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DDD71" w14:textId="77777777" w:rsidR="003D30E8" w:rsidRPr="006D760C" w:rsidRDefault="003D30E8" w:rsidP="006D760C">
      <w:pPr>
        <w:spacing w:line="240" w:lineRule="auto"/>
        <w:ind w:left="360"/>
        <w:jc w:val="center"/>
        <w:rPr>
          <w:rFonts w:ascii="Arial" w:hAnsi="Arial" w:cs="Arial"/>
          <w:b/>
          <w:bCs/>
          <w:sz w:val="30"/>
          <w:szCs w:val="30"/>
        </w:rPr>
      </w:pPr>
      <w:r w:rsidRPr="006D760C">
        <w:rPr>
          <w:rFonts w:ascii="Arial" w:hAnsi="Arial" w:cs="Arial"/>
          <w:b/>
          <w:bCs/>
          <w:sz w:val="30"/>
          <w:szCs w:val="30"/>
        </w:rPr>
        <w:t>ChatGPT deveria dar humildade e motivação, não preguiça</w:t>
      </w:r>
    </w:p>
    <w:p w14:paraId="4F8543CB" w14:textId="77777777" w:rsidR="003D30E8" w:rsidRPr="006D760C" w:rsidRDefault="003D30E8" w:rsidP="006D760C">
      <w:pPr>
        <w:spacing w:line="240" w:lineRule="auto"/>
        <w:ind w:left="360"/>
        <w:jc w:val="center"/>
        <w:rPr>
          <w:rFonts w:ascii="Arial" w:hAnsi="Arial" w:cs="Arial"/>
          <w:i/>
          <w:iCs/>
          <w:sz w:val="30"/>
          <w:szCs w:val="30"/>
        </w:rPr>
      </w:pPr>
      <w:r w:rsidRPr="006D760C">
        <w:rPr>
          <w:rFonts w:ascii="Arial" w:hAnsi="Arial" w:cs="Arial"/>
          <w:i/>
          <w:iCs/>
          <w:color w:val="757575"/>
          <w:sz w:val="30"/>
          <w:szCs w:val="30"/>
        </w:rPr>
        <w:t>Afinal, ainda tem muito que só você é capaz de fazer se quiser</w:t>
      </w:r>
    </w:p>
    <w:p w14:paraId="46869372" w14:textId="15BE2E3B" w:rsidR="003D30E8" w:rsidRPr="006D760C" w:rsidRDefault="003D30E8" w:rsidP="006D760C">
      <w:pPr>
        <w:spacing w:line="240" w:lineRule="auto"/>
        <w:ind w:left="360"/>
        <w:jc w:val="right"/>
        <w:rPr>
          <w:rFonts w:ascii="Arial" w:hAnsi="Arial" w:cs="Arial"/>
          <w:sz w:val="30"/>
          <w:szCs w:val="30"/>
        </w:rPr>
      </w:pPr>
      <w:r w:rsidRPr="006D760C">
        <w:rPr>
          <w:rFonts w:ascii="Arial" w:hAnsi="Arial" w:cs="Arial"/>
          <w:sz w:val="30"/>
          <w:szCs w:val="30"/>
        </w:rPr>
        <w:t>Suzana Herculano-Houzel</w:t>
      </w:r>
    </w:p>
    <w:p w14:paraId="33D347F1" w14:textId="77777777" w:rsidR="003D30E8" w:rsidRPr="006D760C" w:rsidRDefault="003D30E8" w:rsidP="006D760C">
      <w:pPr>
        <w:spacing w:line="240" w:lineRule="auto"/>
        <w:ind w:left="360"/>
        <w:jc w:val="right"/>
        <w:rPr>
          <w:rFonts w:ascii="Arial" w:hAnsi="Arial" w:cs="Arial"/>
          <w:sz w:val="30"/>
          <w:szCs w:val="30"/>
        </w:rPr>
      </w:pPr>
      <w:r w:rsidRPr="006D760C">
        <w:rPr>
          <w:rFonts w:ascii="Arial" w:hAnsi="Arial" w:cs="Arial"/>
          <w:sz w:val="30"/>
          <w:szCs w:val="30"/>
        </w:rPr>
        <w:t>Bióloga e neurocientista da Universidade Vanderbilt (EUA)</w:t>
      </w:r>
    </w:p>
    <w:p w14:paraId="5F945670" w14:textId="77777777" w:rsidR="004E01BC" w:rsidRPr="003D30E8" w:rsidRDefault="004E01BC" w:rsidP="006D760C">
      <w:pPr>
        <w:spacing w:line="240" w:lineRule="auto"/>
        <w:jc w:val="right"/>
        <w:rPr>
          <w:rFonts w:ascii="Arial" w:hAnsi="Arial" w:cs="Arial"/>
          <w:sz w:val="30"/>
          <w:szCs w:val="30"/>
        </w:rPr>
      </w:pPr>
    </w:p>
    <w:p w14:paraId="4B7BC5FC" w14:textId="77777777" w:rsidR="003D30E8" w:rsidRPr="006D760C" w:rsidRDefault="003D30E8" w:rsidP="006D760C">
      <w:pPr>
        <w:shd w:val="clear" w:color="auto" w:fill="FFFFFF"/>
        <w:spacing w:before="120" w:after="120" w:line="360" w:lineRule="auto"/>
        <w:ind w:left="360"/>
        <w:jc w:val="both"/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</w:pPr>
      <w:r w:rsidRPr="006D760C">
        <w:rPr>
          <w:rFonts w:ascii="Arial" w:eastAsia="Times New Roman" w:hAnsi="Arial" w:cs="Arial"/>
          <w:color w:val="333333"/>
          <w:kern w:val="0"/>
          <w:sz w:val="30"/>
          <w:szCs w:val="30"/>
          <w:lang w:eastAsia="pt-BR"/>
          <w14:ligatures w14:val="none"/>
        </w:rPr>
        <w:t>Claro que meus colegas estão em polvorosa com as habilidades do ChatGPT.</w:t>
      </w:r>
    </w:p>
    <w:p w14:paraId="666741CA" w14:textId="77777777" w:rsidR="003D30E8" w:rsidRPr="006D760C" w:rsidRDefault="003D30E8" w:rsidP="006D760C">
      <w:pPr>
        <w:shd w:val="clear" w:color="auto" w:fill="FFFFFF"/>
        <w:spacing w:before="120" w:after="120" w:line="360" w:lineRule="auto"/>
        <w:ind w:left="360"/>
        <w:jc w:val="both"/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</w:pPr>
      <w:r w:rsidRPr="006D760C">
        <w:rPr>
          <w:rFonts w:ascii="Arial" w:eastAsia="Times New Roman" w:hAnsi="Arial" w:cs="Arial"/>
          <w:color w:val="333333"/>
          <w:kern w:val="0"/>
          <w:sz w:val="30"/>
          <w:szCs w:val="30"/>
          <w:lang w:eastAsia="pt-BR"/>
          <w14:ligatures w14:val="none"/>
        </w:rPr>
        <w:t>Para quem esteve dormindo em matéria de tecnologia nas últimas semanas, esse é o nome do algoritmo que gera textos a pedido do freguês. O ChatGPT foi criado pela OpenAI, a mesma empresa que trouxe até você o Dalle-2, que gera imagens sob demanda.</w:t>
      </w:r>
    </w:p>
    <w:p w14:paraId="2253DC25" w14:textId="77777777" w:rsidR="003D30E8" w:rsidRPr="006D760C" w:rsidRDefault="003D30E8" w:rsidP="006D760C">
      <w:pPr>
        <w:shd w:val="clear" w:color="auto" w:fill="FFFFFF"/>
        <w:spacing w:before="120" w:after="120" w:line="360" w:lineRule="auto"/>
        <w:ind w:left="360"/>
        <w:jc w:val="both"/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</w:pPr>
      <w:r w:rsidRPr="006D760C">
        <w:rPr>
          <w:rFonts w:ascii="Arial" w:eastAsia="Times New Roman" w:hAnsi="Arial" w:cs="Arial"/>
          <w:color w:val="333333"/>
          <w:kern w:val="0"/>
          <w:sz w:val="30"/>
          <w:szCs w:val="30"/>
          <w:lang w:eastAsia="pt-BR"/>
          <w14:ligatures w14:val="none"/>
        </w:rPr>
        <w:t>O motivo do alvoroço é que o ChatGPT escreve textos passavelmente convincentes à primeira vista, que serviriam como dever de casa ou até respostas de questões discursivas de prova, e boa parte da discussão tem se focado em como detectar esses casos indiscutíveis de trapaça.</w:t>
      </w:r>
    </w:p>
    <w:p w14:paraId="0631314A" w14:textId="77777777" w:rsidR="003D30E8" w:rsidRPr="006D760C" w:rsidRDefault="003D30E8" w:rsidP="006D760C">
      <w:pPr>
        <w:shd w:val="clear" w:color="auto" w:fill="FFFFFF"/>
        <w:spacing w:before="120" w:after="120" w:line="360" w:lineRule="auto"/>
        <w:ind w:left="360"/>
        <w:jc w:val="both"/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</w:pPr>
      <w:r w:rsidRPr="006D760C">
        <w:rPr>
          <w:rFonts w:ascii="Arial" w:eastAsia="Times New Roman" w:hAnsi="Arial" w:cs="Arial"/>
          <w:color w:val="333333"/>
          <w:kern w:val="0"/>
          <w:sz w:val="30"/>
          <w:szCs w:val="30"/>
          <w:lang w:eastAsia="pt-BR"/>
          <w14:ligatures w14:val="none"/>
        </w:rPr>
        <w:t>Eu acho que essa pergunta é errada. Não é de ontem que a gente apela para algoritmos que resolvem problemas muito mais rapidamente do que a gente –minha definição operacional, aliás, de tecnologia.</w:t>
      </w:r>
    </w:p>
    <w:p w14:paraId="283CA00D" w14:textId="77777777" w:rsidR="003D30E8" w:rsidRPr="006D760C" w:rsidRDefault="003D30E8" w:rsidP="006D760C">
      <w:pPr>
        <w:shd w:val="clear" w:color="auto" w:fill="FFFFFF"/>
        <w:spacing w:before="120" w:after="120" w:line="360" w:lineRule="auto"/>
        <w:ind w:left="360"/>
        <w:jc w:val="both"/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</w:pPr>
      <w:r w:rsidRPr="006D760C">
        <w:rPr>
          <w:rFonts w:ascii="Arial" w:eastAsia="Times New Roman" w:hAnsi="Arial" w:cs="Arial"/>
          <w:color w:val="333333"/>
          <w:kern w:val="0"/>
          <w:sz w:val="30"/>
          <w:szCs w:val="30"/>
          <w:lang w:eastAsia="pt-BR"/>
          <w14:ligatures w14:val="none"/>
        </w:rPr>
        <w:t xml:space="preserve">Calculadoras fazem isso, poupando a gente do tempo que usar papel e lápis para montar multiplicações e divisões com resto exige; a memória de trabalho delas, que vai representando os resultados parciais ao longo do processo, é </w:t>
      </w:r>
      <w:r w:rsidRPr="006D760C">
        <w:rPr>
          <w:rFonts w:ascii="Arial" w:eastAsia="Times New Roman" w:hAnsi="Arial" w:cs="Arial"/>
          <w:color w:val="333333"/>
          <w:kern w:val="0"/>
          <w:sz w:val="30"/>
          <w:szCs w:val="30"/>
          <w:lang w:eastAsia="pt-BR"/>
          <w14:ligatures w14:val="none"/>
        </w:rPr>
        <w:lastRenderedPageBreak/>
        <w:t>muito melhor do que a nossa. Livros também armazenam um mundo de informação, disponível para consulta sob demanda.</w:t>
      </w:r>
    </w:p>
    <w:p w14:paraId="38D4E718" w14:textId="77777777" w:rsidR="003D30E8" w:rsidRPr="006D760C" w:rsidRDefault="003D30E8" w:rsidP="006D760C">
      <w:pPr>
        <w:shd w:val="clear" w:color="auto" w:fill="FFFFFF"/>
        <w:spacing w:before="120" w:after="120" w:line="360" w:lineRule="auto"/>
        <w:ind w:left="360"/>
        <w:jc w:val="both"/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</w:pPr>
      <w:r w:rsidRPr="006D760C">
        <w:rPr>
          <w:rFonts w:ascii="Arial" w:eastAsia="Times New Roman" w:hAnsi="Arial" w:cs="Arial"/>
          <w:color w:val="333333"/>
          <w:kern w:val="0"/>
          <w:sz w:val="30"/>
          <w:szCs w:val="30"/>
          <w:lang w:eastAsia="pt-BR"/>
          <w14:ligatures w14:val="none"/>
        </w:rPr>
        <w:t>O ChatGPT é perfeitamente capaz de juntar palavras seguindo a gramática e informações seguindo associações encontradas no banco de dados. Palmas para ele: a gente leva ao menos uns dez anos aprendendo a fazer isso, e os engenheiros da OpenAI entenderam o suficiente do processo para repeti-lo sob encomenda.</w:t>
      </w:r>
    </w:p>
    <w:p w14:paraId="5AB24B6C" w14:textId="77777777" w:rsidR="003D30E8" w:rsidRPr="006D760C" w:rsidRDefault="003D30E8" w:rsidP="006D760C">
      <w:pPr>
        <w:shd w:val="clear" w:color="auto" w:fill="FFFFFF"/>
        <w:spacing w:before="120" w:after="120" w:line="360" w:lineRule="auto"/>
        <w:ind w:left="360"/>
        <w:jc w:val="both"/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</w:pPr>
      <w:r w:rsidRPr="006D760C">
        <w:rPr>
          <w:rFonts w:ascii="Arial" w:eastAsia="Times New Roman" w:hAnsi="Arial" w:cs="Arial"/>
          <w:color w:val="333333"/>
          <w:kern w:val="0"/>
          <w:sz w:val="30"/>
          <w:szCs w:val="30"/>
          <w:lang w:eastAsia="pt-BR"/>
          <w14:ligatures w14:val="none"/>
        </w:rPr>
        <w:t xml:space="preserve">O que o ChatGPT não faz é gerar CONHECIMENTO –digo isso assim mesmo, em letras garrafais. Informação existe em associações de ideias e eventos: interruptor </w:t>
      </w:r>
      <w:proofErr w:type="gramStart"/>
      <w:r w:rsidRPr="006D760C">
        <w:rPr>
          <w:rFonts w:ascii="Arial" w:eastAsia="Times New Roman" w:hAnsi="Arial" w:cs="Arial"/>
          <w:color w:val="333333"/>
          <w:kern w:val="0"/>
          <w:sz w:val="30"/>
          <w:szCs w:val="30"/>
          <w:lang w:eastAsia="pt-BR"/>
          <w14:ligatures w14:val="none"/>
        </w:rPr>
        <w:t>pra</w:t>
      </w:r>
      <w:proofErr w:type="gramEnd"/>
      <w:r w:rsidRPr="006D760C">
        <w:rPr>
          <w:rFonts w:ascii="Arial" w:eastAsia="Times New Roman" w:hAnsi="Arial" w:cs="Arial"/>
          <w:color w:val="333333"/>
          <w:kern w:val="0"/>
          <w:sz w:val="30"/>
          <w:szCs w:val="30"/>
          <w:lang w:eastAsia="pt-BR"/>
          <w14:ligatures w14:val="none"/>
        </w:rPr>
        <w:t xml:space="preserve"> cima, luz acesa; interruptor pra baixo, luz apagada. Isso é o que o algoritmo é programado para fazer, e, seguindo as regras do jogo, produz frases gramática e sintaticamente corretas que firmam essas associações.</w:t>
      </w:r>
    </w:p>
    <w:p w14:paraId="050467EC" w14:textId="77777777" w:rsidR="003D30E8" w:rsidRPr="006D760C" w:rsidRDefault="003D30E8" w:rsidP="006D760C">
      <w:pPr>
        <w:shd w:val="clear" w:color="auto" w:fill="FFFFFF"/>
        <w:spacing w:before="120" w:after="120" w:line="360" w:lineRule="auto"/>
        <w:ind w:left="360"/>
        <w:jc w:val="both"/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</w:pPr>
      <w:r w:rsidRPr="006D760C">
        <w:rPr>
          <w:rFonts w:ascii="Arial" w:eastAsia="Times New Roman" w:hAnsi="Arial" w:cs="Arial"/>
          <w:color w:val="333333"/>
          <w:kern w:val="0"/>
          <w:sz w:val="30"/>
          <w:szCs w:val="30"/>
          <w:lang w:eastAsia="pt-BR"/>
          <w14:ligatures w14:val="none"/>
        </w:rPr>
        <w:t>Agora, conhecimento... este dá trabalho e só se constrói às custas de USAR informações –assim, de novo, em letras maiúsculas. É preciso interagir com o interruptor para descobrir que é a sua ação de movê-lo para cima e para baixo que controla a luz e então assimilar essa causa-consequência no seu kit de ferramentas: ela estará lá quando você encontrar um quarto escuro e é ela que vai fazer você tatear à procura de algo que traga claridade.</w:t>
      </w:r>
    </w:p>
    <w:p w14:paraId="15137B9D" w14:textId="77777777" w:rsidR="003D30E8" w:rsidRPr="006D760C" w:rsidRDefault="003D30E8" w:rsidP="006D760C">
      <w:pPr>
        <w:shd w:val="clear" w:color="auto" w:fill="FFFFFF"/>
        <w:spacing w:before="120" w:after="120" w:line="360" w:lineRule="auto"/>
        <w:ind w:left="360"/>
        <w:jc w:val="both"/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</w:pPr>
      <w:r w:rsidRPr="006D760C">
        <w:rPr>
          <w:rFonts w:ascii="Arial" w:eastAsia="Times New Roman" w:hAnsi="Arial" w:cs="Arial"/>
          <w:color w:val="333333"/>
          <w:kern w:val="0"/>
          <w:sz w:val="30"/>
          <w:szCs w:val="30"/>
          <w:lang w:eastAsia="pt-BR"/>
          <w14:ligatures w14:val="none"/>
        </w:rPr>
        <w:t>Quem delega seu dever de casa ao ChatGPT abre mão dessa oportunidade de gerar conhecimento em seu próprio cérebro. Esse cérebro cede à preguiça, uma pena.</w:t>
      </w:r>
    </w:p>
    <w:p w14:paraId="2779F653" w14:textId="77777777" w:rsidR="003D30E8" w:rsidRPr="006D760C" w:rsidRDefault="003D30E8" w:rsidP="006D760C">
      <w:pPr>
        <w:shd w:val="clear" w:color="auto" w:fill="FFFFFF"/>
        <w:spacing w:before="120" w:after="120" w:line="360" w:lineRule="auto"/>
        <w:ind w:left="360"/>
        <w:jc w:val="both"/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</w:pPr>
      <w:r w:rsidRPr="006D760C">
        <w:rPr>
          <w:rFonts w:ascii="Arial" w:eastAsia="Times New Roman" w:hAnsi="Arial" w:cs="Arial"/>
          <w:color w:val="333333"/>
          <w:kern w:val="0"/>
          <w:sz w:val="30"/>
          <w:szCs w:val="30"/>
          <w:lang w:eastAsia="pt-BR"/>
          <w14:ligatures w14:val="none"/>
        </w:rPr>
        <w:lastRenderedPageBreak/>
        <w:t>Mas não há que ser assim. Professores, os piores inimigos da preguiça mental, podem incorporar a preguiça ao processo: basta por exemplo pedir aos alunos para fazer, sim, seu dever de casa apelando para o ChatGPT –mas então EDITAR (de novo, maiúsculas) – o resultado, usando seu conhecimento e seus valores (outra coisa que o algoritmo não tem, mas aí já é outra coluna). Aluno, mostre que você é mais do que um simples algoritmo.</w:t>
      </w:r>
    </w:p>
    <w:p w14:paraId="0CEBA227" w14:textId="77777777" w:rsidR="003D30E8" w:rsidRPr="006D760C" w:rsidRDefault="003D30E8" w:rsidP="006D760C">
      <w:pPr>
        <w:shd w:val="clear" w:color="auto" w:fill="FFFFFF"/>
        <w:spacing w:before="120" w:after="120" w:line="360" w:lineRule="auto"/>
        <w:ind w:left="360"/>
        <w:jc w:val="both"/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</w:pPr>
      <w:r w:rsidRPr="006D760C">
        <w:rPr>
          <w:rFonts w:ascii="Arial" w:eastAsia="Times New Roman" w:hAnsi="Arial" w:cs="Arial"/>
          <w:color w:val="333333"/>
          <w:kern w:val="0"/>
          <w:sz w:val="30"/>
          <w:szCs w:val="30"/>
          <w:lang w:eastAsia="pt-BR"/>
          <w14:ligatures w14:val="none"/>
        </w:rPr>
        <w:t>A única razão de banirem livros até hoje foi por nos fazerem pensar, não por nos impedirem. Se um dia o ChatGPT de fato incomodar, vai ser porque insuflou mentes a pensar coisas novas, não a se acomodar.</w:t>
      </w:r>
    </w:p>
    <w:p w14:paraId="46B85708" w14:textId="77777777" w:rsidR="003D30E8" w:rsidRPr="006D760C" w:rsidRDefault="003D30E8" w:rsidP="006D760C">
      <w:pPr>
        <w:spacing w:line="240" w:lineRule="auto"/>
        <w:ind w:left="360"/>
        <w:jc w:val="both"/>
        <w:rPr>
          <w:rFonts w:ascii="Arial" w:hAnsi="Arial" w:cs="Arial"/>
          <w:sz w:val="20"/>
          <w:szCs w:val="20"/>
        </w:rPr>
      </w:pPr>
      <w:hyperlink r:id="rId5" w:history="1">
        <w:r w:rsidRPr="006D760C">
          <w:rPr>
            <w:rStyle w:val="Hyperlink"/>
            <w:rFonts w:ascii="Arial" w:hAnsi="Arial" w:cs="Arial"/>
            <w:sz w:val="20"/>
            <w:szCs w:val="20"/>
          </w:rPr>
          <w:t>https://www1.folha.uol.com.br/colunas/suzanaherculanohouzel/2023/01/chatgpt-deveria-dar-humildade-e-motivacao-nao-preguica.shtml</w:t>
        </w:r>
      </w:hyperlink>
      <w:r w:rsidRPr="006D760C">
        <w:rPr>
          <w:rFonts w:ascii="Arial" w:hAnsi="Arial" w:cs="Arial"/>
          <w:sz w:val="20"/>
          <w:szCs w:val="20"/>
        </w:rPr>
        <w:t xml:space="preserve"> </w:t>
      </w:r>
    </w:p>
    <w:p w14:paraId="10B5F059" w14:textId="77777777" w:rsidR="005316CC" w:rsidRDefault="005316CC" w:rsidP="006D760C"/>
    <w:sectPr w:rsidR="005316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94D00"/>
    <w:multiLevelType w:val="hybridMultilevel"/>
    <w:tmpl w:val="9E4426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3B7CD2"/>
    <w:multiLevelType w:val="hybridMultilevel"/>
    <w:tmpl w:val="B2EC8190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1926454597">
    <w:abstractNumId w:val="1"/>
  </w:num>
  <w:num w:numId="2" w16cid:durableId="755790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0E8"/>
    <w:rsid w:val="003D30E8"/>
    <w:rsid w:val="004E01BC"/>
    <w:rsid w:val="005316CC"/>
    <w:rsid w:val="00632FCA"/>
    <w:rsid w:val="006D760C"/>
    <w:rsid w:val="008451FE"/>
    <w:rsid w:val="009D45DF"/>
    <w:rsid w:val="00D760F6"/>
    <w:rsid w:val="00E54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0A0AD"/>
  <w15:chartTrackingRefBased/>
  <w15:docId w15:val="{0EB9111D-3621-4E99-ACB1-5311F1FE3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0E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3D30E8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9D45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1.folha.uol.com.br/colunas/suzanaherculanohouzel/2023/01/chatgpt-deveria-dar-humildade-e-motivacao-nao-preguica.s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574</Words>
  <Characters>2954</Characters>
  <Application>Microsoft Office Word</Application>
  <DocSecurity>0</DocSecurity>
  <Lines>70</Lines>
  <Paragraphs>19</Paragraphs>
  <ScaleCrop>false</ScaleCrop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Roberlei Alves Bertucci</dc:creator>
  <cp:keywords/>
  <dc:description/>
  <cp:lastModifiedBy>Roberlei Alves Bertucci</cp:lastModifiedBy>
  <cp:revision>2</cp:revision>
  <dcterms:created xsi:type="dcterms:W3CDTF">2026-02-25T13:27:00Z</dcterms:created>
  <dcterms:modified xsi:type="dcterms:W3CDTF">2026-02-25T13:27:00Z</dcterms:modified>
</cp:coreProperties>
</file>