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A3226" w14:textId="64B5EC86" w:rsidR="00861403" w:rsidRDefault="008450CB">
      <w:r w:rsidRPr="008450CB">
        <w:t xml:space="preserve">  </w:t>
      </w:r>
      <w:hyperlink r:id="rId5" w:history="1">
        <w:r w:rsidRPr="0062000C">
          <w:rPr>
            <w:rStyle w:val="Hipervnculo"/>
          </w:rPr>
          <w:t>https://www.youtube.com/watch?v=LZuTyyqeAzo</w:t>
        </w:r>
      </w:hyperlink>
    </w:p>
    <w:tbl>
      <w:tblPr>
        <w:tblStyle w:val="Tablaconcuadrcula"/>
        <w:tblW w:w="10349" w:type="dxa"/>
        <w:tblInd w:w="-856" w:type="dxa"/>
        <w:tblLook w:val="04A0" w:firstRow="1" w:lastRow="0" w:firstColumn="1" w:lastColumn="0" w:noHBand="0" w:noVBand="1"/>
      </w:tblPr>
      <w:tblGrid>
        <w:gridCol w:w="1629"/>
        <w:gridCol w:w="8720"/>
      </w:tblGrid>
      <w:tr w:rsidR="0001101D" w14:paraId="1166FC18" w14:textId="77777777" w:rsidTr="00DF1F3C">
        <w:tc>
          <w:tcPr>
            <w:tcW w:w="10349" w:type="dxa"/>
            <w:gridSpan w:val="2"/>
          </w:tcPr>
          <w:p w14:paraId="7DD4291E" w14:textId="3B7BC70B" w:rsidR="0001101D" w:rsidRPr="0001101D" w:rsidRDefault="0001101D" w:rsidP="0001101D">
            <w:pPr>
              <w:jc w:val="both"/>
            </w:pPr>
            <w:r w:rsidRPr="0001101D">
              <w:t xml:space="preserve">Los </w:t>
            </w:r>
            <w:r w:rsidRPr="0001101D">
              <w:rPr>
                <w:b/>
                <w:bCs/>
                <w:color w:val="EE0000"/>
              </w:rPr>
              <w:t>arreglos numéricos</w:t>
            </w:r>
            <w:r w:rsidRPr="0001101D">
              <w:t xml:space="preserve"> son </w:t>
            </w:r>
            <w:r w:rsidRPr="0001101D">
              <w:rPr>
                <w:b/>
                <w:bCs/>
              </w:rPr>
              <w:t>organizaciones de números</w:t>
            </w:r>
            <w:r w:rsidRPr="0001101D">
              <w:t xml:space="preserve"> que siguen una progresión aritmética y se distribuyen de manera ordenada en los </w:t>
            </w:r>
            <w:r w:rsidRPr="0001101D">
              <w:rPr>
                <w:b/>
                <w:bCs/>
              </w:rPr>
              <w:t>vértices</w:t>
            </w:r>
            <w:r w:rsidRPr="0001101D">
              <w:t xml:space="preserve">, </w:t>
            </w:r>
            <w:r w:rsidRPr="0001101D">
              <w:rPr>
                <w:b/>
                <w:bCs/>
              </w:rPr>
              <w:t>lados</w:t>
            </w:r>
            <w:r w:rsidRPr="0001101D">
              <w:t xml:space="preserve"> o </w:t>
            </w:r>
            <w:r w:rsidRPr="0001101D">
              <w:rPr>
                <w:b/>
                <w:bCs/>
              </w:rPr>
              <w:t>interior de una figura geométrica</w:t>
            </w:r>
            <w:r w:rsidRPr="0001101D">
              <w:t xml:space="preserve"> para mostrar un patrón visual y estructurado.</w:t>
            </w:r>
          </w:p>
          <w:p w14:paraId="67ED292F" w14:textId="77777777" w:rsidR="0001101D" w:rsidRDefault="0001101D"/>
          <w:p w14:paraId="32982242" w14:textId="038A8DFB" w:rsidR="0001663E" w:rsidRDefault="0001663E" w:rsidP="00DF1F3C">
            <w:r w:rsidRPr="0001663E">
              <w:t>Los problemas de arreglos numéricos consisten en ubicar, colocar o distribuir números sobre un esquema gráfico (generalmente los números no se repiten), teniendo en cuenta ciertas condiciones establecidas.</w:t>
            </w:r>
          </w:p>
        </w:tc>
      </w:tr>
      <w:tr w:rsidR="008450CB" w14:paraId="60C30FA8" w14:textId="77777777" w:rsidTr="00113B48">
        <w:tc>
          <w:tcPr>
            <w:tcW w:w="1629" w:type="dxa"/>
          </w:tcPr>
          <w:p w14:paraId="389A6906" w14:textId="77777777" w:rsidR="0049133A" w:rsidRDefault="0049133A" w:rsidP="00DF1F3C">
            <w:pPr>
              <w:jc w:val="both"/>
            </w:pPr>
            <w:r w:rsidRPr="0001663E">
              <w:t xml:space="preserve">Tienen una </w:t>
            </w:r>
            <w:r w:rsidRPr="0049133A">
              <w:rPr>
                <w:b/>
                <w:bCs/>
              </w:rPr>
              <w:t>condición de sumas no constantes</w:t>
            </w:r>
            <w:r w:rsidRPr="0001663E">
              <w:t>, indicadas por las flechas que deben cumplir los números que se ubican en las casillas.</w:t>
            </w:r>
          </w:p>
          <w:p w14:paraId="6BCBF030" w14:textId="77777777" w:rsidR="008450CB" w:rsidRDefault="008450CB"/>
          <w:p w14:paraId="36E1EE73" w14:textId="1050D42D" w:rsidR="0049133A" w:rsidRDefault="0049133A">
            <w:r w:rsidRPr="0049133A">
              <w:rPr>
                <w:noProof/>
              </w:rPr>
              <w:drawing>
                <wp:inline distT="0" distB="0" distL="0" distR="0" wp14:anchorId="09E990B1" wp14:editId="19F94FD3">
                  <wp:extent cx="873815" cy="1014074"/>
                  <wp:effectExtent l="0" t="0" r="2540" b="0"/>
                  <wp:docPr id="2140713340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1988" cy="10235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20" w:type="dxa"/>
          </w:tcPr>
          <w:p w14:paraId="232C0739" w14:textId="77777777" w:rsidR="0049133A" w:rsidRDefault="0049133A" w:rsidP="0049133A">
            <w:pPr>
              <w:jc w:val="both"/>
            </w:pPr>
            <w:r w:rsidRPr="0001663E">
              <w:t xml:space="preserve">Tienen una </w:t>
            </w:r>
            <w:r w:rsidRPr="0049133A">
              <w:rPr>
                <w:b/>
                <w:bCs/>
              </w:rPr>
              <w:t>condición de sumas constantes</w:t>
            </w:r>
            <w:r w:rsidRPr="0001663E">
              <w:t>, donde vamos completando las casillas siguiendo un criterio deductivo.</w:t>
            </w:r>
          </w:p>
          <w:p w14:paraId="3D09270E" w14:textId="77777777" w:rsidR="0049133A" w:rsidRDefault="0049133A"/>
          <w:p w14:paraId="1485816E" w14:textId="61ACCB89" w:rsidR="008450CB" w:rsidRDefault="0049133A">
            <w:r w:rsidRPr="0049133A">
              <w:rPr>
                <w:noProof/>
              </w:rPr>
              <w:drawing>
                <wp:inline distT="0" distB="0" distL="0" distR="0" wp14:anchorId="5F727623" wp14:editId="39A36386">
                  <wp:extent cx="1639743" cy="890265"/>
                  <wp:effectExtent l="0" t="0" r="0" b="5715"/>
                  <wp:docPr id="7691739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917399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2408" cy="902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1F3C" w14:paraId="7BC60835" w14:textId="77777777" w:rsidTr="00DF1F3C">
        <w:tc>
          <w:tcPr>
            <w:tcW w:w="10349" w:type="dxa"/>
            <w:gridSpan w:val="2"/>
          </w:tcPr>
          <w:p w14:paraId="363DCBF3" w14:textId="7F3FE98D" w:rsidR="00DF1F3C" w:rsidRPr="00DF1F3C" w:rsidRDefault="00DF1F3C" w:rsidP="00DF1F3C">
            <w:pPr>
              <w:jc w:val="both"/>
            </w:pPr>
            <w:r w:rsidRPr="0049133A">
              <w:t xml:space="preserve">Llamaremos </w:t>
            </w:r>
            <w:r w:rsidRPr="00DF1F3C">
              <w:rPr>
                <w:b/>
                <w:bCs/>
              </w:rPr>
              <w:t>casilla</w:t>
            </w:r>
            <w:r w:rsidRPr="0049133A">
              <w:t xml:space="preserve"> al lugar donde ubicaremos el número que vamos a distribuir.</w:t>
            </w:r>
          </w:p>
        </w:tc>
      </w:tr>
      <w:tr w:rsidR="00DF1F3C" w14:paraId="29D57282" w14:textId="77777777" w:rsidTr="00DF1F3C">
        <w:tc>
          <w:tcPr>
            <w:tcW w:w="10349" w:type="dxa"/>
            <w:gridSpan w:val="2"/>
          </w:tcPr>
          <w:p w14:paraId="4C8BCA1C" w14:textId="5E0D7134" w:rsidR="003F512C" w:rsidRDefault="00DF1F3C">
            <w:r w:rsidRPr="00DF1F3C">
              <w:rPr>
                <w:noProof/>
              </w:rPr>
              <w:drawing>
                <wp:inline distT="0" distB="0" distL="0" distR="0" wp14:anchorId="3FCFE4AE" wp14:editId="2584C506">
                  <wp:extent cx="5400040" cy="2950210"/>
                  <wp:effectExtent l="0" t="0" r="0" b="2540"/>
                  <wp:docPr id="115380202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380202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950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0AB231" w14:textId="72AD7253" w:rsidR="009E605A" w:rsidRDefault="009E605A"/>
    <w:p w14:paraId="0307CE38" w14:textId="77777777" w:rsidR="009E605A" w:rsidRDefault="009E605A">
      <w:r>
        <w:br w:type="page"/>
      </w:r>
    </w:p>
    <w:tbl>
      <w:tblPr>
        <w:tblStyle w:val="Tablaconcuadrcula"/>
        <w:tblW w:w="10349" w:type="dxa"/>
        <w:tblInd w:w="-856" w:type="dxa"/>
        <w:tblLook w:val="04A0" w:firstRow="1" w:lastRow="0" w:firstColumn="1" w:lastColumn="0" w:noHBand="0" w:noVBand="1"/>
      </w:tblPr>
      <w:tblGrid>
        <w:gridCol w:w="1629"/>
        <w:gridCol w:w="8720"/>
      </w:tblGrid>
      <w:tr w:rsidR="009E605A" w14:paraId="3B1B652C" w14:textId="77777777" w:rsidTr="002A5EA1">
        <w:tc>
          <w:tcPr>
            <w:tcW w:w="10349" w:type="dxa"/>
            <w:gridSpan w:val="2"/>
          </w:tcPr>
          <w:p w14:paraId="5D7EFBC1" w14:textId="77777777" w:rsidR="009E605A" w:rsidRPr="004A016D" w:rsidRDefault="009E605A" w:rsidP="002A5EA1">
            <w:pPr>
              <w:rPr>
                <w:b/>
                <w:bCs/>
              </w:rPr>
            </w:pPr>
            <w:r w:rsidRPr="004A016D">
              <w:rPr>
                <w:b/>
                <w:bCs/>
              </w:rPr>
              <w:lastRenderedPageBreak/>
              <w:t>¿Qué son los tipos de arreglo?</w:t>
            </w:r>
          </w:p>
          <w:p w14:paraId="6B8D0AE8" w14:textId="77777777" w:rsidR="009E605A" w:rsidRPr="004A016D" w:rsidRDefault="009E605A" w:rsidP="002A5EA1">
            <w:r w:rsidRPr="004A016D">
              <w:t>Los tipos de arreglo son las diferentes formas en que se pueden organizar números dentro de una figura o esquema gráfico, dependiendo de las reglas o condiciones que deben cumplirse. Estas condiciones pueden incluir sumas, productos, posiciones específicas, progresiones o cualquier patrón numérico que determine cómo deben colocarse los valores en las casillas del diseño.</w:t>
            </w:r>
          </w:p>
          <w:p w14:paraId="1CE8576D" w14:textId="77777777" w:rsidR="009E605A" w:rsidRDefault="009E605A" w:rsidP="002A5EA1">
            <w:pPr>
              <w:rPr>
                <w:b/>
                <w:bCs/>
              </w:rPr>
            </w:pPr>
          </w:p>
          <w:p w14:paraId="186EAEDE" w14:textId="77777777" w:rsidR="009E605A" w:rsidRPr="004A016D" w:rsidRDefault="009E605A" w:rsidP="002A5EA1">
            <w:pPr>
              <w:rPr>
                <w:b/>
                <w:bCs/>
                <w:color w:val="EE0000"/>
              </w:rPr>
            </w:pPr>
            <w:r w:rsidRPr="004A016D">
              <w:rPr>
                <w:b/>
                <w:bCs/>
                <w:color w:val="EE0000"/>
              </w:rPr>
              <w:t>Arreglos con condiciones diversas</w:t>
            </w:r>
          </w:p>
          <w:p w14:paraId="69372BF3" w14:textId="77777777" w:rsidR="009E605A" w:rsidRDefault="009E605A" w:rsidP="002A5EA1">
            <w:pPr>
              <w:jc w:val="both"/>
            </w:pPr>
            <w:r w:rsidRPr="004A016D">
              <w:t xml:space="preserve">Los arreglos con condiciones diversas son aquellos en los que los </w:t>
            </w:r>
            <w:r w:rsidRPr="004A016D">
              <w:rPr>
                <w:b/>
                <w:bCs/>
              </w:rPr>
              <w:t>números deben organizarse siguiendo reglas variadas</w:t>
            </w:r>
            <w:r w:rsidRPr="004A016D">
              <w:t xml:space="preserve">, que pueden incluir relaciones de orden, diferencias, posiciones específicas, o restricciones en ciertas casillas. </w:t>
            </w:r>
            <w:r w:rsidRPr="004A016D">
              <w:rPr>
                <w:b/>
                <w:bCs/>
              </w:rPr>
              <w:t>Este tipo de problemas exige analizar todas las condiciones dadas y encontrar una forma de acomodar los números</w:t>
            </w:r>
            <w:r w:rsidRPr="004A016D">
              <w:t xml:space="preserve"> para que se cumplan simultáneamente, fomentando el razonamiento lógico y la búsqueda de patrones.</w:t>
            </w:r>
          </w:p>
          <w:p w14:paraId="049DF70D" w14:textId="77777777" w:rsidR="009E605A" w:rsidRDefault="009E605A" w:rsidP="002A5EA1">
            <w:pPr>
              <w:jc w:val="both"/>
            </w:pPr>
          </w:p>
        </w:tc>
      </w:tr>
      <w:tr w:rsidR="009E605A" w14:paraId="117B9459" w14:textId="77777777" w:rsidTr="002A5EA1">
        <w:tc>
          <w:tcPr>
            <w:tcW w:w="1629" w:type="dxa"/>
          </w:tcPr>
          <w:p w14:paraId="25050C59" w14:textId="77777777" w:rsidR="009E605A" w:rsidRDefault="009E605A" w:rsidP="002A5EA1">
            <w:r w:rsidRPr="004A016D">
              <w:rPr>
                <w:noProof/>
              </w:rPr>
              <w:drawing>
                <wp:inline distT="0" distB="0" distL="0" distR="0" wp14:anchorId="7DE88E89" wp14:editId="6C7F72A9">
                  <wp:extent cx="830114" cy="620163"/>
                  <wp:effectExtent l="0" t="0" r="8255" b="8890"/>
                  <wp:docPr id="1256071511" name="Imagen 1" descr="Imagen que contiene biombo, edificio, ventan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071511" name="Imagen 1" descr="Imagen que contiene biombo, edificio, ventana&#10;&#10;El contenido generado por IA puede ser incorrecto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663" cy="629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20" w:type="dxa"/>
          </w:tcPr>
          <w:p w14:paraId="4DB7711F" w14:textId="77777777" w:rsidR="009E605A" w:rsidRDefault="009E605A" w:rsidP="002A5EA1">
            <w:r w:rsidRPr="008B717E">
              <w:rPr>
                <w:noProof/>
              </w:rPr>
              <w:drawing>
                <wp:inline distT="0" distB="0" distL="0" distR="0" wp14:anchorId="6BCCAE2D" wp14:editId="705EB8B9">
                  <wp:extent cx="5400040" cy="2766060"/>
                  <wp:effectExtent l="0" t="0" r="0" b="0"/>
                  <wp:docPr id="537122872" name="Imagen 1" descr="Interfaz de usuario gráfic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122872" name="Imagen 1" descr="Interfaz de usuario gráfica&#10;&#10;El contenido generado por IA puede ser incorrecto.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76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605A" w14:paraId="4F43BE69" w14:textId="77777777" w:rsidTr="002A5EA1">
        <w:tc>
          <w:tcPr>
            <w:tcW w:w="1629" w:type="dxa"/>
          </w:tcPr>
          <w:p w14:paraId="4CF6C4E4" w14:textId="77777777" w:rsidR="009E605A" w:rsidRDefault="009E605A" w:rsidP="002A5EA1"/>
        </w:tc>
        <w:tc>
          <w:tcPr>
            <w:tcW w:w="8720" w:type="dxa"/>
          </w:tcPr>
          <w:p w14:paraId="31EC3F43" w14:textId="77777777" w:rsidR="009E605A" w:rsidRDefault="009E605A" w:rsidP="002A5EA1"/>
        </w:tc>
      </w:tr>
      <w:tr w:rsidR="009E605A" w14:paraId="610AFF14" w14:textId="77777777" w:rsidTr="002A5EA1">
        <w:tc>
          <w:tcPr>
            <w:tcW w:w="1629" w:type="dxa"/>
          </w:tcPr>
          <w:p w14:paraId="74ECB083" w14:textId="77777777" w:rsidR="009E605A" w:rsidRDefault="009E605A" w:rsidP="002A5EA1"/>
          <w:p w14:paraId="373C80C9" w14:textId="77777777" w:rsidR="009E605A" w:rsidRDefault="009E605A" w:rsidP="002A5EA1"/>
        </w:tc>
        <w:tc>
          <w:tcPr>
            <w:tcW w:w="8720" w:type="dxa"/>
          </w:tcPr>
          <w:p w14:paraId="272567C7" w14:textId="77777777" w:rsidR="009E605A" w:rsidRDefault="009E605A" w:rsidP="002A5EA1"/>
        </w:tc>
      </w:tr>
    </w:tbl>
    <w:p w14:paraId="4583F727" w14:textId="77777777" w:rsidR="008450CB" w:rsidRDefault="008450CB"/>
    <w:p w14:paraId="62959403" w14:textId="0EA4212A" w:rsidR="00741281" w:rsidRDefault="00741281">
      <w:r>
        <w:br w:type="page"/>
      </w:r>
    </w:p>
    <w:tbl>
      <w:tblPr>
        <w:tblStyle w:val="Tablaconcuadrcula"/>
        <w:tblW w:w="10349" w:type="dxa"/>
        <w:tblInd w:w="-856" w:type="dxa"/>
        <w:tblLook w:val="04A0" w:firstRow="1" w:lastRow="0" w:firstColumn="1" w:lastColumn="0" w:noHBand="0" w:noVBand="1"/>
      </w:tblPr>
      <w:tblGrid>
        <w:gridCol w:w="1629"/>
        <w:gridCol w:w="8720"/>
      </w:tblGrid>
      <w:tr w:rsidR="00741281" w14:paraId="109D3155" w14:textId="77777777" w:rsidTr="002A5EA1">
        <w:tc>
          <w:tcPr>
            <w:tcW w:w="10349" w:type="dxa"/>
            <w:gridSpan w:val="2"/>
          </w:tcPr>
          <w:p w14:paraId="389FFE8D" w14:textId="77777777" w:rsidR="00741281" w:rsidRPr="004A016D" w:rsidRDefault="00741281" w:rsidP="002A5EA1">
            <w:pPr>
              <w:rPr>
                <w:b/>
                <w:bCs/>
                <w:color w:val="EE0000"/>
              </w:rPr>
            </w:pPr>
            <w:r w:rsidRPr="004A016D">
              <w:rPr>
                <w:b/>
                <w:bCs/>
                <w:color w:val="EE0000"/>
              </w:rPr>
              <w:t>Arreglos con condición de suma o producto conocido</w:t>
            </w:r>
          </w:p>
          <w:p w14:paraId="5BE23878" w14:textId="490D29E2" w:rsidR="00741281" w:rsidRDefault="00741281" w:rsidP="00741281">
            <w:pPr>
              <w:jc w:val="both"/>
            </w:pPr>
            <w:r w:rsidRPr="004A016D">
              <w:t xml:space="preserve">En este tipo de arreglos, </w:t>
            </w:r>
            <w:r w:rsidRPr="004A016D">
              <w:rPr>
                <w:b/>
                <w:bCs/>
              </w:rPr>
              <w:t>se proporciona de antemano la suma o el producto que debe cumplirse en cada parte del esquema</w:t>
            </w:r>
            <w:r w:rsidRPr="004A016D">
              <w:t xml:space="preserve">. A partir de este dato, el </w:t>
            </w:r>
            <w:r w:rsidRPr="004A016D">
              <w:rPr>
                <w:b/>
                <w:bCs/>
              </w:rPr>
              <w:t>objetivo es ubicar los números en las casillas</w:t>
            </w:r>
            <w:r w:rsidRPr="004A016D">
              <w:t xml:space="preserve"> de forma que todas las condiciones se satisfagan. Esto permite </w:t>
            </w:r>
            <w:r w:rsidRPr="004A016D">
              <w:rPr>
                <w:b/>
                <w:bCs/>
              </w:rPr>
              <w:t>trabajar con estrategias como la descomposición de números, la búsqueda de combinaciones posibles</w:t>
            </w:r>
            <w:r w:rsidRPr="004A016D">
              <w:t xml:space="preserve"> y el razonamiento sistemático para asegurar que cada parte del arreglo cumple la condición establecida.</w:t>
            </w:r>
          </w:p>
        </w:tc>
      </w:tr>
      <w:tr w:rsidR="00741281" w14:paraId="46BB2163" w14:textId="77777777" w:rsidTr="002A5EA1">
        <w:tc>
          <w:tcPr>
            <w:tcW w:w="1629" w:type="dxa"/>
          </w:tcPr>
          <w:p w14:paraId="797A4645" w14:textId="77777777" w:rsidR="00741281" w:rsidRDefault="00741281" w:rsidP="002A5EA1">
            <w:r w:rsidRPr="00E91B25">
              <w:rPr>
                <w:noProof/>
              </w:rPr>
              <w:drawing>
                <wp:inline distT="0" distB="0" distL="0" distR="0" wp14:anchorId="13FCAE61" wp14:editId="5FBA89CA">
                  <wp:extent cx="881694" cy="832919"/>
                  <wp:effectExtent l="0" t="0" r="0" b="5715"/>
                  <wp:docPr id="571064056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881" cy="8510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20" w:type="dxa"/>
          </w:tcPr>
          <w:p w14:paraId="62E6AE57" w14:textId="77777777" w:rsidR="00741281" w:rsidRDefault="00741281" w:rsidP="002A5EA1">
            <w:r w:rsidRPr="00F83EBC">
              <w:rPr>
                <w:noProof/>
              </w:rPr>
              <w:drawing>
                <wp:inline distT="0" distB="0" distL="0" distR="0" wp14:anchorId="12450053" wp14:editId="45DEEDD5">
                  <wp:extent cx="5400040" cy="2521390"/>
                  <wp:effectExtent l="0" t="0" r="0" b="0"/>
                  <wp:docPr id="1203849049" name="Imagen 1" descr="Gráfico, Diagram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3849049" name="Imagen 1" descr="Gráfico, Diagrama&#10;&#10;El contenido generado por IA puede ser incorrecto.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4673" cy="2523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605A" w14:paraId="15377BC4" w14:textId="77777777" w:rsidTr="00F13586">
        <w:tc>
          <w:tcPr>
            <w:tcW w:w="10349" w:type="dxa"/>
            <w:gridSpan w:val="2"/>
          </w:tcPr>
          <w:p w14:paraId="560B93F2" w14:textId="66CCD83C" w:rsidR="009E605A" w:rsidRPr="00F83EBC" w:rsidRDefault="009E605A" w:rsidP="002A5EA1">
            <w:r w:rsidRPr="009E605A">
              <w:rPr>
                <w:noProof/>
              </w:rPr>
              <w:drawing>
                <wp:inline distT="0" distB="0" distL="0" distR="0" wp14:anchorId="5B906344" wp14:editId="43743F2C">
                  <wp:extent cx="5400040" cy="2790825"/>
                  <wp:effectExtent l="0" t="0" r="0" b="9525"/>
                  <wp:docPr id="201070559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70559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605A" w14:paraId="137E3AE9" w14:textId="77777777" w:rsidTr="00BC3711">
        <w:tc>
          <w:tcPr>
            <w:tcW w:w="10349" w:type="dxa"/>
            <w:gridSpan w:val="2"/>
          </w:tcPr>
          <w:p w14:paraId="3E4C62FC" w14:textId="30753733" w:rsidR="009E605A" w:rsidRPr="00F83EBC" w:rsidRDefault="009E605A" w:rsidP="002A5EA1">
            <w:r w:rsidRPr="009E605A">
              <w:rPr>
                <w:noProof/>
              </w:rPr>
              <w:drawing>
                <wp:inline distT="0" distB="0" distL="0" distR="0" wp14:anchorId="1BD37E2A" wp14:editId="1B9BD48C">
                  <wp:extent cx="5400040" cy="2252345"/>
                  <wp:effectExtent l="0" t="0" r="0" b="0"/>
                  <wp:docPr id="28308261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08261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252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605A" w14:paraId="2CF23843" w14:textId="77777777" w:rsidTr="00F739BF">
        <w:tc>
          <w:tcPr>
            <w:tcW w:w="10349" w:type="dxa"/>
            <w:gridSpan w:val="2"/>
          </w:tcPr>
          <w:p w14:paraId="5567F7E2" w14:textId="77777777" w:rsidR="009E605A" w:rsidRDefault="009E605A" w:rsidP="002A5EA1"/>
          <w:p w14:paraId="700FE5DD" w14:textId="728CDD32" w:rsidR="009E605A" w:rsidRPr="00F83EBC" w:rsidRDefault="009E605A" w:rsidP="002A5EA1">
            <w:r w:rsidRPr="009E605A">
              <w:rPr>
                <w:noProof/>
              </w:rPr>
              <w:drawing>
                <wp:inline distT="0" distB="0" distL="0" distR="0" wp14:anchorId="210ECE30" wp14:editId="5008D297">
                  <wp:extent cx="5400040" cy="2596515"/>
                  <wp:effectExtent l="0" t="0" r="0" b="0"/>
                  <wp:docPr id="13823702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23702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596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10D2" w14:paraId="7F6A602B" w14:textId="77777777" w:rsidTr="00F739BF">
        <w:tc>
          <w:tcPr>
            <w:tcW w:w="10349" w:type="dxa"/>
            <w:gridSpan w:val="2"/>
          </w:tcPr>
          <w:p w14:paraId="0D8C8558" w14:textId="77777777" w:rsidR="002A10D2" w:rsidRDefault="002A10D2" w:rsidP="002A5EA1"/>
          <w:p w14:paraId="79BA6966" w14:textId="7B8CDA94" w:rsidR="002A10D2" w:rsidRDefault="002A10D2" w:rsidP="002A5EA1">
            <w:r w:rsidRPr="002A10D2">
              <w:drawing>
                <wp:inline distT="0" distB="0" distL="0" distR="0" wp14:anchorId="65AA4A50" wp14:editId="50F1C44A">
                  <wp:extent cx="5400040" cy="2404110"/>
                  <wp:effectExtent l="0" t="0" r="0" b="0"/>
                  <wp:docPr id="72865792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865792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404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10D2" w14:paraId="74095687" w14:textId="77777777" w:rsidTr="00F739BF">
        <w:tc>
          <w:tcPr>
            <w:tcW w:w="10349" w:type="dxa"/>
            <w:gridSpan w:val="2"/>
          </w:tcPr>
          <w:p w14:paraId="21A780B7" w14:textId="77777777" w:rsidR="002A10D2" w:rsidRDefault="002A10D2" w:rsidP="002A5EA1"/>
          <w:p w14:paraId="0556F533" w14:textId="64905CD1" w:rsidR="002A10D2" w:rsidRDefault="009A6B37" w:rsidP="002A5EA1">
            <w:r w:rsidRPr="009A6B37">
              <w:drawing>
                <wp:inline distT="0" distB="0" distL="0" distR="0" wp14:anchorId="1145A40E" wp14:editId="37B376AB">
                  <wp:extent cx="5400040" cy="2562860"/>
                  <wp:effectExtent l="0" t="0" r="0" b="8890"/>
                  <wp:docPr id="5897368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73686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562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10D2" w14:paraId="730EEEEE" w14:textId="77777777" w:rsidTr="00F739BF">
        <w:tc>
          <w:tcPr>
            <w:tcW w:w="10349" w:type="dxa"/>
            <w:gridSpan w:val="2"/>
          </w:tcPr>
          <w:p w14:paraId="4A4924A0" w14:textId="77777777" w:rsidR="002A10D2" w:rsidRDefault="002A10D2" w:rsidP="002A5EA1"/>
        </w:tc>
      </w:tr>
    </w:tbl>
    <w:p w14:paraId="2D01C99B" w14:textId="77777777" w:rsidR="00741281" w:rsidRDefault="00741281"/>
    <w:p w14:paraId="32E243B1" w14:textId="2D4BB99D" w:rsidR="00741281" w:rsidRDefault="00741281">
      <w:r>
        <w:br w:type="page"/>
      </w:r>
    </w:p>
    <w:tbl>
      <w:tblPr>
        <w:tblStyle w:val="Tablaconcuadrcula"/>
        <w:tblW w:w="10586" w:type="dxa"/>
        <w:tblInd w:w="-856" w:type="dxa"/>
        <w:tblLook w:val="04A0" w:firstRow="1" w:lastRow="0" w:firstColumn="1" w:lastColumn="0" w:noHBand="0" w:noVBand="1"/>
      </w:tblPr>
      <w:tblGrid>
        <w:gridCol w:w="1866"/>
        <w:gridCol w:w="8720"/>
      </w:tblGrid>
      <w:tr w:rsidR="00741281" w14:paraId="71AF99D2" w14:textId="77777777" w:rsidTr="00331E4A">
        <w:tc>
          <w:tcPr>
            <w:tcW w:w="10586" w:type="dxa"/>
            <w:gridSpan w:val="2"/>
          </w:tcPr>
          <w:p w14:paraId="5B6C9288" w14:textId="77777777" w:rsidR="00741281" w:rsidRPr="004A016D" w:rsidRDefault="00741281" w:rsidP="002A5EA1">
            <w:pPr>
              <w:rPr>
                <w:b/>
                <w:bCs/>
                <w:color w:val="EE0000"/>
              </w:rPr>
            </w:pPr>
            <w:r w:rsidRPr="004A016D">
              <w:rPr>
                <w:b/>
                <w:bCs/>
                <w:color w:val="EE0000"/>
              </w:rPr>
              <w:t>Arreglos con condición de suma o producto constante no conocido</w:t>
            </w:r>
          </w:p>
          <w:p w14:paraId="6F3E45FE" w14:textId="77777777" w:rsidR="00741281" w:rsidRDefault="00741281" w:rsidP="002A5EA1">
            <w:pPr>
              <w:jc w:val="both"/>
            </w:pPr>
            <w:r w:rsidRPr="004A016D">
              <w:t xml:space="preserve">En estos arreglos, los números se </w:t>
            </w:r>
            <w:r w:rsidRPr="004A016D">
              <w:rPr>
                <w:b/>
                <w:bCs/>
              </w:rPr>
              <w:t>distribuyen de manera que cada fila, columna o sección de la figura debe tener una misma suma o un mismo producto, pero dicho valor no está dado inicialmente</w:t>
            </w:r>
            <w:r w:rsidRPr="004A016D">
              <w:t xml:space="preserve">. El reto consiste en </w:t>
            </w:r>
            <w:r w:rsidRPr="004A016D">
              <w:rPr>
                <w:b/>
                <w:bCs/>
              </w:rPr>
              <w:t>descubrir ese valor constante utilizando la información disponible, identificar patrones y deducir qué número debe ir en cada casilla</w:t>
            </w:r>
            <w:r w:rsidRPr="004A016D">
              <w:t>. Este tipo de ejercicios fortalece la capacidad de inferencia y el pensamiento algebraico temprano.</w:t>
            </w:r>
          </w:p>
          <w:p w14:paraId="43101244" w14:textId="77777777" w:rsidR="00741281" w:rsidRDefault="00741281" w:rsidP="002A5EA1">
            <w:pPr>
              <w:jc w:val="both"/>
            </w:pPr>
          </w:p>
          <w:p w14:paraId="5A99913E" w14:textId="2B481002" w:rsidR="00741281" w:rsidRPr="004A016D" w:rsidRDefault="00741281" w:rsidP="002A5EA1">
            <w:pPr>
              <w:jc w:val="both"/>
            </w:pPr>
          </w:p>
          <w:p w14:paraId="5065EFDC" w14:textId="77777777" w:rsidR="00741281" w:rsidRDefault="00741281" w:rsidP="002A5EA1"/>
        </w:tc>
      </w:tr>
      <w:tr w:rsidR="00331E4A" w14:paraId="56870DE1" w14:textId="77777777" w:rsidTr="00331E4A">
        <w:tc>
          <w:tcPr>
            <w:tcW w:w="1866" w:type="dxa"/>
          </w:tcPr>
          <w:p w14:paraId="78ACF164" w14:textId="069AD53A" w:rsidR="00741281" w:rsidRDefault="00331E4A" w:rsidP="002A5EA1">
            <w:r w:rsidRPr="00E91B25">
              <w:rPr>
                <w:noProof/>
              </w:rPr>
              <w:drawing>
                <wp:inline distT="0" distB="0" distL="0" distR="0" wp14:anchorId="7CF2C3E5" wp14:editId="2D6005F0">
                  <wp:extent cx="1044269" cy="733331"/>
                  <wp:effectExtent l="0" t="0" r="3810" b="0"/>
                  <wp:docPr id="2002304688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3576" cy="7539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20" w:type="dxa"/>
          </w:tcPr>
          <w:p w14:paraId="1DB57CF2" w14:textId="18E4C230" w:rsidR="00741281" w:rsidRDefault="00331E4A" w:rsidP="002A5EA1">
            <w:r w:rsidRPr="00331E4A">
              <w:rPr>
                <w:noProof/>
              </w:rPr>
              <w:drawing>
                <wp:inline distT="0" distB="0" distL="0" distR="0" wp14:anchorId="1AFA6FDA" wp14:editId="14A1AB74">
                  <wp:extent cx="5400040" cy="2738120"/>
                  <wp:effectExtent l="0" t="0" r="0" b="5080"/>
                  <wp:docPr id="197228013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228013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738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1E4A" w14:paraId="5F83EB40" w14:textId="77777777" w:rsidTr="00331E4A">
        <w:tc>
          <w:tcPr>
            <w:tcW w:w="10586" w:type="dxa"/>
            <w:gridSpan w:val="2"/>
          </w:tcPr>
          <w:p w14:paraId="01211AC4" w14:textId="77777777" w:rsidR="00331E4A" w:rsidRDefault="00331E4A" w:rsidP="002A5EA1"/>
          <w:p w14:paraId="2C3DF244" w14:textId="35992079" w:rsidR="00331E4A" w:rsidRDefault="00A84A62" w:rsidP="002A5EA1">
            <w:r w:rsidRPr="00A84A62">
              <w:rPr>
                <w:noProof/>
              </w:rPr>
              <w:drawing>
                <wp:inline distT="0" distB="0" distL="0" distR="0" wp14:anchorId="4E7F858B" wp14:editId="0D32F932">
                  <wp:extent cx="5400040" cy="2553970"/>
                  <wp:effectExtent l="0" t="0" r="0" b="0"/>
                  <wp:docPr id="194298459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298459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553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1E4A" w14:paraId="220D10C1" w14:textId="77777777" w:rsidTr="007B0CA5">
        <w:tc>
          <w:tcPr>
            <w:tcW w:w="10586" w:type="dxa"/>
            <w:gridSpan w:val="2"/>
          </w:tcPr>
          <w:p w14:paraId="35FD9A5D" w14:textId="77777777" w:rsidR="00331E4A" w:rsidRDefault="00331E4A" w:rsidP="002A5EA1"/>
          <w:p w14:paraId="5B6A8F6C" w14:textId="706E5977" w:rsidR="00A84A62" w:rsidRDefault="00A84A62" w:rsidP="002A5EA1">
            <w:r w:rsidRPr="00A84A62">
              <w:rPr>
                <w:noProof/>
              </w:rPr>
              <w:drawing>
                <wp:inline distT="0" distB="0" distL="0" distR="0" wp14:anchorId="546B293C" wp14:editId="2E19B824">
                  <wp:extent cx="5400040" cy="2584450"/>
                  <wp:effectExtent l="0" t="0" r="0" b="6350"/>
                  <wp:docPr id="144492357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492357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58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1E4A" w14:paraId="22A968C6" w14:textId="77777777" w:rsidTr="00162AA6">
        <w:tc>
          <w:tcPr>
            <w:tcW w:w="10586" w:type="dxa"/>
            <w:gridSpan w:val="2"/>
          </w:tcPr>
          <w:p w14:paraId="1FA1F10E" w14:textId="2B487A68" w:rsidR="00331E4A" w:rsidRDefault="00A84A62" w:rsidP="002A5EA1">
            <w:r w:rsidRPr="00A84A62">
              <w:rPr>
                <w:noProof/>
              </w:rPr>
              <w:drawing>
                <wp:inline distT="0" distB="0" distL="0" distR="0" wp14:anchorId="168CC3CC" wp14:editId="31401EAF">
                  <wp:extent cx="5400040" cy="2829560"/>
                  <wp:effectExtent l="0" t="0" r="0" b="8890"/>
                  <wp:docPr id="64561170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61170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4A62" w14:paraId="2AE0AD54" w14:textId="77777777" w:rsidTr="00BB43CC">
        <w:tc>
          <w:tcPr>
            <w:tcW w:w="10586" w:type="dxa"/>
            <w:gridSpan w:val="2"/>
          </w:tcPr>
          <w:p w14:paraId="4B2A252B" w14:textId="13C84AD9" w:rsidR="00A84A62" w:rsidRDefault="00A84A62" w:rsidP="002A5EA1">
            <w:r w:rsidRPr="00A84A62">
              <w:rPr>
                <w:noProof/>
              </w:rPr>
              <w:drawing>
                <wp:inline distT="0" distB="0" distL="0" distR="0" wp14:anchorId="05EC3510" wp14:editId="51BC6334">
                  <wp:extent cx="5400040" cy="2762250"/>
                  <wp:effectExtent l="0" t="0" r="0" b="0"/>
                  <wp:docPr id="179193233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193233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76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1C8D7B" w14:textId="6409E673" w:rsidR="002C2EC4" w:rsidRDefault="002C2EC4"/>
    <w:p w14:paraId="3B79136A" w14:textId="77777777" w:rsidR="001029A0" w:rsidRDefault="001029A0"/>
    <w:tbl>
      <w:tblPr>
        <w:tblStyle w:val="Tablaconcuadrcula"/>
        <w:tblW w:w="10586" w:type="dxa"/>
        <w:tblInd w:w="-856" w:type="dxa"/>
        <w:tblLook w:val="04A0" w:firstRow="1" w:lastRow="0" w:firstColumn="1" w:lastColumn="0" w:noHBand="0" w:noVBand="1"/>
      </w:tblPr>
      <w:tblGrid>
        <w:gridCol w:w="10586"/>
      </w:tblGrid>
      <w:tr w:rsidR="001029A0" w14:paraId="783659C5" w14:textId="77777777" w:rsidTr="007F37E6">
        <w:tc>
          <w:tcPr>
            <w:tcW w:w="10586" w:type="dxa"/>
          </w:tcPr>
          <w:p w14:paraId="2EEA93D7" w14:textId="676A1598" w:rsidR="001029A0" w:rsidRPr="00F67846" w:rsidRDefault="001029A0" w:rsidP="007F37E6">
            <w:r w:rsidRPr="001029A0">
              <w:drawing>
                <wp:inline distT="0" distB="0" distL="0" distR="0" wp14:anchorId="6BCB53BD" wp14:editId="72586C99">
                  <wp:extent cx="5400040" cy="2360295"/>
                  <wp:effectExtent l="0" t="0" r="0" b="1905"/>
                  <wp:docPr id="80788769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788769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360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9A0" w14:paraId="693413B7" w14:textId="77777777" w:rsidTr="007F37E6">
        <w:tc>
          <w:tcPr>
            <w:tcW w:w="10586" w:type="dxa"/>
          </w:tcPr>
          <w:p w14:paraId="6D7DED8F" w14:textId="77777777" w:rsidR="001029A0" w:rsidRDefault="001029A0" w:rsidP="007F37E6"/>
          <w:p w14:paraId="34061A84" w14:textId="2C8C6679" w:rsidR="001029A0" w:rsidRPr="00F67846" w:rsidRDefault="001029A0" w:rsidP="007F37E6">
            <w:r w:rsidRPr="001029A0">
              <w:drawing>
                <wp:inline distT="0" distB="0" distL="0" distR="0" wp14:anchorId="2143EAA1" wp14:editId="458CDE95">
                  <wp:extent cx="5400040" cy="2742565"/>
                  <wp:effectExtent l="0" t="0" r="0" b="635"/>
                  <wp:docPr id="162324288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324288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742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9A0" w14:paraId="64ACE65C" w14:textId="77777777" w:rsidTr="007F37E6">
        <w:tc>
          <w:tcPr>
            <w:tcW w:w="10586" w:type="dxa"/>
          </w:tcPr>
          <w:p w14:paraId="6B4A783B" w14:textId="77777777" w:rsidR="001029A0" w:rsidRDefault="001029A0" w:rsidP="007F37E6"/>
          <w:p w14:paraId="2F838C5F" w14:textId="528FECBE" w:rsidR="001029A0" w:rsidRPr="00F67846" w:rsidRDefault="001029A0" w:rsidP="007F37E6">
            <w:r w:rsidRPr="001029A0">
              <w:drawing>
                <wp:inline distT="0" distB="0" distL="0" distR="0" wp14:anchorId="767A1F45" wp14:editId="460E89A2">
                  <wp:extent cx="5400040" cy="2634615"/>
                  <wp:effectExtent l="0" t="0" r="0" b="0"/>
                  <wp:docPr id="121860684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860684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634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9A0" w14:paraId="536026EA" w14:textId="77777777" w:rsidTr="007F37E6">
        <w:tc>
          <w:tcPr>
            <w:tcW w:w="10586" w:type="dxa"/>
          </w:tcPr>
          <w:p w14:paraId="44C52648" w14:textId="77777777" w:rsidR="001029A0" w:rsidRDefault="001029A0" w:rsidP="007F37E6"/>
          <w:p w14:paraId="37AF1908" w14:textId="1457E4A3" w:rsidR="0083384F" w:rsidRPr="00F67846" w:rsidRDefault="0083384F" w:rsidP="007F37E6">
            <w:r w:rsidRPr="0083384F">
              <w:drawing>
                <wp:inline distT="0" distB="0" distL="0" distR="0" wp14:anchorId="0AEB0F12" wp14:editId="76ADCE72">
                  <wp:extent cx="5400040" cy="2651760"/>
                  <wp:effectExtent l="0" t="0" r="0" b="0"/>
                  <wp:docPr id="187329841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329841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651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384F" w14:paraId="36644BF6" w14:textId="77777777" w:rsidTr="007F37E6">
        <w:tc>
          <w:tcPr>
            <w:tcW w:w="10586" w:type="dxa"/>
          </w:tcPr>
          <w:p w14:paraId="0EC162BC" w14:textId="77777777" w:rsidR="0083384F" w:rsidRDefault="0083384F" w:rsidP="007F37E6"/>
          <w:p w14:paraId="1EBF9282" w14:textId="08AF324A" w:rsidR="008E0537" w:rsidRDefault="008E0537" w:rsidP="007F37E6">
            <w:r w:rsidRPr="008E0537">
              <w:drawing>
                <wp:inline distT="0" distB="0" distL="0" distR="0" wp14:anchorId="4428F75B" wp14:editId="72A639EB">
                  <wp:extent cx="5400040" cy="2658745"/>
                  <wp:effectExtent l="0" t="0" r="0" b="8255"/>
                  <wp:docPr id="37992197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92197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65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384F" w14:paraId="2E677B3A" w14:textId="77777777" w:rsidTr="007F37E6">
        <w:tc>
          <w:tcPr>
            <w:tcW w:w="10586" w:type="dxa"/>
          </w:tcPr>
          <w:p w14:paraId="0AFA6581" w14:textId="77777777" w:rsidR="0083384F" w:rsidRDefault="0083384F" w:rsidP="007F37E6"/>
          <w:p w14:paraId="0F5E441B" w14:textId="410C48CB" w:rsidR="008E0537" w:rsidRDefault="008E0537" w:rsidP="007F37E6">
            <w:r w:rsidRPr="008E0537">
              <w:drawing>
                <wp:inline distT="0" distB="0" distL="0" distR="0" wp14:anchorId="0F515B15" wp14:editId="3F1FE51C">
                  <wp:extent cx="5400040" cy="2787015"/>
                  <wp:effectExtent l="0" t="0" r="0" b="0"/>
                  <wp:docPr id="7770870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70870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787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80268E" w14:textId="77777777" w:rsidR="008E0537" w:rsidRDefault="008E0537"/>
    <w:tbl>
      <w:tblPr>
        <w:tblStyle w:val="Tablaconcuadrcula"/>
        <w:tblW w:w="10586" w:type="dxa"/>
        <w:tblInd w:w="-856" w:type="dxa"/>
        <w:tblLook w:val="04A0" w:firstRow="1" w:lastRow="0" w:firstColumn="1" w:lastColumn="0" w:noHBand="0" w:noVBand="1"/>
      </w:tblPr>
      <w:tblGrid>
        <w:gridCol w:w="10586"/>
      </w:tblGrid>
      <w:tr w:rsidR="008E0537" w14:paraId="6784BE34" w14:textId="77777777" w:rsidTr="007F37E6">
        <w:tc>
          <w:tcPr>
            <w:tcW w:w="10586" w:type="dxa"/>
          </w:tcPr>
          <w:p w14:paraId="2E53FFB0" w14:textId="0C199CCF" w:rsidR="008E0537" w:rsidRDefault="00E229AD" w:rsidP="007F37E6">
            <w:r w:rsidRPr="00E229AD">
              <w:drawing>
                <wp:inline distT="0" distB="0" distL="0" distR="0" wp14:anchorId="4DA167F9" wp14:editId="441E8CD4">
                  <wp:extent cx="5400040" cy="2660650"/>
                  <wp:effectExtent l="0" t="0" r="0" b="6350"/>
                  <wp:docPr id="183294515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2945154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66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0537" w14:paraId="32A630C2" w14:textId="77777777" w:rsidTr="007F37E6">
        <w:tc>
          <w:tcPr>
            <w:tcW w:w="10586" w:type="dxa"/>
          </w:tcPr>
          <w:p w14:paraId="18B023E7" w14:textId="77777777" w:rsidR="008E0537" w:rsidRDefault="008E0537" w:rsidP="007F37E6"/>
          <w:p w14:paraId="0F650CBC" w14:textId="5003366D" w:rsidR="00E229AD" w:rsidRDefault="00E229AD" w:rsidP="007F37E6">
            <w:r w:rsidRPr="00E229AD">
              <w:drawing>
                <wp:inline distT="0" distB="0" distL="0" distR="0" wp14:anchorId="264BE1D2" wp14:editId="4822F02F">
                  <wp:extent cx="5400040" cy="2608580"/>
                  <wp:effectExtent l="0" t="0" r="0" b="1270"/>
                  <wp:docPr id="160012699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12699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608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0537" w14:paraId="597F08A9" w14:textId="77777777" w:rsidTr="007F37E6">
        <w:tc>
          <w:tcPr>
            <w:tcW w:w="10586" w:type="dxa"/>
          </w:tcPr>
          <w:p w14:paraId="628CF5F0" w14:textId="77777777" w:rsidR="008E0537" w:rsidRDefault="008E0537" w:rsidP="007F37E6"/>
          <w:p w14:paraId="78C5DB67" w14:textId="25094216" w:rsidR="00E229AD" w:rsidRDefault="00BA4CC0" w:rsidP="007F37E6">
            <w:r w:rsidRPr="00BA4CC0">
              <w:drawing>
                <wp:inline distT="0" distB="0" distL="0" distR="0" wp14:anchorId="6F390D52" wp14:editId="7AC0FFFE">
                  <wp:extent cx="5400040" cy="2537460"/>
                  <wp:effectExtent l="0" t="0" r="0" b="0"/>
                  <wp:docPr id="213306121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061210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537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4CC0" w14:paraId="1020350A" w14:textId="77777777" w:rsidTr="007F37E6">
        <w:tc>
          <w:tcPr>
            <w:tcW w:w="10586" w:type="dxa"/>
          </w:tcPr>
          <w:p w14:paraId="74C3873D" w14:textId="77777777" w:rsidR="00BA4CC0" w:rsidRDefault="00BA4CC0" w:rsidP="007F37E6"/>
          <w:p w14:paraId="453EAA83" w14:textId="58F714C2" w:rsidR="00D343BF" w:rsidRDefault="00D343BF" w:rsidP="007F37E6">
            <w:r w:rsidRPr="00D343BF">
              <w:drawing>
                <wp:inline distT="0" distB="0" distL="0" distR="0" wp14:anchorId="19E4326B" wp14:editId="626EE17A">
                  <wp:extent cx="5400040" cy="2682240"/>
                  <wp:effectExtent l="0" t="0" r="0" b="3810"/>
                  <wp:docPr id="75498267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498267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682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4CC0" w14:paraId="2F13480A" w14:textId="77777777" w:rsidTr="007F37E6">
        <w:tc>
          <w:tcPr>
            <w:tcW w:w="10586" w:type="dxa"/>
          </w:tcPr>
          <w:p w14:paraId="36B7947B" w14:textId="77777777" w:rsidR="00BA4CC0" w:rsidRDefault="00BA4CC0" w:rsidP="007F37E6"/>
          <w:p w14:paraId="08C2AA7E" w14:textId="2D87CEE3" w:rsidR="00D343BF" w:rsidRDefault="00D343BF" w:rsidP="007F37E6">
            <w:r w:rsidRPr="00D343BF">
              <w:drawing>
                <wp:inline distT="0" distB="0" distL="0" distR="0" wp14:anchorId="4E189B94" wp14:editId="211550B0">
                  <wp:extent cx="5400040" cy="2785110"/>
                  <wp:effectExtent l="0" t="0" r="0" b="0"/>
                  <wp:docPr id="83044765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47656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785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43BF" w14:paraId="1747E629" w14:textId="77777777" w:rsidTr="007F37E6">
        <w:tc>
          <w:tcPr>
            <w:tcW w:w="10586" w:type="dxa"/>
          </w:tcPr>
          <w:p w14:paraId="19C119E1" w14:textId="77777777" w:rsidR="00D343BF" w:rsidRDefault="00D343BF" w:rsidP="007F37E6"/>
          <w:p w14:paraId="187D3ADD" w14:textId="0F0E0C48" w:rsidR="00D343BF" w:rsidRDefault="00774C6C" w:rsidP="007F37E6">
            <w:r w:rsidRPr="00774C6C">
              <w:drawing>
                <wp:inline distT="0" distB="0" distL="0" distR="0" wp14:anchorId="28F9F129" wp14:editId="17A584EB">
                  <wp:extent cx="5400040" cy="2447925"/>
                  <wp:effectExtent l="0" t="0" r="0" b="9525"/>
                  <wp:docPr id="65500247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5002475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447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43BF" w14:paraId="4875449C" w14:textId="77777777" w:rsidTr="007F37E6">
        <w:tc>
          <w:tcPr>
            <w:tcW w:w="10586" w:type="dxa"/>
          </w:tcPr>
          <w:p w14:paraId="2D704E36" w14:textId="7DE05246" w:rsidR="00D343BF" w:rsidRDefault="007F5603" w:rsidP="007F37E6">
            <w:r w:rsidRPr="007F5603">
              <w:drawing>
                <wp:inline distT="0" distB="0" distL="0" distR="0" wp14:anchorId="21C14F94" wp14:editId="101695E5">
                  <wp:extent cx="5400040" cy="2402205"/>
                  <wp:effectExtent l="0" t="0" r="0" b="0"/>
                  <wp:docPr id="214294079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294079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402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43BF" w14:paraId="4466212E" w14:textId="77777777" w:rsidTr="007F37E6">
        <w:tc>
          <w:tcPr>
            <w:tcW w:w="10586" w:type="dxa"/>
          </w:tcPr>
          <w:p w14:paraId="0A8250E5" w14:textId="44093969" w:rsidR="00D343BF" w:rsidRDefault="00863BCF" w:rsidP="007F37E6">
            <w:r w:rsidRPr="00863BCF">
              <w:drawing>
                <wp:inline distT="0" distB="0" distL="0" distR="0" wp14:anchorId="30EC59E5" wp14:editId="76417D7B">
                  <wp:extent cx="5400040" cy="2770505"/>
                  <wp:effectExtent l="0" t="0" r="0" b="0"/>
                  <wp:docPr id="59952618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526188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770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5603" w14:paraId="2A177546" w14:textId="77777777" w:rsidTr="007F37E6">
        <w:tc>
          <w:tcPr>
            <w:tcW w:w="10586" w:type="dxa"/>
          </w:tcPr>
          <w:p w14:paraId="1365EAE0" w14:textId="77777777" w:rsidR="007F5603" w:rsidRDefault="007F5603" w:rsidP="007F37E6"/>
          <w:p w14:paraId="6D4FD125" w14:textId="422DC020" w:rsidR="00863BCF" w:rsidRDefault="00863BCF" w:rsidP="007F37E6">
            <w:r w:rsidRPr="00863BCF">
              <w:drawing>
                <wp:inline distT="0" distB="0" distL="0" distR="0" wp14:anchorId="703068C2" wp14:editId="0C2FD237">
                  <wp:extent cx="5400040" cy="3485515"/>
                  <wp:effectExtent l="0" t="0" r="0" b="635"/>
                  <wp:docPr id="142269253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692532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485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7846" w14:paraId="2D083674" w14:textId="77777777" w:rsidTr="005E0813">
        <w:tc>
          <w:tcPr>
            <w:tcW w:w="10586" w:type="dxa"/>
          </w:tcPr>
          <w:p w14:paraId="32961336" w14:textId="77777777" w:rsidR="001029A0" w:rsidRDefault="001029A0" w:rsidP="007F37E6"/>
          <w:p w14:paraId="006B3CCD" w14:textId="621AA0C2" w:rsidR="00F67846" w:rsidRDefault="00F67846" w:rsidP="007F37E6">
            <w:r w:rsidRPr="00F67846">
              <w:drawing>
                <wp:inline distT="0" distB="0" distL="0" distR="0" wp14:anchorId="02FDC0D8" wp14:editId="5BDBBEE9">
                  <wp:extent cx="5400040" cy="1852930"/>
                  <wp:effectExtent l="0" t="0" r="0" b="0"/>
                  <wp:docPr id="19910007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1000769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1852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7846" w14:paraId="637D1200" w14:textId="77777777" w:rsidTr="00133784">
        <w:tc>
          <w:tcPr>
            <w:tcW w:w="10586" w:type="dxa"/>
          </w:tcPr>
          <w:p w14:paraId="331D14A8" w14:textId="77777777" w:rsidR="00F67846" w:rsidRDefault="00F67846" w:rsidP="007F37E6"/>
          <w:p w14:paraId="0D146BED" w14:textId="1880CB5C" w:rsidR="00F67846" w:rsidRDefault="00F67846" w:rsidP="007F37E6">
            <w:r w:rsidRPr="00F67846">
              <w:drawing>
                <wp:inline distT="0" distB="0" distL="0" distR="0" wp14:anchorId="200658E6" wp14:editId="2E8D262E">
                  <wp:extent cx="5400040" cy="1410970"/>
                  <wp:effectExtent l="0" t="0" r="0" b="0"/>
                  <wp:docPr id="148979662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9796627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1410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7846" w14:paraId="3F49DDCD" w14:textId="77777777" w:rsidTr="00D23E68">
        <w:tc>
          <w:tcPr>
            <w:tcW w:w="10586" w:type="dxa"/>
          </w:tcPr>
          <w:p w14:paraId="52CE8DB2" w14:textId="77777777" w:rsidR="00F67846" w:rsidRDefault="00F67846" w:rsidP="007F37E6"/>
          <w:p w14:paraId="7D159033" w14:textId="26166286" w:rsidR="00F67846" w:rsidRDefault="00F67846" w:rsidP="007F37E6">
            <w:r w:rsidRPr="00F67846">
              <w:drawing>
                <wp:inline distT="0" distB="0" distL="0" distR="0" wp14:anchorId="43CE7051" wp14:editId="61B7B1C2">
                  <wp:extent cx="5400040" cy="1478915"/>
                  <wp:effectExtent l="0" t="0" r="0" b="6985"/>
                  <wp:docPr id="15035784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3578419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1478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7846" w14:paraId="0CA0658E" w14:textId="77777777" w:rsidTr="00D23E68">
        <w:tc>
          <w:tcPr>
            <w:tcW w:w="10586" w:type="dxa"/>
          </w:tcPr>
          <w:p w14:paraId="1C339CB5" w14:textId="77777777" w:rsidR="00F67846" w:rsidRDefault="00F67846" w:rsidP="007F37E6"/>
          <w:p w14:paraId="26184875" w14:textId="4197CA85" w:rsidR="00F67846" w:rsidRDefault="00F67846" w:rsidP="007F37E6">
            <w:r w:rsidRPr="00F67846">
              <w:drawing>
                <wp:inline distT="0" distB="0" distL="0" distR="0" wp14:anchorId="774117CC" wp14:editId="173AD1E4">
                  <wp:extent cx="5400040" cy="1764665"/>
                  <wp:effectExtent l="0" t="0" r="0" b="6985"/>
                  <wp:docPr id="124503856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5038566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1764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7846" w14:paraId="548EDBC3" w14:textId="77777777" w:rsidTr="00D23E68">
        <w:tc>
          <w:tcPr>
            <w:tcW w:w="10586" w:type="dxa"/>
          </w:tcPr>
          <w:p w14:paraId="0A546C94" w14:textId="77777777" w:rsidR="00F67846" w:rsidRDefault="00F67846" w:rsidP="007F37E6"/>
          <w:p w14:paraId="349F0BA7" w14:textId="4FD4A6CC" w:rsidR="00F67846" w:rsidRDefault="00F67846" w:rsidP="007F37E6">
            <w:r w:rsidRPr="00F67846">
              <w:drawing>
                <wp:inline distT="0" distB="0" distL="0" distR="0" wp14:anchorId="2C0FCFC2" wp14:editId="75A20251">
                  <wp:extent cx="5400040" cy="1539875"/>
                  <wp:effectExtent l="0" t="0" r="0" b="3175"/>
                  <wp:docPr id="191803230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032309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153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11F5A6" w14:textId="77777777" w:rsidR="00741281" w:rsidRDefault="00741281"/>
    <w:tbl>
      <w:tblPr>
        <w:tblStyle w:val="Tablaconcuadrcula"/>
        <w:tblW w:w="10586" w:type="dxa"/>
        <w:tblInd w:w="-856" w:type="dxa"/>
        <w:tblLook w:val="04A0" w:firstRow="1" w:lastRow="0" w:firstColumn="1" w:lastColumn="0" w:noHBand="0" w:noVBand="1"/>
      </w:tblPr>
      <w:tblGrid>
        <w:gridCol w:w="10586"/>
      </w:tblGrid>
      <w:tr w:rsidR="00F67846" w14:paraId="791A97B6" w14:textId="77777777" w:rsidTr="007F37E6">
        <w:tc>
          <w:tcPr>
            <w:tcW w:w="10586" w:type="dxa"/>
          </w:tcPr>
          <w:p w14:paraId="297142C0" w14:textId="101D96A1" w:rsidR="00F67846" w:rsidRDefault="00F67846" w:rsidP="007F37E6">
            <w:r w:rsidRPr="00F67846">
              <w:drawing>
                <wp:inline distT="0" distB="0" distL="0" distR="0" wp14:anchorId="5A2855C9" wp14:editId="586FDBCE">
                  <wp:extent cx="5400040" cy="1510665"/>
                  <wp:effectExtent l="0" t="0" r="0" b="0"/>
                  <wp:docPr id="73419524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195246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1510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7846" w14:paraId="54B43E5A" w14:textId="77777777" w:rsidTr="007F37E6">
        <w:tc>
          <w:tcPr>
            <w:tcW w:w="10586" w:type="dxa"/>
          </w:tcPr>
          <w:p w14:paraId="63C8C7C3" w14:textId="77777777" w:rsidR="00F67846" w:rsidRDefault="00F67846" w:rsidP="007F37E6"/>
          <w:p w14:paraId="54E4483D" w14:textId="6826843A" w:rsidR="00F67846" w:rsidRDefault="00F67846" w:rsidP="007F37E6">
            <w:r w:rsidRPr="00F67846">
              <w:drawing>
                <wp:inline distT="0" distB="0" distL="0" distR="0" wp14:anchorId="28ABA666" wp14:editId="5C1B5E29">
                  <wp:extent cx="5400040" cy="1678940"/>
                  <wp:effectExtent l="0" t="0" r="0" b="0"/>
                  <wp:docPr id="130415020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4150202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1678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7846" w14:paraId="3D43CB80" w14:textId="77777777" w:rsidTr="007F37E6">
        <w:tc>
          <w:tcPr>
            <w:tcW w:w="10586" w:type="dxa"/>
          </w:tcPr>
          <w:p w14:paraId="30B8D157" w14:textId="77777777" w:rsidR="00F67846" w:rsidRDefault="00F67846" w:rsidP="007F37E6"/>
        </w:tc>
      </w:tr>
      <w:tr w:rsidR="00F67846" w14:paraId="4FA2B085" w14:textId="77777777" w:rsidTr="007F37E6">
        <w:tc>
          <w:tcPr>
            <w:tcW w:w="10586" w:type="dxa"/>
          </w:tcPr>
          <w:p w14:paraId="51DE1399" w14:textId="77777777" w:rsidR="00F67846" w:rsidRDefault="00F67846" w:rsidP="007F37E6"/>
        </w:tc>
      </w:tr>
      <w:tr w:rsidR="00F67846" w14:paraId="2BFBC963" w14:textId="77777777" w:rsidTr="007F37E6">
        <w:tc>
          <w:tcPr>
            <w:tcW w:w="10586" w:type="dxa"/>
          </w:tcPr>
          <w:p w14:paraId="459CD09C" w14:textId="77777777" w:rsidR="00F67846" w:rsidRDefault="00F67846" w:rsidP="007F37E6"/>
        </w:tc>
      </w:tr>
      <w:tr w:rsidR="00F67846" w14:paraId="44CED544" w14:textId="77777777" w:rsidTr="007F37E6">
        <w:tc>
          <w:tcPr>
            <w:tcW w:w="10586" w:type="dxa"/>
          </w:tcPr>
          <w:p w14:paraId="73A6105E" w14:textId="77777777" w:rsidR="00F67846" w:rsidRDefault="00F67846" w:rsidP="007F37E6"/>
        </w:tc>
      </w:tr>
    </w:tbl>
    <w:p w14:paraId="3E359A67" w14:textId="77777777" w:rsidR="00F67846" w:rsidRDefault="00F67846"/>
    <w:sectPr w:rsidR="00F678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4A3B"/>
    <w:multiLevelType w:val="hybridMultilevel"/>
    <w:tmpl w:val="E542AE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5017E0"/>
    <w:multiLevelType w:val="hybridMultilevel"/>
    <w:tmpl w:val="8EFCFCE4"/>
    <w:lvl w:ilvl="0" w:tplc="B2C0FB5C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2427166">
    <w:abstractNumId w:val="0"/>
  </w:num>
  <w:num w:numId="2" w16cid:durableId="3874601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403"/>
    <w:rsid w:val="0001101D"/>
    <w:rsid w:val="0001663E"/>
    <w:rsid w:val="001029A0"/>
    <w:rsid w:val="00113B48"/>
    <w:rsid w:val="002A10D2"/>
    <w:rsid w:val="002C2EC4"/>
    <w:rsid w:val="00331E4A"/>
    <w:rsid w:val="003F512C"/>
    <w:rsid w:val="0049133A"/>
    <w:rsid w:val="004A016D"/>
    <w:rsid w:val="004C4A9B"/>
    <w:rsid w:val="005D2D0E"/>
    <w:rsid w:val="00741281"/>
    <w:rsid w:val="00773D9D"/>
    <w:rsid w:val="00774C6C"/>
    <w:rsid w:val="007F5603"/>
    <w:rsid w:val="0083384F"/>
    <w:rsid w:val="008450CB"/>
    <w:rsid w:val="00861403"/>
    <w:rsid w:val="00863BCF"/>
    <w:rsid w:val="008B717E"/>
    <w:rsid w:val="008D031F"/>
    <w:rsid w:val="008E0537"/>
    <w:rsid w:val="009A6B37"/>
    <w:rsid w:val="009E605A"/>
    <w:rsid w:val="00A84A62"/>
    <w:rsid w:val="00BA4CC0"/>
    <w:rsid w:val="00BB5089"/>
    <w:rsid w:val="00D343BF"/>
    <w:rsid w:val="00D51C3D"/>
    <w:rsid w:val="00DF0429"/>
    <w:rsid w:val="00DF1F3C"/>
    <w:rsid w:val="00E229AD"/>
    <w:rsid w:val="00E91B25"/>
    <w:rsid w:val="00F67846"/>
    <w:rsid w:val="00F83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6CC82"/>
  <w15:chartTrackingRefBased/>
  <w15:docId w15:val="{39E19069-8F67-4F80-A011-B62321E11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1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1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1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1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1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1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1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1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1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1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1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1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14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14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14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14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14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14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1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1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1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1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1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14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14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14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1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14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140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450C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450CB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8450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1101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emf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hyperlink" Target="https://www.youtube.com/watch?v=LZuTyyqeAzo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</TotalTime>
  <Pages>14</Pages>
  <Words>453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Osmel Calderon</dc:creator>
  <cp:keywords/>
  <dc:description/>
  <cp:lastModifiedBy>Osmel Calderon</cp:lastModifiedBy>
  <cp:revision>37</cp:revision>
  <dcterms:created xsi:type="dcterms:W3CDTF">2025-12-12T05:15:00Z</dcterms:created>
  <dcterms:modified xsi:type="dcterms:W3CDTF">2025-12-12T15:13:00Z</dcterms:modified>
</cp:coreProperties>
</file>