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309BA" w14:textId="77777777" w:rsidR="00EA754B" w:rsidRPr="00EA754B" w:rsidRDefault="00EA754B" w:rsidP="00EA754B">
      <w:r w:rsidRPr="00EA754B">
        <w:rPr>
          <w:b/>
          <w:bCs/>
        </w:rPr>
        <w:t>¿Cómo resolver problemas de manipulación de bits?</w:t>
      </w:r>
      <w:r w:rsidRPr="00EA754B">
        <w:br/>
        <w:t xml:space="preserve">En la mayoría de los problemas que involucran manipulación de bits, es mejor trabajar </w:t>
      </w:r>
      <w:r w:rsidRPr="00EA754B">
        <w:rPr>
          <w:b/>
          <w:bCs/>
        </w:rPr>
        <w:t>bit por bit</w:t>
      </w:r>
      <w:r w:rsidRPr="00EA754B">
        <w:t xml:space="preserve">, es decir, descomponer el problema en bits individuales. Concéntrate en resolver el problema para una </w:t>
      </w:r>
      <w:r w:rsidRPr="00EA754B">
        <w:rPr>
          <w:b/>
          <w:bCs/>
        </w:rPr>
        <w:t>posición de bit única</w:t>
      </w:r>
      <w:r w:rsidRPr="00EA754B">
        <w:t xml:space="preserve"> antes de pasar a la siguiente.</w:t>
      </w:r>
    </w:p>
    <w:p w14:paraId="42A8E589" w14:textId="77777777" w:rsidR="00EA754B" w:rsidRPr="00EA754B" w:rsidRDefault="00EA754B" w:rsidP="00EA754B">
      <w:r w:rsidRPr="00EA754B">
        <w:t>Consideremos algunos ejemplos:</w:t>
      </w:r>
    </w:p>
    <w:p w14:paraId="647A7EC0" w14:textId="77777777" w:rsidR="00EA754B" w:rsidRPr="00EA754B" w:rsidRDefault="00EA754B" w:rsidP="00EA754B">
      <w:r w:rsidRPr="00EA754B">
        <w:pict w14:anchorId="1DCD9ED4">
          <v:rect id="_x0000_i1037" style="width:0;height:1.5pt" o:hralign="center" o:hrstd="t" o:hr="t" fillcolor="#a0a0a0" stroked="f"/>
        </w:pict>
      </w:r>
    </w:p>
    <w:p w14:paraId="4A5D7E9D" w14:textId="77777777" w:rsidR="00EA754B" w:rsidRPr="00EA754B" w:rsidRDefault="00EA754B" w:rsidP="00EA754B">
      <w:r w:rsidRPr="00EA754B">
        <w:rPr>
          <w:b/>
          <w:bCs/>
        </w:rPr>
        <w:t>Ejemplo 1:</w:t>
      </w:r>
      <w:r w:rsidRPr="00EA754B">
        <w:t xml:space="preserve"> Dado un arreglo de enteros </w:t>
      </w:r>
      <w:proofErr w:type="spellStart"/>
      <w:r w:rsidRPr="00EA754B">
        <w:t>arr</w:t>
      </w:r>
      <w:proofErr w:type="spellEnd"/>
      <w:r w:rsidRPr="00EA754B">
        <w:t xml:space="preserve">. La tarea es encontrar el tamaño del subconjunto más grande tal que el </w:t>
      </w:r>
      <w:r w:rsidRPr="00EA754B">
        <w:rPr>
          <w:b/>
          <w:bCs/>
        </w:rPr>
        <w:t>AND bit a bit</w:t>
      </w:r>
      <w:r w:rsidRPr="00EA754B">
        <w:t xml:space="preserve"> de todos los elementos del subconjunto sea mayor que 0.</w:t>
      </w:r>
    </w:p>
    <w:p w14:paraId="7FCF3854" w14:textId="77777777" w:rsidR="00EA754B" w:rsidRPr="00EA754B" w:rsidRDefault="00EA754B" w:rsidP="00EA754B">
      <w:r w:rsidRPr="00EA754B">
        <w:rPr>
          <w:b/>
          <w:bCs/>
        </w:rPr>
        <w:t>Solución:</w:t>
      </w:r>
    </w:p>
    <w:p w14:paraId="4BB0F2EA" w14:textId="77777777" w:rsidR="00EA754B" w:rsidRPr="00EA754B" w:rsidRDefault="00EA754B" w:rsidP="00EA754B">
      <w:pPr>
        <w:numPr>
          <w:ilvl w:val="0"/>
          <w:numId w:val="1"/>
        </w:numPr>
      </w:pPr>
      <w:r w:rsidRPr="00EA754B">
        <w:rPr>
          <w:b/>
          <w:bCs/>
        </w:rPr>
        <w:t>Perspectiva del AND bit a bit:</w:t>
      </w:r>
      <w:r w:rsidRPr="00EA754B">
        <w:t xml:space="preserve"> Para empezar, observa que para que el AND bit a bit de un subconjunto sea mayor que cero, debe existir una </w:t>
      </w:r>
      <w:r w:rsidRPr="00EA754B">
        <w:rPr>
          <w:b/>
          <w:bCs/>
        </w:rPr>
        <w:t>posición de bit</w:t>
      </w:r>
      <w:r w:rsidRPr="00EA754B">
        <w:t xml:space="preserve"> donde todos los elementos del subconjunto tengan ese bit en 1.</w:t>
      </w:r>
    </w:p>
    <w:p w14:paraId="5E63D359" w14:textId="77777777" w:rsidR="00EA754B" w:rsidRPr="00EA754B" w:rsidRDefault="00EA754B" w:rsidP="00EA754B">
      <w:pPr>
        <w:numPr>
          <w:ilvl w:val="0"/>
          <w:numId w:val="1"/>
        </w:numPr>
      </w:pPr>
      <w:r w:rsidRPr="00EA754B">
        <w:rPr>
          <w:b/>
          <w:bCs/>
        </w:rPr>
        <w:t>Exploración bit por bit:</w:t>
      </w:r>
      <w:r w:rsidRPr="00EA754B">
        <w:t xml:space="preserve"> Abordamos este problema bit por bit, examinando cada una de las 32 posibles posiciones de bit en los números.</w:t>
      </w:r>
    </w:p>
    <w:p w14:paraId="36AFDD17" w14:textId="77777777" w:rsidR="00EA754B" w:rsidRPr="00EA754B" w:rsidRDefault="00EA754B" w:rsidP="00EA754B">
      <w:pPr>
        <w:numPr>
          <w:ilvl w:val="0"/>
          <w:numId w:val="1"/>
        </w:numPr>
      </w:pPr>
      <w:r w:rsidRPr="00EA754B">
        <w:rPr>
          <w:b/>
          <w:bCs/>
        </w:rPr>
        <w:t>Contando unos:</w:t>
      </w:r>
      <w:r w:rsidRPr="00EA754B">
        <w:t xml:space="preserve"> Para cada posición de bit, contamos cuántos elementos en el arreglo tienen ese bit en 1.</w:t>
      </w:r>
    </w:p>
    <w:p w14:paraId="13C19A71" w14:textId="77777777" w:rsidR="00EA754B" w:rsidRPr="00EA754B" w:rsidRDefault="00EA754B" w:rsidP="00EA754B">
      <w:pPr>
        <w:numPr>
          <w:ilvl w:val="0"/>
          <w:numId w:val="1"/>
        </w:numPr>
      </w:pPr>
      <w:r w:rsidRPr="00EA754B">
        <w:rPr>
          <w:b/>
          <w:bCs/>
        </w:rPr>
        <w:t>Encontrando el máximo:</w:t>
      </w:r>
      <w:r w:rsidRPr="00EA754B">
        <w:t xml:space="preserve"> Nuestra respuesta es la </w:t>
      </w:r>
      <w:r w:rsidRPr="00EA754B">
        <w:rPr>
          <w:b/>
          <w:bCs/>
        </w:rPr>
        <w:t>mayor cantidad de elementos</w:t>
      </w:r>
      <w:r w:rsidRPr="00EA754B">
        <w:t xml:space="preserve"> que tienen su bit activado en una posición de bit particular.</w:t>
      </w:r>
    </w:p>
    <w:p w14:paraId="054EA7C9" w14:textId="77777777" w:rsidR="00EA754B" w:rsidRPr="00EA754B" w:rsidRDefault="00EA754B" w:rsidP="00EA754B">
      <w:r w:rsidRPr="00EA754B">
        <w:pict w14:anchorId="7452FA23">
          <v:rect id="_x0000_i1038" style="width:0;height:1.5pt" o:hralign="center" o:hrstd="t" o:hr="t" fillcolor="#a0a0a0" stroked="f"/>
        </w:pict>
      </w:r>
    </w:p>
    <w:p w14:paraId="35878F7B" w14:textId="77777777" w:rsidR="00EA754B" w:rsidRPr="00EA754B" w:rsidRDefault="00EA754B" w:rsidP="00EA754B">
      <w:r w:rsidRPr="00EA754B">
        <w:rPr>
          <w:b/>
          <w:bCs/>
        </w:rPr>
        <w:t>Ejemplo 2:</w:t>
      </w:r>
      <w:r w:rsidRPr="00EA754B">
        <w:t xml:space="preserve"> Dado un arreglo de enteros </w:t>
      </w:r>
      <w:proofErr w:type="spellStart"/>
      <w:r w:rsidRPr="00EA754B">
        <w:t>arr</w:t>
      </w:r>
      <w:proofErr w:type="spellEnd"/>
      <w:r w:rsidRPr="00EA754B">
        <w:t xml:space="preserve"> de tamaño n. Se forma un grafo usando estos elementos. Existe una arista entre el </w:t>
      </w:r>
      <w:proofErr w:type="gramStart"/>
      <w:r w:rsidRPr="00EA754B">
        <w:t>índice i y el índice j</w:t>
      </w:r>
      <w:proofErr w:type="gramEnd"/>
      <w:r w:rsidRPr="00EA754B">
        <w:t xml:space="preserve"> si </w:t>
      </w:r>
      <w:proofErr w:type="gramStart"/>
      <w:r w:rsidRPr="00EA754B">
        <w:t>i !</w:t>
      </w:r>
      <w:proofErr w:type="gramEnd"/>
      <w:r w:rsidRPr="00EA754B">
        <w:t>= j y a[i] AND a[j] &gt; 0. La tarea es determinar si existe un ciclo en el grafo.</w:t>
      </w:r>
    </w:p>
    <w:p w14:paraId="2C9823C6" w14:textId="77777777" w:rsidR="00EA754B" w:rsidRPr="00EA754B" w:rsidRDefault="00EA754B" w:rsidP="00EA754B">
      <w:r w:rsidRPr="00EA754B">
        <w:rPr>
          <w:b/>
          <w:bCs/>
        </w:rPr>
        <w:t>Solución:</w:t>
      </w:r>
    </w:p>
    <w:p w14:paraId="63A11E59" w14:textId="77777777" w:rsidR="00EA754B" w:rsidRPr="00EA754B" w:rsidRDefault="00EA754B" w:rsidP="00EA754B">
      <w:pPr>
        <w:numPr>
          <w:ilvl w:val="0"/>
          <w:numId w:val="2"/>
        </w:numPr>
      </w:pPr>
      <w:r w:rsidRPr="00EA754B">
        <w:rPr>
          <w:b/>
          <w:bCs/>
        </w:rPr>
        <w:t>Análisis bit a bit:</w:t>
      </w:r>
      <w:r w:rsidRPr="00EA754B">
        <w:t xml:space="preserve"> Comenzamos analizando cada posición de bit en la representación binaria de los números y, para cada bit, determinamos cuántos elementos tienen ese bit activado.</w:t>
      </w:r>
    </w:p>
    <w:p w14:paraId="371617BF" w14:textId="77777777" w:rsidR="00EA754B" w:rsidRPr="00EA754B" w:rsidRDefault="00EA754B" w:rsidP="00EA754B">
      <w:pPr>
        <w:numPr>
          <w:ilvl w:val="0"/>
          <w:numId w:val="2"/>
        </w:numPr>
      </w:pPr>
      <w:r w:rsidRPr="00EA754B">
        <w:rPr>
          <w:b/>
          <w:bCs/>
        </w:rPr>
        <w:t>Detección de ciclos:</w:t>
      </w:r>
      <w:r w:rsidRPr="00EA754B">
        <w:t xml:space="preserve"> Para una posición de bit específica:</w:t>
      </w:r>
    </w:p>
    <w:p w14:paraId="6599C4F0" w14:textId="77777777" w:rsidR="00EA754B" w:rsidRPr="00EA754B" w:rsidRDefault="00EA754B" w:rsidP="00EA754B">
      <w:pPr>
        <w:numPr>
          <w:ilvl w:val="1"/>
          <w:numId w:val="2"/>
        </w:numPr>
      </w:pPr>
      <w:r w:rsidRPr="00EA754B">
        <w:t xml:space="preserve">Si hay más de dos elementos en el arreglo que tienen ese bit activado, indica que </w:t>
      </w:r>
      <w:r w:rsidRPr="00EA754B">
        <w:rPr>
          <w:b/>
          <w:bCs/>
        </w:rPr>
        <w:t>existe un ciclo</w:t>
      </w:r>
      <w:r w:rsidRPr="00EA754B">
        <w:t xml:space="preserve"> en el grafo.</w:t>
      </w:r>
    </w:p>
    <w:p w14:paraId="57252120" w14:textId="77777777" w:rsidR="00EA754B" w:rsidRPr="00EA754B" w:rsidRDefault="00EA754B" w:rsidP="00EA754B">
      <w:pPr>
        <w:numPr>
          <w:ilvl w:val="1"/>
          <w:numId w:val="2"/>
        </w:numPr>
      </w:pPr>
      <w:r w:rsidRPr="00EA754B">
        <w:t xml:space="preserve">De lo contrario, habrá </w:t>
      </w:r>
      <w:r w:rsidRPr="00EA754B">
        <w:rPr>
          <w:b/>
          <w:bCs/>
        </w:rPr>
        <w:t>como máximo 2 números</w:t>
      </w:r>
      <w:r w:rsidRPr="00EA754B">
        <w:t xml:space="preserve"> que tengan un bit particular activado. Se deduce que cada bit puede contribuir a </w:t>
      </w:r>
      <w:r w:rsidRPr="00EA754B">
        <w:rPr>
          <w:b/>
          <w:bCs/>
        </w:rPr>
        <w:t>como máximo 1 arista</w:t>
      </w:r>
      <w:r w:rsidRPr="00EA754B">
        <w:t>.</w:t>
      </w:r>
    </w:p>
    <w:p w14:paraId="46749EB8" w14:textId="77777777" w:rsidR="00EA754B" w:rsidRPr="00EA754B" w:rsidRDefault="00EA754B" w:rsidP="00EA754B">
      <w:pPr>
        <w:numPr>
          <w:ilvl w:val="0"/>
          <w:numId w:val="2"/>
        </w:numPr>
      </w:pPr>
      <w:r w:rsidRPr="00EA754B">
        <w:rPr>
          <w:b/>
          <w:bCs/>
        </w:rPr>
        <w:lastRenderedPageBreak/>
        <w:t>Restricciones del grafo:</w:t>
      </w:r>
      <w:r w:rsidRPr="00EA754B">
        <w:t xml:space="preserve"> Es importante que </w:t>
      </w:r>
      <w:r w:rsidRPr="00EA754B">
        <w:rPr>
          <w:b/>
          <w:bCs/>
        </w:rPr>
        <w:t>el grafo completo no tenga más de 32 aristas</w:t>
      </w:r>
      <w:r w:rsidRPr="00EA754B">
        <w:t xml:space="preserve"> porque cada número en el arreglo se representa usando 32 bits.</w:t>
      </w:r>
    </w:p>
    <w:p w14:paraId="02F9C75F" w14:textId="77777777" w:rsidR="00EA754B" w:rsidRPr="00EA754B" w:rsidRDefault="00EA754B" w:rsidP="00EA754B">
      <w:pPr>
        <w:numPr>
          <w:ilvl w:val="0"/>
          <w:numId w:val="2"/>
        </w:numPr>
      </w:pPr>
      <w:r w:rsidRPr="00EA754B">
        <w:rPr>
          <w:b/>
          <w:bCs/>
        </w:rPr>
        <w:t>Algoritmo de detección de ciclos:</w:t>
      </w:r>
      <w:r w:rsidRPr="00EA754B">
        <w:t xml:space="preserve"> Para confirmar la presencia de un ciclo en el grafo, se puede usar un algoritmo sencillo de </w:t>
      </w:r>
      <w:r w:rsidRPr="00EA754B">
        <w:rPr>
          <w:b/>
          <w:bCs/>
        </w:rPr>
        <w:t>búsqueda en profundidad (DFS)</w:t>
      </w:r>
      <w:r w:rsidRPr="00EA754B">
        <w:t>.</w:t>
      </w:r>
    </w:p>
    <w:p w14:paraId="78E1BA9F" w14:textId="77777777" w:rsidR="00EA754B" w:rsidRDefault="00EA754B"/>
    <w:sectPr w:rsidR="00EA75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A5B9C"/>
    <w:multiLevelType w:val="multilevel"/>
    <w:tmpl w:val="8872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AD0CA7"/>
    <w:multiLevelType w:val="multilevel"/>
    <w:tmpl w:val="40AC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738263">
    <w:abstractNumId w:val="0"/>
  </w:num>
  <w:num w:numId="2" w16cid:durableId="344601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54B"/>
    <w:rsid w:val="00CB79A2"/>
    <w:rsid w:val="00EA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B1CF0"/>
  <w15:chartTrackingRefBased/>
  <w15:docId w15:val="{AF918857-EE29-4723-9B11-3E908AF07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7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7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7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7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7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7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7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7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7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7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7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7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75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75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75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75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75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75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7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7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7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7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7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75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75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75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7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75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75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334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Osmel Calderon</dc:creator>
  <cp:keywords/>
  <dc:description/>
  <cp:lastModifiedBy>Osmel Calderon</cp:lastModifiedBy>
  <cp:revision>1</cp:revision>
  <dcterms:created xsi:type="dcterms:W3CDTF">2025-09-15T07:09:00Z</dcterms:created>
  <dcterms:modified xsi:type="dcterms:W3CDTF">2025-09-15T07:10:00Z</dcterms:modified>
</cp:coreProperties>
</file>