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31"/>
        <w:gridCol w:w="1994"/>
        <w:gridCol w:w="2049"/>
        <w:gridCol w:w="1926"/>
      </w:tblGrid>
      <w:tr w:rsidR="00796219" w:rsidRPr="001128F4" w:rsidTr="0073428B">
        <w:trPr>
          <w:tblHeader/>
        </w:trPr>
        <w:tc>
          <w:tcPr>
            <w:tcW w:w="480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049CDB"/>
            <w:tcMar>
              <w:top w:w="96" w:type="dxa"/>
              <w:left w:w="96" w:type="dxa"/>
              <w:bottom w:w="96" w:type="dxa"/>
              <w:right w:w="240" w:type="dxa"/>
            </w:tcMar>
            <w:vAlign w:val="center"/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ID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240" w:type="dxa"/>
            </w:tcMar>
            <w:vAlign w:val="center"/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</w:pP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Name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240" w:type="dxa"/>
            </w:tcMar>
            <w:vAlign w:val="center"/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</w:pP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Steps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240" w:type="dxa"/>
            </w:tcMar>
            <w:vAlign w:val="center"/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</w:pP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Expected</w:t>
            </w:r>
            <w:proofErr w:type="spellEnd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Result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96" w:type="dxa"/>
              <w:left w:w="96" w:type="dxa"/>
              <w:bottom w:w="96" w:type="dxa"/>
              <w:right w:w="240" w:type="dxa"/>
            </w:tcMar>
            <w:vAlign w:val="center"/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</w:pP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Actual</w:t>
            </w:r>
            <w:proofErr w:type="spellEnd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B1411">
              <w:rPr>
                <w:rFonts w:eastAsia="Times New Roman" w:cstheme="minorHAnsi"/>
                <w:b/>
                <w:bCs/>
                <w:color w:val="282828"/>
                <w:sz w:val="16"/>
                <w:szCs w:val="16"/>
                <w:lang w:eastAsia="ru-RU"/>
              </w:rPr>
              <w:t>Result</w:t>
            </w:r>
            <w:proofErr w:type="spellEnd"/>
          </w:p>
        </w:tc>
      </w:tr>
      <w:tr w:rsidR="00796219" w:rsidRPr="001128F4" w:rsidTr="0073428B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7E28A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фізичної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цілісності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="000C6FFB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дроту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фізичної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цілісності</w:t>
            </w:r>
            <w:r w:rsidR="007E28A9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="000C6FFB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дроту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0C6FFB" w:rsidP="002418DE">
            <w:pPr>
              <w:spacing w:after="0" w:line="240" w:lineRule="auto"/>
              <w:jc w:val="center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Дріт навушників має бути цільним та неушкодженим(без переламів та розривів)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Дріт навушників цільний та неушкоджений(без переламів та розривів)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фізичної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цілісності</w:t>
            </w:r>
            <w:r w:rsidR="007E28A9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штекера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фізичної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цілісності</w:t>
            </w:r>
            <w:r w:rsidR="007E28A9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штекера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7E28A9">
            <w:pPr>
              <w:spacing w:after="0" w:line="240" w:lineRule="auto"/>
              <w:jc w:val="center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Штекер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 має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бу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ти заданого діаметру та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довжини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, не погнутим.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7E28A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Штекер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 має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бу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ти заданого діаметру та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довжини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, не погнутим.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наявності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мікрофона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наявності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мікрофона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jc w:val="center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Мікрофон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 має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бу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ти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правій частині навушників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7E28A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Мікрофон навушників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присутній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правій частині навушників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наявності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кнопок зміни гучності та «стоп/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Візуальна перевірка наявності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кнопок зміни гучності та «стоп/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 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jc w:val="center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Кнопки зміни гучності та «стоп/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 мають бути присутніми на мікрофоні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0C6FF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Кнопки зміни гучності та «стоп/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 присутні на мікрофоні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можливість бути підключеним до телефону.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 за допомогою штекеру.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телефоні має з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явитисия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символ навушників.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телефоні з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явився символ навушників.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на можливість бути підключеним до 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наутбуку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єднати навушники до </w:t>
            </w:r>
            <w:proofErr w:type="spellStart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наутбуку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Ноутбук має повідомити користувача про зміну приладу виводу звуку.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Ноутбук повідомляє користувача про зміну приладу виводу звуку.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на можливість </w:t>
            </w:r>
            <w:r w:rsidR="001128F4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виводити звук на лівий навушник.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0C6FF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єднати навушники до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утбуку </w:t>
            </w:r>
            <w:r w:rsidR="001128F4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або телефону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за допомогою штекеру</w:t>
            </w:r>
            <w:r w:rsidR="001128F4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, та передати аудіо сигнал.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Лівий навушник має вивести звук аудіо сигналу</w:t>
            </w:r>
            <w:r w:rsidR="000C6FFB"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C6FFB" w:rsidRPr="00BB1411" w:rsidRDefault="001128F4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Лівий навушник виводить звук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на можливість виводити звук на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єднати навушники до </w:t>
            </w:r>
            <w:r w:rsidR="007E28A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утбуку або телефону за допомогою штекеру, та передати аудіо сигнал.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 має вивести звук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 виводить звук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на можливість виводити звук на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обидва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и одночасно й 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корректно</w:t>
            </w:r>
            <w:proofErr w:type="spellEnd"/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єднати навушники до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утбуку або телефону за допомогою штекеру, та передати аудіо сигнал.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 та лівий навушник мають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вивести звук аудіо 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одночасно з однаковою гучністю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 та лівий навушник виводять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звук аудіо 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одночасно з однаковою гучністю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збільшення гучності за допомогою </w:t>
            </w:r>
            <w:proofErr w:type="spellStart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телефона</w:t>
            </w:r>
            <w:proofErr w:type="spellEnd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до якого </w:t>
            </w:r>
            <w:proofErr w:type="gramStart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gramEnd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ід</w:t>
            </w:r>
            <w:r w:rsidR="001128F4"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proofErr w:type="spellStart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єднані</w:t>
            </w:r>
            <w:proofErr w:type="spellEnd"/>
            <w:r w:rsid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навушники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збільшити гучність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 телефоні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має збільшитись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збільшилась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  <w:p w:rsidR="001128F4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  <w:p w:rsidR="001128F4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1128F4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lastRenderedPageBreak/>
              <w:t>1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1</w:t>
            </w:r>
            <w:proofErr w:type="spellEnd"/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зменшення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гучності за допомогою 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телефона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до якого </w:t>
            </w:r>
            <w:proofErr w:type="gram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gram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єднані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навушники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зменшити гучність на телефоні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має 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зменшитись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128F4" w:rsidRPr="00BB1411" w:rsidRDefault="001128F4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зменшилась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збільшення гучності за допомогою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ноутбуку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до якого </w:t>
            </w:r>
            <w:proofErr w:type="gram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gram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єднані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навушники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збільшити гучність на ноутбуці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має збільшитись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збільшилась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зменшення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гучності за допомогою ноутбуку до якого </w:t>
            </w:r>
            <w:proofErr w:type="gram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</w:t>
            </w:r>
            <w:proofErr w:type="gram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єднані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навушники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зменшити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гучність на ноутбуці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має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зменшитись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зменшилась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proofErr w:type="gram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</w:t>
            </w:r>
            <w:proofErr w:type="gram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збільшення гучності за допомогою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кнопок зміни гучності на навушниках.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або ноутбуку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збільшити гучність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кнопкою на навушниках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має збільшитись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збільшилась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proofErr w:type="gram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</w:t>
            </w:r>
            <w:proofErr w:type="gram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зменшення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гучності за допомогою кнопок зміни гучності на навушниках.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або ноутбуку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зменшити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гучність кнопкою на навушниках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має зменшитись гучність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У правому та лівому навушниках одночасно зменшилась гучність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зупинення передачі </w:t>
            </w:r>
            <w:proofErr w:type="gram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ауд</w:t>
            </w:r>
            <w:proofErr w:type="gram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іо-сигналу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кнопки «стоп/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 навушниках.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або ноутбуку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зупинити його передачу натиснувши на кнопку «стоп/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на навушниках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має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зупинитись передача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аудіо сигналу.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У правому та лівому навушниках одночасно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зупинилась передача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аудіо сигналу.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73428B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proofErr w:type="spellStart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Перевірка</w:t>
            </w:r>
            <w:proofErr w:type="spellEnd"/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оновлення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передачі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призупиненого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ауд</w:t>
            </w:r>
            <w:proofErr w:type="gram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іо-сигналу за допомогою кнопки «стоп/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 на навушниках.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3428B" w:rsidP="00AB5516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або ноутбуку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,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</w:t>
            </w:r>
            <w:r w:rsidR="00796219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зупинити його передачу, після чого поновити його передачу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натиснувши на кнопку «стоп/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плей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» на навушниках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Правий та лівий навушник мають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одночасно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поновити виведення аудіо сигналу</w:t>
            </w:r>
            <w:r w:rsidR="0073428B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28B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Правий та лівий навушник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одночасно 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поновлюють виведення аудіо 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Перевірка наявності 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шумопадвленя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Порівняти гучність стороннього аудіо сигналу до, та після надягання навушників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Навушники мають подавити гучність стороннього аудіо 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Навушники подавили гучність стороннього аудіо сигналу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.</w:t>
            </w:r>
          </w:p>
        </w:tc>
      </w:tr>
      <w:tr w:rsidR="00796219" w:rsidRPr="001128F4" w:rsidTr="0073428B">
        <w:tc>
          <w:tcPr>
            <w:tcW w:w="48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2418DE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BB1411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lastRenderedPageBreak/>
              <w:t>20</w:t>
            </w:r>
          </w:p>
        </w:tc>
        <w:tc>
          <w:tcPr>
            <w:tcW w:w="1119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Перевірити можливість навушників працювати щонайменше 12 годин </w:t>
            </w:r>
            <w:proofErr w:type="spellStart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поспіл</w:t>
            </w:r>
            <w:proofErr w:type="spellEnd"/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Під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  <w:t>’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єднати навушники до телефону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або ноутбуку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за допомогою штекеру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та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передати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постійний</w:t>
            </w:r>
            <w:r w:rsidRPr="001128F4"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 xml:space="preserve"> аудіо сигнал</w:t>
            </w: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BB1411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Навушники мають передавати аудіо сигнал щонайменше 12 годин поспіль без необумовлених змін в його гучності та іншому.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8DE" w:rsidRPr="00BB1411" w:rsidRDefault="00796219" w:rsidP="00796219">
            <w:pPr>
              <w:spacing w:after="0" w:line="240" w:lineRule="auto"/>
              <w:rPr>
                <w:rFonts w:eastAsia="Times New Roman" w:cstheme="minorHAnsi"/>
                <w:color w:val="282828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color w:val="282828"/>
                <w:sz w:val="16"/>
                <w:szCs w:val="16"/>
                <w:lang w:val="uk-UA" w:eastAsia="ru-RU"/>
              </w:rPr>
              <w:t>Навушники передають аудіо сигнал 12 годин поспіль без необумовлених змін в його гучності та іншому.</w:t>
            </w:r>
          </w:p>
        </w:tc>
      </w:tr>
    </w:tbl>
    <w:p w:rsidR="007D2ABA" w:rsidRPr="001128F4" w:rsidRDefault="007D2ABA">
      <w:pPr>
        <w:rPr>
          <w:rFonts w:cstheme="minorHAnsi"/>
          <w:sz w:val="16"/>
          <w:szCs w:val="16"/>
          <w:lang w:val="uk-UA"/>
        </w:rPr>
      </w:pPr>
    </w:p>
    <w:p w:rsidR="00BB1411" w:rsidRPr="001128F4" w:rsidRDefault="00BB1411">
      <w:pPr>
        <w:rPr>
          <w:rFonts w:cstheme="minorHAnsi"/>
          <w:sz w:val="16"/>
          <w:szCs w:val="16"/>
          <w:lang w:val="uk-UA"/>
        </w:rPr>
      </w:pPr>
    </w:p>
    <w:sectPr w:rsidR="00BB1411" w:rsidRPr="001128F4" w:rsidSect="007D2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BB1411"/>
    <w:rsid w:val="000C6FFB"/>
    <w:rsid w:val="001128F4"/>
    <w:rsid w:val="002418DE"/>
    <w:rsid w:val="0073428B"/>
    <w:rsid w:val="00796219"/>
    <w:rsid w:val="007D2ABA"/>
    <w:rsid w:val="007E28A9"/>
    <w:rsid w:val="00BB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Alukard</dc:creator>
  <cp:keywords/>
  <dc:description/>
  <cp:lastModifiedBy>Alukard</cp:lastModifiedBy>
  <cp:revision>3</cp:revision>
  <dcterms:created xsi:type="dcterms:W3CDTF">2022-11-13T18:45:00Z</dcterms:created>
  <dcterms:modified xsi:type="dcterms:W3CDTF">2022-11-13T19:45:00Z</dcterms:modified>
</cp:coreProperties>
</file>