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78F" w:rsidRDefault="006314EB" w:rsidP="00204000">
      <w:pPr>
        <w:pStyle w:val="Title"/>
        <w:spacing w:before="0" w:after="0"/>
      </w:pPr>
      <w:r>
        <w:t>NYC School Perceptions</w:t>
      </w:r>
    </w:p>
    <w:p w:rsidR="00204000" w:rsidRDefault="00204000" w:rsidP="00204000">
      <w:pPr>
        <w:pStyle w:val="BodyText"/>
        <w:spacing w:before="0" w:after="0"/>
        <w:jc w:val="center"/>
        <w:rPr>
          <w:sz w:val="28"/>
          <w:szCs w:val="28"/>
        </w:rPr>
      </w:pPr>
      <w:r w:rsidRPr="00204000">
        <w:rPr>
          <w:sz w:val="28"/>
          <w:szCs w:val="28"/>
        </w:rPr>
        <w:t xml:space="preserve">Mari </w:t>
      </w:r>
      <w:proofErr w:type="spellStart"/>
      <w:r w:rsidRPr="00204000">
        <w:rPr>
          <w:sz w:val="28"/>
          <w:szCs w:val="28"/>
        </w:rPr>
        <w:t>Osmundson</w:t>
      </w:r>
      <w:proofErr w:type="spellEnd"/>
    </w:p>
    <w:p w:rsidR="00857794" w:rsidRPr="00204000" w:rsidRDefault="00857794" w:rsidP="00204000">
      <w:pPr>
        <w:pStyle w:val="BodyText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September 2019</w:t>
      </w:r>
      <w:bookmarkStart w:id="0" w:name="_GoBack"/>
      <w:bookmarkEnd w:id="0"/>
    </w:p>
    <w:p w:rsidR="000D378F" w:rsidRDefault="006314EB">
      <w:pPr>
        <w:pStyle w:val="FirstParagraph"/>
      </w:pPr>
      <w:r>
        <w:t xml:space="preserve">This project uses data from two </w:t>
      </w:r>
      <w:r w:rsidR="00857794">
        <w:t xml:space="preserve">main </w:t>
      </w:r>
      <w:r>
        <w:t xml:space="preserve">sources: 1) the City of New York’s data website, found at </w:t>
      </w:r>
      <w:hyperlink r:id="rId7">
        <w:r>
          <w:rPr>
            <w:rStyle w:val="Hyperlink"/>
          </w:rPr>
          <w:t>https://data.cityofnewyork.us/Education/2011-NYC-School-Survey/mnz3-dyi8</w:t>
        </w:r>
      </w:hyperlink>
      <w:r>
        <w:t>. The two files were imported from text. They contain information about the 2011 parent/teache</w:t>
      </w:r>
      <w:r>
        <w:t xml:space="preserve">r/student survey results from the NYC school district. 2) A cleaned dataset named “combined” was imported using read.csv, courtesy of Dataquest: </w:t>
      </w:r>
      <w:hyperlink r:id="rId8">
        <w:r>
          <w:rPr>
            <w:rStyle w:val="Hyperlink"/>
          </w:rPr>
          <w:t>https://d</w:t>
        </w:r>
        <w:r>
          <w:rPr>
            <w:rStyle w:val="Hyperlink"/>
          </w:rPr>
          <w:t>ata.world/dataquest/nyc-schools-data/workspace/file?filename=combined.csv</w:t>
        </w:r>
      </w:hyperlink>
      <w:r>
        <w:t xml:space="preserve">. I also added average household income data for each NYC borough from a third source: </w:t>
      </w:r>
      <w:hyperlink r:id="rId9">
        <w:r>
          <w:rPr>
            <w:rStyle w:val="Hyperlink"/>
          </w:rPr>
          <w:t>https://www.census.gov/quickfacts/fact/table/newyorkcitynewyork,bronxcountybronxbor</w:t>
        </w:r>
        <w:r>
          <w:rPr>
            <w:rStyle w:val="Hyperlink"/>
          </w:rPr>
          <w:t>oughnewyork,kingscountybrooklynboroughnewyork,newyorkcountymanhattanboroughnewyork,queenscountyqueensboroughnewyork,richmondcountystatenislandboroughnewyork/PST045218</w:t>
        </w:r>
      </w:hyperlink>
      <w:r>
        <w:t>.</w:t>
      </w:r>
    </w:p>
    <w:p w:rsidR="000D378F" w:rsidRDefault="006314EB">
      <w:pPr>
        <w:pStyle w:val="BodyText"/>
      </w:pPr>
      <w:r>
        <w:t>I loaded the tidyverse package in R Notebook.</w:t>
      </w:r>
    </w:p>
    <w:p w:rsidR="000D378F" w:rsidRDefault="006314EB">
      <w:pPr>
        <w:pStyle w:val="BodyText"/>
      </w:pPr>
      <w:r>
        <w:t>I filtered masterfile11_gened_final and ma</w:t>
      </w:r>
      <w:r>
        <w:t>sterfile11_d75_final by column V6, highschool, to retain only high schools. I selected relevant columns and saved the results to two dataframes: gened_filter and d75_filter.</w:t>
      </w:r>
    </w:p>
    <w:p w:rsidR="000D378F" w:rsidRDefault="006314EB">
      <w:pPr>
        <w:pStyle w:val="SourceCode"/>
      </w:pPr>
      <w:r>
        <w:rPr>
          <w:rStyle w:val="NormalTok"/>
        </w:rPr>
        <w:t>gened_filter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masterfile11_gened_final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V6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V</w:t>
      </w:r>
      <w:r>
        <w:rPr>
          <w:rStyle w:val="DataTyp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V17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V32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d75_filter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masterfile11_d75_final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V6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V1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V3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V17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V32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Removed two more columns from gened_filter in order to merge it with d75_filter using rbind().</w:t>
      </w:r>
    </w:p>
    <w:p w:rsidR="000D378F" w:rsidRDefault="006314EB">
      <w:pPr>
        <w:pStyle w:val="SourceCode"/>
      </w:pPr>
      <w:r>
        <w:rPr>
          <w:rStyle w:val="NormalTok"/>
        </w:rPr>
        <w:t>gened_filter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gened_filter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V4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V7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Merged the two filtered dataframes into one.</w:t>
      </w:r>
    </w:p>
    <w:p w:rsidR="000D378F" w:rsidRDefault="006314EB">
      <w:pPr>
        <w:pStyle w:val="SourceCode"/>
      </w:pPr>
      <w:r>
        <w:rPr>
          <w:rStyle w:val="NormalTok"/>
        </w:rPr>
        <w:t>gened_d75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(gened_filter, d75_filter)</w:t>
      </w:r>
    </w:p>
    <w:p w:rsidR="000D378F" w:rsidRDefault="006314EB">
      <w:pPr>
        <w:pStyle w:val="FirstParagraph"/>
      </w:pPr>
      <w:r>
        <w:t xml:space="preserve">Changed column </w:t>
      </w:r>
      <w:r>
        <w:t xml:space="preserve">name to </w:t>
      </w:r>
      <w:r>
        <w:rPr>
          <w:rStyle w:val="VerbatimChar"/>
        </w:rPr>
        <w:t>DBN</w:t>
      </w:r>
      <w:r>
        <w:t xml:space="preserve"> to use it as the key for the left join.</w:t>
      </w:r>
    </w:p>
    <w:p w:rsidR="000D378F" w:rsidRDefault="006314EB">
      <w:pPr>
        <w:pStyle w:val="SourceCode"/>
      </w:pPr>
      <w:r>
        <w:rPr>
          <w:rStyle w:val="NormalTok"/>
        </w:rPr>
        <w:t>gened_d75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DBN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>V1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I joined the dataframes using DBN as the key, then belatedly realized the column names didn’t transfer when I imported the original text files into R Studio. I utilized colname</w:t>
      </w:r>
      <w:r>
        <w:t>s() to transfer all column names to combined_join, then ran the code again to form the join.</w:t>
      </w:r>
    </w:p>
    <w:p w:rsidR="000D378F" w:rsidRDefault="006314EB">
      <w:pPr>
        <w:pStyle w:val="SourceCode"/>
      </w:pPr>
      <w:r>
        <w:rPr>
          <w:rStyle w:val="NormalTok"/>
        </w:rPr>
        <w:t>combined_join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(gened_d75,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DBN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colnames</w:t>
      </w:r>
      <w:r>
        <w:rPr>
          <w:rStyle w:val="NormalTok"/>
        </w:rPr>
        <w:t>(gened_d75)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"DBN"</w:t>
      </w:r>
      <w:r>
        <w:rPr>
          <w:rStyle w:val="NormalTok"/>
        </w:rPr>
        <w:t xml:space="preserve">, </w:t>
      </w:r>
      <w:r>
        <w:rPr>
          <w:rStyle w:val="StringTok"/>
        </w:rPr>
        <w:t>"bn"</w:t>
      </w:r>
      <w:r>
        <w:rPr>
          <w:rStyle w:val="NormalTok"/>
        </w:rPr>
        <w:t xml:space="preserve">, </w:t>
      </w:r>
      <w:r>
        <w:rPr>
          <w:rStyle w:val="StringTok"/>
        </w:rPr>
        <w:t>"schoolname"</w:t>
      </w:r>
      <w:r>
        <w:rPr>
          <w:rStyle w:val="NormalTok"/>
        </w:rPr>
        <w:t xml:space="preserve">, </w:t>
      </w:r>
      <w:r>
        <w:rPr>
          <w:rStyle w:val="StringTok"/>
        </w:rPr>
        <w:t>"saf_p_11"</w:t>
      </w:r>
      <w:r>
        <w:rPr>
          <w:rStyle w:val="NormalTok"/>
        </w:rPr>
        <w:t xml:space="preserve">, </w:t>
      </w:r>
      <w:r>
        <w:rPr>
          <w:rStyle w:val="StringTok"/>
        </w:rPr>
        <w:t>"com_p_11"</w:t>
      </w:r>
      <w:r>
        <w:rPr>
          <w:rStyle w:val="NormalTok"/>
        </w:rPr>
        <w:t xml:space="preserve">, </w:t>
      </w:r>
      <w:r>
        <w:rPr>
          <w:rStyle w:val="StringTok"/>
        </w:rPr>
        <w:t>"eng_p_11"</w:t>
      </w:r>
      <w:r>
        <w:rPr>
          <w:rStyle w:val="NormalTok"/>
        </w:rPr>
        <w:t xml:space="preserve">, </w:t>
      </w:r>
      <w:r>
        <w:rPr>
          <w:rStyle w:val="StringTok"/>
        </w:rPr>
        <w:t>"aca_p_11"</w:t>
      </w:r>
      <w:r>
        <w:rPr>
          <w:rStyle w:val="NormalTok"/>
        </w:rPr>
        <w:t xml:space="preserve">, </w:t>
      </w:r>
      <w:r>
        <w:rPr>
          <w:rStyle w:val="StringTok"/>
        </w:rPr>
        <w:t>"saf_t_11"</w:t>
      </w:r>
      <w:r>
        <w:rPr>
          <w:rStyle w:val="NormalTok"/>
        </w:rPr>
        <w:t xml:space="preserve">, </w:t>
      </w:r>
      <w:r>
        <w:rPr>
          <w:rStyle w:val="StringTok"/>
        </w:rPr>
        <w:t>"com_t_11"</w:t>
      </w:r>
      <w:r>
        <w:rPr>
          <w:rStyle w:val="NormalTok"/>
        </w:rPr>
        <w:t xml:space="preserve">, </w:t>
      </w:r>
      <w:r>
        <w:rPr>
          <w:rStyle w:val="StringTok"/>
        </w:rPr>
        <w:t>"eng_t_11"</w:t>
      </w:r>
      <w:r>
        <w:rPr>
          <w:rStyle w:val="NormalTok"/>
        </w:rPr>
        <w:t xml:space="preserve">, </w:t>
      </w:r>
      <w:r>
        <w:rPr>
          <w:rStyle w:val="StringTok"/>
        </w:rPr>
        <w:t>"aca_t_11"</w:t>
      </w:r>
      <w:r>
        <w:rPr>
          <w:rStyle w:val="NormalTok"/>
        </w:rPr>
        <w:t xml:space="preserve">, </w:t>
      </w:r>
      <w:r>
        <w:rPr>
          <w:rStyle w:val="StringTok"/>
        </w:rPr>
        <w:t>"saf_s_11"</w:t>
      </w:r>
      <w:r>
        <w:rPr>
          <w:rStyle w:val="NormalTok"/>
        </w:rPr>
        <w:t xml:space="preserve">, </w:t>
      </w:r>
      <w:r>
        <w:rPr>
          <w:rStyle w:val="StringTok"/>
        </w:rPr>
        <w:t>"com_s_11"</w:t>
      </w:r>
      <w:r>
        <w:rPr>
          <w:rStyle w:val="NormalTok"/>
        </w:rPr>
        <w:t xml:space="preserve">, </w:t>
      </w:r>
      <w:r>
        <w:rPr>
          <w:rStyle w:val="StringTok"/>
        </w:rPr>
        <w:t>"eng_s_11"</w:t>
      </w:r>
      <w:r>
        <w:rPr>
          <w:rStyle w:val="NormalTok"/>
        </w:rPr>
        <w:t xml:space="preserve">, </w:t>
      </w:r>
      <w:r>
        <w:rPr>
          <w:rStyle w:val="StringTok"/>
        </w:rPr>
        <w:t>"aca_s_11"</w:t>
      </w:r>
      <w:r>
        <w:rPr>
          <w:rStyle w:val="NormalTok"/>
        </w:rPr>
        <w:t xml:space="preserve">, </w:t>
      </w:r>
      <w:r>
        <w:rPr>
          <w:rStyle w:val="StringTok"/>
        </w:rPr>
        <w:t>"saf_tot_11"</w:t>
      </w:r>
      <w:r>
        <w:rPr>
          <w:rStyle w:val="NormalTok"/>
        </w:rPr>
        <w:t xml:space="preserve">, </w:t>
      </w:r>
      <w:r>
        <w:rPr>
          <w:rStyle w:val="StringTok"/>
        </w:rPr>
        <w:t>"com_tot_11"</w:t>
      </w:r>
      <w:r>
        <w:rPr>
          <w:rStyle w:val="NormalTok"/>
        </w:rPr>
        <w:t xml:space="preserve">, </w:t>
      </w:r>
      <w:r>
        <w:rPr>
          <w:rStyle w:val="StringTok"/>
        </w:rPr>
        <w:t>"eng_tot_11"</w:t>
      </w:r>
      <w:r>
        <w:rPr>
          <w:rStyle w:val="NormalTok"/>
        </w:rPr>
        <w:t xml:space="preserve">, </w:t>
      </w:r>
      <w:r>
        <w:rPr>
          <w:rStyle w:val="StringTok"/>
        </w:rPr>
        <w:t>"aca_tot_11"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combined_join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(gened_d75,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DBN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The survey results needed</w:t>
      </w:r>
      <w:r>
        <w:t xml:space="preserve"> to become numeric types in order to run correlations.</w:t>
      </w:r>
    </w:p>
    <w:p w:rsidR="000D378F" w:rsidRDefault="006314EB">
      <w:pPr>
        <w:pStyle w:val="SourceCode"/>
      </w:pPr>
      <w:r>
        <w:rPr>
          <w:rStyle w:val="NormalTok"/>
        </w:rPr>
        <w:t>combined_join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combined_join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OperatorTok"/>
        </w:rPr>
        <w:t>:</w:t>
      </w:r>
      <w:r>
        <w:rPr>
          <w:rStyle w:val="DecValTok"/>
        </w:rPr>
        <w:t>48</w:t>
      </w:r>
      <w:r>
        <w:rPr>
          <w:rStyle w:val="NormalTok"/>
        </w:rPr>
        <w:t>, as.numeric)</w:t>
      </w:r>
    </w:p>
    <w:p w:rsidR="000D378F" w:rsidRDefault="006314EB">
      <w:pPr>
        <w:pStyle w:val="FirstParagraph"/>
      </w:pPr>
      <w:r>
        <w:t>I created a correlation tibble to examine any relationship between average SAT scores and the survey variables.</w:t>
      </w:r>
    </w:p>
    <w:p w:rsidR="000D378F" w:rsidRDefault="006314EB">
      <w:pPr>
        <w:pStyle w:val="SourceCode"/>
      </w:pPr>
      <w:r>
        <w:rPr>
          <w:rStyle w:val="NormalTok"/>
        </w:rPr>
        <w:t>combined_matrix &lt;-</w:t>
      </w:r>
      <w:r>
        <w:rPr>
          <w:rStyle w:val="StringTok"/>
        </w:rPr>
        <w:t xml:space="preserve"> </w:t>
      </w:r>
      <w:r>
        <w:rPr>
          <w:rStyle w:val="NormalTok"/>
        </w:rPr>
        <w:t>co</w:t>
      </w:r>
      <w:r>
        <w:rPr>
          <w:rStyle w:val="NormalTok"/>
        </w:rPr>
        <w:t xml:space="preserve">mbined_join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(avg_sat_score, saf_p_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NormalTok"/>
        </w:rPr>
        <w:t>aca_tot_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combined_tibble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combined_matrix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as.tibble</w:t>
      </w:r>
      <w:r>
        <w:rPr>
          <w:rStyle w:val="NormalTok"/>
        </w:rPr>
        <w:t>(</w:t>
      </w:r>
      <w:r>
        <w:rPr>
          <w:rStyle w:val="DataTyp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I dropped NAs from the borough column (boro) and removed NAs from calculations of each variable’s mean.</w:t>
      </w:r>
    </w:p>
    <w:p w:rsidR="000D378F" w:rsidRDefault="006314EB">
      <w:pPr>
        <w:pStyle w:val="SourceCode"/>
      </w:pPr>
      <w:r>
        <w:rPr>
          <w:rStyle w:val="NormalTok"/>
        </w:rPr>
        <w:t>boro_group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combined_join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drop_na</w:t>
      </w:r>
      <w:r>
        <w:rPr>
          <w:rStyle w:val="NormalTok"/>
        </w:rPr>
        <w:t xml:space="preserve">(boro)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(boro)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average_SAT_score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(avg_sat_score,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</w:t>
      </w:r>
      <w:r>
        <w:rPr>
          <w:rStyle w:val="DataTypeTok"/>
        </w:rPr>
        <w:t>average_class_size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(avg_class_size,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average_frl_percent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(frl_percent,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average_ell_percent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(ell_percent,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average_sped_percent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(sped_percen</w:t>
      </w:r>
      <w:r>
        <w:rPr>
          <w:rStyle w:val="NormalTok"/>
        </w:rPr>
        <w:t xml:space="preserve">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average_asian_percent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(asian_per,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average_black_percent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(black_per,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average_hispanic_percent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(hispanic_per,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average_white_percent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(white_per,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average_grads_percent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(grads_percent,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average_dropout_percent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(dropout_percent,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average_safety_score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(saf_tot_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average_comm_score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(com_tot_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average_engagement_score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(eng_tot_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average_expectations_score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(aca_tot_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0D378F" w:rsidRDefault="006314EB">
      <w:pPr>
        <w:pStyle w:val="FirstParagraph"/>
      </w:pPr>
      <w:r>
        <w:t xml:space="preserve">As noted </w:t>
      </w:r>
      <w:r>
        <w:t>in the introductory paragraph, I added each borough’s average household income to the dataframe.</w:t>
      </w:r>
    </w:p>
    <w:p w:rsidR="000D378F" w:rsidRDefault="006314EB">
      <w:pPr>
        <w:pStyle w:val="SourceCode"/>
      </w:pPr>
      <w:r>
        <w:rPr>
          <w:rStyle w:val="NormalTok"/>
        </w:rPr>
        <w:t>boro_avg_income_</w:t>
      </w:r>
      <w:r>
        <w:rPr>
          <w:rStyle w:val="DecValTok"/>
        </w:rPr>
        <w:t>2017</w:t>
      </w:r>
      <w:r>
        <w:rPr>
          <w:rStyle w:val="NormalTok"/>
        </w:rPr>
        <w:t>_dollars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36593</w:t>
      </w:r>
      <w:r>
        <w:rPr>
          <w:rStyle w:val="NormalTok"/>
        </w:rPr>
        <w:t xml:space="preserve">, </w:t>
      </w:r>
      <w:r>
        <w:rPr>
          <w:rStyle w:val="DecValTok"/>
        </w:rPr>
        <w:t>52782</w:t>
      </w:r>
      <w:r>
        <w:rPr>
          <w:rStyle w:val="NormalTok"/>
        </w:rPr>
        <w:t xml:space="preserve">, </w:t>
      </w:r>
      <w:r>
        <w:rPr>
          <w:rStyle w:val="DecValTok"/>
        </w:rPr>
        <w:t>79781</w:t>
      </w:r>
      <w:r>
        <w:rPr>
          <w:rStyle w:val="NormalTok"/>
        </w:rPr>
        <w:t xml:space="preserve">, </w:t>
      </w:r>
      <w:r>
        <w:rPr>
          <w:rStyle w:val="DecValTok"/>
        </w:rPr>
        <w:t>62008</w:t>
      </w:r>
      <w:r>
        <w:rPr>
          <w:rStyle w:val="NormalTok"/>
        </w:rPr>
        <w:t xml:space="preserve">, </w:t>
      </w:r>
      <w:r>
        <w:rPr>
          <w:rStyle w:val="DecValTok"/>
        </w:rPr>
        <w:t>76244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boro_group</w:t>
      </w:r>
      <w:r>
        <w:rPr>
          <w:rStyle w:val="OperatorTok"/>
        </w:rPr>
        <w:t>$</w:t>
      </w:r>
      <w:r>
        <w:rPr>
          <w:rStyle w:val="NormalTok"/>
        </w:rPr>
        <w:t>boro_avg_income &lt;-</w:t>
      </w:r>
      <w:r>
        <w:rPr>
          <w:rStyle w:val="StringTok"/>
        </w:rPr>
        <w:t xml:space="preserve"> </w:t>
      </w:r>
      <w:r>
        <w:rPr>
          <w:rStyle w:val="NormalTok"/>
        </w:rPr>
        <w:t>boro_avg_income_</w:t>
      </w:r>
      <w:r>
        <w:rPr>
          <w:rStyle w:val="DecValTok"/>
        </w:rPr>
        <w:t>2017</w:t>
      </w:r>
      <w:r>
        <w:rPr>
          <w:rStyle w:val="NormalTok"/>
        </w:rPr>
        <w:t>_dollars</w:t>
      </w:r>
    </w:p>
    <w:p w:rsidR="000D378F" w:rsidRDefault="006314EB">
      <w:pPr>
        <w:pStyle w:val="FirstParagraph"/>
      </w:pPr>
      <w:r>
        <w:lastRenderedPageBreak/>
        <w:t>I created a new function for scatterplots.</w:t>
      </w:r>
    </w:p>
    <w:p w:rsidR="000D378F" w:rsidRDefault="006314EB">
      <w:pPr>
        <w:pStyle w:val="SourceCode"/>
      </w:pPr>
      <w:r>
        <w:rPr>
          <w:rStyle w:val="NormalTok"/>
        </w:rPr>
        <w:t>create_scatter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boro_group)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x_var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(boro_group)[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y_var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(boro_group)[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boro_variable_comp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KeywordTok"/>
        </w:rPr>
        <w:t>2</w:t>
      </w:r>
      <w:r>
        <w:rPr>
          <w:rStyle w:val="NormalTok"/>
        </w:rPr>
        <w:t>(x_var, y_var, create_scatter)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(boro_variable_comp)</w:t>
      </w:r>
    </w:p>
    <w:p w:rsidR="000D378F" w:rsidRDefault="006314EB">
      <w:pPr>
        <w:pStyle w:val="FirstParagraph"/>
      </w:pPr>
      <w:r>
        <w:t>There is a weak positive correlation between average SAT score and teachers’ safety scores, students’ safety scores, total safety score, and academic expectations of students.</w:t>
      </w:r>
    </w:p>
    <w:p w:rsidR="000D378F" w:rsidRDefault="006314EB">
      <w:pPr>
        <w:pStyle w:val="SourceCode"/>
      </w:pPr>
      <w:r>
        <w:rPr>
          <w:rStyle w:val="NormalTok"/>
        </w:rPr>
        <w:t>combined_select &lt;-</w:t>
      </w:r>
      <w:r>
        <w:rPr>
          <w:rStyle w:val="StringTok"/>
        </w:rPr>
        <w:t xml:space="preserve"> </w:t>
      </w:r>
      <w:r>
        <w:rPr>
          <w:rStyle w:val="NormalTok"/>
        </w:rPr>
        <w:t>co</w:t>
      </w:r>
      <w:r>
        <w:rPr>
          <w:rStyle w:val="NormalTok"/>
        </w:rPr>
        <w:t xml:space="preserve">mbined_tibble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(variable, avg_sat_score)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(avg_sat_score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avg_sat_score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-0.25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>I used gather() to organize the data by survey response type (parent, teacher, student, total) for each school.</w:t>
      </w:r>
    </w:p>
    <w:p w:rsidR="000D378F" w:rsidRDefault="006314EB">
      <w:pPr>
        <w:pStyle w:val="SourceCode"/>
      </w:pPr>
      <w:r>
        <w:rPr>
          <w:rStyle w:val="NormalTok"/>
        </w:rPr>
        <w:t>comb_resp_gather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combined_join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"responder"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score, saf_p_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NormalTok"/>
        </w:rPr>
        <w:t>aca_tot_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:rsidR="000D378F" w:rsidRDefault="006314EB">
      <w:pPr>
        <w:pStyle w:val="FirstParagraph"/>
      </w:pPr>
      <w:r>
        <w:t xml:space="preserve">Subset the responder column into response </w:t>
      </w:r>
      <w:r>
        <w:t>type (i.e. parent) and question (i.e. saf).</w:t>
      </w:r>
    </w:p>
    <w:p w:rsidR="000D378F" w:rsidRDefault="006314EB">
      <w:pPr>
        <w:pStyle w:val="SourceCode"/>
      </w:pPr>
      <w:r>
        <w:rPr>
          <w:rStyle w:val="NormalTok"/>
        </w:rPr>
        <w:t>comb_resp_gather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comb_resp_gather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response_type =</w:t>
      </w:r>
      <w:r>
        <w:rPr>
          <w:rStyle w:val="NormalTok"/>
        </w:rPr>
        <w:t xml:space="preserve"> </w:t>
      </w:r>
      <w:r>
        <w:rPr>
          <w:rStyle w:val="KeywordTok"/>
        </w:rPr>
        <w:t>str_sub</w:t>
      </w:r>
      <w:r>
        <w:rPr>
          <w:rStyle w:val="NormalTok"/>
        </w:rPr>
        <w:t xml:space="preserve">(responder,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question =</w:t>
      </w:r>
      <w:r>
        <w:rPr>
          <w:rStyle w:val="NormalTok"/>
        </w:rPr>
        <w:t xml:space="preserve"> </w:t>
      </w:r>
      <w:r>
        <w:rPr>
          <w:rStyle w:val="KeywordTok"/>
        </w:rPr>
        <w:t>str_sub</w:t>
      </w:r>
      <w:r>
        <w:rPr>
          <w:rStyle w:val="NormalTok"/>
        </w:rPr>
        <w:t xml:space="preserve">(responder,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D378F" w:rsidRDefault="006314EB">
      <w:pPr>
        <w:pStyle w:val="FirstParagraph"/>
      </w:pPr>
      <w:r>
        <w:t>Changed the abbreviated letters in response_type to full words for clarity.</w:t>
      </w:r>
    </w:p>
    <w:p w:rsidR="000D378F" w:rsidRDefault="006314EB">
      <w:pPr>
        <w:pStyle w:val="SourceCode"/>
      </w:pPr>
      <w:r>
        <w:rPr>
          <w:rStyle w:val="NormalTok"/>
        </w:rPr>
        <w:t>comb_resp_gather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comb_resp_gather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response_type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(response_type </w:t>
      </w:r>
      <w:r>
        <w:rPr>
          <w:rStyle w:val="OperatorTok"/>
        </w:rPr>
        <w:t>==</w:t>
      </w:r>
      <w:r>
        <w:rPr>
          <w:rStyle w:val="StringTok"/>
        </w:rPr>
        <w:t xml:space="preserve"> "_p_"</w:t>
      </w:r>
      <w:r>
        <w:rPr>
          <w:rStyle w:val="NormalTok"/>
        </w:rPr>
        <w:t xml:space="preserve">, </w:t>
      </w:r>
      <w:r>
        <w:rPr>
          <w:rStyle w:val="StringTok"/>
        </w:rPr>
        <w:t>"parent"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(response_type </w:t>
      </w:r>
      <w:r>
        <w:rPr>
          <w:rStyle w:val="OperatorTok"/>
        </w:rPr>
        <w:t>==</w:t>
      </w:r>
      <w:r>
        <w:rPr>
          <w:rStyle w:val="StringTok"/>
        </w:rPr>
        <w:t xml:space="preserve"> "_t_"</w:t>
      </w:r>
      <w:r>
        <w:rPr>
          <w:rStyle w:val="NormalTok"/>
        </w:rPr>
        <w:t xml:space="preserve">, </w:t>
      </w:r>
      <w:r>
        <w:rPr>
          <w:rStyle w:val="StringTok"/>
        </w:rPr>
        <w:t>"teacher"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(response_type </w:t>
      </w:r>
      <w:r>
        <w:rPr>
          <w:rStyle w:val="OperatorTok"/>
        </w:rPr>
        <w:t>==</w:t>
      </w:r>
      <w:r>
        <w:rPr>
          <w:rStyle w:val="StringTok"/>
        </w:rPr>
        <w:t xml:space="preserve"> "_s_"</w:t>
      </w:r>
      <w:r>
        <w:rPr>
          <w:rStyle w:val="NormalTok"/>
        </w:rPr>
        <w:t xml:space="preserve">, </w:t>
      </w:r>
      <w:r>
        <w:rPr>
          <w:rStyle w:val="StringTok"/>
        </w:rPr>
        <w:t>"student"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(response_type </w:t>
      </w:r>
      <w:r>
        <w:rPr>
          <w:rStyle w:val="OperatorTok"/>
        </w:rPr>
        <w:t>==</w:t>
      </w:r>
      <w:r>
        <w:rPr>
          <w:rStyle w:val="StringTok"/>
        </w:rPr>
        <w:t xml:space="preserve"> "_to"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)))))</w:t>
      </w:r>
    </w:p>
    <w:p w:rsidR="000D378F" w:rsidRDefault="006314EB">
      <w:pPr>
        <w:pStyle w:val="FirstParagraph"/>
      </w:pPr>
      <w:r>
        <w:t>Changed the question column’s abbreviations into words for clarity.</w:t>
      </w:r>
    </w:p>
    <w:p w:rsidR="000D378F" w:rsidRDefault="006314EB">
      <w:pPr>
        <w:pStyle w:val="SourceCode"/>
      </w:pPr>
      <w:r>
        <w:rPr>
          <w:rStyle w:val="NormalTok"/>
        </w:rPr>
        <w:t>comb_resp_gather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comb_resp_gather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question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(question </w:t>
      </w:r>
      <w:r>
        <w:rPr>
          <w:rStyle w:val="OperatorTok"/>
        </w:rPr>
        <w:t>==</w:t>
      </w:r>
      <w:r>
        <w:rPr>
          <w:rStyle w:val="StringTok"/>
        </w:rPr>
        <w:t xml:space="preserve"> "saf"</w:t>
      </w:r>
      <w:r>
        <w:rPr>
          <w:rStyle w:val="NormalTok"/>
        </w:rPr>
        <w:t xml:space="preserve">, </w:t>
      </w:r>
      <w:r>
        <w:rPr>
          <w:rStyle w:val="StringTok"/>
        </w:rPr>
        <w:t>"safety+respect"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(question </w:t>
      </w:r>
      <w:r>
        <w:rPr>
          <w:rStyle w:val="OperatorTok"/>
        </w:rPr>
        <w:t>==</w:t>
      </w:r>
      <w:r>
        <w:rPr>
          <w:rStyle w:val="StringTok"/>
        </w:rPr>
        <w:t xml:space="preserve"> "com"</w:t>
      </w:r>
      <w:r>
        <w:rPr>
          <w:rStyle w:val="NormalTok"/>
        </w:rPr>
        <w:t xml:space="preserve">, </w:t>
      </w:r>
      <w:r>
        <w:rPr>
          <w:rStyle w:val="StringTok"/>
        </w:rPr>
        <w:t>"communication"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(question </w:t>
      </w:r>
      <w:r>
        <w:rPr>
          <w:rStyle w:val="OperatorTok"/>
        </w:rPr>
        <w:t>==</w:t>
      </w:r>
      <w:r>
        <w:rPr>
          <w:rStyle w:val="StringTok"/>
        </w:rPr>
        <w:t xml:space="preserve"> "eng"</w:t>
      </w:r>
      <w:r>
        <w:rPr>
          <w:rStyle w:val="NormalTok"/>
        </w:rPr>
        <w:t xml:space="preserve">, </w:t>
      </w:r>
      <w:r>
        <w:rPr>
          <w:rStyle w:val="StringTok"/>
        </w:rPr>
        <w:t>"engagement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(question </w:t>
      </w:r>
      <w:r>
        <w:rPr>
          <w:rStyle w:val="OperatorTok"/>
        </w:rPr>
        <w:t>==</w:t>
      </w:r>
      <w:r>
        <w:rPr>
          <w:rStyle w:val="StringTok"/>
        </w:rPr>
        <w:t xml:space="preserve"> "aca"</w:t>
      </w:r>
      <w:r>
        <w:rPr>
          <w:rStyle w:val="NormalTok"/>
        </w:rPr>
        <w:t xml:space="preserve">, </w:t>
      </w:r>
      <w:r>
        <w:rPr>
          <w:rStyle w:val="StringTok"/>
        </w:rPr>
        <w:t>"acad. expectations"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)))))</w:t>
      </w:r>
    </w:p>
    <w:p w:rsidR="000D378F" w:rsidRDefault="006314EB">
      <w:pPr>
        <w:pStyle w:val="FirstParagraph"/>
      </w:pPr>
      <w:r>
        <w:t>I experimented with some plots. I grouped the dataframe by response_type and ran a bar chart plot to see the spread of averages. Teachers had the hig</w:t>
      </w:r>
      <w:r>
        <w:t>hest average score and students the lowest.</w:t>
      </w:r>
    </w:p>
    <w:p w:rsidR="000D378F" w:rsidRDefault="006314EB">
      <w:pPr>
        <w:pStyle w:val="SourceCode"/>
      </w:pPr>
      <w:r>
        <w:rPr>
          <w:rStyle w:val="NormalTok"/>
        </w:rPr>
        <w:t>response_group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comb_resp_gather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(response_type)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avg_score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(score,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response_group_plots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response_group)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response_type, </w:t>
      </w:r>
      <w:r>
        <w:rPr>
          <w:rStyle w:val="DataTypeTok"/>
        </w:rPr>
        <w:t>y =</w:t>
      </w:r>
      <w:r>
        <w:rPr>
          <w:rStyle w:val="NormalTok"/>
        </w:rPr>
        <w:t xml:space="preserve"> avg_score)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(response_group_plots)</w:t>
      </w:r>
    </w:p>
    <w:p w:rsidR="000D378F" w:rsidRDefault="006314EB">
      <w:pPr>
        <w:pStyle w:val="FirstParagraph"/>
      </w:pPr>
      <w:r>
        <w:t>I grouped by the question column and ran another bar chart plot on the averages. There was not great variation in the average scores among the question types. Safety</w:t>
      </w:r>
      <w:r>
        <w:t xml:space="preserve"> and respect scored the highest, academic expectations scored the lowest.</w:t>
      </w:r>
    </w:p>
    <w:p w:rsidR="000D378F" w:rsidRDefault="006314EB">
      <w:pPr>
        <w:pStyle w:val="SourceCode"/>
      </w:pPr>
      <w:r>
        <w:rPr>
          <w:rStyle w:val="NormalTok"/>
        </w:rPr>
        <w:t>question_group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comb_resp_gather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(question)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avg_score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(score,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question_group_plots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question_group)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 xml:space="preserve">x </w:t>
      </w:r>
      <w:r>
        <w:rPr>
          <w:rStyle w:val="DataTypeTok"/>
        </w:rPr>
        <w:t>=</w:t>
      </w:r>
      <w:r>
        <w:rPr>
          <w:rStyle w:val="NormalTok"/>
        </w:rPr>
        <w:t xml:space="preserve"> question, </w:t>
      </w:r>
      <w:r>
        <w:rPr>
          <w:rStyle w:val="DataTypeTok"/>
        </w:rPr>
        <w:t>y =</w:t>
      </w:r>
      <w:r>
        <w:rPr>
          <w:rStyle w:val="NormalTok"/>
        </w:rPr>
        <w:t xml:space="preserve"> avg_score)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(question_group_plots)</w:t>
      </w:r>
    </w:p>
    <w:p w:rsidR="000D378F" w:rsidRDefault="006314EB">
      <w:pPr>
        <w:pStyle w:val="FirstParagraph"/>
      </w:pPr>
      <w:r>
        <w:t>In the following plot, teachers had both significantly higher scores in all four question types, as well as a greater distribution of scores within each question type. S</w:t>
      </w:r>
      <w:r>
        <w:t>tudents provided the lowest scores for each question.</w:t>
      </w:r>
    </w:p>
    <w:p w:rsidR="000D378F" w:rsidRDefault="006314EB">
      <w:pPr>
        <w:pStyle w:val="SourceCode"/>
      </w:pPr>
      <w:r>
        <w:rPr>
          <w:rStyle w:val="NormalTok"/>
        </w:rPr>
        <w:t>question_response_combo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comb_resp_gather)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question, </w:t>
      </w:r>
      <w:r>
        <w:rPr>
          <w:rStyle w:val="DataTypeTok"/>
        </w:rPr>
        <w:t>y =</w:t>
      </w:r>
      <w:r>
        <w:rPr>
          <w:rStyle w:val="NormalTok"/>
        </w:rPr>
        <w:t xml:space="preserve"> score, </w:t>
      </w:r>
      <w:r>
        <w:rPr>
          <w:rStyle w:val="DataTypeTok"/>
        </w:rPr>
        <w:t>fill =</w:t>
      </w:r>
      <w:r>
        <w:rPr>
          <w:rStyle w:val="NormalTok"/>
        </w:rPr>
        <w:t xml:space="preserve"> response_type)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(question_response_combo)</w:t>
      </w:r>
    </w:p>
    <w:p w:rsidR="000D378F" w:rsidRDefault="006314EB">
      <w:pPr>
        <w:pStyle w:val="FirstParagraph"/>
      </w:pPr>
      <w:r>
        <w:t>It is interesting that in the following plot’s distribution, parents and students scored safety and respect higher than the other questions. Teachers showed a greater distribution of scores and higher scores than parents and students.</w:t>
      </w:r>
    </w:p>
    <w:p w:rsidR="000D378F" w:rsidRDefault="006314EB">
      <w:pPr>
        <w:pStyle w:val="SourceCode"/>
      </w:pPr>
      <w:r>
        <w:rPr>
          <w:rStyle w:val="NormalTok"/>
        </w:rPr>
        <w:t>question_response_com</w:t>
      </w:r>
      <w:r>
        <w:rPr>
          <w:rStyle w:val="NormalTok"/>
        </w:rPr>
        <w:t>bo2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comb_resp_gather)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response_type, </w:t>
      </w:r>
      <w:r>
        <w:rPr>
          <w:rStyle w:val="DataTypeTok"/>
        </w:rPr>
        <w:t>y =</w:t>
      </w:r>
      <w:r>
        <w:rPr>
          <w:rStyle w:val="NormalTok"/>
        </w:rPr>
        <w:t xml:space="preserve"> score, </w:t>
      </w:r>
      <w:r>
        <w:rPr>
          <w:rStyle w:val="DataTypeTok"/>
        </w:rPr>
        <w:t>fill =</w:t>
      </w:r>
      <w:r>
        <w:rPr>
          <w:rStyle w:val="NormalTok"/>
        </w:rPr>
        <w:t xml:space="preserve"> question)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(question_response_combo2)</w:t>
      </w:r>
    </w:p>
    <w:sectPr w:rsidR="000D37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4EB" w:rsidRDefault="006314EB">
      <w:pPr>
        <w:spacing w:after="0"/>
      </w:pPr>
      <w:r>
        <w:separator/>
      </w:r>
    </w:p>
  </w:endnote>
  <w:endnote w:type="continuationSeparator" w:id="0">
    <w:p w:rsidR="006314EB" w:rsidRDefault="00631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4EB" w:rsidRDefault="006314EB">
      <w:r>
        <w:separator/>
      </w:r>
    </w:p>
  </w:footnote>
  <w:footnote w:type="continuationSeparator" w:id="0">
    <w:p w:rsidR="006314EB" w:rsidRDefault="0063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C9AA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06F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378F"/>
    <w:rsid w:val="00204000"/>
    <w:rsid w:val="004E29B3"/>
    <w:rsid w:val="00590D07"/>
    <w:rsid w:val="006314EB"/>
    <w:rsid w:val="00784D58"/>
    <w:rsid w:val="0085779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DD45B"/>
  <w15:docId w15:val="{1F770B5E-1090-7A49-B7DF-9A33E92C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quest/nyc-schools-data/workspace/file?filename=combin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Education/2011-NYC-School-Survey/mnz3-dy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quickfacts/fact/table/newyorkcitynewyork,bronxcountybronxboroughnewyork,kingscountybrooklynboroughnewyork,newyorkcountymanhattanboroughnewyork,queenscountyqueensboroughnewyork,richmondcountystatenislandboroughnewyork/PST045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 School Perceptions</dc:title>
  <dc:creator/>
  <cp:keywords/>
  <cp:lastModifiedBy>Mari Osmundson</cp:lastModifiedBy>
  <cp:revision>3</cp:revision>
  <dcterms:created xsi:type="dcterms:W3CDTF">2019-09-22T03:36:00Z</dcterms:created>
  <dcterms:modified xsi:type="dcterms:W3CDTF">2019-09-22T03:38:00Z</dcterms:modified>
</cp:coreProperties>
</file>