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B4106D">
      <w:pPr>
        <w:rPr>
          <w:sz w:val="48"/>
          <w:szCs w:val="48"/>
        </w:rPr>
      </w:pPr>
      <w:r w:rsidRPr="00B4106D">
        <w:rPr>
          <w:sz w:val="48"/>
          <w:szCs w:val="48"/>
        </w:rPr>
        <w:t>Task carried out on</w:t>
      </w:r>
      <w:r w:rsidR="002A24B1">
        <w:rPr>
          <w:sz w:val="48"/>
          <w:szCs w:val="48"/>
        </w:rPr>
        <w:t xml:space="preserve"> live </w:t>
      </w:r>
      <w:r w:rsidR="002A24B1" w:rsidRPr="00B4106D">
        <w:rPr>
          <w:sz w:val="48"/>
          <w:szCs w:val="48"/>
        </w:rPr>
        <w:t>Sakchyam</w:t>
      </w:r>
      <w:r w:rsidRPr="00B4106D">
        <w:rPr>
          <w:sz w:val="48"/>
          <w:szCs w:val="48"/>
        </w:rPr>
        <w:t xml:space="preserve"> Mis</w:t>
      </w:r>
    </w:p>
    <w:p w:rsidR="00B4106D" w:rsidRDefault="00B4106D">
      <w:pPr>
        <w:rPr>
          <w:sz w:val="48"/>
          <w:szCs w:val="48"/>
        </w:rPr>
      </w:pPr>
    </w:p>
    <w:p w:rsidR="0032563F" w:rsidRPr="0032563F" w:rsidRDefault="0032563F" w:rsidP="0032563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he standard reports (rural beneficiaries, youth beneficiaries, DAG beneficiaries, poor beneficiaries, and geographic </w:t>
      </w:r>
      <w:r>
        <w:rPr>
          <w:rFonts w:ascii="Arial" w:hAnsi="Arial" w:cs="Arial"/>
          <w:color w:val="222222"/>
          <w:shd w:val="clear" w:color="auto" w:fill="FFFFFF"/>
        </w:rPr>
        <w:t>inclusion (</w:t>
      </w:r>
      <w:r>
        <w:rPr>
          <w:rFonts w:ascii="Arial" w:hAnsi="Arial" w:cs="Arial"/>
          <w:color w:val="222222"/>
          <w:shd w:val="clear" w:color="auto" w:fill="FFFFFF"/>
        </w:rPr>
        <w:t>mountain/hill/terai) beneficiaries)</w:t>
      </w:r>
      <w:r>
        <w:rPr>
          <w:rFonts w:ascii="Arial" w:hAnsi="Arial" w:cs="Arial"/>
          <w:color w:val="222222"/>
          <w:shd w:val="clear" w:color="auto" w:fill="FFFFFF"/>
        </w:rPr>
        <w:t xml:space="preserve"> has been added to the system.</w:t>
      </w:r>
    </w:p>
    <w:p w:rsidR="0032563F" w:rsidRPr="0032563F" w:rsidRDefault="0032563F" w:rsidP="0032563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hd w:val="clear" w:color="auto" w:fill="FFFFFF"/>
        </w:rPr>
        <w:t>llow</w:t>
      </w:r>
      <w:r>
        <w:rPr>
          <w:rFonts w:ascii="Arial" w:hAnsi="Arial" w:cs="Arial"/>
          <w:color w:val="222222"/>
          <w:shd w:val="clear" w:color="auto" w:fill="FFFFFF"/>
        </w:rPr>
        <w:t>ed</w:t>
      </w:r>
      <w:r>
        <w:rPr>
          <w:rFonts w:ascii="Arial" w:hAnsi="Arial" w:cs="Arial"/>
          <w:color w:val="222222"/>
          <w:shd w:val="clear" w:color="auto" w:fill="FFFFFF"/>
        </w:rPr>
        <w:t xml:space="preserve"> sub-indicator 16.6 (Code: 1306) to be able to update negative </w:t>
      </w:r>
      <w:r>
        <w:rPr>
          <w:rFonts w:ascii="Arial" w:hAnsi="Arial" w:cs="Arial"/>
          <w:color w:val="222222"/>
          <w:shd w:val="clear" w:color="auto" w:fill="FFFFFF"/>
        </w:rPr>
        <w:t>value.</w:t>
      </w:r>
    </w:p>
    <w:p w:rsidR="0032563F" w:rsidRDefault="00D8101C" w:rsidP="0032563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all the input field to be editable on indicator wise entry form for propose of removing or correcting incorrect data</w:t>
      </w:r>
      <w:r w:rsidR="00F337B8">
        <w:rPr>
          <w:rFonts w:ascii="Times New Roman" w:eastAsia="Times New Roman" w:hAnsi="Times New Roman" w:cs="Times New Roman"/>
          <w:sz w:val="24"/>
          <w:szCs w:val="24"/>
        </w:rPr>
        <w:t xml:space="preserve"> and auto-generated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01C" w:rsidRDefault="00D8101C" w:rsidP="007F7EA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101C">
        <w:rPr>
          <w:rFonts w:ascii="Times New Roman" w:eastAsia="Times New Roman" w:hAnsi="Times New Roman" w:cs="Times New Roman"/>
          <w:sz w:val="24"/>
          <w:szCs w:val="24"/>
        </w:rPr>
        <w:t xml:space="preserve">Some formulas has been added and reevaluated in </w:t>
      </w:r>
      <w:r>
        <w:rPr>
          <w:rFonts w:ascii="Times New Roman" w:eastAsia="Times New Roman" w:hAnsi="Times New Roman" w:cs="Times New Roman"/>
          <w:sz w:val="24"/>
          <w:szCs w:val="24"/>
        </w:rPr>
        <w:t>indicator wise entry form</w:t>
      </w:r>
      <w:r>
        <w:rPr>
          <w:rFonts w:ascii="Times New Roman" w:eastAsia="Times New Roman" w:hAnsi="Times New Roman" w:cs="Times New Roman"/>
          <w:sz w:val="24"/>
          <w:szCs w:val="24"/>
        </w:rPr>
        <w:t>.E.g(</w:t>
      </w:r>
      <w:r>
        <w:rPr>
          <w:rFonts w:ascii="Calibri" w:hAnsi="Calibri" w:cs="Calibri"/>
          <w:color w:val="222222"/>
          <w:shd w:val="clear" w:color="auto" w:fill="FFFFFF"/>
        </w:rPr>
        <w:t>Sub-indicator 1918 =Sub-indicators 1906+1907+1908 +1909+1911)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5179" w:rsidRPr="00A65179" w:rsidRDefault="00D8101C" w:rsidP="007F7EA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such as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Cumulative Mismatch Data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and </w:t>
      </w:r>
      <w:r w:rsidR="00A6517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Periodic </w:t>
      </w:r>
      <w:r w:rsidR="00A65179">
        <w:rPr>
          <w:rFonts w:ascii="Consolas" w:hAnsi="Consolas"/>
          <w:color w:val="222222"/>
          <w:sz w:val="18"/>
          <w:szCs w:val="18"/>
          <w:shd w:val="clear" w:color="auto" w:fill="FFFFFF"/>
        </w:rPr>
        <w:t>Quarterly</w:t>
      </w:r>
      <w:r w:rsidR="00A6517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Report Search</w:t>
      </w:r>
      <w:r w:rsidR="00A651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 been made available for the users.</w:t>
      </w:r>
    </w:p>
    <w:p w:rsidR="00A65179" w:rsidRPr="00A65179" w:rsidRDefault="00A65179" w:rsidP="007F7EA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some reports data extraction method has been refactored for proposes of optimization and speed.</w:t>
      </w:r>
    </w:p>
    <w:p w:rsidR="00A65179" w:rsidRDefault="00F337B8" w:rsidP="00F337B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Unauthorized user’s credentials has been revoked.</w:t>
      </w:r>
    </w:p>
    <w:p w:rsidR="00F337B8" w:rsidRDefault="00F337B8" w:rsidP="00F337B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337B8" w:rsidRDefault="00F337B8" w:rsidP="00F337B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337B8" w:rsidRDefault="00F337B8" w:rsidP="00F337B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337B8" w:rsidRDefault="00F337B8" w:rsidP="00F33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Remaining task are as follows:</w:t>
      </w:r>
    </w:p>
    <w:p w:rsidR="00F337B8" w:rsidRDefault="00F337B8" w:rsidP="00F337B8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Indicator #16 (district) Redesign.</w:t>
      </w:r>
    </w:p>
    <w:p w:rsidR="00226701" w:rsidRDefault="00226701" w:rsidP="00F337B8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duplication of data in some specific case and its removal.</w:t>
      </w:r>
    </w:p>
    <w:p w:rsidR="00F337B8" w:rsidRPr="00F337B8" w:rsidRDefault="00226701" w:rsidP="00F337B8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="00CF135E">
        <w:rPr>
          <w:rFonts w:ascii="Times New Roman" w:eastAsia="Times New Roman" w:hAnsi="Times New Roman" w:cs="Times New Roman"/>
          <w:sz w:val="24"/>
          <w:szCs w:val="24"/>
        </w:rPr>
        <w:t>Notification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337B8" w:rsidRDefault="00F337B8" w:rsidP="00F337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7B8" w:rsidRPr="00F337B8" w:rsidRDefault="00F337B8" w:rsidP="00F337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7B8" w:rsidRPr="00F337B8" w:rsidRDefault="00F337B8" w:rsidP="00F337B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8101C" w:rsidRDefault="00D8101C" w:rsidP="00A65179">
      <w:pPr>
        <w:pStyle w:val="ListParagraph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65179" w:rsidRPr="0032563F" w:rsidRDefault="00A65179" w:rsidP="00A6517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A65179" w:rsidRPr="0032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F37FD0"/>
    <w:multiLevelType w:val="hybridMultilevel"/>
    <w:tmpl w:val="572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EA44E3"/>
    <w:multiLevelType w:val="hybridMultilevel"/>
    <w:tmpl w:val="1588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8B4A44"/>
    <w:multiLevelType w:val="hybridMultilevel"/>
    <w:tmpl w:val="9D3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2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6D"/>
    <w:rsid w:val="00226701"/>
    <w:rsid w:val="002A24B1"/>
    <w:rsid w:val="0032563F"/>
    <w:rsid w:val="00454265"/>
    <w:rsid w:val="00645252"/>
    <w:rsid w:val="006D3D74"/>
    <w:rsid w:val="007246E0"/>
    <w:rsid w:val="0083569A"/>
    <w:rsid w:val="009C34A9"/>
    <w:rsid w:val="00A65179"/>
    <w:rsid w:val="00A9204E"/>
    <w:rsid w:val="00B4106D"/>
    <w:rsid w:val="00C91001"/>
    <w:rsid w:val="00CF135E"/>
    <w:rsid w:val="00D8101C"/>
    <w:rsid w:val="00F3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D497-015E-4ECA-8730-BD060288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4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2020-03-23T06:56:00Z</dcterms:created>
  <dcterms:modified xsi:type="dcterms:W3CDTF">2020-03-23T06:57:00Z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