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AF76F" w14:textId="77777777" w:rsidR="005614D2" w:rsidRPr="00082135" w:rsidRDefault="005614D2" w:rsidP="005614D2">
      <w:pPr>
        <w:tabs>
          <w:tab w:val="left" w:pos="8742"/>
        </w:tabs>
        <w:spacing w:line="276" w:lineRule="auto"/>
        <w:ind w:left="108"/>
        <w:rPr>
          <w:rFonts w:ascii="Times New Roman" w:eastAsia="Aptos" w:hAnsi="Aptos" w:cs="Times New Roman"/>
          <w:sz w:val="20"/>
        </w:rPr>
      </w:pPr>
      <w:bookmarkStart w:id="0" w:name="_Hlk136085692"/>
      <w:r w:rsidRPr="00082135">
        <w:rPr>
          <w:rFonts w:ascii="Times New Roman" w:eastAsia="Aptos" w:hAnsi="Aptos" w:cs="Times New Roman"/>
          <w:noProof/>
          <w:position w:val="14"/>
          <w:sz w:val="20"/>
        </w:rPr>
        <w:drawing>
          <wp:inline distT="0" distB="0" distL="0" distR="0" wp14:anchorId="49F45BCE" wp14:editId="3E72BC96">
            <wp:extent cx="2590800" cy="1143000"/>
            <wp:effectExtent l="0" t="0" r="0" b="0"/>
            <wp:docPr id="5" name="Imagen 2" descr="6to. SNAIC-ENAIC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6to. SNAIC-ENAIC 20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135">
        <w:rPr>
          <w:rFonts w:ascii="Times New Roman" w:eastAsia="Aptos" w:hAnsi="Aptos" w:cs="Times New Roman"/>
          <w:position w:val="14"/>
          <w:sz w:val="20"/>
        </w:rPr>
        <w:t xml:space="preserve">                                                       </w:t>
      </w:r>
      <w:r w:rsidRPr="00082135">
        <w:rPr>
          <w:rFonts w:ascii="Times New Roman" w:eastAsia="Aptos" w:hAnsi="Aptos" w:cs="Times New Roman"/>
          <w:noProof/>
          <w:sz w:val="20"/>
        </w:rPr>
        <w:drawing>
          <wp:inline distT="0" distB="0" distL="0" distR="0" wp14:anchorId="52B99CA9" wp14:editId="35BBD4E3">
            <wp:extent cx="1181100" cy="1171575"/>
            <wp:effectExtent l="0" t="0" r="0" b="9525"/>
            <wp:docPr id="6" name="Imagen 1" descr="6to. SNAIC-ENAIC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6to. SNAIC-ENAIC 20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2974" w14:textId="77777777" w:rsidR="005614D2" w:rsidRPr="00082135" w:rsidRDefault="005614D2" w:rsidP="005614D2">
      <w:pPr>
        <w:widowControl w:val="0"/>
        <w:autoSpaceDE w:val="0"/>
        <w:autoSpaceDN w:val="0"/>
        <w:spacing w:after="0" w:line="240" w:lineRule="auto"/>
        <w:rPr>
          <w:rFonts w:ascii="Times New Roman" w:eastAsia="Calibri" w:cs="Calibri"/>
          <w:kern w:val="0"/>
          <w:sz w:val="20"/>
          <w:szCs w:val="40"/>
          <w:lang w:val="es-ES"/>
          <w14:ligatures w14:val="none"/>
        </w:rPr>
      </w:pPr>
    </w:p>
    <w:p w14:paraId="2A5A0F99" w14:textId="77777777" w:rsidR="005614D2" w:rsidRPr="00082135" w:rsidRDefault="005614D2" w:rsidP="005614D2">
      <w:pPr>
        <w:widowControl w:val="0"/>
        <w:autoSpaceDE w:val="0"/>
        <w:autoSpaceDN w:val="0"/>
        <w:spacing w:after="0" w:line="240" w:lineRule="auto"/>
        <w:rPr>
          <w:rFonts w:eastAsia="Calibri" w:cs="Arial"/>
          <w:kern w:val="0"/>
          <w:sz w:val="20"/>
          <w:szCs w:val="40"/>
          <w:lang w:val="es-ES"/>
          <w14:ligatures w14:val="none"/>
        </w:rPr>
      </w:pPr>
    </w:p>
    <w:p w14:paraId="5C152CDC" w14:textId="77777777" w:rsidR="005614D2" w:rsidRPr="00082135" w:rsidRDefault="005614D2" w:rsidP="005614D2">
      <w:pPr>
        <w:spacing w:line="276" w:lineRule="auto"/>
        <w:jc w:val="center"/>
        <w:rPr>
          <w:rFonts w:eastAsia="Aptos" w:cs="Arial"/>
          <w:b/>
          <w:bCs/>
          <w:sz w:val="36"/>
          <w:szCs w:val="32"/>
        </w:rPr>
      </w:pPr>
      <w:r w:rsidRPr="00082135">
        <w:rPr>
          <w:rFonts w:eastAsia="Aptos" w:cs="Arial"/>
          <w:b/>
          <w:bCs/>
          <w:sz w:val="36"/>
          <w:szCs w:val="32"/>
        </w:rPr>
        <w:t>INSTITUTO TECNOLOGICO DE CULIACÁN</w:t>
      </w:r>
    </w:p>
    <w:p w14:paraId="3366CA51" w14:textId="77777777" w:rsidR="005614D2" w:rsidRPr="00082135" w:rsidRDefault="005614D2" w:rsidP="005614D2">
      <w:pPr>
        <w:spacing w:line="276" w:lineRule="auto"/>
        <w:jc w:val="center"/>
        <w:rPr>
          <w:rFonts w:eastAsia="Aptos" w:cs="Arial"/>
          <w:sz w:val="36"/>
          <w:szCs w:val="32"/>
        </w:rPr>
      </w:pPr>
      <w:r w:rsidRPr="00082135">
        <w:rPr>
          <w:rFonts w:eastAsia="Aptos" w:cs="Arial"/>
          <w:sz w:val="36"/>
          <w:szCs w:val="32"/>
        </w:rPr>
        <w:t>INGENIERIA EN SISTEMAS COMPUTACIONALES</w:t>
      </w:r>
    </w:p>
    <w:p w14:paraId="096C4977" w14:textId="77777777" w:rsidR="005614D2" w:rsidRPr="00082135" w:rsidRDefault="005614D2" w:rsidP="005614D2">
      <w:pPr>
        <w:spacing w:line="276" w:lineRule="auto"/>
        <w:jc w:val="center"/>
        <w:rPr>
          <w:rFonts w:eastAsia="Aptos" w:cs="Arial"/>
          <w:sz w:val="36"/>
          <w:szCs w:val="32"/>
        </w:rPr>
      </w:pPr>
    </w:p>
    <w:p w14:paraId="1A4B0B03" w14:textId="77777777" w:rsidR="005614D2" w:rsidRPr="00082135" w:rsidRDefault="005614D2" w:rsidP="005614D2">
      <w:pPr>
        <w:spacing w:line="276" w:lineRule="auto"/>
        <w:jc w:val="center"/>
        <w:rPr>
          <w:rFonts w:eastAsia="Aptos" w:cs="Arial"/>
          <w:b/>
          <w:bCs/>
          <w:sz w:val="36"/>
          <w:szCs w:val="32"/>
        </w:rPr>
      </w:pPr>
      <w:r w:rsidRPr="00082135">
        <w:rPr>
          <w:rFonts w:eastAsia="Aptos" w:cs="Arial"/>
          <w:b/>
          <w:bCs/>
          <w:sz w:val="36"/>
          <w:szCs w:val="32"/>
        </w:rPr>
        <w:t>INTELIGENCIA ARTIFICIAL</w:t>
      </w:r>
    </w:p>
    <w:p w14:paraId="4BF22F15" w14:textId="01E984F2" w:rsidR="005614D2" w:rsidRDefault="005614D2" w:rsidP="005614D2">
      <w:pPr>
        <w:spacing w:line="276" w:lineRule="auto"/>
        <w:jc w:val="center"/>
        <w:rPr>
          <w:rFonts w:eastAsia="Aptos" w:cs="Arial"/>
          <w:sz w:val="36"/>
          <w:szCs w:val="32"/>
        </w:rPr>
      </w:pPr>
      <w:r>
        <w:rPr>
          <w:rFonts w:eastAsia="Aptos" w:cs="Arial"/>
          <w:sz w:val="36"/>
          <w:szCs w:val="32"/>
        </w:rPr>
        <w:t xml:space="preserve">RED SEMANTICA DE UNA PAGINA WEB </w:t>
      </w:r>
    </w:p>
    <w:p w14:paraId="25050CED" w14:textId="77777777" w:rsidR="005614D2" w:rsidRPr="00082135" w:rsidRDefault="005614D2" w:rsidP="005614D2">
      <w:pPr>
        <w:spacing w:line="276" w:lineRule="auto"/>
        <w:jc w:val="center"/>
        <w:rPr>
          <w:rFonts w:eastAsia="Aptos" w:cs="Arial"/>
          <w:b/>
          <w:bCs/>
          <w:sz w:val="36"/>
          <w:szCs w:val="32"/>
        </w:rPr>
      </w:pPr>
      <w:r w:rsidRPr="00082135">
        <w:rPr>
          <w:rFonts w:eastAsia="Aptos" w:cs="Arial"/>
          <w:b/>
          <w:bCs/>
          <w:sz w:val="36"/>
          <w:szCs w:val="32"/>
        </w:rPr>
        <w:t>MAESTRO</w:t>
      </w:r>
    </w:p>
    <w:p w14:paraId="4DCDA0D6" w14:textId="77777777" w:rsidR="005614D2" w:rsidRPr="00082135" w:rsidRDefault="005614D2" w:rsidP="005614D2">
      <w:pPr>
        <w:spacing w:line="276" w:lineRule="auto"/>
        <w:jc w:val="center"/>
        <w:rPr>
          <w:rFonts w:eastAsia="Aptos" w:cs="Arial"/>
          <w:sz w:val="36"/>
          <w:szCs w:val="32"/>
        </w:rPr>
      </w:pPr>
      <w:r w:rsidRPr="00082135">
        <w:rPr>
          <w:rFonts w:eastAsia="Aptos" w:cs="Arial"/>
          <w:sz w:val="36"/>
          <w:szCs w:val="32"/>
        </w:rPr>
        <w:t>ZURIEL DATHAN MORA FELIX</w:t>
      </w:r>
    </w:p>
    <w:p w14:paraId="64A0092E" w14:textId="77777777" w:rsidR="005614D2" w:rsidRPr="00082135" w:rsidRDefault="005614D2" w:rsidP="005614D2">
      <w:pPr>
        <w:spacing w:line="276" w:lineRule="auto"/>
        <w:jc w:val="center"/>
        <w:rPr>
          <w:rFonts w:eastAsia="Aptos" w:cs="Arial"/>
          <w:sz w:val="36"/>
          <w:szCs w:val="32"/>
        </w:rPr>
      </w:pPr>
    </w:p>
    <w:p w14:paraId="6A8D28F0" w14:textId="77777777" w:rsidR="005614D2" w:rsidRPr="00082135" w:rsidRDefault="005614D2" w:rsidP="005614D2">
      <w:pPr>
        <w:spacing w:line="276" w:lineRule="auto"/>
        <w:jc w:val="center"/>
        <w:rPr>
          <w:rFonts w:eastAsia="Aptos" w:cs="Arial"/>
          <w:sz w:val="36"/>
          <w:szCs w:val="32"/>
        </w:rPr>
      </w:pPr>
      <w:r w:rsidRPr="00082135">
        <w:rPr>
          <w:rFonts w:eastAsia="Aptos" w:cs="Arial"/>
          <w:sz w:val="36"/>
          <w:szCs w:val="32"/>
        </w:rPr>
        <w:t>AYALA RODRÍGUEZ JOSÉ ERNESTO</w:t>
      </w:r>
    </w:p>
    <w:p w14:paraId="4468695C" w14:textId="77777777" w:rsidR="005614D2" w:rsidRPr="00082135" w:rsidRDefault="005614D2" w:rsidP="005614D2">
      <w:pPr>
        <w:spacing w:line="276" w:lineRule="auto"/>
        <w:jc w:val="center"/>
        <w:rPr>
          <w:rFonts w:eastAsia="Aptos" w:cs="Arial"/>
          <w:sz w:val="36"/>
          <w:szCs w:val="32"/>
        </w:rPr>
      </w:pPr>
      <w:r w:rsidRPr="00082135">
        <w:rPr>
          <w:rFonts w:eastAsia="Aptos" w:cs="Arial"/>
          <w:sz w:val="36"/>
          <w:szCs w:val="32"/>
        </w:rPr>
        <w:t>LIZARRAGA VALENZUELA JESUS EDUARDO</w:t>
      </w:r>
    </w:p>
    <w:p w14:paraId="749ED705" w14:textId="77777777" w:rsidR="005614D2" w:rsidRPr="00082135" w:rsidRDefault="005614D2" w:rsidP="005614D2">
      <w:pPr>
        <w:spacing w:line="276" w:lineRule="auto"/>
        <w:jc w:val="center"/>
        <w:rPr>
          <w:rFonts w:eastAsia="Aptos" w:cs="Arial"/>
          <w:sz w:val="36"/>
          <w:szCs w:val="32"/>
        </w:rPr>
      </w:pPr>
    </w:p>
    <w:p w14:paraId="0CABCA8A" w14:textId="77777777" w:rsidR="005614D2" w:rsidRPr="00082135" w:rsidRDefault="005614D2" w:rsidP="005614D2">
      <w:pPr>
        <w:spacing w:line="276" w:lineRule="auto"/>
        <w:jc w:val="center"/>
        <w:rPr>
          <w:rFonts w:eastAsia="Aptos" w:cs="Arial"/>
          <w:b/>
          <w:bCs/>
          <w:sz w:val="36"/>
          <w:szCs w:val="32"/>
        </w:rPr>
      </w:pPr>
      <w:r w:rsidRPr="00082135">
        <w:rPr>
          <w:rFonts w:eastAsia="Aptos" w:cs="Arial"/>
          <w:b/>
          <w:bCs/>
          <w:sz w:val="36"/>
          <w:szCs w:val="32"/>
        </w:rPr>
        <w:t>HORA:</w:t>
      </w:r>
    </w:p>
    <w:p w14:paraId="3585BD04" w14:textId="77777777" w:rsidR="005614D2" w:rsidRPr="00082135" w:rsidRDefault="005614D2" w:rsidP="005614D2">
      <w:pPr>
        <w:spacing w:line="276" w:lineRule="auto"/>
        <w:jc w:val="center"/>
        <w:rPr>
          <w:rFonts w:eastAsia="Aptos" w:cs="Arial"/>
          <w:sz w:val="36"/>
          <w:szCs w:val="32"/>
        </w:rPr>
      </w:pPr>
      <w:r w:rsidRPr="00082135">
        <w:rPr>
          <w:rFonts w:eastAsia="Aptos" w:cs="Arial"/>
          <w:sz w:val="36"/>
          <w:szCs w:val="32"/>
        </w:rPr>
        <w:t>11:00-12:00</w:t>
      </w:r>
    </w:p>
    <w:p w14:paraId="66B114B9" w14:textId="6AA5D43D" w:rsidR="005614D2" w:rsidRPr="00082135" w:rsidRDefault="005614D2" w:rsidP="005614D2">
      <w:pPr>
        <w:spacing w:line="276" w:lineRule="auto"/>
        <w:jc w:val="center"/>
        <w:rPr>
          <w:rFonts w:eastAsia="Aptos" w:cs="Arial"/>
          <w:sz w:val="36"/>
          <w:szCs w:val="32"/>
        </w:rPr>
      </w:pPr>
      <w:r w:rsidRPr="00082135">
        <w:rPr>
          <w:rFonts w:eastAsia="Aptos" w:cs="Arial"/>
          <w:sz w:val="36"/>
          <w:szCs w:val="32"/>
        </w:rPr>
        <w:t xml:space="preserve"> </w:t>
      </w:r>
      <w:r>
        <w:rPr>
          <w:rFonts w:eastAsia="Aptos" w:cs="Arial"/>
          <w:sz w:val="36"/>
          <w:szCs w:val="32"/>
        </w:rPr>
        <w:t xml:space="preserve">15 </w:t>
      </w:r>
      <w:r w:rsidRPr="00082135">
        <w:rPr>
          <w:rFonts w:eastAsia="Aptos" w:cs="Arial"/>
          <w:sz w:val="36"/>
          <w:szCs w:val="32"/>
        </w:rPr>
        <w:t xml:space="preserve">de </w:t>
      </w:r>
      <w:r>
        <w:rPr>
          <w:rFonts w:eastAsia="Aptos" w:cs="Arial"/>
          <w:sz w:val="36"/>
          <w:szCs w:val="32"/>
        </w:rPr>
        <w:t>marzo</w:t>
      </w:r>
      <w:r w:rsidRPr="00082135">
        <w:rPr>
          <w:rFonts w:eastAsia="Aptos" w:cs="Arial"/>
          <w:sz w:val="36"/>
          <w:szCs w:val="32"/>
        </w:rPr>
        <w:t xml:space="preserve"> del 2025</w:t>
      </w:r>
    </w:p>
    <w:p w14:paraId="3274E7FB" w14:textId="77777777" w:rsidR="005614D2" w:rsidRDefault="005614D2" w:rsidP="005614D2">
      <w:pPr>
        <w:spacing w:line="276" w:lineRule="auto"/>
        <w:jc w:val="center"/>
        <w:rPr>
          <w:rFonts w:eastAsia="Aptos" w:cs="Arial"/>
          <w:sz w:val="36"/>
          <w:szCs w:val="32"/>
        </w:rPr>
      </w:pPr>
      <w:r w:rsidRPr="00082135">
        <w:rPr>
          <w:rFonts w:eastAsia="Aptos" w:cs="Arial"/>
          <w:sz w:val="36"/>
          <w:szCs w:val="32"/>
        </w:rPr>
        <w:t>Culiacán, Sinaloa</w:t>
      </w:r>
      <w:bookmarkEnd w:id="0"/>
    </w:p>
    <w:p w14:paraId="6F0EFD54" w14:textId="77777777" w:rsidR="003D6F6A" w:rsidRDefault="003D6F6A"/>
    <w:p w14:paraId="3703BB6F" w14:textId="77777777" w:rsidR="005614D2" w:rsidRDefault="005614D2"/>
    <w:sdt>
      <w:sdtPr>
        <w:rPr>
          <w:lang w:val="es-ES"/>
        </w:rPr>
        <w:id w:val="-186080922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kern w:val="2"/>
          <w:sz w:val="24"/>
          <w:szCs w:val="24"/>
          <w:lang w:eastAsia="en-US"/>
          <w14:ligatures w14:val="standardContextual"/>
        </w:rPr>
      </w:sdtEndPr>
      <w:sdtContent>
        <w:p w14:paraId="3F8362DA" w14:textId="60C81099" w:rsidR="005614D2" w:rsidRDefault="005614D2">
          <w:pPr>
            <w:pStyle w:val="TtuloTDC"/>
          </w:pPr>
          <w:r>
            <w:rPr>
              <w:lang w:val="es-ES"/>
            </w:rPr>
            <w:t>Contenido</w:t>
          </w:r>
        </w:p>
        <w:p w14:paraId="6CC7ED69" w14:textId="2A56B615" w:rsidR="008853A7" w:rsidRDefault="005614D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56382" w:history="1">
            <w:r w:rsidR="008853A7" w:rsidRPr="00D2697A">
              <w:rPr>
                <w:rStyle w:val="Hipervnculo"/>
                <w:noProof/>
              </w:rPr>
              <w:t>INTRODUCCIÓN</w:t>
            </w:r>
            <w:r w:rsidR="008853A7">
              <w:rPr>
                <w:noProof/>
                <w:webHidden/>
              </w:rPr>
              <w:tab/>
            </w:r>
            <w:r w:rsidR="008853A7">
              <w:rPr>
                <w:noProof/>
                <w:webHidden/>
              </w:rPr>
              <w:fldChar w:fldCharType="begin"/>
            </w:r>
            <w:r w:rsidR="008853A7">
              <w:rPr>
                <w:noProof/>
                <w:webHidden/>
              </w:rPr>
              <w:instrText xml:space="preserve"> PAGEREF _Toc192956382 \h </w:instrText>
            </w:r>
            <w:r w:rsidR="008853A7">
              <w:rPr>
                <w:noProof/>
                <w:webHidden/>
              </w:rPr>
            </w:r>
            <w:r w:rsidR="008853A7">
              <w:rPr>
                <w:noProof/>
                <w:webHidden/>
              </w:rPr>
              <w:fldChar w:fldCharType="separate"/>
            </w:r>
            <w:r w:rsidR="00E25E7F">
              <w:rPr>
                <w:noProof/>
                <w:webHidden/>
              </w:rPr>
              <w:t>3</w:t>
            </w:r>
            <w:r w:rsidR="008853A7">
              <w:rPr>
                <w:noProof/>
                <w:webHidden/>
              </w:rPr>
              <w:fldChar w:fldCharType="end"/>
            </w:r>
          </w:hyperlink>
        </w:p>
        <w:p w14:paraId="4CEBC370" w14:textId="11F67476" w:rsidR="008853A7" w:rsidRDefault="008853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2956383" w:history="1">
            <w:r w:rsidRPr="00D2697A">
              <w:rPr>
                <w:rStyle w:val="Hipervnculo"/>
                <w:noProof/>
              </w:rPr>
              <w:t>DESCRIPCION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E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87EB" w14:textId="12CEDB65" w:rsidR="008853A7" w:rsidRDefault="008853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2956384" w:history="1">
            <w:r w:rsidRPr="00D2697A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E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E8E2" w14:textId="7962D964" w:rsidR="008853A7" w:rsidRDefault="008853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2956385" w:history="1">
            <w:r w:rsidRPr="00D2697A">
              <w:rPr>
                <w:rStyle w:val="Hipervnculo"/>
                <w:noProof/>
              </w:rPr>
              <w:t>Nodos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E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0DE2" w14:textId="4979F7B1" w:rsidR="008853A7" w:rsidRDefault="008853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2956386" w:history="1">
            <w:r w:rsidRPr="00D2697A">
              <w:rPr>
                <w:rStyle w:val="Hipervnculo"/>
                <w:noProof/>
              </w:rPr>
              <w:t>Conexiones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E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3A2B" w14:textId="5422F83E" w:rsidR="008853A7" w:rsidRDefault="008853A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2956387" w:history="1">
            <w:r w:rsidRPr="00D2697A">
              <w:rPr>
                <w:rStyle w:val="Hipervnculo"/>
                <w:noProof/>
              </w:rPr>
              <w:t>Red Semántica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E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13B9" w14:textId="48635DC2" w:rsidR="005614D2" w:rsidRDefault="005614D2">
          <w:r>
            <w:rPr>
              <w:b/>
              <w:bCs/>
              <w:lang w:val="es-ES"/>
            </w:rPr>
            <w:fldChar w:fldCharType="end"/>
          </w:r>
        </w:p>
      </w:sdtContent>
    </w:sdt>
    <w:p w14:paraId="4C61E51D" w14:textId="73FD4477" w:rsidR="005614D2" w:rsidRDefault="005614D2">
      <w:pPr>
        <w:jc w:val="left"/>
      </w:pPr>
      <w:r>
        <w:br w:type="page"/>
      </w:r>
    </w:p>
    <w:p w14:paraId="56387C65" w14:textId="0AEEA61C" w:rsidR="005614D2" w:rsidRDefault="005614D2" w:rsidP="005614D2">
      <w:pPr>
        <w:pStyle w:val="Ttulo1"/>
      </w:pPr>
      <w:bookmarkStart w:id="1" w:name="_Toc192956382"/>
      <w:r>
        <w:lastRenderedPageBreak/>
        <w:t>INTRODUCCIÓN</w:t>
      </w:r>
      <w:bookmarkEnd w:id="1"/>
    </w:p>
    <w:p w14:paraId="121B5A25" w14:textId="055EA47E" w:rsidR="005614D2" w:rsidRDefault="005614D2" w:rsidP="005614D2">
      <w:r w:rsidRPr="005614D2">
        <w:t xml:space="preserve">En este trabajo se </w:t>
      </w:r>
      <w:r w:rsidRPr="005614D2">
        <w:t>creó</w:t>
      </w:r>
      <w:r w:rsidRPr="005614D2">
        <w:t xml:space="preserve"> una red semántica sobre la </w:t>
      </w:r>
      <w:r w:rsidRPr="005614D2">
        <w:t>página</w:t>
      </w:r>
      <w:r w:rsidRPr="005614D2">
        <w:t xml:space="preserve"> </w:t>
      </w:r>
      <w:proofErr w:type="spellStart"/>
      <w:r w:rsidRPr="005614D2">
        <w:t>transfermarkt</w:t>
      </w:r>
      <w:proofErr w:type="spellEnd"/>
      <w:r w:rsidRPr="005614D2">
        <w:t xml:space="preserve"> donde se </w:t>
      </w:r>
      <w:r w:rsidRPr="005614D2">
        <w:t>utilizó</w:t>
      </w:r>
      <w:r w:rsidRPr="005614D2">
        <w:t xml:space="preserve"> una serie de nodos y conexiones con el propósito de lograr el cometido, en los cuales están futbol, deportes, equipos, jugadores, etc. en la cual este ejercicio nos ayudara en un futuro a nosotros poder crear nuestra propia </w:t>
      </w:r>
      <w:r w:rsidRPr="005614D2">
        <w:t>página</w:t>
      </w:r>
      <w:r w:rsidRPr="005614D2">
        <w:t xml:space="preserve"> web de una manera </w:t>
      </w:r>
      <w:r w:rsidRPr="005614D2">
        <w:t>más</w:t>
      </w:r>
      <w:r w:rsidRPr="005614D2">
        <w:t xml:space="preserve"> eficiente y mejor estructurada</w:t>
      </w:r>
      <w:r>
        <w:t>.</w:t>
      </w:r>
    </w:p>
    <w:p w14:paraId="190D428B" w14:textId="2CBE9681" w:rsidR="005614D2" w:rsidRDefault="005614D2">
      <w:pPr>
        <w:jc w:val="left"/>
      </w:pPr>
      <w:r>
        <w:br w:type="page"/>
      </w:r>
    </w:p>
    <w:p w14:paraId="26A09BB2" w14:textId="34A86220" w:rsidR="005614D2" w:rsidRDefault="005614D2" w:rsidP="005614D2">
      <w:pPr>
        <w:pStyle w:val="Ttulo1"/>
      </w:pPr>
      <w:bookmarkStart w:id="2" w:name="_Toc192956383"/>
      <w:r>
        <w:lastRenderedPageBreak/>
        <w:t>DESCRIPCION DEL NEGOCIO</w:t>
      </w:r>
      <w:bookmarkEnd w:id="2"/>
    </w:p>
    <w:p w14:paraId="54F0B146" w14:textId="77E73F53" w:rsidR="005614D2" w:rsidRDefault="005614D2" w:rsidP="005614D2">
      <w:r w:rsidRPr="005614D2">
        <w:t>Nuestro</w:t>
      </w:r>
      <w:r w:rsidRPr="005614D2">
        <w:t xml:space="preserve"> negocio en este caso </w:t>
      </w:r>
      <w:r w:rsidRPr="005614D2">
        <w:t>página</w:t>
      </w:r>
      <w:r w:rsidRPr="005614D2">
        <w:t xml:space="preserve"> web utilizamos </w:t>
      </w:r>
      <w:proofErr w:type="spellStart"/>
      <w:r w:rsidRPr="005614D2">
        <w:t>transfermarkt</w:t>
      </w:r>
      <w:proofErr w:type="spellEnd"/>
      <w:r w:rsidRPr="005614D2">
        <w:t xml:space="preserve"> esta es una </w:t>
      </w:r>
      <w:r w:rsidRPr="005614D2">
        <w:t>página</w:t>
      </w:r>
      <w:r w:rsidRPr="005614D2">
        <w:t xml:space="preserve"> donde se proporciona noticias de </w:t>
      </w:r>
      <w:r w:rsidRPr="005614D2">
        <w:t>último</w:t>
      </w:r>
      <w:r w:rsidRPr="005614D2">
        <w:t xml:space="preserve"> momento sobre el futbol en escala mundial, en </w:t>
      </w:r>
      <w:r w:rsidRPr="005614D2">
        <w:t>los</w:t>
      </w:r>
      <w:r w:rsidRPr="005614D2">
        <w:t xml:space="preserve"> cuales te avisa fichaje o rumores, valores del mercado de los jugadore, estadística de los jugadores y equipos, próximos partidos a disputar y también una serie de opiniones de la comunidad</w:t>
      </w:r>
    </w:p>
    <w:p w14:paraId="1AAC0771" w14:textId="54A63B76" w:rsidR="005614D2" w:rsidRDefault="005614D2">
      <w:pPr>
        <w:jc w:val="left"/>
      </w:pPr>
      <w:r>
        <w:br w:type="page"/>
      </w:r>
    </w:p>
    <w:p w14:paraId="08440DAA" w14:textId="43F2B0B8" w:rsidR="005614D2" w:rsidRDefault="005614D2" w:rsidP="005614D2">
      <w:pPr>
        <w:pStyle w:val="Ttulo1"/>
      </w:pPr>
      <w:bookmarkStart w:id="3" w:name="_Toc192956384"/>
      <w:r>
        <w:lastRenderedPageBreak/>
        <w:t>SOLUCIÓN</w:t>
      </w:r>
      <w:bookmarkEnd w:id="3"/>
    </w:p>
    <w:p w14:paraId="4F0CAF3A" w14:textId="15817BE2" w:rsidR="005614D2" w:rsidRDefault="005614D2" w:rsidP="005614D2">
      <w:pPr>
        <w:pStyle w:val="Ttulo2"/>
      </w:pPr>
      <w:bookmarkStart w:id="4" w:name="_Toc192956385"/>
      <w:r>
        <w:t>Nodos</w:t>
      </w:r>
      <w:bookmarkEnd w:id="4"/>
    </w:p>
    <w:p w14:paraId="65257651" w14:textId="448E70D4" w:rsidR="005614D2" w:rsidRDefault="005614D2" w:rsidP="005614D2">
      <w:pPr>
        <w:pStyle w:val="Prrafodelista"/>
        <w:numPr>
          <w:ilvl w:val="0"/>
          <w:numId w:val="2"/>
        </w:numPr>
      </w:pPr>
      <w:r>
        <w:t>Fútbol</w:t>
      </w:r>
    </w:p>
    <w:p w14:paraId="495F81EA" w14:textId="0B04B1D7" w:rsidR="005614D2" w:rsidRDefault="005614D2" w:rsidP="005614D2">
      <w:pPr>
        <w:pStyle w:val="Prrafodelista"/>
        <w:numPr>
          <w:ilvl w:val="0"/>
          <w:numId w:val="2"/>
        </w:numPr>
      </w:pPr>
      <w:r>
        <w:t>Jugadores</w:t>
      </w:r>
    </w:p>
    <w:p w14:paraId="73099E57" w14:textId="077190F1" w:rsidR="005614D2" w:rsidRDefault="005614D2" w:rsidP="005614D2">
      <w:pPr>
        <w:pStyle w:val="Prrafodelista"/>
        <w:numPr>
          <w:ilvl w:val="0"/>
          <w:numId w:val="2"/>
        </w:numPr>
      </w:pPr>
      <w:r>
        <w:t>Equipos</w:t>
      </w:r>
    </w:p>
    <w:p w14:paraId="530C6DB5" w14:textId="77777777" w:rsidR="005614D2" w:rsidRDefault="005614D2" w:rsidP="005614D2">
      <w:pPr>
        <w:pStyle w:val="Prrafodelista"/>
        <w:numPr>
          <w:ilvl w:val="0"/>
          <w:numId w:val="2"/>
        </w:numPr>
      </w:pPr>
      <w:r>
        <w:t>Competiciones</w:t>
      </w:r>
    </w:p>
    <w:p w14:paraId="1A4FC6DC" w14:textId="14A4D538" w:rsidR="005614D2" w:rsidRDefault="005614D2" w:rsidP="005614D2">
      <w:pPr>
        <w:pStyle w:val="Prrafodelista"/>
        <w:numPr>
          <w:ilvl w:val="0"/>
          <w:numId w:val="2"/>
        </w:numPr>
      </w:pPr>
      <w:r>
        <w:t>Partidos</w:t>
      </w:r>
    </w:p>
    <w:p w14:paraId="0B1F01A2" w14:textId="15896071" w:rsidR="005614D2" w:rsidRDefault="005614D2" w:rsidP="005614D2">
      <w:pPr>
        <w:pStyle w:val="Prrafodelista"/>
        <w:numPr>
          <w:ilvl w:val="0"/>
          <w:numId w:val="2"/>
        </w:numPr>
      </w:pPr>
      <w:r>
        <w:t>Transferencias</w:t>
      </w:r>
    </w:p>
    <w:p w14:paraId="54541C32" w14:textId="4673257C" w:rsidR="005614D2" w:rsidRDefault="005614D2" w:rsidP="005614D2">
      <w:pPr>
        <w:pStyle w:val="Prrafodelista"/>
        <w:numPr>
          <w:ilvl w:val="0"/>
          <w:numId w:val="2"/>
        </w:numPr>
      </w:pPr>
      <w:r>
        <w:t>Rumores</w:t>
      </w:r>
    </w:p>
    <w:p w14:paraId="29454B64" w14:textId="26C40A7C" w:rsidR="005614D2" w:rsidRDefault="005614D2" w:rsidP="005614D2">
      <w:pPr>
        <w:pStyle w:val="Prrafodelista"/>
        <w:numPr>
          <w:ilvl w:val="0"/>
          <w:numId w:val="2"/>
        </w:numPr>
      </w:pPr>
      <w:r>
        <w:t>Valores de mercado</w:t>
      </w:r>
    </w:p>
    <w:p w14:paraId="179328A3" w14:textId="76F21745" w:rsidR="005614D2" w:rsidRDefault="005614D2" w:rsidP="005614D2">
      <w:pPr>
        <w:pStyle w:val="Prrafodelista"/>
        <w:numPr>
          <w:ilvl w:val="0"/>
          <w:numId w:val="2"/>
        </w:numPr>
      </w:pPr>
      <w:r>
        <w:t>Estadísticas</w:t>
      </w:r>
    </w:p>
    <w:p w14:paraId="40912765" w14:textId="038AAF5D" w:rsidR="005614D2" w:rsidRDefault="005614D2" w:rsidP="005614D2">
      <w:pPr>
        <w:pStyle w:val="Prrafodelista"/>
        <w:numPr>
          <w:ilvl w:val="0"/>
          <w:numId w:val="2"/>
        </w:numPr>
      </w:pPr>
      <w:r>
        <w:t>Comunidad</w:t>
      </w:r>
    </w:p>
    <w:p w14:paraId="4F2192FA" w14:textId="5B106DC1" w:rsidR="005614D2" w:rsidRDefault="005614D2" w:rsidP="005614D2">
      <w:pPr>
        <w:pStyle w:val="Ttulo2"/>
      </w:pPr>
      <w:bookmarkStart w:id="5" w:name="_Toc192956386"/>
      <w:r>
        <w:t>Conexiones</w:t>
      </w:r>
      <w:bookmarkEnd w:id="5"/>
    </w:p>
    <w:p w14:paraId="5CF9C7B0" w14:textId="2193A471" w:rsidR="005614D2" w:rsidRDefault="005614D2" w:rsidP="005614D2">
      <w:r>
        <w:t xml:space="preserve">Fútbol -&gt; </w:t>
      </w:r>
      <w:r w:rsidR="008853A7">
        <w:t>Lo practican</w:t>
      </w:r>
      <w:r>
        <w:t xml:space="preserve"> -&gt; Jugadores</w:t>
      </w:r>
    </w:p>
    <w:p w14:paraId="2E8379F6" w14:textId="4B1AA993" w:rsidR="005614D2" w:rsidRDefault="005614D2" w:rsidP="005614D2">
      <w:r>
        <w:t xml:space="preserve">Fútbol -&gt; Se </w:t>
      </w:r>
      <w:r w:rsidR="008853A7">
        <w:t>organiza</w:t>
      </w:r>
      <w:r>
        <w:t xml:space="preserve"> en -&gt; Competiciones</w:t>
      </w:r>
    </w:p>
    <w:p w14:paraId="3A44BA45" w14:textId="03F0B861" w:rsidR="005614D2" w:rsidRDefault="005614D2" w:rsidP="005614D2">
      <w:r>
        <w:t xml:space="preserve">Fútbol -&gt; </w:t>
      </w:r>
      <w:r w:rsidR="008853A7">
        <w:t>Se juega en</w:t>
      </w:r>
      <w:r>
        <w:t xml:space="preserve"> -&gt; Equipos</w:t>
      </w:r>
    </w:p>
    <w:p w14:paraId="27B647F0" w14:textId="4F3E23F4" w:rsidR="005614D2" w:rsidRDefault="005614D2" w:rsidP="005614D2">
      <w:r>
        <w:t xml:space="preserve">Fútbol -&gt; </w:t>
      </w:r>
      <w:r w:rsidR="008853A7">
        <w:t>Se g</w:t>
      </w:r>
      <w:r>
        <w:t>enera</w:t>
      </w:r>
      <w:r w:rsidR="008853A7">
        <w:t>n</w:t>
      </w:r>
      <w:r>
        <w:t xml:space="preserve"> -&gt; Transferencias</w:t>
      </w:r>
    </w:p>
    <w:p w14:paraId="707BB6B3" w14:textId="60A12DD1" w:rsidR="005614D2" w:rsidRDefault="005614D2" w:rsidP="005614D2">
      <w:r>
        <w:t>Fútbol -&gt; Se analiza con -&gt; Estadísticas</w:t>
      </w:r>
    </w:p>
    <w:p w14:paraId="5208FA0F" w14:textId="7FFE7A27" w:rsidR="005614D2" w:rsidRDefault="005614D2" w:rsidP="005614D2">
      <w:r>
        <w:t>Fútbol -&gt; Es seguido por -&gt; Comunidad</w:t>
      </w:r>
    </w:p>
    <w:p w14:paraId="3F2A0D8F" w14:textId="273A3B37" w:rsidR="005614D2" w:rsidRDefault="005614D2" w:rsidP="005614D2">
      <w:r>
        <w:t>Fútbol -&gt; Se desarrolla en -&gt; Partidos</w:t>
      </w:r>
    </w:p>
    <w:p w14:paraId="660D9CCD" w14:textId="6FD7FCC9" w:rsidR="005614D2" w:rsidRDefault="005614D2" w:rsidP="005614D2">
      <w:r>
        <w:t>Jugadores -&gt; Tienen -&gt; Valores de mercado</w:t>
      </w:r>
    </w:p>
    <w:p w14:paraId="037FA8B6" w14:textId="4C0998DD" w:rsidR="005614D2" w:rsidRDefault="005614D2" w:rsidP="005614D2">
      <w:r>
        <w:t>Jugadores -&gt; Son objeto de -&gt; Transferencias</w:t>
      </w:r>
    </w:p>
    <w:p w14:paraId="3DDF1605" w14:textId="55DF3A9A" w:rsidR="005614D2" w:rsidRDefault="005614D2" w:rsidP="005614D2">
      <w:r>
        <w:t>Jugadores -&gt; Generan -&gt; Estadísticas</w:t>
      </w:r>
    </w:p>
    <w:p w14:paraId="25BFB35E" w14:textId="278FE209" w:rsidR="005614D2" w:rsidRDefault="005614D2" w:rsidP="005614D2">
      <w:r>
        <w:t>Jugadores -&gt; Pertenecen a -&gt; Equipos</w:t>
      </w:r>
    </w:p>
    <w:p w14:paraId="298ACBD2" w14:textId="0CD02108" w:rsidR="005614D2" w:rsidRDefault="005614D2" w:rsidP="005614D2">
      <w:r>
        <w:t>Equipos -&gt; Disputan -&gt; Partidos</w:t>
      </w:r>
    </w:p>
    <w:p w14:paraId="143689F4" w14:textId="157035E4" w:rsidR="005614D2" w:rsidRDefault="005614D2" w:rsidP="005614D2">
      <w:r>
        <w:t>Equipos -&gt; Realizan -&gt; Transferencias</w:t>
      </w:r>
    </w:p>
    <w:p w14:paraId="28558F6C" w14:textId="1C005F76" w:rsidR="005614D2" w:rsidRDefault="005614D2" w:rsidP="005614D2">
      <w:r>
        <w:t xml:space="preserve">Equipos -&gt; </w:t>
      </w:r>
      <w:r w:rsidR="008853A7">
        <w:t>Obtienen</w:t>
      </w:r>
      <w:r>
        <w:t xml:space="preserve"> -&gt; Estadísticas</w:t>
      </w:r>
    </w:p>
    <w:p w14:paraId="46AA4501" w14:textId="04E802A2" w:rsidR="005614D2" w:rsidRDefault="005614D2" w:rsidP="005614D2">
      <w:r>
        <w:t>Equipos -&gt; Participan en -&gt; Competiciones</w:t>
      </w:r>
    </w:p>
    <w:p w14:paraId="1FEB7B4B" w14:textId="5783DCAD" w:rsidR="008853A7" w:rsidRDefault="008853A7" w:rsidP="005614D2">
      <w:r>
        <w:t xml:space="preserve">Equipos -&gt; </w:t>
      </w:r>
      <w:r>
        <w:t>Cuentan con</w:t>
      </w:r>
      <w:r>
        <w:t xml:space="preserve"> -&gt; </w:t>
      </w:r>
      <w:r>
        <w:t>Jugadores</w:t>
      </w:r>
    </w:p>
    <w:p w14:paraId="05DF670D" w14:textId="04106B10" w:rsidR="005614D2" w:rsidRDefault="005614D2" w:rsidP="005614D2">
      <w:r>
        <w:t>Competiciones -&gt; Incluyen -&gt; Equipos</w:t>
      </w:r>
    </w:p>
    <w:p w14:paraId="0340C364" w14:textId="4C76C92C" w:rsidR="005614D2" w:rsidRDefault="005614D2" w:rsidP="005614D2">
      <w:r>
        <w:lastRenderedPageBreak/>
        <w:t>Competiciones -&gt; Generan -&gt; Estadísticas</w:t>
      </w:r>
    </w:p>
    <w:p w14:paraId="68807B7A" w14:textId="0ED6408B" w:rsidR="005614D2" w:rsidRDefault="005614D2" w:rsidP="005614D2">
      <w:r>
        <w:t>Partidos -&gt; Ocurren dentro de -&gt; Competiciones</w:t>
      </w:r>
    </w:p>
    <w:p w14:paraId="44DB1880" w14:textId="26215F9C" w:rsidR="005614D2" w:rsidRDefault="005614D2" w:rsidP="005614D2">
      <w:r>
        <w:t xml:space="preserve">Partidos -&gt; </w:t>
      </w:r>
      <w:r w:rsidR="008853A7">
        <w:t>Juegan</w:t>
      </w:r>
      <w:r>
        <w:t xml:space="preserve"> -&gt; Equipos</w:t>
      </w:r>
    </w:p>
    <w:p w14:paraId="70E9ACEB" w14:textId="33322154" w:rsidR="005614D2" w:rsidRDefault="005614D2" w:rsidP="005614D2">
      <w:r>
        <w:t>Partidos -&gt; Generan -&gt; Estadísticas</w:t>
      </w:r>
    </w:p>
    <w:p w14:paraId="23A3BBCF" w14:textId="096B9111" w:rsidR="005614D2" w:rsidRDefault="005614D2" w:rsidP="005614D2">
      <w:r>
        <w:t>Transferencias -&gt; Involucran -&gt; Jugadores y Equipos</w:t>
      </w:r>
    </w:p>
    <w:p w14:paraId="5B81EC29" w14:textId="7EA8F7AA" w:rsidR="005614D2" w:rsidRDefault="005614D2" w:rsidP="005614D2">
      <w:r>
        <w:t>Transferencias -&gt; Afectan -&gt; Valores de mercado</w:t>
      </w:r>
    </w:p>
    <w:p w14:paraId="1E79C802" w14:textId="12DB7D88" w:rsidR="005614D2" w:rsidRDefault="005614D2" w:rsidP="005614D2">
      <w:r>
        <w:t>Rumores -&gt; Se refieren a -&gt; Transferencias</w:t>
      </w:r>
    </w:p>
    <w:p w14:paraId="6FA58FED" w14:textId="710DFCDA" w:rsidR="005614D2" w:rsidRDefault="005614D2" w:rsidP="005614D2">
      <w:r>
        <w:t>Rumores -&gt; S</w:t>
      </w:r>
      <w:r>
        <w:t>e discuten por</w:t>
      </w:r>
      <w:r>
        <w:t xml:space="preserve"> -&gt; Comunidad</w:t>
      </w:r>
    </w:p>
    <w:p w14:paraId="3FAAA724" w14:textId="6C5E515C" w:rsidR="005614D2" w:rsidRDefault="005614D2" w:rsidP="005614D2">
      <w:r>
        <w:t>Valores de mercado -&gt; Se asignan a -&gt; Jugadores y Equipos</w:t>
      </w:r>
    </w:p>
    <w:p w14:paraId="3ADC3C11" w14:textId="586AB638" w:rsidR="005614D2" w:rsidRDefault="005614D2" w:rsidP="005614D2">
      <w:r>
        <w:t>Valores de mercado -&gt; Se basan en -&gt; Estadísticas</w:t>
      </w:r>
    </w:p>
    <w:p w14:paraId="4C53F160" w14:textId="6056A88B" w:rsidR="005614D2" w:rsidRDefault="005614D2" w:rsidP="005614D2">
      <w:r>
        <w:t>Estadísticas -&gt; Se recopilan de -&gt; Jugadores, Equipos, Partidos y Competiciones</w:t>
      </w:r>
    </w:p>
    <w:p w14:paraId="340F6B8F" w14:textId="231CB4FE" w:rsidR="005614D2" w:rsidRDefault="005614D2" w:rsidP="005614D2">
      <w:r>
        <w:t>Estadísticas -&gt; Informan -&gt; Valores de mercado</w:t>
      </w:r>
    </w:p>
    <w:p w14:paraId="2417C6FF" w14:textId="5E9B2574" w:rsidR="005614D2" w:rsidRDefault="005614D2" w:rsidP="005614D2">
      <w:r>
        <w:t xml:space="preserve">Comunidad -&gt; </w:t>
      </w:r>
      <w:r>
        <w:t>Hablan sobre</w:t>
      </w:r>
      <w:r>
        <w:t xml:space="preserve"> -&gt; Rumores</w:t>
      </w:r>
      <w:r>
        <w:t xml:space="preserve"> y</w:t>
      </w:r>
      <w:r>
        <w:t xml:space="preserve"> Transferencias</w:t>
      </w:r>
    </w:p>
    <w:p w14:paraId="20A140D0" w14:textId="3F39EF1E" w:rsidR="005614D2" w:rsidRDefault="005614D2" w:rsidP="005614D2">
      <w:r>
        <w:t>Comunidad -&gt; Sigue -&gt; Partidos</w:t>
      </w:r>
    </w:p>
    <w:p w14:paraId="06E24F30" w14:textId="3304A95F" w:rsidR="008853A7" w:rsidRDefault="008853A7">
      <w:pPr>
        <w:jc w:val="left"/>
      </w:pPr>
      <w:r>
        <w:br w:type="page"/>
      </w:r>
    </w:p>
    <w:p w14:paraId="0AD77FB7" w14:textId="77777777" w:rsidR="008853A7" w:rsidRDefault="008853A7" w:rsidP="005614D2">
      <w:pPr>
        <w:sectPr w:rsidR="008853A7" w:rsidSect="005614D2">
          <w:footerReference w:type="defaul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E27F8C" w14:textId="742D28F1" w:rsidR="008853A7" w:rsidRDefault="008853A7" w:rsidP="008853A7">
      <w:pPr>
        <w:pStyle w:val="Ttulo2"/>
      </w:pPr>
      <w:bookmarkStart w:id="6" w:name="_Toc192956387"/>
      <w:r>
        <w:lastRenderedPageBreak/>
        <w:t>Red Semántica</w:t>
      </w:r>
      <w:bookmarkEnd w:id="6"/>
    </w:p>
    <w:p w14:paraId="69FB5AB7" w14:textId="3D24F674" w:rsidR="008853A7" w:rsidRPr="008853A7" w:rsidRDefault="008853A7" w:rsidP="008853A7">
      <w:r w:rsidRPr="008853A7">
        <w:drawing>
          <wp:inline distT="0" distB="0" distL="0" distR="0" wp14:anchorId="4E0FA66B" wp14:editId="59AD45AF">
            <wp:extent cx="8777171" cy="5314950"/>
            <wp:effectExtent l="0" t="0" r="5080" b="0"/>
            <wp:docPr id="144577804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78049" name="Imagen 1" descr="Diagrama&#10;&#10;El contenido generado por IA puede ser incorrecto."/>
                    <pic:cNvPicPr/>
                  </pic:nvPicPr>
                  <pic:blipFill rotWithShape="1">
                    <a:blip r:embed="rId11"/>
                    <a:srcRect l="6050" t="10369" r="3824"/>
                    <a:stretch/>
                  </pic:blipFill>
                  <pic:spPr bwMode="auto">
                    <a:xfrm>
                      <a:off x="0" y="0"/>
                      <a:ext cx="8800408" cy="532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53A7" w:rsidRPr="008853A7" w:rsidSect="008853A7">
      <w:pgSz w:w="15840" w:h="12240" w:orient="landscape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587FF" w14:textId="77777777" w:rsidR="00421EB3" w:rsidRDefault="00421EB3" w:rsidP="005614D2">
      <w:pPr>
        <w:spacing w:after="0" w:line="240" w:lineRule="auto"/>
      </w:pPr>
      <w:r>
        <w:separator/>
      </w:r>
    </w:p>
  </w:endnote>
  <w:endnote w:type="continuationSeparator" w:id="0">
    <w:p w14:paraId="3BCCEA3C" w14:textId="77777777" w:rsidR="00421EB3" w:rsidRDefault="00421EB3" w:rsidP="00561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0496621"/>
      <w:docPartObj>
        <w:docPartGallery w:val="Page Numbers (Bottom of Page)"/>
        <w:docPartUnique/>
      </w:docPartObj>
    </w:sdtPr>
    <w:sdtContent>
      <w:p w14:paraId="6C924F25" w14:textId="6419244F" w:rsidR="005614D2" w:rsidRDefault="005614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741FAF" w14:textId="77777777" w:rsidR="005614D2" w:rsidRDefault="005614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19014" w14:textId="77777777" w:rsidR="00421EB3" w:rsidRDefault="00421EB3" w:rsidP="005614D2">
      <w:pPr>
        <w:spacing w:after="0" w:line="240" w:lineRule="auto"/>
      </w:pPr>
      <w:r>
        <w:separator/>
      </w:r>
    </w:p>
  </w:footnote>
  <w:footnote w:type="continuationSeparator" w:id="0">
    <w:p w14:paraId="7EC11BC1" w14:textId="77777777" w:rsidR="00421EB3" w:rsidRDefault="00421EB3" w:rsidP="00561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955B3"/>
    <w:multiLevelType w:val="hybridMultilevel"/>
    <w:tmpl w:val="DAA229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7632EE"/>
    <w:multiLevelType w:val="multilevel"/>
    <w:tmpl w:val="42D2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343414">
    <w:abstractNumId w:val="1"/>
  </w:num>
  <w:num w:numId="2" w16cid:durableId="116721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D2"/>
    <w:rsid w:val="00045BF0"/>
    <w:rsid w:val="001F0135"/>
    <w:rsid w:val="002950A3"/>
    <w:rsid w:val="003D6F6A"/>
    <w:rsid w:val="00421EB3"/>
    <w:rsid w:val="004A1850"/>
    <w:rsid w:val="005614D2"/>
    <w:rsid w:val="008853A7"/>
    <w:rsid w:val="008C07CD"/>
    <w:rsid w:val="00AB1072"/>
    <w:rsid w:val="00CC1DF5"/>
    <w:rsid w:val="00E25E7F"/>
    <w:rsid w:val="00F5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4D6A"/>
  <w15:chartTrackingRefBased/>
  <w15:docId w15:val="{0B93754E-E018-4F43-B9E6-FD53C896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4D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614D2"/>
    <w:pPr>
      <w:keepNext/>
      <w:keepLines/>
      <w:spacing w:before="360" w:after="80" w:line="259" w:lineRule="auto"/>
      <w:jc w:val="center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14D2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14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14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14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14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14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14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14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4D2"/>
    <w:rPr>
      <w:rFonts w:ascii="Arial" w:eastAsiaTheme="majorEastAsia" w:hAnsi="Arial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614D2"/>
    <w:rPr>
      <w:rFonts w:ascii="Arial" w:eastAsiaTheme="majorEastAsia" w:hAnsi="Arial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1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14D2"/>
    <w:rPr>
      <w:rFonts w:eastAsiaTheme="majorEastAsia" w:cstheme="majorBidi"/>
      <w:i/>
      <w:iCs/>
      <w:color w:val="0F4761" w:themeColor="accent1" w:themeShade="BF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14D2"/>
    <w:rPr>
      <w:rFonts w:eastAsiaTheme="majorEastAsia" w:cstheme="majorBidi"/>
      <w:color w:val="0F4761" w:themeColor="accent1" w:themeShade="BF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14D2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14D2"/>
    <w:rPr>
      <w:rFonts w:eastAsiaTheme="majorEastAsia" w:cstheme="majorBidi"/>
      <w:color w:val="595959" w:themeColor="text1" w:themeTint="A6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14D2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14D2"/>
    <w:rPr>
      <w:rFonts w:eastAsiaTheme="majorEastAsia" w:cstheme="majorBidi"/>
      <w:color w:val="272727" w:themeColor="text1" w:themeTint="D8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561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14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1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1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14D2"/>
    <w:rPr>
      <w:rFonts w:ascii="Arial" w:hAnsi="Arial"/>
      <w:i/>
      <w:iCs/>
      <w:color w:val="404040" w:themeColor="text1" w:themeTint="BF"/>
      <w:szCs w:val="22"/>
    </w:rPr>
  </w:style>
  <w:style w:type="paragraph" w:styleId="Prrafodelista">
    <w:name w:val="List Paragraph"/>
    <w:basedOn w:val="Normal"/>
    <w:uiPriority w:val="34"/>
    <w:qFormat/>
    <w:rsid w:val="005614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14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1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14D2"/>
    <w:rPr>
      <w:rFonts w:ascii="Arial" w:hAnsi="Arial"/>
      <w:i/>
      <w:iCs/>
      <w:color w:val="0F4761" w:themeColor="accent1" w:themeShade="BF"/>
      <w:szCs w:val="22"/>
    </w:rPr>
  </w:style>
  <w:style w:type="character" w:styleId="Referenciaintensa">
    <w:name w:val="Intense Reference"/>
    <w:basedOn w:val="Fuentedeprrafopredeter"/>
    <w:uiPriority w:val="32"/>
    <w:qFormat/>
    <w:rsid w:val="005614D2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614D2"/>
    <w:pPr>
      <w:spacing w:before="240" w:after="0"/>
      <w:jc w:val="left"/>
      <w:outlineLvl w:val="9"/>
    </w:pPr>
    <w:rPr>
      <w:kern w:val="0"/>
      <w:szCs w:val="32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614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4D2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5614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4D2"/>
    <w:rPr>
      <w:rFonts w:ascii="Arial" w:hAnsi="Arial"/>
    </w:rPr>
  </w:style>
  <w:style w:type="paragraph" w:styleId="TDC1">
    <w:name w:val="toc 1"/>
    <w:basedOn w:val="Normal"/>
    <w:next w:val="Normal"/>
    <w:autoRedefine/>
    <w:uiPriority w:val="39"/>
    <w:unhideWhenUsed/>
    <w:rsid w:val="005614D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14D2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853A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84794-EC33-4CBA-927F-C7F78D248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ERNESTO AYALA RODRIGUEZ</dc:creator>
  <cp:keywords/>
  <dc:description/>
  <cp:lastModifiedBy>JOSE ERNESTO AYALA RODRIGUEZ</cp:lastModifiedBy>
  <cp:revision>2</cp:revision>
  <cp:lastPrinted>2025-03-16T01:40:00Z</cp:lastPrinted>
  <dcterms:created xsi:type="dcterms:W3CDTF">2025-03-16T01:11:00Z</dcterms:created>
  <dcterms:modified xsi:type="dcterms:W3CDTF">2025-03-16T01:40:00Z</dcterms:modified>
</cp:coreProperties>
</file>