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3E4112F" w14:textId="77777777" w:rsidR="00BF36BD" w:rsidRDefault="00F52FC6" w:rsidP="00BF36BD">
      <w:pPr>
        <w:ind w:firstLineChars="200" w:firstLine="420"/>
      </w:pPr>
      <w:r>
        <w:t>在</w:t>
      </w:r>
      <w:r>
        <w:t>N1MM</w:t>
      </w:r>
      <w:r>
        <w:t>里自定义</w:t>
      </w:r>
      <w:r w:rsidR="00BF36BD">
        <w:rPr>
          <w:rFonts w:hint="eastAsia"/>
        </w:rPr>
        <w:t>木兰围场</w:t>
      </w:r>
      <w:r w:rsidR="00BF36BD">
        <w:rPr>
          <w:rFonts w:hint="eastAsia"/>
        </w:rPr>
        <w:t>DX</w:t>
      </w:r>
      <w:r w:rsidR="00BF36BD">
        <w:rPr>
          <w:rFonts w:hint="eastAsia"/>
        </w:rPr>
        <w:t>俱乐部</w:t>
      </w:r>
      <w:proofErr w:type="gramStart"/>
      <w:r w:rsidR="00BF36BD">
        <w:rPr>
          <w:rFonts w:hint="eastAsia"/>
        </w:rPr>
        <w:t>通联全</w:t>
      </w:r>
      <w:proofErr w:type="gramEnd"/>
      <w:r w:rsidR="00BF36BD">
        <w:rPr>
          <w:rFonts w:hint="eastAsia"/>
        </w:rPr>
        <w:t>中国之省比赛</w:t>
      </w:r>
      <w:r>
        <w:rPr>
          <w:rFonts w:hint="eastAsia"/>
        </w:rPr>
        <w:t>，兼</w:t>
      </w:r>
      <w:r>
        <w:rPr>
          <w:rFonts w:hint="eastAsia"/>
        </w:rPr>
        <w:t>N1MM</w:t>
      </w:r>
      <w:r>
        <w:rPr>
          <w:rFonts w:hint="eastAsia"/>
        </w:rPr>
        <w:t>使用初步</w:t>
      </w:r>
    </w:p>
    <w:p w14:paraId="6B9B077E" w14:textId="6C5ECBD3" w:rsidR="00F52FC6" w:rsidRDefault="00F52FC6" w:rsidP="00BF36BD">
      <w:pPr>
        <w:ind w:firstLineChars="1500" w:firstLine="3150"/>
      </w:pPr>
      <w:r>
        <w:rPr>
          <w:rFonts w:hint="eastAsia"/>
        </w:rPr>
        <w:t>——</w:t>
      </w:r>
      <w:r w:rsidR="00926949">
        <w:rPr>
          <w:rFonts w:hint="eastAsia"/>
        </w:rPr>
        <w:t>BA5CW</w:t>
      </w:r>
      <w:r w:rsidR="00BF36BD">
        <w:rPr>
          <w:rFonts w:hint="eastAsia"/>
        </w:rPr>
        <w:t>——</w:t>
      </w:r>
    </w:p>
    <w:p w14:paraId="357B5958" w14:textId="77777777" w:rsidR="00F52FC6" w:rsidRDefault="00F52FC6"/>
    <w:p w14:paraId="581F6673" w14:textId="74537858" w:rsidR="00F52FC6" w:rsidRDefault="00F52FC6" w:rsidP="00BF36BD">
      <w:pPr>
        <w:ind w:firstLineChars="200" w:firstLine="420"/>
      </w:pPr>
      <w:bookmarkStart w:id="0" w:name="_Hlk37062387"/>
      <w:r>
        <w:rPr>
          <w:rFonts w:hint="eastAsia"/>
        </w:rPr>
        <w:t>木兰围场</w:t>
      </w:r>
      <w:r>
        <w:rPr>
          <w:rFonts w:hint="eastAsia"/>
        </w:rPr>
        <w:t>DX</w:t>
      </w:r>
      <w:r>
        <w:rPr>
          <w:rFonts w:hint="eastAsia"/>
        </w:rPr>
        <w:t>俱乐部</w:t>
      </w:r>
      <w:proofErr w:type="gramStart"/>
      <w:r w:rsidR="00BF36BD">
        <w:rPr>
          <w:rFonts w:hint="eastAsia"/>
        </w:rPr>
        <w:t>通联全</w:t>
      </w:r>
      <w:proofErr w:type="gramEnd"/>
      <w:r>
        <w:rPr>
          <w:rFonts w:hint="eastAsia"/>
        </w:rPr>
        <w:t>中国之省比赛</w:t>
      </w:r>
      <w:bookmarkEnd w:id="0"/>
      <w:r w:rsidR="00BF36BD">
        <w:rPr>
          <w:rFonts w:hint="eastAsia"/>
        </w:rPr>
        <w:t>（以下简称</w:t>
      </w:r>
      <w:r w:rsidR="00BF36BD">
        <w:rPr>
          <w:rFonts w:hint="eastAsia"/>
        </w:rPr>
        <w:t>M</w:t>
      </w:r>
      <w:r w:rsidR="00BF36BD">
        <w:t>ULAN DXC WAPC</w:t>
      </w:r>
      <w:r w:rsidR="00BF36BD">
        <w:rPr>
          <w:rFonts w:hint="eastAsia"/>
        </w:rPr>
        <w:t>）</w:t>
      </w:r>
      <w:r>
        <w:rPr>
          <w:rFonts w:hint="eastAsia"/>
        </w:rPr>
        <w:t>是一个</w:t>
      </w:r>
      <w:r w:rsidR="00BF36BD">
        <w:rPr>
          <w:rFonts w:hint="eastAsia"/>
        </w:rPr>
        <w:t>比较</w:t>
      </w:r>
      <w:r>
        <w:rPr>
          <w:rFonts w:hint="eastAsia"/>
        </w:rPr>
        <w:t>新</w:t>
      </w:r>
      <w:r w:rsidR="00BF36BD">
        <w:rPr>
          <w:rFonts w:hint="eastAsia"/>
        </w:rPr>
        <w:t>的</w:t>
      </w:r>
      <w:r>
        <w:rPr>
          <w:rFonts w:hint="eastAsia"/>
        </w:rPr>
        <w:t>比赛，目前的</w:t>
      </w:r>
      <w:r w:rsidR="00BF36BD">
        <w:rPr>
          <w:rFonts w:hint="eastAsia"/>
        </w:rPr>
        <w:t>主流</w:t>
      </w:r>
      <w:r>
        <w:rPr>
          <w:rFonts w:hint="eastAsia"/>
        </w:rPr>
        <w:t>竞赛软件基本不支持，但是可以找到一些规则相似，尤其是分省、洲等作为系数的比赛，比如</w:t>
      </w:r>
      <w:r>
        <w:rPr>
          <w:rFonts w:hint="eastAsia"/>
        </w:rPr>
        <w:t>ARRL DX</w:t>
      </w:r>
      <w:r>
        <w:rPr>
          <w:rFonts w:hint="eastAsia"/>
        </w:rPr>
        <w:t>，</w:t>
      </w:r>
      <w:r>
        <w:rPr>
          <w:rFonts w:hint="eastAsia"/>
        </w:rPr>
        <w:t>Russian DX</w:t>
      </w:r>
      <w:r>
        <w:rPr>
          <w:rFonts w:hint="eastAsia"/>
        </w:rPr>
        <w:t>，</w:t>
      </w:r>
      <w:r>
        <w:rPr>
          <w:rFonts w:hint="eastAsia"/>
        </w:rPr>
        <w:t>YODX</w:t>
      </w:r>
      <w:r>
        <w:rPr>
          <w:rFonts w:hint="eastAsia"/>
        </w:rPr>
        <w:t>等，作为暂时的录入工具，</w:t>
      </w:r>
      <w:r w:rsidR="00BF36BD">
        <w:rPr>
          <w:rFonts w:hint="eastAsia"/>
        </w:rPr>
        <w:t>W</w:t>
      </w:r>
      <w:r w:rsidR="00BF36BD">
        <w:t>APC</w:t>
      </w:r>
      <w:r>
        <w:rPr>
          <w:rFonts w:hint="eastAsia"/>
        </w:rPr>
        <w:t>竞赛组委会将会用统一的软件计算分数。</w:t>
      </w:r>
    </w:p>
    <w:p w14:paraId="47AA2FAE" w14:textId="413CC5C6" w:rsidR="00F52FC6" w:rsidRDefault="00F52FC6" w:rsidP="00BF36BD">
      <w:pPr>
        <w:ind w:firstLineChars="200" w:firstLine="420"/>
      </w:pPr>
      <w:r>
        <w:rPr>
          <w:rFonts w:hint="eastAsia"/>
        </w:rPr>
        <w:t>建议使用</w:t>
      </w:r>
      <w:r>
        <w:rPr>
          <w:rFonts w:hint="eastAsia"/>
        </w:rPr>
        <w:t>N1MM</w:t>
      </w:r>
      <w:r>
        <w:rPr>
          <w:rFonts w:hint="eastAsia"/>
        </w:rPr>
        <w:t>软件</w:t>
      </w:r>
      <w:r w:rsidR="00BF36BD">
        <w:rPr>
          <w:rFonts w:hint="eastAsia"/>
        </w:rPr>
        <w:t>用来参加比赛录入日志</w:t>
      </w:r>
      <w:r>
        <w:rPr>
          <w:rFonts w:hint="eastAsia"/>
        </w:rPr>
        <w:t>，这是一个免费的竞赛软件，功能强大，而且可以支持自定义比赛，</w:t>
      </w:r>
      <w:r w:rsidR="00BF36BD">
        <w:rPr>
          <w:rFonts w:hint="eastAsia"/>
        </w:rPr>
        <w:t>W</w:t>
      </w:r>
      <w:r w:rsidR="00BF36BD">
        <w:t>APC</w:t>
      </w:r>
      <w:r>
        <w:rPr>
          <w:rFonts w:hint="eastAsia"/>
        </w:rPr>
        <w:t>竞赛组委会编写了相应的竞赛模块，供参赛者使用。下面是</w:t>
      </w:r>
      <w:r>
        <w:rPr>
          <w:rFonts w:hint="eastAsia"/>
        </w:rPr>
        <w:t>N1MM</w:t>
      </w:r>
      <w:r>
        <w:rPr>
          <w:rFonts w:hint="eastAsia"/>
        </w:rPr>
        <w:t>参加</w:t>
      </w:r>
      <w:r w:rsidR="00BF36BD">
        <w:rPr>
          <w:rFonts w:hint="eastAsia"/>
        </w:rPr>
        <w:t>M</w:t>
      </w:r>
      <w:r w:rsidR="00BF36BD">
        <w:t xml:space="preserve">ULAN </w:t>
      </w:r>
      <w:r>
        <w:rPr>
          <w:rFonts w:hint="eastAsia"/>
        </w:rPr>
        <w:t>DXC</w:t>
      </w:r>
      <w:r w:rsidR="00BF36BD">
        <w:t xml:space="preserve"> WAPC</w:t>
      </w:r>
      <w:r>
        <w:rPr>
          <w:rFonts w:hint="eastAsia"/>
        </w:rPr>
        <w:t>比赛的使用方法简介</w:t>
      </w:r>
      <w:r w:rsidR="00833CC9">
        <w:rPr>
          <w:rFonts w:hint="eastAsia"/>
        </w:rPr>
        <w:t>，请务必至少阅读到第</w:t>
      </w:r>
      <w:r w:rsidR="00833CC9">
        <w:rPr>
          <w:rFonts w:hint="eastAsia"/>
        </w:rPr>
        <w:t>6</w:t>
      </w:r>
      <w:r w:rsidR="00833CC9">
        <w:rPr>
          <w:rFonts w:hint="eastAsia"/>
        </w:rPr>
        <w:t>项</w:t>
      </w:r>
      <w:r>
        <w:rPr>
          <w:rFonts w:hint="eastAsia"/>
        </w:rPr>
        <w:t>：</w:t>
      </w:r>
    </w:p>
    <w:p w14:paraId="66F4013F" w14:textId="77777777" w:rsidR="00F52FC6" w:rsidRDefault="00F52FC6"/>
    <w:p w14:paraId="39E0C253" w14:textId="77777777" w:rsidR="00F52FC6" w:rsidRDefault="00F52FC6">
      <w:pPr>
        <w:jc w:val="left"/>
      </w:pPr>
      <w:r>
        <w:rPr>
          <w:rFonts w:hint="eastAsia"/>
        </w:rPr>
        <w:t xml:space="preserve">1 </w:t>
      </w:r>
      <w:r>
        <w:rPr>
          <w:rFonts w:hint="eastAsia"/>
        </w:rPr>
        <w:t>下载并安装</w:t>
      </w:r>
      <w:r>
        <w:rPr>
          <w:rFonts w:hint="eastAsia"/>
        </w:rPr>
        <w:t>N1MM</w:t>
      </w:r>
      <w:r>
        <w:rPr>
          <w:rFonts w:hint="eastAsia"/>
        </w:rPr>
        <w:t>软件</w:t>
      </w:r>
    </w:p>
    <w:p w14:paraId="7E8BCE54" w14:textId="77777777" w:rsidR="00F52FC6" w:rsidRDefault="00F52FC6">
      <w:pPr>
        <w:jc w:val="left"/>
      </w:pPr>
      <w:r>
        <w:rPr>
          <w:rFonts w:hint="eastAsia"/>
        </w:rPr>
        <w:t>基础安装：</w:t>
      </w:r>
      <w:hyperlink r:id="rId5" w:history="1">
        <w:r w:rsidR="00803FA7" w:rsidRPr="00803FA7">
          <w:rPr>
            <w:rStyle w:val="a4"/>
          </w:rPr>
          <w:t>https://n1mmwp.hamdocs.com/mmfiles/categories/programfullinstall/</w:t>
        </w:r>
      </w:hyperlink>
    </w:p>
    <w:p w14:paraId="54776719" w14:textId="77777777" w:rsidR="00F52FC6" w:rsidRDefault="00F52FC6">
      <w:pPr>
        <w:jc w:val="left"/>
      </w:pPr>
      <w:r>
        <w:rPr>
          <w:rFonts w:hint="eastAsia"/>
        </w:rPr>
        <w:t>安装升级软件：</w:t>
      </w:r>
      <w:hyperlink r:id="rId6" w:history="1">
        <w:r w:rsidR="00803FA7" w:rsidRPr="00803FA7">
          <w:rPr>
            <w:rStyle w:val="a4"/>
          </w:rPr>
          <w:t>https://n1mmwp.hamdocs.com/mmfiles/categories/programlatestupdate/</w:t>
        </w:r>
      </w:hyperlink>
    </w:p>
    <w:p w14:paraId="03BB0A38" w14:textId="77777777" w:rsidR="00F52FC6" w:rsidRDefault="00F52FC6">
      <w:pPr>
        <w:jc w:val="left"/>
      </w:pPr>
    </w:p>
    <w:p w14:paraId="6221D757" w14:textId="77777777" w:rsidR="00BF36BD" w:rsidRDefault="00F52FC6">
      <w:pPr>
        <w:jc w:val="left"/>
      </w:pPr>
      <w:r>
        <w:rPr>
          <w:rFonts w:hint="eastAsia"/>
        </w:rPr>
        <w:t>2</w:t>
      </w:r>
      <w:r>
        <w:t xml:space="preserve"> </w:t>
      </w:r>
      <w:r>
        <w:rPr>
          <w:rFonts w:hint="eastAsia"/>
        </w:rPr>
        <w:t>第一次使用必须</w:t>
      </w:r>
      <w:r w:rsidR="00803FA7">
        <w:rPr>
          <w:rFonts w:hint="eastAsia"/>
        </w:rPr>
        <w:t>拷贝三个文件到相应的目录</w:t>
      </w:r>
      <w:r w:rsidR="00BF36BD">
        <w:rPr>
          <w:rFonts w:hint="eastAsia"/>
        </w:rPr>
        <w:t>：</w:t>
      </w:r>
    </w:p>
    <w:p w14:paraId="5086CC17" w14:textId="4C293E0F" w:rsidR="00BF36BD" w:rsidRDefault="00F52FC6" w:rsidP="00BF36BD">
      <w:pPr>
        <w:pStyle w:val="ae"/>
        <w:numPr>
          <w:ilvl w:val="0"/>
          <w:numId w:val="1"/>
        </w:numPr>
        <w:ind w:leftChars="50" w:left="105" w:firstLineChars="150" w:firstLine="315"/>
        <w:jc w:val="left"/>
      </w:pPr>
      <w:r>
        <w:t>把</w:t>
      </w:r>
      <w:r w:rsidRPr="00BF36BD">
        <w:rPr>
          <w:rFonts w:hint="eastAsia"/>
          <w:color w:val="FF0000"/>
        </w:rPr>
        <w:t>BY_WAPC.SEC</w:t>
      </w:r>
      <w:bookmarkStart w:id="1" w:name="_Hlk37062752"/>
      <w:r>
        <w:rPr>
          <w:rFonts w:hint="eastAsia"/>
        </w:rPr>
        <w:t>拷贝到</w:t>
      </w:r>
      <w:r w:rsidR="00BF36BD">
        <w:rPr>
          <w:rFonts w:hint="eastAsia"/>
        </w:rPr>
        <w:t>电脑</w:t>
      </w:r>
      <w:r w:rsidR="00BF36BD">
        <w:rPr>
          <w:rFonts w:hint="eastAsia"/>
        </w:rPr>
        <w:t>---</w:t>
      </w:r>
      <w:r w:rsidR="00BF36BD">
        <w:rPr>
          <w:rFonts w:hint="eastAsia"/>
        </w:rPr>
        <w:t>文档</w:t>
      </w:r>
      <w:r w:rsidR="00BF36BD">
        <w:rPr>
          <w:rFonts w:hint="eastAsia"/>
        </w:rPr>
        <w:t>---</w:t>
      </w:r>
      <w:r>
        <w:rPr>
          <w:rFonts w:hint="eastAsia"/>
        </w:rPr>
        <w:t>N1MM</w:t>
      </w:r>
      <w:r>
        <w:rPr>
          <w:rFonts w:hint="eastAsia"/>
        </w:rPr>
        <w:t>目录</w:t>
      </w:r>
      <w:r w:rsidR="00AC0DBD">
        <w:rPr>
          <w:rFonts w:hint="eastAsia"/>
        </w:rPr>
        <w:t>下的</w:t>
      </w:r>
      <w:bookmarkEnd w:id="1"/>
      <w:r w:rsidR="00AC0DBD">
        <w:rPr>
          <w:rFonts w:hint="eastAsia"/>
        </w:rPr>
        <w:t>SUPPORTFILES</w:t>
      </w:r>
      <w:r w:rsidR="00AC0DBD">
        <w:rPr>
          <w:rFonts w:hint="eastAsia"/>
        </w:rPr>
        <w:t>的目</w:t>
      </w:r>
      <w:r w:rsidR="00BF36BD">
        <w:rPr>
          <w:rFonts w:hint="eastAsia"/>
        </w:rPr>
        <w:t>录里；</w:t>
      </w:r>
    </w:p>
    <w:p w14:paraId="059B3F99" w14:textId="35000712" w:rsidR="00BF36BD" w:rsidRDefault="00BF36BD" w:rsidP="00BF36BD">
      <w:pPr>
        <w:pStyle w:val="ae"/>
        <w:numPr>
          <w:ilvl w:val="0"/>
          <w:numId w:val="1"/>
        </w:numPr>
        <w:ind w:leftChars="50" w:left="105" w:firstLineChars="150" w:firstLine="315"/>
        <w:jc w:val="left"/>
      </w:pPr>
      <w:r>
        <w:rPr>
          <w:rFonts w:hint="eastAsia"/>
        </w:rPr>
        <w:t>国</w:t>
      </w:r>
      <w:r w:rsidR="002F367C">
        <w:rPr>
          <w:rFonts w:hint="eastAsia"/>
        </w:rPr>
        <w:t>内参赛者</w:t>
      </w:r>
      <w:r w:rsidR="00F52FC6">
        <w:rPr>
          <w:rFonts w:hint="eastAsia"/>
        </w:rPr>
        <w:t>把</w:t>
      </w:r>
      <w:r w:rsidR="00F52FC6" w:rsidRPr="00BF36BD">
        <w:rPr>
          <w:rFonts w:hint="eastAsia"/>
          <w:color w:val="FF0000"/>
        </w:rPr>
        <w:t>BY_WAPC_BY.UDC</w:t>
      </w:r>
      <w:r>
        <w:rPr>
          <w:rFonts w:hint="eastAsia"/>
        </w:rPr>
        <w:t>拷贝到电脑</w:t>
      </w:r>
      <w:r>
        <w:rPr>
          <w:rFonts w:hint="eastAsia"/>
        </w:rPr>
        <w:t>---</w:t>
      </w:r>
      <w:r>
        <w:rPr>
          <w:rFonts w:hint="eastAsia"/>
        </w:rPr>
        <w:t>文档</w:t>
      </w:r>
      <w:r>
        <w:rPr>
          <w:rFonts w:hint="eastAsia"/>
        </w:rPr>
        <w:t>---N1MM</w:t>
      </w:r>
      <w:r>
        <w:rPr>
          <w:rFonts w:hint="eastAsia"/>
        </w:rPr>
        <w:t>目录下</w:t>
      </w:r>
      <w:r>
        <w:rPr>
          <w:rFonts w:hint="eastAsia"/>
        </w:rPr>
        <w:t>的</w:t>
      </w:r>
      <w:r>
        <w:t>USERDEFINEDCONTESTS</w:t>
      </w:r>
      <w:r>
        <w:t>目录里</w:t>
      </w:r>
      <w:r>
        <w:rPr>
          <w:rFonts w:hint="eastAsia"/>
        </w:rPr>
        <w:t>：</w:t>
      </w:r>
    </w:p>
    <w:p w14:paraId="3983BB8B" w14:textId="51F99F5A" w:rsidR="00F52FC6" w:rsidRDefault="00F52FC6" w:rsidP="00BF36BD">
      <w:pPr>
        <w:pStyle w:val="ae"/>
        <w:numPr>
          <w:ilvl w:val="0"/>
          <w:numId w:val="1"/>
        </w:numPr>
        <w:ind w:leftChars="50" w:left="105" w:firstLineChars="150" w:firstLine="315"/>
        <w:jc w:val="left"/>
      </w:pPr>
      <w:r>
        <w:rPr>
          <w:rFonts w:hint="eastAsia"/>
        </w:rPr>
        <w:t>国外参赛者</w:t>
      </w:r>
      <w:r w:rsidR="002F367C">
        <w:rPr>
          <w:rFonts w:hint="eastAsia"/>
        </w:rPr>
        <w:t>把</w:t>
      </w:r>
      <w:r w:rsidRPr="00BF36BD">
        <w:rPr>
          <w:rFonts w:hint="eastAsia"/>
          <w:color w:val="FF0000"/>
        </w:rPr>
        <w:t>BY_WAPC_DX.UDC</w:t>
      </w:r>
      <w:r>
        <w:t>拷贝到</w:t>
      </w:r>
      <w:r w:rsidR="00BF36BD">
        <w:rPr>
          <w:rFonts w:hint="eastAsia"/>
        </w:rPr>
        <w:t>电脑</w:t>
      </w:r>
      <w:r w:rsidR="00BF36BD">
        <w:rPr>
          <w:rFonts w:hint="eastAsia"/>
        </w:rPr>
        <w:t>---</w:t>
      </w:r>
      <w:r w:rsidR="00BF36BD">
        <w:rPr>
          <w:rFonts w:hint="eastAsia"/>
        </w:rPr>
        <w:t>文档</w:t>
      </w:r>
      <w:r w:rsidR="00BF36BD">
        <w:rPr>
          <w:rFonts w:hint="eastAsia"/>
        </w:rPr>
        <w:t>---</w:t>
      </w:r>
      <w:r>
        <w:t xml:space="preserve"> N1MM</w:t>
      </w:r>
      <w:r>
        <w:t>目录下的</w:t>
      </w:r>
      <w:r>
        <w:t>USERDEFINEDCONTESTS</w:t>
      </w:r>
      <w:r>
        <w:t>目录里</w:t>
      </w:r>
      <w:r>
        <w:rPr>
          <w:rFonts w:hint="eastAsia"/>
        </w:rPr>
        <w:t>：</w:t>
      </w:r>
    </w:p>
    <w:p w14:paraId="70631A22" w14:textId="1ACA3011" w:rsidR="00BF36BD" w:rsidRDefault="00BF36BD" w:rsidP="00BF36BD">
      <w:pPr>
        <w:pStyle w:val="ae"/>
        <w:ind w:left="420" w:firstLineChars="0" w:firstLine="0"/>
        <w:jc w:val="left"/>
        <w:rPr>
          <w:rFonts w:hint="eastAsia"/>
        </w:rPr>
      </w:pPr>
      <w:r>
        <w:rPr>
          <w:rFonts w:hint="eastAsia"/>
        </w:rPr>
        <w:t>如下图所示：</w:t>
      </w:r>
    </w:p>
    <w:p w14:paraId="0DBE9BFD" w14:textId="7CA1C14A" w:rsidR="00F52FC6" w:rsidRDefault="00260180">
      <w:pPr>
        <w:jc w:val="center"/>
      </w:pPr>
      <w:r>
        <w:rPr>
          <w:rFonts w:hint="eastAsia"/>
          <w:noProof/>
        </w:rPr>
        <w:drawing>
          <wp:inline distT="0" distB="0" distL="0" distR="0" wp14:anchorId="0C58EF23" wp14:editId="7FD43448">
            <wp:extent cx="4734586" cy="1667108"/>
            <wp:effectExtent l="0" t="0" r="0" b="0"/>
            <wp:docPr id="37" name="图片 3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微信图片_20200406105548.png"/>
                    <pic:cNvPicPr/>
                  </pic:nvPicPr>
                  <pic:blipFill>
                    <a:blip r:embed="rId7">
                      <a:extLst>
                        <a:ext uri="{28A0092B-C50C-407E-A947-70E740481C1C}">
                          <a14:useLocalDpi xmlns:a14="http://schemas.microsoft.com/office/drawing/2010/main" val="0"/>
                        </a:ext>
                      </a:extLst>
                    </a:blip>
                    <a:stretch>
                      <a:fillRect/>
                    </a:stretch>
                  </pic:blipFill>
                  <pic:spPr>
                    <a:xfrm>
                      <a:off x="0" y="0"/>
                      <a:ext cx="4734586" cy="1667108"/>
                    </a:xfrm>
                    <a:prstGeom prst="rect">
                      <a:avLst/>
                    </a:prstGeom>
                  </pic:spPr>
                </pic:pic>
              </a:graphicData>
            </a:graphic>
          </wp:inline>
        </w:drawing>
      </w:r>
      <w:r>
        <w:rPr>
          <w:noProof/>
        </w:rPr>
        <w:drawing>
          <wp:inline distT="0" distB="0" distL="0" distR="0" wp14:anchorId="648137D4" wp14:editId="462E33F0">
            <wp:extent cx="4702810" cy="1454150"/>
            <wp:effectExtent l="0" t="0" r="0" b="0"/>
            <wp:docPr id="38" name="图片 3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微信图片_20200406105825.png"/>
                    <pic:cNvPicPr/>
                  </pic:nvPicPr>
                  <pic:blipFill>
                    <a:blip r:embed="rId8">
                      <a:extLst>
                        <a:ext uri="{28A0092B-C50C-407E-A947-70E740481C1C}">
                          <a14:useLocalDpi xmlns:a14="http://schemas.microsoft.com/office/drawing/2010/main" val="0"/>
                        </a:ext>
                      </a:extLst>
                    </a:blip>
                    <a:stretch>
                      <a:fillRect/>
                    </a:stretch>
                  </pic:blipFill>
                  <pic:spPr>
                    <a:xfrm>
                      <a:off x="0" y="0"/>
                      <a:ext cx="4702810" cy="1454150"/>
                    </a:xfrm>
                    <a:prstGeom prst="rect">
                      <a:avLst/>
                    </a:prstGeom>
                  </pic:spPr>
                </pic:pic>
              </a:graphicData>
            </a:graphic>
          </wp:inline>
        </w:drawing>
      </w:r>
      <w:bookmarkStart w:id="2" w:name="_GoBack"/>
      <w:bookmarkEnd w:id="2"/>
    </w:p>
    <w:p w14:paraId="6473003D" w14:textId="77777777" w:rsidR="00F52FC6" w:rsidRDefault="00F52FC6">
      <w:r>
        <w:rPr>
          <w:rFonts w:hint="eastAsia"/>
        </w:rPr>
        <w:t>注意：这是两个不同的目录，一个是</w:t>
      </w:r>
      <w:r>
        <w:rPr>
          <w:rFonts w:hint="eastAsia"/>
        </w:rPr>
        <w:t>N1MM</w:t>
      </w:r>
      <w:r w:rsidR="002F367C">
        <w:rPr>
          <w:rFonts w:hint="eastAsia"/>
        </w:rPr>
        <w:t>支持文件目录</w:t>
      </w:r>
      <w:r>
        <w:rPr>
          <w:rFonts w:hint="eastAsia"/>
        </w:rPr>
        <w:t>，一个是自定义比赛目录。</w:t>
      </w:r>
    </w:p>
    <w:p w14:paraId="2ADD215E" w14:textId="77777777" w:rsidR="00F52FC6" w:rsidRDefault="00F52FC6"/>
    <w:p w14:paraId="0055DAA2" w14:textId="77777777" w:rsidR="00F52FC6" w:rsidRDefault="00F52FC6">
      <w:r>
        <w:rPr>
          <w:rFonts w:hint="eastAsia"/>
        </w:rPr>
        <w:t xml:space="preserve">3 </w:t>
      </w:r>
      <w:r>
        <w:rPr>
          <w:rFonts w:hint="eastAsia"/>
        </w:rPr>
        <w:t>（必须）</w:t>
      </w:r>
      <w:r>
        <w:t>打开</w:t>
      </w:r>
      <w:r>
        <w:t>N1MM</w:t>
      </w:r>
      <w:r>
        <w:t>软件</w:t>
      </w:r>
    </w:p>
    <w:p w14:paraId="78B13744" w14:textId="77777777" w:rsidR="00F52FC6" w:rsidRDefault="00833CC9">
      <w:pPr>
        <w:jc w:val="center"/>
      </w:pPr>
      <w:r>
        <w:rPr>
          <w:rFonts w:hint="eastAsia"/>
          <w:noProof/>
        </w:rPr>
        <w:lastRenderedPageBreak/>
        <w:drawing>
          <wp:inline distT="0" distB="0" distL="0" distR="0" wp14:anchorId="4E3946DA" wp14:editId="066003AC">
            <wp:extent cx="2273935" cy="166878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273935" cy="1668780"/>
                    </a:xfrm>
                    <a:prstGeom prst="rect">
                      <a:avLst/>
                    </a:prstGeom>
                    <a:noFill/>
                    <a:ln w="9525">
                      <a:noFill/>
                      <a:miter lim="800000"/>
                      <a:headEnd/>
                      <a:tailEnd/>
                    </a:ln>
                  </pic:spPr>
                </pic:pic>
              </a:graphicData>
            </a:graphic>
          </wp:inline>
        </w:drawing>
      </w:r>
    </w:p>
    <w:p w14:paraId="41A2114F" w14:textId="77777777" w:rsidR="00F52FC6" w:rsidRDefault="00F52FC6">
      <w:r>
        <w:rPr>
          <w:rFonts w:hint="eastAsia"/>
        </w:rPr>
        <w:t>先来关注一下这个录入窗口，这是比赛</w:t>
      </w:r>
      <w:proofErr w:type="gramStart"/>
      <w:r>
        <w:rPr>
          <w:rFonts w:hint="eastAsia"/>
        </w:rPr>
        <w:t>最</w:t>
      </w:r>
      <w:proofErr w:type="gramEnd"/>
      <w:r>
        <w:rPr>
          <w:rFonts w:hint="eastAsia"/>
        </w:rPr>
        <w:t>关键的一个窗口，从</w:t>
      </w:r>
      <w:proofErr w:type="gramStart"/>
      <w:r>
        <w:rPr>
          <w:rFonts w:hint="eastAsia"/>
        </w:rPr>
        <w:t>左到右你要</w:t>
      </w:r>
      <w:proofErr w:type="gramEnd"/>
      <w:r>
        <w:rPr>
          <w:rFonts w:hint="eastAsia"/>
        </w:rPr>
        <w:t>填写你通联对象的呼号、双方的信号报告和你收到的交换信息，由于比赛中信号报告通常都是</w:t>
      </w:r>
      <w:r>
        <w:rPr>
          <w:rFonts w:hint="eastAsia"/>
        </w:rPr>
        <w:t>599</w:t>
      </w:r>
      <w:r>
        <w:rPr>
          <w:rFonts w:hint="eastAsia"/>
        </w:rPr>
        <w:t>或</w:t>
      </w:r>
      <w:r>
        <w:rPr>
          <w:rFonts w:hint="eastAsia"/>
        </w:rPr>
        <w:t>59</w:t>
      </w:r>
      <w:r>
        <w:rPr>
          <w:rFonts w:hint="eastAsia"/>
        </w:rPr>
        <w:t>，所以你输入呼号后，按空格，软件直接跳到最后一项交换信息上，这项通常每次通联都不一样，国内的</w:t>
      </w:r>
      <w:proofErr w:type="gramStart"/>
      <w:r>
        <w:rPr>
          <w:rFonts w:hint="eastAsia"/>
        </w:rPr>
        <w:t>竞赛台</w:t>
      </w:r>
      <w:proofErr w:type="gramEnd"/>
      <w:r>
        <w:rPr>
          <w:rFonts w:hint="eastAsia"/>
        </w:rPr>
        <w:t>给你的是两位省代码（除非这个呼号</w:t>
      </w:r>
      <w:proofErr w:type="gramStart"/>
      <w:r>
        <w:rPr>
          <w:rFonts w:hint="eastAsia"/>
        </w:rPr>
        <w:t>你其他</w:t>
      </w:r>
      <w:proofErr w:type="gramEnd"/>
      <w:r>
        <w:rPr>
          <w:rFonts w:hint="eastAsia"/>
        </w:rPr>
        <w:t>波段或模式通联过或者你事先编写了历史文件，软件不会自动</w:t>
      </w:r>
      <w:proofErr w:type="gramStart"/>
      <w:r>
        <w:rPr>
          <w:rFonts w:hint="eastAsia"/>
        </w:rPr>
        <w:t>提示省</w:t>
      </w:r>
      <w:proofErr w:type="gramEnd"/>
      <w:r>
        <w:rPr>
          <w:rFonts w:hint="eastAsia"/>
        </w:rPr>
        <w:t>代码，请注意收听对方的实际报告），国外的</w:t>
      </w:r>
      <w:proofErr w:type="gramStart"/>
      <w:r>
        <w:rPr>
          <w:rFonts w:hint="eastAsia"/>
        </w:rPr>
        <w:t>竞赛台</w:t>
      </w:r>
      <w:proofErr w:type="gramEnd"/>
      <w:r>
        <w:rPr>
          <w:rFonts w:hint="eastAsia"/>
        </w:rPr>
        <w:t>给你的是数字序列号。如果你一定要修改信号报告，那么可以使用</w:t>
      </w:r>
      <w:r>
        <w:rPr>
          <w:rFonts w:hint="eastAsia"/>
        </w:rPr>
        <w:t>TAB</w:t>
      </w:r>
      <w:r>
        <w:rPr>
          <w:rFonts w:hint="eastAsia"/>
        </w:rPr>
        <w:t>键移动到相应位置。</w:t>
      </w:r>
    </w:p>
    <w:p w14:paraId="017ED141" w14:textId="77777777" w:rsidR="00F52FC6" w:rsidRDefault="00F52FC6"/>
    <w:p w14:paraId="792E5E03" w14:textId="77777777" w:rsidR="00F52FC6" w:rsidRDefault="00F52FC6">
      <w:r>
        <w:rPr>
          <w:rFonts w:hint="eastAsia"/>
        </w:rPr>
        <w:t>4</w:t>
      </w:r>
      <w:r>
        <w:t xml:space="preserve"> </w:t>
      </w:r>
      <w:r>
        <w:rPr>
          <w:rFonts w:hint="eastAsia"/>
        </w:rPr>
        <w:t>在录入窗口选</w:t>
      </w:r>
      <w:r>
        <w:rPr>
          <w:rFonts w:hint="eastAsia"/>
        </w:rPr>
        <w:t>File</w:t>
      </w:r>
      <w:r>
        <w:rPr>
          <w:rFonts w:hint="eastAsia"/>
        </w:rPr>
        <w:t>，</w:t>
      </w:r>
      <w:r>
        <w:t>新建一个数据库</w:t>
      </w:r>
      <w:r>
        <w:rPr>
          <w:rFonts w:hint="eastAsia"/>
        </w:rPr>
        <w:t>（</w:t>
      </w:r>
      <w:r w:rsidRPr="00803FA7">
        <w:rPr>
          <w:rFonts w:hint="eastAsia"/>
          <w:color w:val="FF0000"/>
        </w:rPr>
        <w:t>New Datebase</w:t>
      </w:r>
      <w:r>
        <w:rPr>
          <w:rFonts w:hint="eastAsia"/>
        </w:rPr>
        <w:t>）</w:t>
      </w:r>
      <w:r>
        <w:t>，或者打开一个老的数据库</w:t>
      </w:r>
      <w:r>
        <w:rPr>
          <w:rFonts w:hint="eastAsia"/>
        </w:rPr>
        <w:t>（如果你以前有过比赛数据则用</w:t>
      </w:r>
      <w:r>
        <w:rPr>
          <w:rFonts w:hint="eastAsia"/>
        </w:rPr>
        <w:t>Open Database</w:t>
      </w:r>
      <w:r>
        <w:rPr>
          <w:rFonts w:hint="eastAsia"/>
        </w:rPr>
        <w:t>）</w:t>
      </w:r>
    </w:p>
    <w:p w14:paraId="02D98A29" w14:textId="77777777" w:rsidR="00F52FC6" w:rsidRDefault="00833CC9">
      <w:pPr>
        <w:jc w:val="center"/>
      </w:pPr>
      <w:r>
        <w:rPr>
          <w:noProof/>
        </w:rPr>
        <w:drawing>
          <wp:inline distT="0" distB="0" distL="0" distR="0" wp14:anchorId="2C79953C" wp14:editId="4F5ED7AB">
            <wp:extent cx="4025900" cy="29749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b="28064"/>
                    <a:stretch>
                      <a:fillRect/>
                    </a:stretch>
                  </pic:blipFill>
                  <pic:spPr bwMode="auto">
                    <a:xfrm>
                      <a:off x="0" y="0"/>
                      <a:ext cx="4025900" cy="2974975"/>
                    </a:xfrm>
                    <a:prstGeom prst="rect">
                      <a:avLst/>
                    </a:prstGeom>
                    <a:noFill/>
                    <a:ln w="9525">
                      <a:noFill/>
                      <a:miter lim="800000"/>
                      <a:headEnd/>
                      <a:tailEnd/>
                    </a:ln>
                  </pic:spPr>
                </pic:pic>
              </a:graphicData>
            </a:graphic>
          </wp:inline>
        </w:drawing>
      </w:r>
    </w:p>
    <w:p w14:paraId="6E9609A7" w14:textId="77777777" w:rsidR="00F52FC6" w:rsidRDefault="00F52FC6"/>
    <w:p w14:paraId="0CFD45CF" w14:textId="77777777" w:rsidR="00F52FC6" w:rsidRDefault="00F52FC6">
      <w:r>
        <w:rPr>
          <w:rFonts w:hint="eastAsia"/>
        </w:rPr>
        <w:t>5</w:t>
      </w:r>
      <w:r>
        <w:t xml:space="preserve"> </w:t>
      </w:r>
      <w:r>
        <w:rPr>
          <w:rFonts w:hint="eastAsia"/>
        </w:rPr>
        <w:t>（第一次使用必须）在录入窗口选</w:t>
      </w:r>
      <w:r>
        <w:rPr>
          <w:rFonts w:hint="eastAsia"/>
        </w:rPr>
        <w:t>File</w:t>
      </w:r>
      <w:r>
        <w:rPr>
          <w:rFonts w:hint="eastAsia"/>
        </w:rPr>
        <w:t>，建立一个新比赛</w:t>
      </w:r>
    </w:p>
    <w:p w14:paraId="6B6BBD3C" w14:textId="77777777" w:rsidR="00F52FC6" w:rsidRDefault="00833CC9">
      <w:pPr>
        <w:jc w:val="center"/>
      </w:pPr>
      <w:r>
        <w:rPr>
          <w:noProof/>
        </w:rPr>
        <w:lastRenderedPageBreak/>
        <w:drawing>
          <wp:inline distT="0" distB="0" distL="0" distR="0" wp14:anchorId="04848FCB" wp14:editId="6C8D1BF6">
            <wp:extent cx="3900805" cy="2571115"/>
            <wp:effectExtent l="1905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900805" cy="2571115"/>
                    </a:xfrm>
                    <a:prstGeom prst="rect">
                      <a:avLst/>
                    </a:prstGeom>
                    <a:noFill/>
                    <a:ln w="9525">
                      <a:noFill/>
                      <a:miter lim="800000"/>
                      <a:headEnd/>
                      <a:tailEnd/>
                    </a:ln>
                  </pic:spPr>
                </pic:pic>
              </a:graphicData>
            </a:graphic>
          </wp:inline>
        </w:drawing>
      </w:r>
    </w:p>
    <w:p w14:paraId="1F4798FD" w14:textId="77777777" w:rsidR="00F52FC6" w:rsidRDefault="00F52FC6"/>
    <w:p w14:paraId="18C4F4DC" w14:textId="77777777" w:rsidR="00F52FC6" w:rsidRDefault="00F52FC6">
      <w:r>
        <w:rPr>
          <w:rFonts w:hint="eastAsia"/>
        </w:rPr>
        <w:t>6</w:t>
      </w:r>
      <w:r>
        <w:rPr>
          <w:rFonts w:hint="eastAsia"/>
        </w:rPr>
        <w:t>（必须）选择比赛</w:t>
      </w:r>
      <w:r>
        <w:rPr>
          <w:rFonts w:hint="eastAsia"/>
        </w:rPr>
        <w:t xml:space="preserve"> </w:t>
      </w:r>
    </w:p>
    <w:p w14:paraId="56F25252" w14:textId="77777777" w:rsidR="00AC0DBD" w:rsidRDefault="00AC0DBD">
      <w:r>
        <w:rPr>
          <w:rFonts w:hint="eastAsia"/>
        </w:rPr>
        <w:t>2019</w:t>
      </w:r>
      <w:r>
        <w:rPr>
          <w:rFonts w:hint="eastAsia"/>
        </w:rPr>
        <w:t>年后的</w:t>
      </w:r>
      <w:r w:rsidR="00EA1DC0">
        <w:rPr>
          <w:rFonts w:hint="eastAsia"/>
        </w:rPr>
        <w:t>新比赛</w:t>
      </w:r>
      <w:r>
        <w:rPr>
          <w:rFonts w:hint="eastAsia"/>
        </w:rPr>
        <w:t>模块</w:t>
      </w:r>
      <w:r w:rsidR="00EA1DC0">
        <w:rPr>
          <w:rFonts w:hint="eastAsia"/>
        </w:rPr>
        <w:t>名称为</w:t>
      </w:r>
      <w:r>
        <w:rPr>
          <w:rFonts w:hint="eastAsia"/>
        </w:rPr>
        <w:t>BY-WAPC</w:t>
      </w:r>
      <w:r>
        <w:rPr>
          <w:rFonts w:hint="eastAsia"/>
        </w:rPr>
        <w:t>，</w:t>
      </w:r>
      <w:r w:rsidR="00EA1DC0">
        <w:rPr>
          <w:rFonts w:hint="eastAsia"/>
        </w:rPr>
        <w:t>国内参赛者选</w:t>
      </w:r>
      <w:r w:rsidR="00EA1DC0" w:rsidRPr="00EA1DC0">
        <w:rPr>
          <w:rFonts w:hint="eastAsia"/>
          <w:color w:val="FF0000"/>
        </w:rPr>
        <w:t>BY-WAPC-BY</w:t>
      </w:r>
      <w:r w:rsidR="00EA1DC0">
        <w:rPr>
          <w:rFonts w:hint="eastAsia"/>
        </w:rPr>
        <w:t>，如果在国外，请选择</w:t>
      </w:r>
      <w:r w:rsidR="00EA1DC0">
        <w:rPr>
          <w:rFonts w:hint="eastAsia"/>
        </w:rPr>
        <w:t>BY-WAPC-DX</w:t>
      </w:r>
      <w:r w:rsidR="00EA1DC0">
        <w:rPr>
          <w:rFonts w:hint="eastAsia"/>
        </w:rPr>
        <w:t>。</w:t>
      </w:r>
    </w:p>
    <w:p w14:paraId="294CE8AF" w14:textId="77777777" w:rsidR="00EA1DC0" w:rsidRDefault="00EA1DC0">
      <w:pPr>
        <w:jc w:val="center"/>
      </w:pPr>
    </w:p>
    <w:p w14:paraId="068753B3" w14:textId="77777777" w:rsidR="00EA1DC0" w:rsidRDefault="00833CC9">
      <w:pPr>
        <w:jc w:val="center"/>
      </w:pPr>
      <w:r>
        <w:rPr>
          <w:noProof/>
        </w:rPr>
        <w:drawing>
          <wp:inline distT="0" distB="0" distL="0" distR="0" wp14:anchorId="7C769590" wp14:editId="6C54B669">
            <wp:extent cx="3996055" cy="3698875"/>
            <wp:effectExtent l="19050" t="0" r="4445" b="0"/>
            <wp:docPr id="36" name="图片 36" descr="C:\Users\ADMINI~1\AppData\Local\Temp\1586137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1586137851(1).png"/>
                    <pic:cNvPicPr>
                      <a:picLocks noChangeAspect="1" noChangeArrowheads="1"/>
                    </pic:cNvPicPr>
                  </pic:nvPicPr>
                  <pic:blipFill>
                    <a:blip r:embed="rId12" cstate="print"/>
                    <a:srcRect/>
                    <a:stretch>
                      <a:fillRect/>
                    </a:stretch>
                  </pic:blipFill>
                  <pic:spPr bwMode="auto">
                    <a:xfrm>
                      <a:off x="0" y="0"/>
                      <a:ext cx="3996055" cy="3698875"/>
                    </a:xfrm>
                    <a:prstGeom prst="rect">
                      <a:avLst/>
                    </a:prstGeom>
                    <a:noFill/>
                    <a:ln w="9525">
                      <a:noFill/>
                      <a:miter lim="800000"/>
                      <a:headEnd/>
                      <a:tailEnd/>
                    </a:ln>
                  </pic:spPr>
                </pic:pic>
              </a:graphicData>
            </a:graphic>
          </wp:inline>
        </w:drawing>
      </w:r>
    </w:p>
    <w:p w14:paraId="10A2B081" w14:textId="77777777" w:rsidR="00EA1DC0" w:rsidRDefault="00EA1DC0" w:rsidP="00EA1DC0">
      <w:pPr>
        <w:jc w:val="left"/>
      </w:pPr>
      <w:r>
        <w:rPr>
          <w:rFonts w:hint="eastAsia"/>
        </w:rPr>
        <w:t>注：</w:t>
      </w:r>
      <w:r w:rsidR="00803FA7">
        <w:rPr>
          <w:rFonts w:hint="eastAsia"/>
        </w:rPr>
        <w:t>以下图片为</w:t>
      </w:r>
      <w:r>
        <w:rPr>
          <w:rFonts w:hint="eastAsia"/>
        </w:rPr>
        <w:t>2018</w:t>
      </w:r>
      <w:r>
        <w:rPr>
          <w:rFonts w:hint="eastAsia"/>
        </w:rPr>
        <w:t>年以前的</w:t>
      </w:r>
      <w:proofErr w:type="gramStart"/>
      <w:r>
        <w:rPr>
          <w:rFonts w:hint="eastAsia"/>
        </w:rPr>
        <w:t>老比赛</w:t>
      </w:r>
      <w:proofErr w:type="gramEnd"/>
      <w:r>
        <w:rPr>
          <w:rFonts w:hint="eastAsia"/>
        </w:rPr>
        <w:t>模块</w:t>
      </w:r>
      <w:r w:rsidR="00803FA7">
        <w:rPr>
          <w:rFonts w:hint="eastAsia"/>
        </w:rPr>
        <w:t>，</w:t>
      </w:r>
      <w:r w:rsidRPr="00863FD7">
        <w:rPr>
          <w:rFonts w:hint="eastAsia"/>
          <w:color w:val="BFBFBF" w:themeColor="background1" w:themeShade="BF"/>
        </w:rPr>
        <w:t>名称为</w:t>
      </w:r>
      <w:r w:rsidRPr="00863FD7">
        <w:rPr>
          <w:rFonts w:hint="eastAsia"/>
          <w:color w:val="BFBFBF" w:themeColor="background1" w:themeShade="BF"/>
        </w:rPr>
        <w:t>MULANDXC</w:t>
      </w:r>
      <w:r w:rsidRPr="00863FD7">
        <w:rPr>
          <w:rFonts w:hint="eastAsia"/>
          <w:color w:val="BFBFBF" w:themeColor="background1" w:themeShade="BF"/>
        </w:rPr>
        <w:t>，</w:t>
      </w:r>
      <w:r w:rsidR="00803FA7">
        <w:rPr>
          <w:rFonts w:hint="eastAsia"/>
        </w:rPr>
        <w:t>仅供参考，</w:t>
      </w:r>
      <w:r w:rsidRPr="00863FD7">
        <w:rPr>
          <w:rFonts w:hint="eastAsia"/>
          <w:color w:val="FF0000"/>
        </w:rPr>
        <w:t>不推荐使用</w:t>
      </w:r>
      <w:r>
        <w:rPr>
          <w:rFonts w:hint="eastAsia"/>
        </w:rPr>
        <w:t>。</w:t>
      </w:r>
    </w:p>
    <w:p w14:paraId="4C59FA5D" w14:textId="77777777" w:rsidR="00F52FC6" w:rsidRDefault="00833CC9" w:rsidP="00EA1DC0">
      <w:pPr>
        <w:jc w:val="center"/>
      </w:pPr>
      <w:r>
        <w:rPr>
          <w:noProof/>
        </w:rPr>
        <w:lastRenderedPageBreak/>
        <w:drawing>
          <wp:inline distT="0" distB="0" distL="0" distR="0" wp14:anchorId="08E6D927" wp14:editId="1B255C27">
            <wp:extent cx="3503295" cy="2315845"/>
            <wp:effectExtent l="1905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lum bright="-43000" contrast="-47000"/>
                    </a:blip>
                    <a:srcRect/>
                    <a:stretch>
                      <a:fillRect/>
                    </a:stretch>
                  </pic:blipFill>
                  <pic:spPr bwMode="auto">
                    <a:xfrm>
                      <a:off x="0" y="0"/>
                      <a:ext cx="3503295" cy="2315845"/>
                    </a:xfrm>
                    <a:prstGeom prst="rect">
                      <a:avLst/>
                    </a:prstGeom>
                    <a:noFill/>
                    <a:ln w="9525">
                      <a:noFill/>
                      <a:miter lim="800000"/>
                      <a:headEnd/>
                      <a:tailEnd/>
                    </a:ln>
                  </pic:spPr>
                </pic:pic>
              </a:graphicData>
            </a:graphic>
          </wp:inline>
        </w:drawing>
      </w:r>
    </w:p>
    <w:p w14:paraId="32E68FC9" w14:textId="77777777" w:rsidR="00F52FC6" w:rsidRDefault="00F52FC6"/>
    <w:p w14:paraId="5226EF3B" w14:textId="77777777" w:rsidR="00F52FC6" w:rsidRDefault="00F52FC6">
      <w:r>
        <w:rPr>
          <w:rFonts w:hint="eastAsia"/>
        </w:rPr>
        <w:t>下表是可以选的组，选择并填写好你要参赛的组别</w:t>
      </w:r>
    </w:p>
    <w:tbl>
      <w:tblPr>
        <w:tblpPr w:leftFromText="180" w:rightFromText="180" w:vertAnchor="text" w:horzAnchor="margin" w:tblpXSpec="center" w:tblpY="48"/>
        <w:tblOverlap w:val="neve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83"/>
        <w:gridCol w:w="2552"/>
      </w:tblGrid>
      <w:tr w:rsidR="00F52FC6" w14:paraId="3A09C5B0" w14:textId="77777777" w:rsidTr="000E5AE9">
        <w:trPr>
          <w:trHeight w:val="285"/>
        </w:trPr>
        <w:tc>
          <w:tcPr>
            <w:tcW w:w="4835" w:type="dxa"/>
            <w:gridSpan w:val="2"/>
            <w:vAlign w:val="center"/>
          </w:tcPr>
          <w:p w14:paraId="3AB482C6" w14:textId="77777777" w:rsidR="00F52FC6" w:rsidRDefault="00F52FC6" w:rsidP="000E5AE9">
            <w:pPr>
              <w:widowControl/>
              <w:rPr>
                <w:rFonts w:ascii="宋体" w:hAnsi="宋体" w:cs="宋体"/>
                <w:kern w:val="0"/>
                <w:szCs w:val="21"/>
              </w:rPr>
            </w:pPr>
            <w:r>
              <w:rPr>
                <w:rFonts w:ascii="宋体" w:hAnsi="宋体" w:cs="宋体" w:hint="eastAsia"/>
                <w:kern w:val="0"/>
                <w:szCs w:val="21"/>
              </w:rPr>
              <w:t>高功率：峰值功率大于100W，但不超过执照限制</w:t>
            </w:r>
          </w:p>
        </w:tc>
      </w:tr>
      <w:tr w:rsidR="00F52FC6" w14:paraId="661BA277" w14:textId="77777777" w:rsidTr="000E5AE9">
        <w:trPr>
          <w:trHeight w:val="285"/>
        </w:trPr>
        <w:tc>
          <w:tcPr>
            <w:tcW w:w="2283" w:type="dxa"/>
            <w:vAlign w:val="center"/>
          </w:tcPr>
          <w:p w14:paraId="23F1D006" w14:textId="77777777" w:rsidR="00F52FC6" w:rsidRDefault="00AC0DBD" w:rsidP="000E5AE9">
            <w:pPr>
              <w:widowControl/>
              <w:jc w:val="center"/>
              <w:rPr>
                <w:rFonts w:ascii="宋体" w:hAnsi="宋体" w:cs="宋体"/>
                <w:kern w:val="0"/>
                <w:szCs w:val="21"/>
              </w:rPr>
            </w:pPr>
            <w:r>
              <w:rPr>
                <w:rFonts w:ascii="宋体" w:hAnsi="宋体" w:cs="宋体" w:hint="eastAsia"/>
                <w:kern w:val="0"/>
                <w:szCs w:val="21"/>
              </w:rPr>
              <w:t>MultiOP</w:t>
            </w:r>
          </w:p>
        </w:tc>
        <w:tc>
          <w:tcPr>
            <w:tcW w:w="2552" w:type="dxa"/>
            <w:vAlign w:val="center"/>
          </w:tcPr>
          <w:p w14:paraId="0EC63CEA" w14:textId="77777777" w:rsidR="00F52FC6" w:rsidRDefault="00F52FC6" w:rsidP="000E5AE9">
            <w:pPr>
              <w:widowControl/>
              <w:jc w:val="center"/>
              <w:rPr>
                <w:rFonts w:ascii="宋体" w:hAnsi="宋体" w:cs="宋体"/>
                <w:kern w:val="0"/>
                <w:szCs w:val="21"/>
              </w:rPr>
            </w:pPr>
            <w:r>
              <w:rPr>
                <w:rFonts w:ascii="宋体" w:hAnsi="宋体" w:cs="宋体" w:hint="eastAsia"/>
                <w:kern w:val="0"/>
                <w:szCs w:val="21"/>
              </w:rPr>
              <w:t>多人</w:t>
            </w:r>
          </w:p>
        </w:tc>
      </w:tr>
      <w:tr w:rsidR="00AC0DBD" w14:paraId="5B571EAF" w14:textId="77777777" w:rsidTr="000E5AE9">
        <w:trPr>
          <w:trHeight w:val="285"/>
        </w:trPr>
        <w:tc>
          <w:tcPr>
            <w:tcW w:w="2283" w:type="dxa"/>
            <w:vAlign w:val="center"/>
          </w:tcPr>
          <w:p w14:paraId="4D3497AE" w14:textId="77777777" w:rsidR="00AC0DBD" w:rsidRDefault="00AC0DBD" w:rsidP="000E5AE9">
            <w:pPr>
              <w:widowControl/>
              <w:jc w:val="center"/>
              <w:rPr>
                <w:rFonts w:ascii="宋体" w:hAnsi="宋体" w:cs="宋体"/>
                <w:kern w:val="0"/>
                <w:szCs w:val="21"/>
              </w:rPr>
            </w:pPr>
            <w:r>
              <w:rPr>
                <w:rFonts w:ascii="宋体" w:hAnsi="宋体" w:cs="宋体" w:hint="eastAsia"/>
                <w:kern w:val="0"/>
                <w:szCs w:val="21"/>
              </w:rPr>
              <w:t>SingleOP</w:t>
            </w:r>
            <w:r w:rsidR="000E5AE9">
              <w:rPr>
                <w:rFonts w:ascii="宋体" w:hAnsi="宋体" w:cs="宋体" w:hint="eastAsia"/>
                <w:kern w:val="0"/>
                <w:szCs w:val="21"/>
              </w:rPr>
              <w:t xml:space="preserve"> </w:t>
            </w:r>
            <w:r>
              <w:rPr>
                <w:rFonts w:ascii="宋体" w:hAnsi="宋体" w:cs="宋体" w:hint="eastAsia"/>
                <w:kern w:val="0"/>
                <w:szCs w:val="21"/>
              </w:rPr>
              <w:t>-</w:t>
            </w:r>
            <w:r w:rsidR="000E5AE9">
              <w:rPr>
                <w:rFonts w:ascii="宋体" w:hAnsi="宋体" w:cs="宋体" w:hint="eastAsia"/>
                <w:kern w:val="0"/>
                <w:szCs w:val="21"/>
              </w:rPr>
              <w:t xml:space="preserve"> </w:t>
            </w:r>
            <w:r>
              <w:rPr>
                <w:rFonts w:ascii="宋体" w:hAnsi="宋体" w:cs="宋体" w:hint="eastAsia"/>
                <w:kern w:val="0"/>
                <w:szCs w:val="21"/>
              </w:rPr>
              <w:t>SSB+CW</w:t>
            </w:r>
          </w:p>
        </w:tc>
        <w:tc>
          <w:tcPr>
            <w:tcW w:w="2552" w:type="dxa"/>
            <w:vAlign w:val="center"/>
          </w:tcPr>
          <w:p w14:paraId="75ABCFFD" w14:textId="77777777" w:rsidR="00AC0DBD" w:rsidRDefault="00AC0DBD" w:rsidP="000E5AE9">
            <w:pPr>
              <w:widowControl/>
              <w:jc w:val="center"/>
              <w:rPr>
                <w:rFonts w:ascii="宋体" w:hAnsi="宋体" w:cs="宋体"/>
                <w:kern w:val="0"/>
                <w:szCs w:val="21"/>
              </w:rPr>
            </w:pPr>
            <w:r>
              <w:rPr>
                <w:rFonts w:ascii="宋体" w:hAnsi="宋体" w:cs="宋体" w:hint="eastAsia"/>
                <w:kern w:val="0"/>
                <w:szCs w:val="21"/>
              </w:rPr>
              <w:t>单人混合模式</w:t>
            </w:r>
          </w:p>
        </w:tc>
      </w:tr>
      <w:tr w:rsidR="00AC0DBD" w14:paraId="4DC9096D" w14:textId="77777777" w:rsidTr="000E5AE9">
        <w:trPr>
          <w:trHeight w:val="285"/>
        </w:trPr>
        <w:tc>
          <w:tcPr>
            <w:tcW w:w="2283" w:type="dxa"/>
            <w:vAlign w:val="center"/>
          </w:tcPr>
          <w:p w14:paraId="3841107E" w14:textId="77777777" w:rsidR="00AC0DBD" w:rsidRDefault="000E5AE9" w:rsidP="000E5AE9">
            <w:pPr>
              <w:widowControl/>
              <w:jc w:val="center"/>
              <w:rPr>
                <w:rFonts w:ascii="宋体" w:hAnsi="宋体" w:cs="宋体"/>
                <w:kern w:val="0"/>
                <w:szCs w:val="21"/>
              </w:rPr>
            </w:pPr>
            <w:r>
              <w:rPr>
                <w:rFonts w:ascii="宋体" w:hAnsi="宋体" w:cs="宋体" w:hint="eastAsia"/>
                <w:kern w:val="0"/>
                <w:szCs w:val="21"/>
              </w:rPr>
              <w:t xml:space="preserve">SingleOP </w:t>
            </w:r>
            <w:r w:rsidR="00AC0DBD">
              <w:rPr>
                <w:rFonts w:ascii="宋体" w:hAnsi="宋体" w:cs="宋体" w:hint="eastAsia"/>
                <w:kern w:val="0"/>
                <w:szCs w:val="21"/>
              </w:rPr>
              <w:t>-</w:t>
            </w:r>
            <w:r>
              <w:rPr>
                <w:rFonts w:ascii="宋体" w:hAnsi="宋体" w:cs="宋体" w:hint="eastAsia"/>
                <w:kern w:val="0"/>
                <w:szCs w:val="21"/>
              </w:rPr>
              <w:t xml:space="preserve"> </w:t>
            </w:r>
            <w:r w:rsidR="00AC0DBD">
              <w:rPr>
                <w:rFonts w:ascii="宋体" w:hAnsi="宋体" w:cs="宋体" w:hint="eastAsia"/>
                <w:kern w:val="0"/>
                <w:szCs w:val="21"/>
              </w:rPr>
              <w:t>CW</w:t>
            </w:r>
          </w:p>
        </w:tc>
        <w:tc>
          <w:tcPr>
            <w:tcW w:w="2552" w:type="dxa"/>
            <w:vAlign w:val="center"/>
          </w:tcPr>
          <w:p w14:paraId="33228159" w14:textId="77777777" w:rsidR="00AC0DBD" w:rsidRDefault="00AC0DBD" w:rsidP="000E5AE9">
            <w:pPr>
              <w:widowControl/>
              <w:jc w:val="center"/>
              <w:rPr>
                <w:rFonts w:ascii="宋体" w:hAnsi="宋体" w:cs="宋体"/>
                <w:kern w:val="0"/>
                <w:szCs w:val="21"/>
              </w:rPr>
            </w:pPr>
            <w:r>
              <w:rPr>
                <w:rFonts w:ascii="宋体" w:hAnsi="宋体" w:cs="宋体" w:hint="eastAsia"/>
                <w:kern w:val="0"/>
                <w:szCs w:val="21"/>
              </w:rPr>
              <w:t>单人CW模式</w:t>
            </w:r>
          </w:p>
        </w:tc>
      </w:tr>
      <w:tr w:rsidR="00AC0DBD" w14:paraId="33C13353" w14:textId="77777777" w:rsidTr="000E5AE9">
        <w:trPr>
          <w:trHeight w:val="285"/>
        </w:trPr>
        <w:tc>
          <w:tcPr>
            <w:tcW w:w="2283" w:type="dxa"/>
            <w:vAlign w:val="center"/>
          </w:tcPr>
          <w:p w14:paraId="347B6920" w14:textId="77777777" w:rsidR="00AC0DBD" w:rsidRDefault="000E5AE9" w:rsidP="000E5AE9">
            <w:pPr>
              <w:widowControl/>
              <w:jc w:val="center"/>
              <w:rPr>
                <w:rFonts w:ascii="宋体" w:hAnsi="宋体" w:cs="宋体"/>
                <w:kern w:val="0"/>
                <w:szCs w:val="21"/>
              </w:rPr>
            </w:pPr>
            <w:r>
              <w:rPr>
                <w:rFonts w:ascii="宋体" w:hAnsi="宋体" w:cs="宋体" w:hint="eastAsia"/>
                <w:kern w:val="0"/>
                <w:szCs w:val="21"/>
              </w:rPr>
              <w:t xml:space="preserve">SingleOP </w:t>
            </w:r>
            <w:r w:rsidR="00AC0DBD">
              <w:rPr>
                <w:rFonts w:ascii="宋体" w:hAnsi="宋体" w:cs="宋体" w:hint="eastAsia"/>
                <w:kern w:val="0"/>
                <w:szCs w:val="21"/>
              </w:rPr>
              <w:t>-</w:t>
            </w:r>
            <w:r>
              <w:rPr>
                <w:rFonts w:ascii="宋体" w:hAnsi="宋体" w:cs="宋体" w:hint="eastAsia"/>
                <w:kern w:val="0"/>
                <w:szCs w:val="21"/>
              </w:rPr>
              <w:t xml:space="preserve"> </w:t>
            </w:r>
            <w:r w:rsidR="00AC0DBD">
              <w:rPr>
                <w:rFonts w:ascii="宋体" w:hAnsi="宋体" w:cs="宋体" w:hint="eastAsia"/>
                <w:kern w:val="0"/>
                <w:szCs w:val="21"/>
              </w:rPr>
              <w:t>SSB</w:t>
            </w:r>
          </w:p>
        </w:tc>
        <w:tc>
          <w:tcPr>
            <w:tcW w:w="2552" w:type="dxa"/>
            <w:vAlign w:val="center"/>
          </w:tcPr>
          <w:p w14:paraId="7D7CB1E2" w14:textId="77777777" w:rsidR="00AC0DBD" w:rsidRDefault="00AC0DBD" w:rsidP="000E5AE9">
            <w:pPr>
              <w:widowControl/>
              <w:jc w:val="center"/>
              <w:rPr>
                <w:rFonts w:ascii="宋体" w:hAnsi="宋体" w:cs="宋体"/>
                <w:kern w:val="0"/>
                <w:szCs w:val="21"/>
              </w:rPr>
            </w:pPr>
            <w:r>
              <w:rPr>
                <w:rFonts w:ascii="宋体" w:hAnsi="宋体" w:cs="宋体" w:hint="eastAsia"/>
                <w:kern w:val="0"/>
                <w:szCs w:val="21"/>
              </w:rPr>
              <w:t>单人SSB模式</w:t>
            </w:r>
          </w:p>
        </w:tc>
      </w:tr>
      <w:tr w:rsidR="00F52FC6" w14:paraId="021E252A" w14:textId="77777777" w:rsidTr="000E5AE9">
        <w:trPr>
          <w:trHeight w:val="285"/>
        </w:trPr>
        <w:tc>
          <w:tcPr>
            <w:tcW w:w="4835" w:type="dxa"/>
            <w:gridSpan w:val="2"/>
            <w:vAlign w:val="center"/>
          </w:tcPr>
          <w:p w14:paraId="15DAB353" w14:textId="77777777" w:rsidR="00F52FC6" w:rsidRDefault="00F52FC6" w:rsidP="000E5AE9">
            <w:pPr>
              <w:widowControl/>
              <w:rPr>
                <w:rFonts w:ascii="宋体" w:hAnsi="宋体" w:cs="宋体"/>
                <w:kern w:val="0"/>
                <w:szCs w:val="21"/>
              </w:rPr>
            </w:pPr>
            <w:r>
              <w:rPr>
                <w:rFonts w:ascii="宋体" w:hAnsi="宋体" w:cs="宋体" w:hint="eastAsia"/>
                <w:kern w:val="0"/>
                <w:szCs w:val="21"/>
              </w:rPr>
              <w:t>低功率：峰值功率小于等于100W</w:t>
            </w:r>
          </w:p>
        </w:tc>
      </w:tr>
      <w:tr w:rsidR="000E5AE9" w14:paraId="300210F2" w14:textId="77777777" w:rsidTr="000E5AE9">
        <w:trPr>
          <w:trHeight w:val="285"/>
        </w:trPr>
        <w:tc>
          <w:tcPr>
            <w:tcW w:w="2283" w:type="dxa"/>
            <w:vAlign w:val="center"/>
          </w:tcPr>
          <w:p w14:paraId="59845D9A"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MultiOP</w:t>
            </w:r>
          </w:p>
        </w:tc>
        <w:tc>
          <w:tcPr>
            <w:tcW w:w="2552" w:type="dxa"/>
            <w:vAlign w:val="center"/>
          </w:tcPr>
          <w:p w14:paraId="4607B045"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多人</w:t>
            </w:r>
          </w:p>
        </w:tc>
      </w:tr>
      <w:tr w:rsidR="000E5AE9" w14:paraId="30A664F2" w14:textId="77777777" w:rsidTr="000E5AE9">
        <w:trPr>
          <w:trHeight w:val="285"/>
        </w:trPr>
        <w:tc>
          <w:tcPr>
            <w:tcW w:w="2283" w:type="dxa"/>
            <w:vAlign w:val="center"/>
          </w:tcPr>
          <w:p w14:paraId="5A50F180"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SingleOP-LOW-SSB+CW</w:t>
            </w:r>
          </w:p>
        </w:tc>
        <w:tc>
          <w:tcPr>
            <w:tcW w:w="2552" w:type="dxa"/>
            <w:vAlign w:val="center"/>
          </w:tcPr>
          <w:p w14:paraId="6E4D9051" w14:textId="77777777" w:rsidR="000E5AE9" w:rsidRDefault="000E5AE9" w:rsidP="000E5AE9">
            <w:pPr>
              <w:widowControl/>
              <w:jc w:val="center"/>
              <w:rPr>
                <w:rFonts w:ascii="宋体" w:hAnsi="宋体" w:cs="宋体"/>
                <w:kern w:val="0"/>
                <w:szCs w:val="21"/>
              </w:rPr>
            </w:pPr>
            <w:proofErr w:type="gramStart"/>
            <w:r>
              <w:rPr>
                <w:rFonts w:ascii="宋体" w:hAnsi="宋体" w:cs="宋体" w:hint="eastAsia"/>
                <w:kern w:val="0"/>
                <w:szCs w:val="21"/>
              </w:rPr>
              <w:t>单人低</w:t>
            </w:r>
            <w:proofErr w:type="gramEnd"/>
            <w:r>
              <w:rPr>
                <w:rFonts w:ascii="宋体" w:hAnsi="宋体" w:cs="宋体" w:hint="eastAsia"/>
                <w:kern w:val="0"/>
                <w:szCs w:val="21"/>
              </w:rPr>
              <w:t>功率混合模式</w:t>
            </w:r>
          </w:p>
        </w:tc>
      </w:tr>
      <w:tr w:rsidR="000E5AE9" w14:paraId="154F480C" w14:textId="77777777" w:rsidTr="000E5AE9">
        <w:trPr>
          <w:trHeight w:val="285"/>
        </w:trPr>
        <w:tc>
          <w:tcPr>
            <w:tcW w:w="2283" w:type="dxa"/>
            <w:vAlign w:val="center"/>
          </w:tcPr>
          <w:p w14:paraId="7A7B5294"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SingleOP-LOW-CW</w:t>
            </w:r>
          </w:p>
        </w:tc>
        <w:tc>
          <w:tcPr>
            <w:tcW w:w="2552" w:type="dxa"/>
            <w:vAlign w:val="center"/>
          </w:tcPr>
          <w:p w14:paraId="681C0095" w14:textId="77777777" w:rsidR="000E5AE9" w:rsidRDefault="000E5AE9" w:rsidP="000E5AE9">
            <w:pPr>
              <w:widowControl/>
              <w:jc w:val="center"/>
              <w:rPr>
                <w:rFonts w:ascii="宋体" w:hAnsi="宋体" w:cs="宋体"/>
                <w:kern w:val="0"/>
                <w:szCs w:val="21"/>
              </w:rPr>
            </w:pPr>
            <w:proofErr w:type="gramStart"/>
            <w:r>
              <w:rPr>
                <w:rFonts w:ascii="宋体" w:hAnsi="宋体" w:cs="宋体" w:hint="eastAsia"/>
                <w:kern w:val="0"/>
                <w:szCs w:val="21"/>
              </w:rPr>
              <w:t>单人低</w:t>
            </w:r>
            <w:proofErr w:type="gramEnd"/>
            <w:r>
              <w:rPr>
                <w:rFonts w:ascii="宋体" w:hAnsi="宋体" w:cs="宋体" w:hint="eastAsia"/>
                <w:kern w:val="0"/>
                <w:szCs w:val="21"/>
              </w:rPr>
              <w:t>功率CW模式</w:t>
            </w:r>
          </w:p>
        </w:tc>
      </w:tr>
      <w:tr w:rsidR="000E5AE9" w14:paraId="1BC7E802" w14:textId="77777777" w:rsidTr="000E5AE9">
        <w:trPr>
          <w:trHeight w:val="285"/>
        </w:trPr>
        <w:tc>
          <w:tcPr>
            <w:tcW w:w="2283" w:type="dxa"/>
            <w:vAlign w:val="center"/>
          </w:tcPr>
          <w:p w14:paraId="1D8BA7C3"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SingleOP-LOW-SSB</w:t>
            </w:r>
          </w:p>
        </w:tc>
        <w:tc>
          <w:tcPr>
            <w:tcW w:w="2552" w:type="dxa"/>
            <w:vAlign w:val="center"/>
          </w:tcPr>
          <w:p w14:paraId="11AFAE8C" w14:textId="77777777" w:rsidR="000E5AE9" w:rsidRDefault="000E5AE9" w:rsidP="000E5AE9">
            <w:pPr>
              <w:widowControl/>
              <w:jc w:val="center"/>
              <w:rPr>
                <w:rFonts w:ascii="宋体" w:hAnsi="宋体" w:cs="宋体"/>
                <w:kern w:val="0"/>
                <w:szCs w:val="21"/>
              </w:rPr>
            </w:pPr>
            <w:proofErr w:type="gramStart"/>
            <w:r>
              <w:rPr>
                <w:rFonts w:ascii="宋体" w:hAnsi="宋体" w:cs="宋体" w:hint="eastAsia"/>
                <w:kern w:val="0"/>
                <w:szCs w:val="21"/>
              </w:rPr>
              <w:t>单人低</w:t>
            </w:r>
            <w:proofErr w:type="gramEnd"/>
            <w:r>
              <w:rPr>
                <w:rFonts w:ascii="宋体" w:hAnsi="宋体" w:cs="宋体" w:hint="eastAsia"/>
                <w:kern w:val="0"/>
                <w:szCs w:val="21"/>
              </w:rPr>
              <w:t>功率SSB模式</w:t>
            </w:r>
          </w:p>
        </w:tc>
      </w:tr>
      <w:tr w:rsidR="00F52FC6" w14:paraId="5EFE970A" w14:textId="77777777" w:rsidTr="000E5AE9">
        <w:trPr>
          <w:trHeight w:val="285"/>
        </w:trPr>
        <w:tc>
          <w:tcPr>
            <w:tcW w:w="4835" w:type="dxa"/>
            <w:gridSpan w:val="2"/>
            <w:vAlign w:val="center"/>
          </w:tcPr>
          <w:p w14:paraId="5F1C6293" w14:textId="77777777" w:rsidR="00F52FC6" w:rsidRDefault="00F52FC6" w:rsidP="000E5AE9">
            <w:pPr>
              <w:widowControl/>
              <w:rPr>
                <w:rFonts w:ascii="宋体" w:hAnsi="宋体" w:cs="宋体"/>
                <w:kern w:val="0"/>
                <w:szCs w:val="21"/>
              </w:rPr>
            </w:pPr>
            <w:r>
              <w:rPr>
                <w:rFonts w:ascii="宋体" w:hAnsi="宋体" w:cs="宋体" w:hint="eastAsia"/>
                <w:kern w:val="0"/>
                <w:szCs w:val="21"/>
              </w:rPr>
              <w:t>小功率：SSB峰值功率小于10W，CW功率小于5W</w:t>
            </w:r>
          </w:p>
        </w:tc>
      </w:tr>
      <w:tr w:rsidR="000E5AE9" w14:paraId="45204F0A" w14:textId="77777777" w:rsidTr="000E5AE9">
        <w:trPr>
          <w:trHeight w:val="285"/>
        </w:trPr>
        <w:tc>
          <w:tcPr>
            <w:tcW w:w="2283" w:type="dxa"/>
            <w:vAlign w:val="center"/>
          </w:tcPr>
          <w:p w14:paraId="67F53B37"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SingleOP-QRP-SSB+CW</w:t>
            </w:r>
          </w:p>
        </w:tc>
        <w:tc>
          <w:tcPr>
            <w:tcW w:w="2552" w:type="dxa"/>
            <w:vAlign w:val="center"/>
          </w:tcPr>
          <w:p w14:paraId="45ED8BFD"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单人小功率混合模式</w:t>
            </w:r>
          </w:p>
        </w:tc>
      </w:tr>
      <w:tr w:rsidR="000E5AE9" w14:paraId="0517EA9C" w14:textId="77777777" w:rsidTr="000E5AE9">
        <w:trPr>
          <w:trHeight w:val="285"/>
        </w:trPr>
        <w:tc>
          <w:tcPr>
            <w:tcW w:w="2283" w:type="dxa"/>
            <w:tcBorders>
              <w:top w:val="single" w:sz="6" w:space="0" w:color="auto"/>
              <w:left w:val="single" w:sz="4" w:space="0" w:color="auto"/>
              <w:bottom w:val="single" w:sz="4" w:space="0" w:color="auto"/>
              <w:right w:val="single" w:sz="6" w:space="0" w:color="auto"/>
            </w:tcBorders>
            <w:vAlign w:val="center"/>
          </w:tcPr>
          <w:p w14:paraId="0384FC37"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SingleOP-QRP-CW</w:t>
            </w:r>
          </w:p>
        </w:tc>
        <w:tc>
          <w:tcPr>
            <w:tcW w:w="2552" w:type="dxa"/>
            <w:tcBorders>
              <w:top w:val="single" w:sz="6" w:space="0" w:color="auto"/>
              <w:left w:val="single" w:sz="6" w:space="0" w:color="auto"/>
              <w:bottom w:val="single" w:sz="4" w:space="0" w:color="auto"/>
              <w:right w:val="single" w:sz="6" w:space="0" w:color="auto"/>
            </w:tcBorders>
            <w:vAlign w:val="center"/>
          </w:tcPr>
          <w:p w14:paraId="1FCC8BB2"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单人小功率CW模式</w:t>
            </w:r>
          </w:p>
        </w:tc>
      </w:tr>
      <w:tr w:rsidR="000E5AE9" w14:paraId="2940A654" w14:textId="77777777" w:rsidTr="000E5AE9">
        <w:trPr>
          <w:trHeight w:val="285"/>
        </w:trPr>
        <w:tc>
          <w:tcPr>
            <w:tcW w:w="2283" w:type="dxa"/>
            <w:tcBorders>
              <w:top w:val="single" w:sz="6" w:space="0" w:color="auto"/>
              <w:left w:val="single" w:sz="4" w:space="0" w:color="auto"/>
              <w:bottom w:val="single" w:sz="4" w:space="0" w:color="auto"/>
              <w:right w:val="single" w:sz="6" w:space="0" w:color="auto"/>
            </w:tcBorders>
            <w:vAlign w:val="center"/>
          </w:tcPr>
          <w:p w14:paraId="019005F8"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SingleOP-QRP-SSB</w:t>
            </w:r>
          </w:p>
        </w:tc>
        <w:tc>
          <w:tcPr>
            <w:tcW w:w="2552" w:type="dxa"/>
            <w:tcBorders>
              <w:top w:val="single" w:sz="6" w:space="0" w:color="auto"/>
              <w:left w:val="single" w:sz="6" w:space="0" w:color="auto"/>
              <w:bottom w:val="single" w:sz="4" w:space="0" w:color="auto"/>
              <w:right w:val="single" w:sz="6" w:space="0" w:color="auto"/>
            </w:tcBorders>
            <w:vAlign w:val="center"/>
          </w:tcPr>
          <w:p w14:paraId="0D419D6A" w14:textId="77777777" w:rsidR="000E5AE9" w:rsidRDefault="000E5AE9" w:rsidP="000E5AE9">
            <w:pPr>
              <w:widowControl/>
              <w:jc w:val="center"/>
              <w:rPr>
                <w:rFonts w:ascii="宋体" w:hAnsi="宋体" w:cs="宋体"/>
                <w:kern w:val="0"/>
                <w:szCs w:val="21"/>
              </w:rPr>
            </w:pPr>
            <w:r>
              <w:rPr>
                <w:rFonts w:ascii="宋体" w:hAnsi="宋体" w:cs="宋体" w:hint="eastAsia"/>
                <w:kern w:val="0"/>
                <w:szCs w:val="21"/>
              </w:rPr>
              <w:t>单人小功率SSB模式</w:t>
            </w:r>
          </w:p>
        </w:tc>
      </w:tr>
    </w:tbl>
    <w:p w14:paraId="3039BA0C" w14:textId="77777777" w:rsidR="00F52FC6" w:rsidRDefault="00AC0DBD">
      <w:pPr>
        <w:jc w:val="left"/>
      </w:pPr>
      <w:r>
        <w:br w:type="textWrapping" w:clear="all"/>
      </w:r>
      <w:r w:rsidR="00F52FC6">
        <w:rPr>
          <w:rFonts w:hint="eastAsia"/>
        </w:rPr>
        <w:t>多人</w:t>
      </w:r>
      <w:r w:rsidR="00926949">
        <w:rPr>
          <w:rFonts w:hint="eastAsia"/>
        </w:rPr>
        <w:t>选</w:t>
      </w:r>
      <w:r w:rsidR="00F52FC6">
        <w:rPr>
          <w:rFonts w:hint="eastAsia"/>
        </w:rPr>
        <w:t>MULTI</w:t>
      </w:r>
      <w:r w:rsidR="00926949">
        <w:rPr>
          <w:rFonts w:hint="eastAsia"/>
        </w:rPr>
        <w:t>-</w:t>
      </w:r>
      <w:r w:rsidR="000E5AE9">
        <w:rPr>
          <w:rFonts w:hint="eastAsia"/>
        </w:rPr>
        <w:t>OP</w:t>
      </w:r>
      <w:r w:rsidR="00F52FC6">
        <w:rPr>
          <w:rFonts w:hint="eastAsia"/>
        </w:rPr>
        <w:t>组，单人选</w:t>
      </w:r>
      <w:r w:rsidR="00F52FC6">
        <w:rPr>
          <w:rFonts w:hint="eastAsia"/>
        </w:rPr>
        <w:t>SINGLE-OP</w:t>
      </w:r>
      <w:r w:rsidR="00F52FC6">
        <w:rPr>
          <w:rFonts w:hint="eastAsia"/>
        </w:rPr>
        <w:t>组</w:t>
      </w:r>
      <w:r w:rsidR="000E5AE9">
        <w:rPr>
          <w:rFonts w:hint="eastAsia"/>
        </w:rPr>
        <w:t>；单模式选</w:t>
      </w:r>
      <w:r w:rsidR="000E5AE9">
        <w:rPr>
          <w:rFonts w:hint="eastAsia"/>
        </w:rPr>
        <w:t>SSB</w:t>
      </w:r>
      <w:r w:rsidR="000E5AE9">
        <w:rPr>
          <w:rFonts w:hint="eastAsia"/>
        </w:rPr>
        <w:t>或</w:t>
      </w:r>
      <w:r w:rsidR="000E5AE9">
        <w:rPr>
          <w:rFonts w:hint="eastAsia"/>
        </w:rPr>
        <w:t>CW</w:t>
      </w:r>
      <w:r w:rsidR="000E5AE9">
        <w:rPr>
          <w:rFonts w:hint="eastAsia"/>
        </w:rPr>
        <w:t>，混合模式选</w:t>
      </w:r>
      <w:r w:rsidR="000E5AE9">
        <w:rPr>
          <w:rFonts w:hint="eastAsia"/>
        </w:rPr>
        <w:t>SSB+CW</w:t>
      </w:r>
      <w:r w:rsidR="000E5AE9">
        <w:rPr>
          <w:rFonts w:hint="eastAsia"/>
        </w:rPr>
        <w:t>；</w:t>
      </w:r>
      <w:r w:rsidR="000E5AE9">
        <w:rPr>
          <w:rFonts w:hint="eastAsia"/>
        </w:rPr>
        <w:t xml:space="preserve"> </w:t>
      </w:r>
      <w:r w:rsidR="000E5AE9">
        <w:rPr>
          <w:rFonts w:hint="eastAsia"/>
        </w:rPr>
        <w:t>功率按照你参加的组别对应于大功率</w:t>
      </w:r>
      <w:r w:rsidR="000E5AE9">
        <w:rPr>
          <w:rFonts w:hint="eastAsia"/>
        </w:rPr>
        <w:t xml:space="preserve">HIGH, </w:t>
      </w:r>
      <w:r w:rsidR="000E5AE9">
        <w:rPr>
          <w:rFonts w:hint="eastAsia"/>
        </w:rPr>
        <w:t>低功率</w:t>
      </w:r>
      <w:r w:rsidR="000E5AE9">
        <w:rPr>
          <w:rFonts w:hint="eastAsia"/>
        </w:rPr>
        <w:t xml:space="preserve">LOW, </w:t>
      </w:r>
      <w:r w:rsidR="000E5AE9">
        <w:rPr>
          <w:rFonts w:hint="eastAsia"/>
        </w:rPr>
        <w:t>小功率</w:t>
      </w:r>
      <w:r w:rsidR="000E5AE9">
        <w:rPr>
          <w:rFonts w:hint="eastAsia"/>
        </w:rPr>
        <w:t>QRP</w:t>
      </w:r>
      <w:r w:rsidR="000E5AE9">
        <w:rPr>
          <w:rFonts w:hint="eastAsia"/>
        </w:rPr>
        <w:t>；如果是野外模式在</w:t>
      </w:r>
      <w:r w:rsidR="000E5AE9">
        <w:rPr>
          <w:rFonts w:hint="eastAsia"/>
        </w:rPr>
        <w:t>station</w:t>
      </w:r>
      <w:r w:rsidR="000E5AE9">
        <w:rPr>
          <w:rFonts w:hint="eastAsia"/>
        </w:rPr>
        <w:t>里选</w:t>
      </w:r>
      <w:r w:rsidR="000E5AE9">
        <w:rPr>
          <w:rFonts w:hint="eastAsia"/>
        </w:rPr>
        <w:t>PORTBLE</w:t>
      </w:r>
      <w:r w:rsidR="00F52FC6">
        <w:rPr>
          <w:rFonts w:hint="eastAsia"/>
        </w:rPr>
        <w:t>。</w:t>
      </w:r>
    </w:p>
    <w:p w14:paraId="31A3322B" w14:textId="77777777" w:rsidR="00F52FC6" w:rsidRDefault="00833CC9">
      <w:pPr>
        <w:jc w:val="center"/>
      </w:pPr>
      <w:r>
        <w:rPr>
          <w:noProof/>
        </w:rPr>
        <w:drawing>
          <wp:inline distT="0" distB="0" distL="0" distR="0" wp14:anchorId="034CF360" wp14:editId="3A216DFC">
            <wp:extent cx="2909570" cy="2042795"/>
            <wp:effectExtent l="1905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9570" cy="2042795"/>
                    </a:xfrm>
                    <a:prstGeom prst="rect">
                      <a:avLst/>
                    </a:prstGeom>
                    <a:noFill/>
                    <a:ln w="9525">
                      <a:noFill/>
                      <a:miter lim="800000"/>
                      <a:headEnd/>
                      <a:tailEnd/>
                    </a:ln>
                  </pic:spPr>
                </pic:pic>
              </a:graphicData>
            </a:graphic>
          </wp:inline>
        </w:drawing>
      </w:r>
    </w:p>
    <w:p w14:paraId="5CC8689C" w14:textId="77777777" w:rsidR="00F52FC6" w:rsidRDefault="00F52FC6">
      <w:pPr>
        <w:jc w:val="left"/>
      </w:pPr>
    </w:p>
    <w:p w14:paraId="0F6207B9" w14:textId="77777777" w:rsidR="00F52FC6" w:rsidRDefault="00F52FC6">
      <w:r>
        <w:rPr>
          <w:rFonts w:hint="eastAsia"/>
        </w:rPr>
        <w:lastRenderedPageBreak/>
        <w:t>除此以外还需要按</w:t>
      </w:r>
      <w:r>
        <w:rPr>
          <w:rFonts w:hint="eastAsia"/>
        </w:rPr>
        <w:t>Import Section List</w:t>
      </w:r>
      <w:r>
        <w:rPr>
          <w:rFonts w:hint="eastAsia"/>
        </w:rPr>
        <w:t>导入中国省简称文件，这个文件主要用于计分，如果没有导入，不影响比赛，但计分会不正确。</w:t>
      </w:r>
    </w:p>
    <w:p w14:paraId="3ECEF450" w14:textId="77777777" w:rsidR="00F52FC6" w:rsidRDefault="00833CC9">
      <w:pPr>
        <w:jc w:val="center"/>
      </w:pPr>
      <w:r>
        <w:rPr>
          <w:noProof/>
        </w:rPr>
        <w:drawing>
          <wp:inline distT="0" distB="0" distL="0" distR="0" wp14:anchorId="2F853AA9" wp14:editId="25283545">
            <wp:extent cx="5017135" cy="13716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017135" cy="1371600"/>
                    </a:xfrm>
                    <a:prstGeom prst="rect">
                      <a:avLst/>
                    </a:prstGeom>
                    <a:noFill/>
                    <a:ln w="9525">
                      <a:noFill/>
                      <a:miter lim="800000"/>
                      <a:headEnd/>
                      <a:tailEnd/>
                    </a:ln>
                  </pic:spPr>
                </pic:pic>
              </a:graphicData>
            </a:graphic>
          </wp:inline>
        </w:drawing>
      </w:r>
    </w:p>
    <w:p w14:paraId="247F6C11" w14:textId="77777777" w:rsidR="00F52FC6" w:rsidRDefault="00F52FC6">
      <w:pPr>
        <w:jc w:val="center"/>
      </w:pPr>
    </w:p>
    <w:p w14:paraId="47619B32" w14:textId="77777777" w:rsidR="00833CC9" w:rsidRDefault="00833CC9">
      <w:r>
        <w:rPr>
          <w:rFonts w:hint="eastAsia"/>
        </w:rPr>
        <w:t>以上内容是所有参赛者都必须清楚的设置说明。</w:t>
      </w:r>
    </w:p>
    <w:p w14:paraId="068BB0E6" w14:textId="77777777" w:rsidR="00833CC9" w:rsidRDefault="00260180">
      <w:r>
        <w:rPr>
          <w:noProof/>
        </w:rPr>
        <w:pict w14:anchorId="129063AC">
          <v:shapetype id="_x0000_t32" coordsize="21600,21600" o:spt="32" o:oned="t" path="m,l21600,21600e" filled="f">
            <v:path arrowok="t" fillok="f" o:connecttype="none"/>
            <o:lock v:ext="edit" shapetype="t"/>
          </v:shapetype>
          <v:shape id="_x0000_s1027" type="#_x0000_t32" style="position:absolute;left:0;text-align:left;margin-left:1.65pt;margin-top:9.85pt;width:411.4pt;height:.45pt;flip:y;z-index:251658752" o:connectortype="straight"/>
        </w:pict>
      </w:r>
    </w:p>
    <w:p w14:paraId="380E11F7" w14:textId="77777777" w:rsidR="00833CC9" w:rsidRDefault="00833CC9">
      <w:r>
        <w:rPr>
          <w:rFonts w:hint="eastAsia"/>
        </w:rPr>
        <w:t>一下内容作为可选的阅读补充：</w:t>
      </w:r>
    </w:p>
    <w:p w14:paraId="0ED4033B" w14:textId="77777777" w:rsidR="00F52FC6" w:rsidRDefault="00F52FC6">
      <w:r>
        <w:rPr>
          <w:rFonts w:hint="eastAsia"/>
        </w:rPr>
        <w:t>（可选）你可以在</w:t>
      </w:r>
      <w:r>
        <w:rPr>
          <w:rFonts w:hint="eastAsia"/>
        </w:rPr>
        <w:t>Associated Flies</w:t>
      </w:r>
      <w:r>
        <w:rPr>
          <w:rFonts w:hint="eastAsia"/>
        </w:rPr>
        <w:t>标签里指定你的</w:t>
      </w:r>
      <w:r>
        <w:rPr>
          <w:rFonts w:hint="eastAsia"/>
        </w:rPr>
        <w:t>CW</w:t>
      </w:r>
      <w:r>
        <w:rPr>
          <w:rFonts w:hint="eastAsia"/>
        </w:rPr>
        <w:t>和</w:t>
      </w:r>
      <w:r>
        <w:rPr>
          <w:rFonts w:hint="eastAsia"/>
        </w:rPr>
        <w:t>SSB</w:t>
      </w:r>
      <w:r>
        <w:rPr>
          <w:rFonts w:hint="eastAsia"/>
        </w:rPr>
        <w:t>的自动呼叫文件的位置，如果你不知道，就用缺省的（文件里的具体内容可以见第</w:t>
      </w:r>
      <w:r>
        <w:rPr>
          <w:rFonts w:hint="eastAsia"/>
        </w:rPr>
        <w:t>11</w:t>
      </w:r>
      <w:r>
        <w:rPr>
          <w:rFonts w:hint="eastAsia"/>
        </w:rPr>
        <w:t>步，</w:t>
      </w:r>
      <w:r>
        <w:rPr>
          <w:rFonts w:hint="eastAsia"/>
        </w:rPr>
        <w:t xml:space="preserve"> </w:t>
      </w:r>
      <w:r>
        <w:rPr>
          <w:rFonts w:hint="eastAsia"/>
        </w:rPr>
        <w:t>计算机呼叫模版的设定）：</w:t>
      </w:r>
    </w:p>
    <w:p w14:paraId="768CA162" w14:textId="77777777" w:rsidR="00F52FC6" w:rsidRDefault="00F52FC6"/>
    <w:p w14:paraId="0C181A3A" w14:textId="77777777" w:rsidR="00F52FC6" w:rsidRDefault="00833CC9">
      <w:pPr>
        <w:jc w:val="center"/>
      </w:pPr>
      <w:r>
        <w:rPr>
          <w:noProof/>
        </w:rPr>
        <w:drawing>
          <wp:inline distT="0" distB="0" distL="0" distR="0" wp14:anchorId="484C7B86" wp14:editId="392BACCE">
            <wp:extent cx="3010535" cy="178752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3010535" cy="1787525"/>
                    </a:xfrm>
                    <a:prstGeom prst="rect">
                      <a:avLst/>
                    </a:prstGeom>
                    <a:noFill/>
                    <a:ln w="9525">
                      <a:noFill/>
                      <a:miter lim="800000"/>
                      <a:headEnd/>
                      <a:tailEnd/>
                    </a:ln>
                  </pic:spPr>
                </pic:pic>
              </a:graphicData>
            </a:graphic>
          </wp:inline>
        </w:drawing>
      </w:r>
    </w:p>
    <w:p w14:paraId="13B2CCA9" w14:textId="77777777" w:rsidR="00F52FC6" w:rsidRDefault="00F52FC6"/>
    <w:p w14:paraId="4D621B9A" w14:textId="77777777" w:rsidR="00F52FC6" w:rsidRDefault="00F52FC6">
      <w:r>
        <w:rPr>
          <w:rFonts w:hint="eastAsia"/>
        </w:rPr>
        <w:t xml:space="preserve">7 </w:t>
      </w:r>
      <w:r>
        <w:rPr>
          <w:rFonts w:hint="eastAsia"/>
        </w:rPr>
        <w:t>（必须）填写交换信息</w:t>
      </w:r>
    </w:p>
    <w:p w14:paraId="47C9C33A" w14:textId="77777777" w:rsidR="00F52FC6" w:rsidRDefault="00833CC9">
      <w:pPr>
        <w:jc w:val="center"/>
      </w:pPr>
      <w:r>
        <w:rPr>
          <w:noProof/>
        </w:rPr>
        <w:drawing>
          <wp:inline distT="0" distB="0" distL="0" distR="0" wp14:anchorId="5B912E9B" wp14:editId="6BB5CCFE">
            <wp:extent cx="3414395" cy="112839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414395" cy="1128395"/>
                    </a:xfrm>
                    <a:prstGeom prst="rect">
                      <a:avLst/>
                    </a:prstGeom>
                    <a:noFill/>
                    <a:ln w="9525">
                      <a:noFill/>
                      <a:miter lim="800000"/>
                      <a:headEnd/>
                      <a:tailEnd/>
                    </a:ln>
                  </pic:spPr>
                </pic:pic>
              </a:graphicData>
            </a:graphic>
          </wp:inline>
        </w:drawing>
      </w:r>
    </w:p>
    <w:tbl>
      <w:tblPr>
        <w:tblW w:w="0" w:type="auto"/>
        <w:jc w:val="center"/>
        <w:tblLayout w:type="fixed"/>
        <w:tblLook w:val="0000" w:firstRow="0" w:lastRow="0" w:firstColumn="0" w:lastColumn="0" w:noHBand="0" w:noVBand="0"/>
      </w:tblPr>
      <w:tblGrid>
        <w:gridCol w:w="916"/>
        <w:gridCol w:w="416"/>
        <w:gridCol w:w="995"/>
        <w:gridCol w:w="567"/>
        <w:gridCol w:w="993"/>
        <w:gridCol w:w="567"/>
        <w:gridCol w:w="850"/>
        <w:gridCol w:w="425"/>
        <w:gridCol w:w="993"/>
        <w:gridCol w:w="567"/>
      </w:tblGrid>
      <w:tr w:rsidR="00F52FC6" w14:paraId="22A4A599" w14:textId="77777777" w:rsidTr="003C2E08">
        <w:trPr>
          <w:trHeight w:val="285"/>
          <w:jc w:val="center"/>
        </w:trPr>
        <w:tc>
          <w:tcPr>
            <w:tcW w:w="916" w:type="dxa"/>
            <w:tcBorders>
              <w:top w:val="single" w:sz="4" w:space="0" w:color="auto"/>
              <w:left w:val="single" w:sz="4" w:space="0" w:color="auto"/>
              <w:bottom w:val="single" w:sz="4" w:space="0" w:color="auto"/>
              <w:right w:val="single" w:sz="4" w:space="0" w:color="auto"/>
            </w:tcBorders>
            <w:vAlign w:val="center"/>
          </w:tcPr>
          <w:p w14:paraId="22537192" w14:textId="77777777" w:rsidR="00F52FC6" w:rsidRDefault="00F52FC6">
            <w:pPr>
              <w:widowControl/>
              <w:jc w:val="left"/>
              <w:rPr>
                <w:kern w:val="0"/>
                <w:sz w:val="20"/>
              </w:rPr>
            </w:pPr>
            <w:r>
              <w:rPr>
                <w:rFonts w:ascii="宋体" w:hAnsi="宋体" w:hint="eastAsia"/>
                <w:kern w:val="0"/>
                <w:sz w:val="20"/>
              </w:rPr>
              <w:t>北京</w:t>
            </w:r>
          </w:p>
        </w:tc>
        <w:tc>
          <w:tcPr>
            <w:tcW w:w="416" w:type="dxa"/>
            <w:tcBorders>
              <w:top w:val="single" w:sz="4" w:space="0" w:color="auto"/>
              <w:left w:val="nil"/>
              <w:bottom w:val="single" w:sz="4" w:space="0" w:color="auto"/>
              <w:right w:val="single" w:sz="4" w:space="0" w:color="auto"/>
            </w:tcBorders>
            <w:vAlign w:val="center"/>
          </w:tcPr>
          <w:p w14:paraId="7638BE49" w14:textId="77777777" w:rsidR="00F52FC6" w:rsidRDefault="00F52FC6">
            <w:pPr>
              <w:widowControl/>
              <w:jc w:val="left"/>
              <w:rPr>
                <w:kern w:val="0"/>
                <w:sz w:val="20"/>
              </w:rPr>
            </w:pPr>
            <w:r>
              <w:rPr>
                <w:rFonts w:ascii="宋体" w:hAnsi="宋体" w:hint="eastAsia"/>
                <w:kern w:val="0"/>
                <w:sz w:val="20"/>
              </w:rPr>
              <w:t>BJ</w:t>
            </w:r>
          </w:p>
        </w:tc>
        <w:tc>
          <w:tcPr>
            <w:tcW w:w="995" w:type="dxa"/>
            <w:tcBorders>
              <w:top w:val="single" w:sz="4" w:space="0" w:color="auto"/>
              <w:left w:val="nil"/>
              <w:bottom w:val="single" w:sz="4" w:space="0" w:color="auto"/>
              <w:right w:val="single" w:sz="4" w:space="0" w:color="auto"/>
            </w:tcBorders>
            <w:vAlign w:val="center"/>
          </w:tcPr>
          <w:p w14:paraId="79E8E4F6" w14:textId="77777777" w:rsidR="00F52FC6" w:rsidRDefault="00F52FC6">
            <w:pPr>
              <w:widowControl/>
              <w:jc w:val="left"/>
              <w:rPr>
                <w:rFonts w:ascii="宋体" w:hAnsi="宋体"/>
                <w:kern w:val="0"/>
                <w:sz w:val="20"/>
              </w:rPr>
            </w:pPr>
            <w:r>
              <w:rPr>
                <w:rFonts w:ascii="宋体" w:hAnsi="宋体" w:hint="eastAsia"/>
                <w:kern w:val="0"/>
                <w:sz w:val="20"/>
              </w:rPr>
              <w:t>上海</w:t>
            </w:r>
            <w:r>
              <w:rPr>
                <w:rFonts w:hint="eastAsia"/>
                <w:kern w:val="0"/>
                <w:sz w:val="20"/>
              </w:rPr>
              <w:t> </w:t>
            </w:r>
          </w:p>
        </w:tc>
        <w:tc>
          <w:tcPr>
            <w:tcW w:w="567" w:type="dxa"/>
            <w:tcBorders>
              <w:top w:val="single" w:sz="4" w:space="0" w:color="auto"/>
              <w:left w:val="nil"/>
              <w:bottom w:val="single" w:sz="4" w:space="0" w:color="auto"/>
              <w:right w:val="single" w:sz="4" w:space="0" w:color="auto"/>
            </w:tcBorders>
            <w:vAlign w:val="center"/>
          </w:tcPr>
          <w:p w14:paraId="76A4A7AD" w14:textId="77777777" w:rsidR="00F52FC6" w:rsidRDefault="00F52FC6">
            <w:pPr>
              <w:widowControl/>
              <w:jc w:val="left"/>
              <w:rPr>
                <w:rFonts w:ascii="宋体" w:hAnsi="宋体"/>
                <w:kern w:val="0"/>
                <w:sz w:val="20"/>
              </w:rPr>
            </w:pPr>
            <w:r>
              <w:rPr>
                <w:rFonts w:ascii="宋体" w:hAnsi="宋体" w:hint="eastAsia"/>
                <w:kern w:val="0"/>
                <w:sz w:val="20"/>
              </w:rPr>
              <w:t>SH</w:t>
            </w:r>
          </w:p>
        </w:tc>
        <w:tc>
          <w:tcPr>
            <w:tcW w:w="993" w:type="dxa"/>
            <w:tcBorders>
              <w:top w:val="single" w:sz="4" w:space="0" w:color="auto"/>
              <w:left w:val="nil"/>
              <w:bottom w:val="single" w:sz="4" w:space="0" w:color="auto"/>
              <w:right w:val="single" w:sz="4" w:space="0" w:color="auto"/>
            </w:tcBorders>
            <w:vAlign w:val="center"/>
          </w:tcPr>
          <w:p w14:paraId="25C190DC" w14:textId="77777777" w:rsidR="00F52FC6" w:rsidRDefault="00F52FC6">
            <w:pPr>
              <w:widowControl/>
              <w:jc w:val="left"/>
              <w:rPr>
                <w:kern w:val="0"/>
                <w:sz w:val="20"/>
              </w:rPr>
            </w:pPr>
            <w:r>
              <w:rPr>
                <w:rFonts w:ascii="宋体" w:hAnsi="宋体" w:hint="eastAsia"/>
                <w:kern w:val="0"/>
                <w:sz w:val="20"/>
              </w:rPr>
              <w:t>福建</w:t>
            </w:r>
            <w:r>
              <w:rPr>
                <w:rFonts w:hint="eastAsia"/>
                <w:kern w:val="0"/>
                <w:sz w:val="20"/>
              </w:rPr>
              <w:t> </w:t>
            </w:r>
          </w:p>
        </w:tc>
        <w:tc>
          <w:tcPr>
            <w:tcW w:w="567" w:type="dxa"/>
            <w:tcBorders>
              <w:top w:val="single" w:sz="4" w:space="0" w:color="auto"/>
              <w:left w:val="nil"/>
              <w:bottom w:val="single" w:sz="4" w:space="0" w:color="auto"/>
              <w:right w:val="single" w:sz="4" w:space="0" w:color="auto"/>
            </w:tcBorders>
            <w:vAlign w:val="center"/>
          </w:tcPr>
          <w:p w14:paraId="0DDF08E3" w14:textId="77777777" w:rsidR="00F52FC6" w:rsidRDefault="00F52FC6">
            <w:pPr>
              <w:widowControl/>
              <w:jc w:val="left"/>
              <w:rPr>
                <w:kern w:val="0"/>
                <w:sz w:val="20"/>
              </w:rPr>
            </w:pPr>
            <w:r>
              <w:rPr>
                <w:rFonts w:ascii="宋体" w:hAnsi="宋体" w:hint="eastAsia"/>
                <w:kern w:val="0"/>
                <w:sz w:val="20"/>
              </w:rPr>
              <w:t>FJ</w:t>
            </w:r>
          </w:p>
        </w:tc>
        <w:tc>
          <w:tcPr>
            <w:tcW w:w="850" w:type="dxa"/>
            <w:tcBorders>
              <w:top w:val="single" w:sz="4" w:space="0" w:color="auto"/>
              <w:left w:val="nil"/>
              <w:bottom w:val="single" w:sz="4" w:space="0" w:color="auto"/>
              <w:right w:val="single" w:sz="4" w:space="0" w:color="auto"/>
            </w:tcBorders>
            <w:vAlign w:val="center"/>
          </w:tcPr>
          <w:p w14:paraId="4064B273" w14:textId="77777777" w:rsidR="00F52FC6" w:rsidRDefault="00F52FC6">
            <w:pPr>
              <w:widowControl/>
              <w:jc w:val="left"/>
              <w:rPr>
                <w:kern w:val="0"/>
                <w:sz w:val="20"/>
              </w:rPr>
            </w:pPr>
            <w:r>
              <w:rPr>
                <w:rFonts w:ascii="宋体" w:hAnsi="宋体" w:hint="eastAsia"/>
                <w:kern w:val="0"/>
                <w:sz w:val="20"/>
              </w:rPr>
              <w:t>云南</w:t>
            </w:r>
            <w:r>
              <w:rPr>
                <w:rFonts w:hint="eastAsia"/>
                <w:kern w:val="0"/>
                <w:sz w:val="20"/>
              </w:rPr>
              <w:t> </w:t>
            </w:r>
          </w:p>
        </w:tc>
        <w:tc>
          <w:tcPr>
            <w:tcW w:w="425" w:type="dxa"/>
            <w:tcBorders>
              <w:top w:val="single" w:sz="4" w:space="0" w:color="auto"/>
              <w:left w:val="nil"/>
              <w:bottom w:val="single" w:sz="4" w:space="0" w:color="auto"/>
              <w:right w:val="single" w:sz="4" w:space="0" w:color="auto"/>
            </w:tcBorders>
            <w:vAlign w:val="center"/>
          </w:tcPr>
          <w:p w14:paraId="721EB247" w14:textId="77777777" w:rsidR="00F52FC6" w:rsidRDefault="00F52FC6">
            <w:pPr>
              <w:widowControl/>
              <w:jc w:val="left"/>
              <w:rPr>
                <w:kern w:val="0"/>
                <w:sz w:val="20"/>
              </w:rPr>
            </w:pPr>
            <w:r>
              <w:rPr>
                <w:rFonts w:ascii="宋体" w:hAnsi="宋体" w:hint="eastAsia"/>
                <w:kern w:val="0"/>
                <w:sz w:val="20"/>
              </w:rPr>
              <w:t>YN</w:t>
            </w:r>
          </w:p>
        </w:tc>
        <w:tc>
          <w:tcPr>
            <w:tcW w:w="993" w:type="dxa"/>
            <w:tcBorders>
              <w:top w:val="single" w:sz="4" w:space="0" w:color="auto"/>
              <w:left w:val="nil"/>
              <w:bottom w:val="single" w:sz="4" w:space="0" w:color="auto"/>
              <w:right w:val="single" w:sz="4" w:space="0" w:color="auto"/>
            </w:tcBorders>
            <w:vAlign w:val="center"/>
          </w:tcPr>
          <w:p w14:paraId="1EAA3918" w14:textId="77777777" w:rsidR="00F52FC6" w:rsidRDefault="00F52FC6">
            <w:pPr>
              <w:widowControl/>
              <w:jc w:val="left"/>
              <w:rPr>
                <w:rFonts w:ascii="宋体" w:hAnsi="宋体"/>
                <w:kern w:val="0"/>
                <w:sz w:val="20"/>
              </w:rPr>
            </w:pPr>
            <w:r>
              <w:rPr>
                <w:rFonts w:ascii="宋体" w:hAnsi="宋体" w:hint="eastAsia"/>
                <w:kern w:val="0"/>
                <w:sz w:val="20"/>
              </w:rPr>
              <w:t>黑龙江</w:t>
            </w:r>
            <w:r>
              <w:rPr>
                <w:rFonts w:hint="eastAsia"/>
                <w:kern w:val="0"/>
                <w:sz w:val="20"/>
              </w:rPr>
              <w:t> </w:t>
            </w:r>
          </w:p>
        </w:tc>
        <w:tc>
          <w:tcPr>
            <w:tcW w:w="567" w:type="dxa"/>
            <w:tcBorders>
              <w:top w:val="single" w:sz="4" w:space="0" w:color="auto"/>
              <w:left w:val="nil"/>
              <w:bottom w:val="single" w:sz="4" w:space="0" w:color="auto"/>
              <w:right w:val="single" w:sz="4" w:space="0" w:color="auto"/>
            </w:tcBorders>
            <w:vAlign w:val="center"/>
          </w:tcPr>
          <w:p w14:paraId="035D0565" w14:textId="77777777" w:rsidR="00F52FC6" w:rsidRDefault="00F52FC6">
            <w:pPr>
              <w:widowControl/>
              <w:jc w:val="left"/>
              <w:rPr>
                <w:rFonts w:ascii="宋体" w:hAnsi="宋体"/>
                <w:kern w:val="0"/>
                <w:sz w:val="20"/>
              </w:rPr>
            </w:pPr>
            <w:r>
              <w:rPr>
                <w:rFonts w:ascii="宋体" w:hAnsi="宋体" w:hint="eastAsia"/>
                <w:kern w:val="0"/>
                <w:sz w:val="20"/>
              </w:rPr>
              <w:t>HL</w:t>
            </w:r>
          </w:p>
        </w:tc>
      </w:tr>
      <w:tr w:rsidR="00F52FC6" w14:paraId="2EF871C6" w14:textId="77777777" w:rsidTr="003C2E08">
        <w:trPr>
          <w:trHeight w:val="285"/>
          <w:jc w:val="center"/>
        </w:trPr>
        <w:tc>
          <w:tcPr>
            <w:tcW w:w="916" w:type="dxa"/>
            <w:tcBorders>
              <w:top w:val="nil"/>
              <w:left w:val="single" w:sz="4" w:space="0" w:color="auto"/>
              <w:bottom w:val="single" w:sz="4" w:space="0" w:color="auto"/>
              <w:right w:val="single" w:sz="4" w:space="0" w:color="auto"/>
            </w:tcBorders>
            <w:vAlign w:val="center"/>
          </w:tcPr>
          <w:p w14:paraId="21719103" w14:textId="77777777" w:rsidR="00F52FC6" w:rsidRDefault="00F52FC6">
            <w:pPr>
              <w:widowControl/>
              <w:jc w:val="left"/>
              <w:rPr>
                <w:kern w:val="0"/>
                <w:sz w:val="20"/>
              </w:rPr>
            </w:pPr>
            <w:r>
              <w:rPr>
                <w:rFonts w:ascii="宋体" w:hAnsi="宋体" w:hint="eastAsia"/>
                <w:kern w:val="0"/>
                <w:sz w:val="20"/>
              </w:rPr>
              <w:t>天津</w:t>
            </w:r>
            <w:r>
              <w:rPr>
                <w:rFonts w:hint="eastAsia"/>
                <w:kern w:val="0"/>
                <w:sz w:val="20"/>
              </w:rPr>
              <w:t> </w:t>
            </w:r>
          </w:p>
        </w:tc>
        <w:tc>
          <w:tcPr>
            <w:tcW w:w="416" w:type="dxa"/>
            <w:tcBorders>
              <w:top w:val="nil"/>
              <w:left w:val="nil"/>
              <w:bottom w:val="single" w:sz="4" w:space="0" w:color="auto"/>
              <w:right w:val="single" w:sz="4" w:space="0" w:color="auto"/>
            </w:tcBorders>
            <w:vAlign w:val="center"/>
          </w:tcPr>
          <w:p w14:paraId="1CD4DCEF" w14:textId="77777777" w:rsidR="00F52FC6" w:rsidRDefault="00F52FC6">
            <w:pPr>
              <w:widowControl/>
              <w:jc w:val="left"/>
              <w:rPr>
                <w:kern w:val="0"/>
                <w:sz w:val="20"/>
              </w:rPr>
            </w:pPr>
            <w:r>
              <w:rPr>
                <w:rFonts w:ascii="宋体" w:hAnsi="宋体" w:hint="eastAsia"/>
                <w:kern w:val="0"/>
                <w:sz w:val="20"/>
              </w:rPr>
              <w:t>TJ</w:t>
            </w:r>
          </w:p>
        </w:tc>
        <w:tc>
          <w:tcPr>
            <w:tcW w:w="995" w:type="dxa"/>
            <w:tcBorders>
              <w:top w:val="nil"/>
              <w:left w:val="nil"/>
              <w:bottom w:val="single" w:sz="4" w:space="0" w:color="auto"/>
              <w:right w:val="single" w:sz="4" w:space="0" w:color="auto"/>
            </w:tcBorders>
            <w:vAlign w:val="center"/>
          </w:tcPr>
          <w:p w14:paraId="2D2C832F" w14:textId="77777777" w:rsidR="00F52FC6" w:rsidRDefault="00F52FC6">
            <w:pPr>
              <w:widowControl/>
              <w:jc w:val="left"/>
              <w:rPr>
                <w:rFonts w:ascii="宋体" w:hAnsi="宋体"/>
                <w:kern w:val="0"/>
                <w:sz w:val="20"/>
              </w:rPr>
            </w:pPr>
            <w:r>
              <w:rPr>
                <w:rFonts w:ascii="宋体" w:hAnsi="宋体" w:hint="eastAsia"/>
                <w:kern w:val="0"/>
                <w:sz w:val="20"/>
              </w:rPr>
              <w:t>江苏</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1FB16B0F" w14:textId="77777777" w:rsidR="00F52FC6" w:rsidRDefault="00F52FC6">
            <w:pPr>
              <w:widowControl/>
              <w:jc w:val="left"/>
              <w:rPr>
                <w:rFonts w:ascii="宋体" w:hAnsi="宋体"/>
                <w:kern w:val="0"/>
                <w:sz w:val="20"/>
              </w:rPr>
            </w:pPr>
            <w:r>
              <w:rPr>
                <w:rFonts w:ascii="宋体" w:hAnsi="宋体" w:hint="eastAsia"/>
                <w:kern w:val="0"/>
                <w:sz w:val="20"/>
              </w:rPr>
              <w:t>JS</w:t>
            </w:r>
          </w:p>
        </w:tc>
        <w:tc>
          <w:tcPr>
            <w:tcW w:w="993" w:type="dxa"/>
            <w:tcBorders>
              <w:top w:val="nil"/>
              <w:left w:val="nil"/>
              <w:bottom w:val="single" w:sz="4" w:space="0" w:color="auto"/>
              <w:right w:val="single" w:sz="4" w:space="0" w:color="auto"/>
            </w:tcBorders>
            <w:vAlign w:val="center"/>
          </w:tcPr>
          <w:p w14:paraId="7464CEC6" w14:textId="77777777" w:rsidR="00F52FC6" w:rsidRDefault="00F52FC6">
            <w:pPr>
              <w:widowControl/>
              <w:jc w:val="left"/>
              <w:rPr>
                <w:kern w:val="0"/>
                <w:sz w:val="20"/>
              </w:rPr>
            </w:pPr>
            <w:r>
              <w:rPr>
                <w:rFonts w:ascii="宋体" w:hAnsi="宋体" w:hint="eastAsia"/>
                <w:kern w:val="0"/>
                <w:sz w:val="20"/>
              </w:rPr>
              <w:t>江西</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5A5D8833" w14:textId="77777777" w:rsidR="00F52FC6" w:rsidRDefault="00F52FC6">
            <w:pPr>
              <w:widowControl/>
              <w:jc w:val="left"/>
              <w:rPr>
                <w:kern w:val="0"/>
                <w:sz w:val="20"/>
              </w:rPr>
            </w:pPr>
            <w:r>
              <w:rPr>
                <w:rFonts w:ascii="宋体" w:hAnsi="宋体" w:hint="eastAsia"/>
                <w:kern w:val="0"/>
                <w:sz w:val="20"/>
              </w:rPr>
              <w:t>JX</w:t>
            </w:r>
          </w:p>
        </w:tc>
        <w:tc>
          <w:tcPr>
            <w:tcW w:w="850" w:type="dxa"/>
            <w:tcBorders>
              <w:top w:val="nil"/>
              <w:left w:val="nil"/>
              <w:bottom w:val="single" w:sz="4" w:space="0" w:color="auto"/>
              <w:right w:val="single" w:sz="4" w:space="0" w:color="auto"/>
            </w:tcBorders>
            <w:vAlign w:val="center"/>
          </w:tcPr>
          <w:p w14:paraId="513EF98C" w14:textId="77777777" w:rsidR="00F52FC6" w:rsidRDefault="00F52FC6">
            <w:pPr>
              <w:widowControl/>
              <w:jc w:val="left"/>
              <w:rPr>
                <w:kern w:val="0"/>
                <w:sz w:val="20"/>
              </w:rPr>
            </w:pPr>
            <w:r>
              <w:rPr>
                <w:rFonts w:ascii="宋体" w:hAnsi="宋体" w:hint="eastAsia"/>
                <w:kern w:val="0"/>
                <w:sz w:val="20"/>
              </w:rPr>
              <w:t>西藏</w:t>
            </w:r>
            <w:r>
              <w:rPr>
                <w:rFonts w:hint="eastAsia"/>
                <w:kern w:val="0"/>
                <w:sz w:val="20"/>
              </w:rPr>
              <w:t> </w:t>
            </w:r>
          </w:p>
        </w:tc>
        <w:tc>
          <w:tcPr>
            <w:tcW w:w="425" w:type="dxa"/>
            <w:tcBorders>
              <w:top w:val="nil"/>
              <w:left w:val="nil"/>
              <w:bottom w:val="single" w:sz="4" w:space="0" w:color="auto"/>
              <w:right w:val="single" w:sz="4" w:space="0" w:color="auto"/>
            </w:tcBorders>
            <w:vAlign w:val="center"/>
          </w:tcPr>
          <w:p w14:paraId="77F854B6" w14:textId="77777777" w:rsidR="00F52FC6" w:rsidRDefault="00F52FC6">
            <w:pPr>
              <w:widowControl/>
              <w:jc w:val="left"/>
              <w:rPr>
                <w:kern w:val="0"/>
                <w:sz w:val="20"/>
              </w:rPr>
            </w:pPr>
            <w:r>
              <w:rPr>
                <w:rFonts w:ascii="宋体" w:hAnsi="宋体" w:hint="eastAsia"/>
                <w:kern w:val="0"/>
                <w:sz w:val="20"/>
              </w:rPr>
              <w:t>XZ</w:t>
            </w:r>
          </w:p>
        </w:tc>
        <w:tc>
          <w:tcPr>
            <w:tcW w:w="993" w:type="dxa"/>
            <w:tcBorders>
              <w:top w:val="nil"/>
              <w:left w:val="nil"/>
              <w:bottom w:val="single" w:sz="4" w:space="0" w:color="auto"/>
              <w:right w:val="single" w:sz="4" w:space="0" w:color="auto"/>
            </w:tcBorders>
            <w:vAlign w:val="center"/>
          </w:tcPr>
          <w:p w14:paraId="0CD6B6B1" w14:textId="77777777" w:rsidR="00F52FC6" w:rsidRDefault="00F52FC6">
            <w:pPr>
              <w:widowControl/>
              <w:jc w:val="left"/>
              <w:rPr>
                <w:rFonts w:ascii="宋体" w:hAnsi="宋体"/>
                <w:kern w:val="0"/>
                <w:sz w:val="20"/>
              </w:rPr>
            </w:pPr>
            <w:r>
              <w:rPr>
                <w:rFonts w:ascii="宋体" w:hAnsi="宋体" w:hint="eastAsia"/>
                <w:kern w:val="0"/>
                <w:sz w:val="20"/>
              </w:rPr>
              <w:t>贵州</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242B5F6C" w14:textId="77777777" w:rsidR="00F52FC6" w:rsidRDefault="00F52FC6">
            <w:pPr>
              <w:widowControl/>
              <w:jc w:val="left"/>
              <w:rPr>
                <w:rFonts w:ascii="宋体" w:hAnsi="宋体"/>
                <w:kern w:val="0"/>
                <w:sz w:val="20"/>
              </w:rPr>
            </w:pPr>
            <w:r>
              <w:rPr>
                <w:rFonts w:ascii="宋体" w:hAnsi="宋体" w:hint="eastAsia"/>
                <w:kern w:val="0"/>
                <w:sz w:val="20"/>
              </w:rPr>
              <w:t>GZ</w:t>
            </w:r>
          </w:p>
        </w:tc>
      </w:tr>
      <w:tr w:rsidR="00F52FC6" w14:paraId="56770CBC" w14:textId="77777777" w:rsidTr="003C2E08">
        <w:trPr>
          <w:trHeight w:val="285"/>
          <w:jc w:val="center"/>
        </w:trPr>
        <w:tc>
          <w:tcPr>
            <w:tcW w:w="916" w:type="dxa"/>
            <w:tcBorders>
              <w:top w:val="nil"/>
              <w:left w:val="single" w:sz="4" w:space="0" w:color="auto"/>
              <w:bottom w:val="single" w:sz="4" w:space="0" w:color="auto"/>
              <w:right w:val="single" w:sz="4" w:space="0" w:color="auto"/>
            </w:tcBorders>
            <w:vAlign w:val="center"/>
          </w:tcPr>
          <w:p w14:paraId="0C3193F9" w14:textId="77777777" w:rsidR="00F52FC6" w:rsidRDefault="00F52FC6">
            <w:pPr>
              <w:widowControl/>
              <w:jc w:val="left"/>
              <w:rPr>
                <w:kern w:val="0"/>
                <w:sz w:val="20"/>
              </w:rPr>
            </w:pPr>
            <w:r>
              <w:rPr>
                <w:rFonts w:ascii="宋体" w:hAnsi="宋体" w:hint="eastAsia"/>
                <w:kern w:val="0"/>
                <w:sz w:val="20"/>
              </w:rPr>
              <w:t>河北</w:t>
            </w:r>
            <w:r>
              <w:rPr>
                <w:rFonts w:hint="eastAsia"/>
                <w:kern w:val="0"/>
                <w:sz w:val="20"/>
              </w:rPr>
              <w:t> </w:t>
            </w:r>
          </w:p>
        </w:tc>
        <w:tc>
          <w:tcPr>
            <w:tcW w:w="416" w:type="dxa"/>
            <w:tcBorders>
              <w:top w:val="nil"/>
              <w:left w:val="nil"/>
              <w:bottom w:val="single" w:sz="4" w:space="0" w:color="auto"/>
              <w:right w:val="single" w:sz="4" w:space="0" w:color="auto"/>
            </w:tcBorders>
            <w:vAlign w:val="center"/>
          </w:tcPr>
          <w:p w14:paraId="65065F2B" w14:textId="77777777" w:rsidR="00F52FC6" w:rsidRDefault="00F52FC6">
            <w:pPr>
              <w:widowControl/>
              <w:jc w:val="left"/>
              <w:rPr>
                <w:kern w:val="0"/>
                <w:sz w:val="20"/>
              </w:rPr>
            </w:pPr>
            <w:r>
              <w:rPr>
                <w:rFonts w:ascii="宋体" w:hAnsi="宋体" w:hint="eastAsia"/>
                <w:kern w:val="0"/>
                <w:sz w:val="20"/>
              </w:rPr>
              <w:t>HE</w:t>
            </w:r>
          </w:p>
        </w:tc>
        <w:tc>
          <w:tcPr>
            <w:tcW w:w="995" w:type="dxa"/>
            <w:tcBorders>
              <w:top w:val="nil"/>
              <w:left w:val="nil"/>
              <w:bottom w:val="single" w:sz="4" w:space="0" w:color="auto"/>
              <w:right w:val="single" w:sz="4" w:space="0" w:color="auto"/>
            </w:tcBorders>
            <w:vAlign w:val="center"/>
          </w:tcPr>
          <w:p w14:paraId="407DD8CD" w14:textId="77777777" w:rsidR="00F52FC6" w:rsidRDefault="00F52FC6">
            <w:pPr>
              <w:widowControl/>
              <w:jc w:val="left"/>
              <w:rPr>
                <w:rFonts w:ascii="宋体" w:hAnsi="宋体"/>
                <w:kern w:val="0"/>
                <w:sz w:val="20"/>
              </w:rPr>
            </w:pPr>
            <w:r>
              <w:rPr>
                <w:rFonts w:ascii="宋体" w:hAnsi="宋体" w:hint="eastAsia"/>
                <w:kern w:val="0"/>
                <w:sz w:val="20"/>
              </w:rPr>
              <w:t>浙江</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36F304B1" w14:textId="77777777" w:rsidR="00F52FC6" w:rsidRDefault="00F52FC6">
            <w:pPr>
              <w:widowControl/>
              <w:jc w:val="left"/>
              <w:rPr>
                <w:rFonts w:ascii="宋体" w:hAnsi="宋体"/>
                <w:kern w:val="0"/>
                <w:sz w:val="20"/>
              </w:rPr>
            </w:pPr>
            <w:r>
              <w:rPr>
                <w:rFonts w:ascii="宋体" w:hAnsi="宋体" w:hint="eastAsia"/>
                <w:kern w:val="0"/>
                <w:sz w:val="20"/>
              </w:rPr>
              <w:t>ZJ</w:t>
            </w:r>
          </w:p>
        </w:tc>
        <w:tc>
          <w:tcPr>
            <w:tcW w:w="993" w:type="dxa"/>
            <w:tcBorders>
              <w:top w:val="nil"/>
              <w:left w:val="nil"/>
              <w:bottom w:val="single" w:sz="4" w:space="0" w:color="auto"/>
              <w:right w:val="single" w:sz="4" w:space="0" w:color="auto"/>
            </w:tcBorders>
            <w:vAlign w:val="center"/>
          </w:tcPr>
          <w:p w14:paraId="2407DA70" w14:textId="77777777" w:rsidR="00F52FC6" w:rsidRDefault="00F52FC6">
            <w:pPr>
              <w:widowControl/>
              <w:jc w:val="left"/>
              <w:rPr>
                <w:kern w:val="0"/>
                <w:sz w:val="20"/>
              </w:rPr>
            </w:pPr>
            <w:r>
              <w:rPr>
                <w:rFonts w:ascii="宋体" w:hAnsi="宋体" w:hint="eastAsia"/>
                <w:kern w:val="0"/>
                <w:sz w:val="20"/>
              </w:rPr>
              <w:t>山东</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5C53AFE3" w14:textId="77777777" w:rsidR="00F52FC6" w:rsidRDefault="00F52FC6">
            <w:pPr>
              <w:widowControl/>
              <w:jc w:val="left"/>
              <w:rPr>
                <w:kern w:val="0"/>
                <w:sz w:val="20"/>
              </w:rPr>
            </w:pPr>
            <w:r>
              <w:rPr>
                <w:rFonts w:ascii="宋体" w:hAnsi="宋体" w:hint="eastAsia"/>
                <w:kern w:val="0"/>
                <w:sz w:val="20"/>
              </w:rPr>
              <w:t>SD</w:t>
            </w:r>
          </w:p>
        </w:tc>
        <w:tc>
          <w:tcPr>
            <w:tcW w:w="850" w:type="dxa"/>
            <w:tcBorders>
              <w:top w:val="nil"/>
              <w:left w:val="nil"/>
              <w:bottom w:val="single" w:sz="4" w:space="0" w:color="auto"/>
              <w:right w:val="single" w:sz="4" w:space="0" w:color="auto"/>
            </w:tcBorders>
            <w:vAlign w:val="center"/>
          </w:tcPr>
          <w:p w14:paraId="118F6FF5" w14:textId="77777777" w:rsidR="00F52FC6" w:rsidRDefault="00F52FC6">
            <w:pPr>
              <w:widowControl/>
              <w:jc w:val="left"/>
              <w:rPr>
                <w:kern w:val="0"/>
                <w:sz w:val="20"/>
              </w:rPr>
            </w:pPr>
            <w:r>
              <w:rPr>
                <w:rFonts w:ascii="宋体" w:hAnsi="宋体" w:hint="eastAsia"/>
                <w:kern w:val="0"/>
                <w:sz w:val="20"/>
              </w:rPr>
              <w:t>陕西</w:t>
            </w:r>
            <w:r>
              <w:rPr>
                <w:rFonts w:hint="eastAsia"/>
                <w:kern w:val="0"/>
                <w:sz w:val="20"/>
              </w:rPr>
              <w:t> </w:t>
            </w:r>
          </w:p>
        </w:tc>
        <w:tc>
          <w:tcPr>
            <w:tcW w:w="425" w:type="dxa"/>
            <w:tcBorders>
              <w:top w:val="nil"/>
              <w:left w:val="nil"/>
              <w:bottom w:val="single" w:sz="4" w:space="0" w:color="auto"/>
              <w:right w:val="single" w:sz="4" w:space="0" w:color="auto"/>
            </w:tcBorders>
            <w:vAlign w:val="center"/>
          </w:tcPr>
          <w:p w14:paraId="46C6D156" w14:textId="77777777" w:rsidR="00F52FC6" w:rsidRDefault="00F52FC6">
            <w:pPr>
              <w:widowControl/>
              <w:jc w:val="left"/>
              <w:rPr>
                <w:kern w:val="0"/>
                <w:sz w:val="20"/>
              </w:rPr>
            </w:pPr>
            <w:r>
              <w:rPr>
                <w:rFonts w:ascii="宋体" w:hAnsi="宋体" w:hint="eastAsia"/>
                <w:kern w:val="0"/>
                <w:sz w:val="20"/>
              </w:rPr>
              <w:t>SN</w:t>
            </w:r>
          </w:p>
        </w:tc>
        <w:tc>
          <w:tcPr>
            <w:tcW w:w="993" w:type="dxa"/>
            <w:tcBorders>
              <w:top w:val="nil"/>
              <w:left w:val="nil"/>
              <w:bottom w:val="single" w:sz="4" w:space="0" w:color="auto"/>
              <w:right w:val="single" w:sz="4" w:space="0" w:color="auto"/>
            </w:tcBorders>
            <w:vAlign w:val="center"/>
          </w:tcPr>
          <w:p w14:paraId="5459A715" w14:textId="77777777" w:rsidR="00F52FC6" w:rsidRDefault="00F52FC6">
            <w:pPr>
              <w:widowControl/>
              <w:jc w:val="left"/>
              <w:rPr>
                <w:rFonts w:ascii="宋体" w:hAnsi="宋体"/>
                <w:kern w:val="0"/>
                <w:sz w:val="20"/>
              </w:rPr>
            </w:pPr>
            <w:r>
              <w:rPr>
                <w:rFonts w:ascii="宋体" w:hAnsi="宋体" w:hint="eastAsia"/>
                <w:kern w:val="0"/>
                <w:sz w:val="20"/>
              </w:rPr>
              <w:t>广西</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0E6BBE7A" w14:textId="77777777" w:rsidR="00F52FC6" w:rsidRDefault="00F52FC6">
            <w:pPr>
              <w:widowControl/>
              <w:jc w:val="left"/>
              <w:rPr>
                <w:rFonts w:ascii="宋体" w:hAnsi="宋体"/>
                <w:kern w:val="0"/>
                <w:sz w:val="20"/>
              </w:rPr>
            </w:pPr>
            <w:r>
              <w:rPr>
                <w:rFonts w:ascii="宋体" w:hAnsi="宋体" w:hint="eastAsia"/>
                <w:kern w:val="0"/>
                <w:sz w:val="20"/>
              </w:rPr>
              <w:t>GX</w:t>
            </w:r>
          </w:p>
        </w:tc>
      </w:tr>
      <w:tr w:rsidR="00F52FC6" w14:paraId="4E92B446" w14:textId="77777777" w:rsidTr="003C2E08">
        <w:trPr>
          <w:trHeight w:val="285"/>
          <w:jc w:val="center"/>
        </w:trPr>
        <w:tc>
          <w:tcPr>
            <w:tcW w:w="916" w:type="dxa"/>
            <w:tcBorders>
              <w:top w:val="nil"/>
              <w:left w:val="single" w:sz="4" w:space="0" w:color="auto"/>
              <w:bottom w:val="single" w:sz="4" w:space="0" w:color="auto"/>
              <w:right w:val="single" w:sz="4" w:space="0" w:color="auto"/>
            </w:tcBorders>
            <w:vAlign w:val="center"/>
          </w:tcPr>
          <w:p w14:paraId="30306DE7" w14:textId="77777777" w:rsidR="00F52FC6" w:rsidRDefault="00F52FC6">
            <w:pPr>
              <w:widowControl/>
              <w:jc w:val="left"/>
              <w:rPr>
                <w:kern w:val="0"/>
                <w:sz w:val="20"/>
              </w:rPr>
            </w:pPr>
            <w:r>
              <w:rPr>
                <w:rFonts w:ascii="宋体" w:hAnsi="宋体" w:hint="eastAsia"/>
                <w:kern w:val="0"/>
                <w:sz w:val="20"/>
              </w:rPr>
              <w:t>山西</w:t>
            </w:r>
            <w:r>
              <w:rPr>
                <w:rFonts w:hint="eastAsia"/>
                <w:kern w:val="0"/>
                <w:sz w:val="20"/>
              </w:rPr>
              <w:t> </w:t>
            </w:r>
          </w:p>
        </w:tc>
        <w:tc>
          <w:tcPr>
            <w:tcW w:w="416" w:type="dxa"/>
            <w:tcBorders>
              <w:top w:val="nil"/>
              <w:left w:val="nil"/>
              <w:bottom w:val="single" w:sz="4" w:space="0" w:color="auto"/>
              <w:right w:val="single" w:sz="4" w:space="0" w:color="auto"/>
            </w:tcBorders>
            <w:vAlign w:val="center"/>
          </w:tcPr>
          <w:p w14:paraId="4CF4F615" w14:textId="77777777" w:rsidR="00F52FC6" w:rsidRDefault="00F52FC6">
            <w:pPr>
              <w:widowControl/>
              <w:jc w:val="left"/>
              <w:rPr>
                <w:kern w:val="0"/>
                <w:sz w:val="20"/>
              </w:rPr>
            </w:pPr>
            <w:r>
              <w:rPr>
                <w:rFonts w:ascii="宋体" w:hAnsi="宋体" w:hint="eastAsia"/>
                <w:kern w:val="0"/>
                <w:sz w:val="20"/>
              </w:rPr>
              <w:t>SX</w:t>
            </w:r>
          </w:p>
        </w:tc>
        <w:tc>
          <w:tcPr>
            <w:tcW w:w="995" w:type="dxa"/>
            <w:tcBorders>
              <w:top w:val="nil"/>
              <w:left w:val="nil"/>
              <w:bottom w:val="single" w:sz="4" w:space="0" w:color="auto"/>
              <w:right w:val="single" w:sz="4" w:space="0" w:color="auto"/>
            </w:tcBorders>
            <w:vAlign w:val="center"/>
          </w:tcPr>
          <w:p w14:paraId="6C916230" w14:textId="77777777" w:rsidR="00F52FC6" w:rsidRDefault="00F52FC6">
            <w:pPr>
              <w:widowControl/>
              <w:jc w:val="left"/>
              <w:rPr>
                <w:rFonts w:ascii="宋体" w:hAnsi="宋体"/>
                <w:kern w:val="0"/>
                <w:sz w:val="20"/>
              </w:rPr>
            </w:pPr>
            <w:r>
              <w:rPr>
                <w:rFonts w:ascii="宋体" w:hAnsi="宋体" w:hint="eastAsia"/>
                <w:kern w:val="0"/>
                <w:sz w:val="20"/>
              </w:rPr>
              <w:t>安徽</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2070AE1F" w14:textId="77777777" w:rsidR="00F52FC6" w:rsidRDefault="00F52FC6">
            <w:pPr>
              <w:widowControl/>
              <w:jc w:val="left"/>
              <w:rPr>
                <w:rFonts w:ascii="宋体" w:hAnsi="宋体"/>
                <w:kern w:val="0"/>
                <w:sz w:val="20"/>
              </w:rPr>
            </w:pPr>
            <w:r>
              <w:rPr>
                <w:rFonts w:ascii="宋体" w:hAnsi="宋体" w:hint="eastAsia"/>
                <w:kern w:val="0"/>
                <w:sz w:val="20"/>
              </w:rPr>
              <w:t>AH</w:t>
            </w:r>
          </w:p>
        </w:tc>
        <w:tc>
          <w:tcPr>
            <w:tcW w:w="993" w:type="dxa"/>
            <w:tcBorders>
              <w:top w:val="nil"/>
              <w:left w:val="nil"/>
              <w:bottom w:val="single" w:sz="4" w:space="0" w:color="auto"/>
              <w:right w:val="single" w:sz="4" w:space="0" w:color="auto"/>
            </w:tcBorders>
            <w:vAlign w:val="center"/>
          </w:tcPr>
          <w:p w14:paraId="1DD49748" w14:textId="77777777" w:rsidR="00F52FC6" w:rsidRDefault="00F52FC6">
            <w:pPr>
              <w:widowControl/>
              <w:jc w:val="left"/>
              <w:rPr>
                <w:kern w:val="0"/>
                <w:sz w:val="20"/>
              </w:rPr>
            </w:pPr>
            <w:r>
              <w:rPr>
                <w:rFonts w:ascii="宋体" w:hAnsi="宋体" w:hint="eastAsia"/>
                <w:kern w:val="0"/>
                <w:sz w:val="20"/>
              </w:rPr>
              <w:t>河南</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7FBC6B96" w14:textId="77777777" w:rsidR="00F52FC6" w:rsidRDefault="00F52FC6">
            <w:pPr>
              <w:widowControl/>
              <w:jc w:val="left"/>
              <w:rPr>
                <w:kern w:val="0"/>
                <w:sz w:val="20"/>
              </w:rPr>
            </w:pPr>
            <w:r>
              <w:rPr>
                <w:rFonts w:ascii="宋体" w:hAnsi="宋体" w:hint="eastAsia"/>
                <w:kern w:val="0"/>
                <w:sz w:val="20"/>
              </w:rPr>
              <w:t>HA</w:t>
            </w:r>
          </w:p>
        </w:tc>
        <w:tc>
          <w:tcPr>
            <w:tcW w:w="850" w:type="dxa"/>
            <w:tcBorders>
              <w:top w:val="nil"/>
              <w:left w:val="nil"/>
              <w:bottom w:val="single" w:sz="4" w:space="0" w:color="auto"/>
              <w:right w:val="single" w:sz="4" w:space="0" w:color="auto"/>
            </w:tcBorders>
            <w:vAlign w:val="center"/>
          </w:tcPr>
          <w:p w14:paraId="7A784FCD" w14:textId="77777777" w:rsidR="00F52FC6" w:rsidRDefault="00F52FC6">
            <w:pPr>
              <w:widowControl/>
              <w:jc w:val="left"/>
              <w:rPr>
                <w:kern w:val="0"/>
                <w:sz w:val="20"/>
              </w:rPr>
            </w:pPr>
            <w:r>
              <w:rPr>
                <w:rFonts w:ascii="宋体" w:hAnsi="宋体" w:hint="eastAsia"/>
                <w:kern w:val="0"/>
                <w:sz w:val="20"/>
              </w:rPr>
              <w:t>甘肃</w:t>
            </w:r>
            <w:r>
              <w:rPr>
                <w:rFonts w:hint="eastAsia"/>
                <w:kern w:val="0"/>
                <w:sz w:val="20"/>
              </w:rPr>
              <w:t> </w:t>
            </w:r>
          </w:p>
        </w:tc>
        <w:tc>
          <w:tcPr>
            <w:tcW w:w="425" w:type="dxa"/>
            <w:tcBorders>
              <w:top w:val="nil"/>
              <w:left w:val="nil"/>
              <w:bottom w:val="single" w:sz="4" w:space="0" w:color="auto"/>
              <w:right w:val="single" w:sz="4" w:space="0" w:color="auto"/>
            </w:tcBorders>
            <w:vAlign w:val="center"/>
          </w:tcPr>
          <w:p w14:paraId="749A647B" w14:textId="77777777" w:rsidR="00F52FC6" w:rsidRDefault="00F52FC6">
            <w:pPr>
              <w:widowControl/>
              <w:jc w:val="left"/>
              <w:rPr>
                <w:kern w:val="0"/>
                <w:sz w:val="20"/>
              </w:rPr>
            </w:pPr>
            <w:r>
              <w:rPr>
                <w:rFonts w:ascii="宋体" w:hAnsi="宋体" w:hint="eastAsia"/>
                <w:kern w:val="0"/>
                <w:sz w:val="20"/>
              </w:rPr>
              <w:t>GS</w:t>
            </w:r>
          </w:p>
        </w:tc>
        <w:tc>
          <w:tcPr>
            <w:tcW w:w="993" w:type="dxa"/>
            <w:tcBorders>
              <w:top w:val="nil"/>
              <w:left w:val="nil"/>
              <w:bottom w:val="single" w:sz="4" w:space="0" w:color="auto"/>
              <w:right w:val="single" w:sz="4" w:space="0" w:color="auto"/>
            </w:tcBorders>
            <w:vAlign w:val="center"/>
          </w:tcPr>
          <w:p w14:paraId="620DAA02" w14:textId="77777777" w:rsidR="00F52FC6" w:rsidRDefault="00F52FC6">
            <w:pPr>
              <w:widowControl/>
              <w:jc w:val="left"/>
              <w:rPr>
                <w:rFonts w:ascii="宋体" w:hAnsi="宋体"/>
                <w:kern w:val="0"/>
                <w:sz w:val="20"/>
              </w:rPr>
            </w:pPr>
            <w:r>
              <w:rPr>
                <w:rFonts w:ascii="宋体" w:hAnsi="宋体" w:hint="eastAsia"/>
                <w:kern w:val="0"/>
                <w:sz w:val="20"/>
              </w:rPr>
              <w:t>台湾</w:t>
            </w:r>
          </w:p>
        </w:tc>
        <w:tc>
          <w:tcPr>
            <w:tcW w:w="567" w:type="dxa"/>
            <w:tcBorders>
              <w:top w:val="nil"/>
              <w:left w:val="nil"/>
              <w:bottom w:val="single" w:sz="4" w:space="0" w:color="auto"/>
              <w:right w:val="single" w:sz="4" w:space="0" w:color="auto"/>
            </w:tcBorders>
            <w:vAlign w:val="center"/>
          </w:tcPr>
          <w:p w14:paraId="413FFB26" w14:textId="77777777" w:rsidR="00F52FC6" w:rsidRDefault="00F52FC6">
            <w:pPr>
              <w:widowControl/>
              <w:jc w:val="left"/>
              <w:rPr>
                <w:rFonts w:ascii="宋体" w:hAnsi="宋体"/>
                <w:kern w:val="0"/>
                <w:sz w:val="20"/>
              </w:rPr>
            </w:pPr>
            <w:r>
              <w:rPr>
                <w:rFonts w:ascii="宋体" w:hAnsi="宋体" w:hint="eastAsia"/>
                <w:kern w:val="0"/>
                <w:sz w:val="20"/>
              </w:rPr>
              <w:t>TW</w:t>
            </w:r>
          </w:p>
        </w:tc>
      </w:tr>
      <w:tr w:rsidR="00F52FC6" w14:paraId="3834DC69" w14:textId="77777777" w:rsidTr="003C2E08">
        <w:trPr>
          <w:trHeight w:val="285"/>
          <w:jc w:val="center"/>
        </w:trPr>
        <w:tc>
          <w:tcPr>
            <w:tcW w:w="916" w:type="dxa"/>
            <w:tcBorders>
              <w:top w:val="nil"/>
              <w:left w:val="single" w:sz="4" w:space="0" w:color="auto"/>
              <w:bottom w:val="single" w:sz="4" w:space="0" w:color="auto"/>
              <w:right w:val="single" w:sz="4" w:space="0" w:color="auto"/>
            </w:tcBorders>
            <w:vAlign w:val="center"/>
          </w:tcPr>
          <w:p w14:paraId="6D1AC89B" w14:textId="77777777" w:rsidR="00F52FC6" w:rsidRDefault="00F52FC6">
            <w:pPr>
              <w:widowControl/>
              <w:jc w:val="left"/>
              <w:rPr>
                <w:kern w:val="0"/>
                <w:sz w:val="20"/>
              </w:rPr>
            </w:pPr>
            <w:r>
              <w:rPr>
                <w:rFonts w:ascii="宋体" w:hAnsi="宋体" w:hint="eastAsia"/>
                <w:kern w:val="0"/>
                <w:sz w:val="20"/>
              </w:rPr>
              <w:t>内蒙古</w:t>
            </w:r>
            <w:r>
              <w:rPr>
                <w:rFonts w:hint="eastAsia"/>
                <w:kern w:val="0"/>
                <w:sz w:val="20"/>
              </w:rPr>
              <w:t> </w:t>
            </w:r>
          </w:p>
        </w:tc>
        <w:tc>
          <w:tcPr>
            <w:tcW w:w="416" w:type="dxa"/>
            <w:tcBorders>
              <w:top w:val="nil"/>
              <w:left w:val="nil"/>
              <w:bottom w:val="single" w:sz="4" w:space="0" w:color="auto"/>
              <w:right w:val="single" w:sz="4" w:space="0" w:color="auto"/>
            </w:tcBorders>
            <w:vAlign w:val="center"/>
          </w:tcPr>
          <w:p w14:paraId="378EC0B8" w14:textId="77777777" w:rsidR="00F52FC6" w:rsidRDefault="00F52FC6">
            <w:pPr>
              <w:widowControl/>
              <w:jc w:val="left"/>
              <w:rPr>
                <w:kern w:val="0"/>
                <w:sz w:val="20"/>
              </w:rPr>
            </w:pPr>
            <w:r>
              <w:rPr>
                <w:rFonts w:ascii="宋体" w:hAnsi="宋体" w:hint="eastAsia"/>
                <w:kern w:val="0"/>
                <w:sz w:val="20"/>
              </w:rPr>
              <w:t>NM</w:t>
            </w:r>
          </w:p>
        </w:tc>
        <w:tc>
          <w:tcPr>
            <w:tcW w:w="995" w:type="dxa"/>
            <w:tcBorders>
              <w:top w:val="nil"/>
              <w:left w:val="nil"/>
              <w:bottom w:val="single" w:sz="4" w:space="0" w:color="auto"/>
              <w:right w:val="single" w:sz="4" w:space="0" w:color="auto"/>
            </w:tcBorders>
            <w:vAlign w:val="center"/>
          </w:tcPr>
          <w:p w14:paraId="7A842796" w14:textId="77777777" w:rsidR="00F52FC6" w:rsidRDefault="00F52FC6">
            <w:pPr>
              <w:widowControl/>
              <w:jc w:val="left"/>
              <w:rPr>
                <w:rFonts w:ascii="宋体" w:hAnsi="宋体"/>
                <w:kern w:val="0"/>
                <w:sz w:val="20"/>
              </w:rPr>
            </w:pPr>
            <w:r>
              <w:rPr>
                <w:rFonts w:ascii="宋体" w:hAnsi="宋体" w:hint="eastAsia"/>
                <w:kern w:val="0"/>
                <w:sz w:val="20"/>
              </w:rPr>
              <w:t>海南  </w:t>
            </w:r>
          </w:p>
        </w:tc>
        <w:tc>
          <w:tcPr>
            <w:tcW w:w="567" w:type="dxa"/>
            <w:tcBorders>
              <w:top w:val="nil"/>
              <w:left w:val="nil"/>
              <w:bottom w:val="single" w:sz="4" w:space="0" w:color="auto"/>
              <w:right w:val="single" w:sz="4" w:space="0" w:color="auto"/>
            </w:tcBorders>
            <w:vAlign w:val="center"/>
          </w:tcPr>
          <w:p w14:paraId="3AEF900A" w14:textId="77777777" w:rsidR="00F52FC6" w:rsidRDefault="00F52FC6">
            <w:pPr>
              <w:widowControl/>
              <w:jc w:val="left"/>
              <w:rPr>
                <w:rFonts w:ascii="宋体" w:hAnsi="宋体"/>
                <w:kern w:val="0"/>
                <w:sz w:val="20"/>
              </w:rPr>
            </w:pPr>
            <w:r>
              <w:rPr>
                <w:rFonts w:ascii="宋体" w:hAnsi="宋体" w:hint="eastAsia"/>
                <w:kern w:val="0"/>
                <w:sz w:val="20"/>
              </w:rPr>
              <w:t>HI</w:t>
            </w:r>
          </w:p>
        </w:tc>
        <w:tc>
          <w:tcPr>
            <w:tcW w:w="993" w:type="dxa"/>
            <w:tcBorders>
              <w:top w:val="nil"/>
              <w:left w:val="nil"/>
              <w:bottom w:val="single" w:sz="4" w:space="0" w:color="auto"/>
              <w:right w:val="single" w:sz="4" w:space="0" w:color="auto"/>
            </w:tcBorders>
            <w:vAlign w:val="center"/>
          </w:tcPr>
          <w:p w14:paraId="1375B4DD" w14:textId="77777777" w:rsidR="00F52FC6" w:rsidRDefault="00F52FC6">
            <w:pPr>
              <w:widowControl/>
              <w:jc w:val="left"/>
              <w:rPr>
                <w:kern w:val="0"/>
                <w:sz w:val="20"/>
              </w:rPr>
            </w:pPr>
            <w:r>
              <w:rPr>
                <w:rFonts w:ascii="宋体" w:hAnsi="宋体" w:hint="eastAsia"/>
                <w:kern w:val="0"/>
                <w:sz w:val="20"/>
              </w:rPr>
              <w:t>湖北</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25A844F9" w14:textId="77777777" w:rsidR="00F52FC6" w:rsidRDefault="00F52FC6">
            <w:pPr>
              <w:widowControl/>
              <w:jc w:val="left"/>
              <w:rPr>
                <w:kern w:val="0"/>
                <w:sz w:val="20"/>
              </w:rPr>
            </w:pPr>
            <w:r>
              <w:rPr>
                <w:rFonts w:ascii="宋体" w:hAnsi="宋体" w:hint="eastAsia"/>
                <w:kern w:val="0"/>
                <w:sz w:val="20"/>
              </w:rPr>
              <w:t>HB</w:t>
            </w:r>
          </w:p>
        </w:tc>
        <w:tc>
          <w:tcPr>
            <w:tcW w:w="850" w:type="dxa"/>
            <w:tcBorders>
              <w:top w:val="nil"/>
              <w:left w:val="nil"/>
              <w:bottom w:val="single" w:sz="4" w:space="0" w:color="auto"/>
              <w:right w:val="single" w:sz="4" w:space="0" w:color="auto"/>
            </w:tcBorders>
            <w:vAlign w:val="center"/>
          </w:tcPr>
          <w:p w14:paraId="436AD142" w14:textId="77777777" w:rsidR="00F52FC6" w:rsidRDefault="00F52FC6">
            <w:pPr>
              <w:widowControl/>
              <w:jc w:val="left"/>
              <w:rPr>
                <w:kern w:val="0"/>
                <w:sz w:val="20"/>
              </w:rPr>
            </w:pPr>
            <w:r>
              <w:rPr>
                <w:rFonts w:ascii="宋体" w:hAnsi="宋体" w:hint="eastAsia"/>
                <w:kern w:val="0"/>
                <w:sz w:val="20"/>
              </w:rPr>
              <w:t>青海</w:t>
            </w:r>
          </w:p>
        </w:tc>
        <w:tc>
          <w:tcPr>
            <w:tcW w:w="425" w:type="dxa"/>
            <w:tcBorders>
              <w:top w:val="nil"/>
              <w:left w:val="nil"/>
              <w:bottom w:val="single" w:sz="4" w:space="0" w:color="auto"/>
              <w:right w:val="single" w:sz="4" w:space="0" w:color="auto"/>
            </w:tcBorders>
            <w:vAlign w:val="center"/>
          </w:tcPr>
          <w:p w14:paraId="73EAB1C8" w14:textId="77777777" w:rsidR="00F52FC6" w:rsidRDefault="00F52FC6">
            <w:pPr>
              <w:widowControl/>
              <w:jc w:val="left"/>
              <w:rPr>
                <w:kern w:val="0"/>
                <w:sz w:val="20"/>
              </w:rPr>
            </w:pPr>
            <w:r>
              <w:rPr>
                <w:rFonts w:ascii="宋体" w:hAnsi="宋体" w:hint="eastAsia"/>
                <w:kern w:val="0"/>
                <w:sz w:val="20"/>
              </w:rPr>
              <w:t>QH</w:t>
            </w:r>
          </w:p>
        </w:tc>
        <w:tc>
          <w:tcPr>
            <w:tcW w:w="993" w:type="dxa"/>
            <w:tcBorders>
              <w:top w:val="nil"/>
              <w:left w:val="nil"/>
              <w:bottom w:val="single" w:sz="4" w:space="0" w:color="auto"/>
              <w:right w:val="single" w:sz="4" w:space="0" w:color="auto"/>
            </w:tcBorders>
            <w:vAlign w:val="center"/>
          </w:tcPr>
          <w:p w14:paraId="0DB33993" w14:textId="77777777" w:rsidR="00F52FC6" w:rsidRDefault="00F52FC6">
            <w:pPr>
              <w:widowControl/>
              <w:jc w:val="left"/>
              <w:rPr>
                <w:rFonts w:ascii="宋体" w:hAnsi="宋体"/>
                <w:kern w:val="0"/>
                <w:sz w:val="20"/>
              </w:rPr>
            </w:pPr>
            <w:r>
              <w:rPr>
                <w:rFonts w:ascii="宋体" w:hAnsi="宋体" w:hint="eastAsia"/>
                <w:kern w:val="0"/>
                <w:sz w:val="20"/>
              </w:rPr>
              <w:t>香港</w:t>
            </w:r>
          </w:p>
        </w:tc>
        <w:tc>
          <w:tcPr>
            <w:tcW w:w="567" w:type="dxa"/>
            <w:tcBorders>
              <w:top w:val="nil"/>
              <w:left w:val="nil"/>
              <w:bottom w:val="single" w:sz="4" w:space="0" w:color="auto"/>
              <w:right w:val="single" w:sz="4" w:space="0" w:color="auto"/>
            </w:tcBorders>
            <w:vAlign w:val="center"/>
          </w:tcPr>
          <w:p w14:paraId="2FB46FE1" w14:textId="77777777" w:rsidR="00F52FC6" w:rsidRDefault="00F52FC6">
            <w:pPr>
              <w:widowControl/>
              <w:jc w:val="left"/>
              <w:rPr>
                <w:rFonts w:ascii="宋体" w:hAnsi="宋体"/>
                <w:kern w:val="0"/>
                <w:sz w:val="20"/>
              </w:rPr>
            </w:pPr>
            <w:r>
              <w:rPr>
                <w:rFonts w:ascii="宋体" w:hAnsi="宋体" w:hint="eastAsia"/>
                <w:kern w:val="0"/>
                <w:sz w:val="20"/>
              </w:rPr>
              <w:t>HK</w:t>
            </w:r>
          </w:p>
        </w:tc>
      </w:tr>
      <w:tr w:rsidR="00F52FC6" w14:paraId="657425D2" w14:textId="77777777" w:rsidTr="003C2E08">
        <w:trPr>
          <w:trHeight w:val="285"/>
          <w:jc w:val="center"/>
        </w:trPr>
        <w:tc>
          <w:tcPr>
            <w:tcW w:w="916" w:type="dxa"/>
            <w:tcBorders>
              <w:top w:val="nil"/>
              <w:left w:val="single" w:sz="4" w:space="0" w:color="auto"/>
              <w:bottom w:val="single" w:sz="4" w:space="0" w:color="auto"/>
              <w:right w:val="single" w:sz="4" w:space="0" w:color="auto"/>
            </w:tcBorders>
            <w:vAlign w:val="center"/>
          </w:tcPr>
          <w:p w14:paraId="5EF88188" w14:textId="77777777" w:rsidR="00F52FC6" w:rsidRDefault="00F52FC6">
            <w:pPr>
              <w:widowControl/>
              <w:jc w:val="left"/>
              <w:rPr>
                <w:kern w:val="0"/>
                <w:sz w:val="20"/>
              </w:rPr>
            </w:pPr>
            <w:r>
              <w:rPr>
                <w:rFonts w:ascii="宋体" w:hAnsi="宋体" w:hint="eastAsia"/>
                <w:kern w:val="0"/>
                <w:sz w:val="20"/>
              </w:rPr>
              <w:t>辽宁</w:t>
            </w:r>
            <w:r>
              <w:rPr>
                <w:rFonts w:hint="eastAsia"/>
                <w:kern w:val="0"/>
                <w:sz w:val="20"/>
              </w:rPr>
              <w:t> </w:t>
            </w:r>
          </w:p>
        </w:tc>
        <w:tc>
          <w:tcPr>
            <w:tcW w:w="416" w:type="dxa"/>
            <w:tcBorders>
              <w:top w:val="nil"/>
              <w:left w:val="nil"/>
              <w:bottom w:val="single" w:sz="4" w:space="0" w:color="auto"/>
              <w:right w:val="single" w:sz="4" w:space="0" w:color="auto"/>
            </w:tcBorders>
            <w:vAlign w:val="center"/>
          </w:tcPr>
          <w:p w14:paraId="7E8E32FE" w14:textId="77777777" w:rsidR="00F52FC6" w:rsidRDefault="00F52FC6">
            <w:pPr>
              <w:widowControl/>
              <w:jc w:val="left"/>
              <w:rPr>
                <w:kern w:val="0"/>
                <w:sz w:val="20"/>
              </w:rPr>
            </w:pPr>
            <w:r>
              <w:rPr>
                <w:rFonts w:ascii="宋体" w:hAnsi="宋体" w:hint="eastAsia"/>
                <w:kern w:val="0"/>
                <w:sz w:val="20"/>
              </w:rPr>
              <w:t>LN</w:t>
            </w:r>
          </w:p>
        </w:tc>
        <w:tc>
          <w:tcPr>
            <w:tcW w:w="995" w:type="dxa"/>
            <w:tcBorders>
              <w:top w:val="nil"/>
              <w:left w:val="nil"/>
              <w:bottom w:val="single" w:sz="4" w:space="0" w:color="auto"/>
              <w:right w:val="single" w:sz="4" w:space="0" w:color="auto"/>
            </w:tcBorders>
            <w:vAlign w:val="center"/>
          </w:tcPr>
          <w:p w14:paraId="30472C64" w14:textId="77777777" w:rsidR="00F52FC6" w:rsidRDefault="00F52FC6">
            <w:pPr>
              <w:widowControl/>
              <w:jc w:val="left"/>
              <w:rPr>
                <w:rFonts w:ascii="宋体" w:hAnsi="宋体"/>
                <w:kern w:val="0"/>
                <w:sz w:val="20"/>
              </w:rPr>
            </w:pPr>
            <w:r>
              <w:rPr>
                <w:rFonts w:ascii="宋体" w:hAnsi="宋体" w:hint="eastAsia"/>
                <w:kern w:val="0"/>
                <w:sz w:val="20"/>
              </w:rPr>
              <w:t>重庆</w:t>
            </w:r>
          </w:p>
        </w:tc>
        <w:tc>
          <w:tcPr>
            <w:tcW w:w="567" w:type="dxa"/>
            <w:tcBorders>
              <w:top w:val="nil"/>
              <w:left w:val="nil"/>
              <w:bottom w:val="single" w:sz="4" w:space="0" w:color="auto"/>
              <w:right w:val="single" w:sz="4" w:space="0" w:color="auto"/>
            </w:tcBorders>
            <w:vAlign w:val="center"/>
          </w:tcPr>
          <w:p w14:paraId="357EC462" w14:textId="77777777" w:rsidR="00F52FC6" w:rsidRDefault="00F52FC6">
            <w:pPr>
              <w:widowControl/>
              <w:jc w:val="left"/>
              <w:rPr>
                <w:rFonts w:ascii="宋体" w:hAnsi="宋体"/>
                <w:kern w:val="0"/>
                <w:sz w:val="20"/>
              </w:rPr>
            </w:pPr>
            <w:r>
              <w:rPr>
                <w:rFonts w:ascii="宋体" w:hAnsi="宋体" w:hint="eastAsia"/>
                <w:kern w:val="0"/>
                <w:sz w:val="20"/>
              </w:rPr>
              <w:t>CQ</w:t>
            </w:r>
          </w:p>
        </w:tc>
        <w:tc>
          <w:tcPr>
            <w:tcW w:w="993" w:type="dxa"/>
            <w:tcBorders>
              <w:top w:val="nil"/>
              <w:left w:val="nil"/>
              <w:bottom w:val="single" w:sz="4" w:space="0" w:color="auto"/>
              <w:right w:val="single" w:sz="4" w:space="0" w:color="auto"/>
            </w:tcBorders>
            <w:vAlign w:val="center"/>
          </w:tcPr>
          <w:p w14:paraId="5B40A516" w14:textId="77777777" w:rsidR="00F52FC6" w:rsidRDefault="00F52FC6">
            <w:pPr>
              <w:widowControl/>
              <w:jc w:val="left"/>
              <w:rPr>
                <w:kern w:val="0"/>
                <w:sz w:val="20"/>
              </w:rPr>
            </w:pPr>
            <w:r>
              <w:rPr>
                <w:rFonts w:ascii="宋体" w:hAnsi="宋体" w:hint="eastAsia"/>
                <w:kern w:val="0"/>
                <w:sz w:val="20"/>
              </w:rPr>
              <w:t>湖南</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5A0A33C1" w14:textId="77777777" w:rsidR="00F52FC6" w:rsidRDefault="00F52FC6">
            <w:pPr>
              <w:widowControl/>
              <w:jc w:val="left"/>
              <w:rPr>
                <w:kern w:val="0"/>
                <w:sz w:val="20"/>
              </w:rPr>
            </w:pPr>
            <w:r>
              <w:rPr>
                <w:rFonts w:ascii="宋体" w:hAnsi="宋体" w:hint="eastAsia"/>
                <w:kern w:val="0"/>
                <w:sz w:val="20"/>
              </w:rPr>
              <w:t>HN</w:t>
            </w:r>
          </w:p>
        </w:tc>
        <w:tc>
          <w:tcPr>
            <w:tcW w:w="850" w:type="dxa"/>
            <w:tcBorders>
              <w:top w:val="nil"/>
              <w:left w:val="nil"/>
              <w:bottom w:val="single" w:sz="4" w:space="0" w:color="auto"/>
              <w:right w:val="single" w:sz="4" w:space="0" w:color="auto"/>
            </w:tcBorders>
            <w:vAlign w:val="center"/>
          </w:tcPr>
          <w:p w14:paraId="54704921" w14:textId="77777777" w:rsidR="00F52FC6" w:rsidRDefault="00F52FC6">
            <w:pPr>
              <w:widowControl/>
              <w:jc w:val="left"/>
              <w:rPr>
                <w:kern w:val="0"/>
                <w:sz w:val="20"/>
              </w:rPr>
            </w:pPr>
            <w:r>
              <w:rPr>
                <w:rFonts w:ascii="宋体" w:hAnsi="宋体" w:hint="eastAsia"/>
                <w:kern w:val="0"/>
                <w:sz w:val="20"/>
              </w:rPr>
              <w:t>宁夏</w:t>
            </w:r>
          </w:p>
        </w:tc>
        <w:tc>
          <w:tcPr>
            <w:tcW w:w="425" w:type="dxa"/>
            <w:tcBorders>
              <w:top w:val="nil"/>
              <w:left w:val="nil"/>
              <w:bottom w:val="single" w:sz="4" w:space="0" w:color="auto"/>
              <w:right w:val="single" w:sz="4" w:space="0" w:color="auto"/>
            </w:tcBorders>
            <w:vAlign w:val="center"/>
          </w:tcPr>
          <w:p w14:paraId="72B264E8" w14:textId="77777777" w:rsidR="00F52FC6" w:rsidRDefault="00F52FC6">
            <w:pPr>
              <w:widowControl/>
              <w:jc w:val="left"/>
              <w:rPr>
                <w:kern w:val="0"/>
                <w:sz w:val="20"/>
              </w:rPr>
            </w:pPr>
            <w:r>
              <w:rPr>
                <w:rFonts w:ascii="宋体" w:hAnsi="宋体" w:hint="eastAsia"/>
                <w:kern w:val="0"/>
                <w:sz w:val="20"/>
              </w:rPr>
              <w:t>NX</w:t>
            </w:r>
          </w:p>
        </w:tc>
        <w:tc>
          <w:tcPr>
            <w:tcW w:w="993" w:type="dxa"/>
            <w:tcBorders>
              <w:top w:val="nil"/>
              <w:left w:val="nil"/>
              <w:bottom w:val="single" w:sz="4" w:space="0" w:color="auto"/>
              <w:right w:val="single" w:sz="4" w:space="0" w:color="auto"/>
            </w:tcBorders>
            <w:vAlign w:val="center"/>
          </w:tcPr>
          <w:p w14:paraId="40D60407" w14:textId="77777777" w:rsidR="00F52FC6" w:rsidRDefault="00F52FC6">
            <w:pPr>
              <w:widowControl/>
              <w:jc w:val="left"/>
              <w:rPr>
                <w:rFonts w:ascii="宋体" w:hAnsi="宋体"/>
                <w:kern w:val="0"/>
                <w:sz w:val="20"/>
              </w:rPr>
            </w:pPr>
            <w:r>
              <w:rPr>
                <w:rFonts w:ascii="宋体" w:hAnsi="宋体" w:hint="eastAsia"/>
                <w:kern w:val="0"/>
                <w:sz w:val="20"/>
              </w:rPr>
              <w:t>澳门</w:t>
            </w:r>
          </w:p>
        </w:tc>
        <w:tc>
          <w:tcPr>
            <w:tcW w:w="567" w:type="dxa"/>
            <w:tcBorders>
              <w:top w:val="nil"/>
              <w:left w:val="nil"/>
              <w:bottom w:val="single" w:sz="4" w:space="0" w:color="auto"/>
              <w:right w:val="single" w:sz="4" w:space="0" w:color="auto"/>
            </w:tcBorders>
            <w:vAlign w:val="center"/>
          </w:tcPr>
          <w:p w14:paraId="6D65622C" w14:textId="77777777" w:rsidR="00F52FC6" w:rsidRDefault="00F52FC6">
            <w:pPr>
              <w:widowControl/>
              <w:jc w:val="left"/>
              <w:rPr>
                <w:rFonts w:ascii="宋体" w:hAnsi="宋体"/>
                <w:kern w:val="0"/>
                <w:sz w:val="20"/>
              </w:rPr>
            </w:pPr>
            <w:r>
              <w:rPr>
                <w:rFonts w:ascii="宋体" w:hAnsi="宋体" w:hint="eastAsia"/>
                <w:kern w:val="0"/>
                <w:sz w:val="20"/>
              </w:rPr>
              <w:t>MO</w:t>
            </w:r>
          </w:p>
        </w:tc>
      </w:tr>
      <w:tr w:rsidR="00F52FC6" w14:paraId="7ED78CD1" w14:textId="77777777" w:rsidTr="003C2E08">
        <w:trPr>
          <w:trHeight w:val="285"/>
          <w:jc w:val="center"/>
        </w:trPr>
        <w:tc>
          <w:tcPr>
            <w:tcW w:w="916" w:type="dxa"/>
            <w:tcBorders>
              <w:top w:val="nil"/>
              <w:left w:val="single" w:sz="4" w:space="0" w:color="auto"/>
              <w:bottom w:val="single" w:sz="4" w:space="0" w:color="auto"/>
              <w:right w:val="single" w:sz="4" w:space="0" w:color="auto"/>
            </w:tcBorders>
            <w:vAlign w:val="center"/>
          </w:tcPr>
          <w:p w14:paraId="33DBE299" w14:textId="77777777" w:rsidR="00F52FC6" w:rsidRDefault="00F52FC6">
            <w:pPr>
              <w:widowControl/>
              <w:jc w:val="left"/>
              <w:rPr>
                <w:kern w:val="0"/>
                <w:sz w:val="20"/>
              </w:rPr>
            </w:pPr>
            <w:r>
              <w:rPr>
                <w:rFonts w:ascii="宋体" w:hAnsi="宋体" w:hint="eastAsia"/>
                <w:kern w:val="0"/>
                <w:sz w:val="20"/>
              </w:rPr>
              <w:t>吉林</w:t>
            </w:r>
            <w:r>
              <w:rPr>
                <w:rFonts w:hint="eastAsia"/>
                <w:kern w:val="0"/>
                <w:sz w:val="20"/>
              </w:rPr>
              <w:t> </w:t>
            </w:r>
          </w:p>
        </w:tc>
        <w:tc>
          <w:tcPr>
            <w:tcW w:w="416" w:type="dxa"/>
            <w:tcBorders>
              <w:top w:val="nil"/>
              <w:left w:val="nil"/>
              <w:bottom w:val="single" w:sz="4" w:space="0" w:color="auto"/>
              <w:right w:val="single" w:sz="4" w:space="0" w:color="auto"/>
            </w:tcBorders>
            <w:vAlign w:val="center"/>
          </w:tcPr>
          <w:p w14:paraId="1590E459" w14:textId="77777777" w:rsidR="00F52FC6" w:rsidRDefault="00F52FC6">
            <w:pPr>
              <w:widowControl/>
              <w:jc w:val="left"/>
              <w:rPr>
                <w:kern w:val="0"/>
                <w:sz w:val="20"/>
              </w:rPr>
            </w:pPr>
            <w:r>
              <w:rPr>
                <w:rFonts w:ascii="宋体" w:hAnsi="宋体" w:hint="eastAsia"/>
                <w:kern w:val="0"/>
                <w:sz w:val="20"/>
              </w:rPr>
              <w:t>JL</w:t>
            </w:r>
          </w:p>
        </w:tc>
        <w:tc>
          <w:tcPr>
            <w:tcW w:w="995" w:type="dxa"/>
            <w:tcBorders>
              <w:top w:val="nil"/>
              <w:left w:val="nil"/>
              <w:bottom w:val="single" w:sz="4" w:space="0" w:color="auto"/>
              <w:right w:val="single" w:sz="4" w:space="0" w:color="auto"/>
            </w:tcBorders>
            <w:vAlign w:val="center"/>
          </w:tcPr>
          <w:p w14:paraId="7294D8DC" w14:textId="77777777" w:rsidR="00F52FC6" w:rsidRDefault="00F52FC6">
            <w:pPr>
              <w:widowControl/>
              <w:jc w:val="left"/>
              <w:rPr>
                <w:rFonts w:ascii="宋体" w:hAnsi="宋体"/>
                <w:kern w:val="0"/>
                <w:sz w:val="20"/>
              </w:rPr>
            </w:pPr>
            <w:r>
              <w:rPr>
                <w:rFonts w:ascii="宋体" w:hAnsi="宋体" w:hint="eastAsia"/>
                <w:kern w:val="0"/>
                <w:sz w:val="20"/>
              </w:rPr>
              <w:t>四川</w:t>
            </w:r>
            <w:r>
              <w:rPr>
                <w:rFonts w:hint="eastAsia"/>
                <w:kern w:val="0"/>
                <w:sz w:val="20"/>
              </w:rPr>
              <w:t> </w:t>
            </w:r>
          </w:p>
        </w:tc>
        <w:tc>
          <w:tcPr>
            <w:tcW w:w="567" w:type="dxa"/>
            <w:tcBorders>
              <w:top w:val="nil"/>
              <w:left w:val="nil"/>
              <w:bottom w:val="single" w:sz="4" w:space="0" w:color="auto"/>
              <w:right w:val="single" w:sz="4" w:space="0" w:color="auto"/>
            </w:tcBorders>
            <w:vAlign w:val="center"/>
          </w:tcPr>
          <w:p w14:paraId="53506868" w14:textId="77777777" w:rsidR="00F52FC6" w:rsidRDefault="00F52FC6">
            <w:pPr>
              <w:widowControl/>
              <w:jc w:val="left"/>
              <w:rPr>
                <w:rFonts w:ascii="宋体" w:hAnsi="宋体"/>
                <w:kern w:val="0"/>
                <w:sz w:val="20"/>
              </w:rPr>
            </w:pPr>
            <w:r>
              <w:rPr>
                <w:rFonts w:ascii="宋体" w:hAnsi="宋体" w:hint="eastAsia"/>
                <w:kern w:val="0"/>
                <w:sz w:val="20"/>
              </w:rPr>
              <w:t>SC</w:t>
            </w:r>
          </w:p>
        </w:tc>
        <w:tc>
          <w:tcPr>
            <w:tcW w:w="993" w:type="dxa"/>
            <w:tcBorders>
              <w:top w:val="nil"/>
              <w:left w:val="nil"/>
              <w:bottom w:val="single" w:sz="4" w:space="0" w:color="auto"/>
              <w:right w:val="single" w:sz="4" w:space="0" w:color="auto"/>
            </w:tcBorders>
            <w:vAlign w:val="center"/>
          </w:tcPr>
          <w:p w14:paraId="4EC23A9E" w14:textId="77777777" w:rsidR="00F52FC6" w:rsidRDefault="00F52FC6">
            <w:pPr>
              <w:widowControl/>
              <w:jc w:val="left"/>
              <w:rPr>
                <w:kern w:val="0"/>
                <w:sz w:val="20"/>
              </w:rPr>
            </w:pPr>
            <w:r>
              <w:rPr>
                <w:rFonts w:ascii="宋体" w:hAnsi="宋体" w:hint="eastAsia"/>
                <w:kern w:val="0"/>
                <w:sz w:val="20"/>
              </w:rPr>
              <w:t>广东  </w:t>
            </w:r>
          </w:p>
        </w:tc>
        <w:tc>
          <w:tcPr>
            <w:tcW w:w="567" w:type="dxa"/>
            <w:tcBorders>
              <w:top w:val="nil"/>
              <w:left w:val="nil"/>
              <w:bottom w:val="single" w:sz="4" w:space="0" w:color="auto"/>
              <w:right w:val="single" w:sz="4" w:space="0" w:color="auto"/>
            </w:tcBorders>
            <w:vAlign w:val="center"/>
          </w:tcPr>
          <w:p w14:paraId="0C4F9B44" w14:textId="77777777" w:rsidR="00F52FC6" w:rsidRDefault="00F52FC6">
            <w:pPr>
              <w:widowControl/>
              <w:jc w:val="left"/>
              <w:rPr>
                <w:kern w:val="0"/>
                <w:sz w:val="20"/>
              </w:rPr>
            </w:pPr>
            <w:r>
              <w:rPr>
                <w:rFonts w:ascii="宋体" w:hAnsi="宋体" w:hint="eastAsia"/>
                <w:kern w:val="0"/>
                <w:sz w:val="20"/>
              </w:rPr>
              <w:t>GD</w:t>
            </w:r>
          </w:p>
        </w:tc>
        <w:tc>
          <w:tcPr>
            <w:tcW w:w="850" w:type="dxa"/>
            <w:tcBorders>
              <w:top w:val="nil"/>
              <w:left w:val="nil"/>
              <w:bottom w:val="single" w:sz="4" w:space="0" w:color="auto"/>
              <w:right w:val="single" w:sz="4" w:space="0" w:color="auto"/>
            </w:tcBorders>
            <w:vAlign w:val="center"/>
          </w:tcPr>
          <w:p w14:paraId="65042757" w14:textId="77777777" w:rsidR="00F52FC6" w:rsidRDefault="00F52FC6">
            <w:pPr>
              <w:widowControl/>
              <w:jc w:val="left"/>
              <w:rPr>
                <w:kern w:val="0"/>
                <w:sz w:val="20"/>
              </w:rPr>
            </w:pPr>
            <w:r>
              <w:rPr>
                <w:rFonts w:ascii="宋体" w:hAnsi="宋体" w:hint="eastAsia"/>
                <w:kern w:val="0"/>
                <w:sz w:val="20"/>
              </w:rPr>
              <w:t>新疆</w:t>
            </w:r>
          </w:p>
        </w:tc>
        <w:tc>
          <w:tcPr>
            <w:tcW w:w="425" w:type="dxa"/>
            <w:tcBorders>
              <w:top w:val="nil"/>
              <w:left w:val="nil"/>
              <w:bottom w:val="single" w:sz="4" w:space="0" w:color="auto"/>
              <w:right w:val="single" w:sz="4" w:space="0" w:color="auto"/>
            </w:tcBorders>
            <w:vAlign w:val="center"/>
          </w:tcPr>
          <w:p w14:paraId="6B6611D0" w14:textId="77777777" w:rsidR="00F52FC6" w:rsidRDefault="00F52FC6">
            <w:pPr>
              <w:widowControl/>
              <w:jc w:val="left"/>
              <w:rPr>
                <w:kern w:val="0"/>
                <w:sz w:val="20"/>
              </w:rPr>
            </w:pPr>
            <w:r>
              <w:rPr>
                <w:rFonts w:ascii="宋体" w:hAnsi="宋体" w:hint="eastAsia"/>
                <w:kern w:val="0"/>
                <w:sz w:val="20"/>
              </w:rPr>
              <w:t>XJ</w:t>
            </w:r>
          </w:p>
        </w:tc>
        <w:tc>
          <w:tcPr>
            <w:tcW w:w="993" w:type="dxa"/>
            <w:tcBorders>
              <w:top w:val="nil"/>
              <w:left w:val="nil"/>
              <w:bottom w:val="single" w:sz="4" w:space="0" w:color="auto"/>
              <w:right w:val="single" w:sz="4" w:space="0" w:color="auto"/>
            </w:tcBorders>
            <w:vAlign w:val="center"/>
          </w:tcPr>
          <w:p w14:paraId="45C65744" w14:textId="77777777" w:rsidR="00F52FC6" w:rsidRDefault="00F52FC6">
            <w:pPr>
              <w:widowControl/>
              <w:jc w:val="left"/>
              <w:rPr>
                <w:rFonts w:ascii="宋体" w:hAnsi="宋体"/>
                <w:kern w:val="0"/>
                <w:sz w:val="20"/>
              </w:rPr>
            </w:pPr>
            <w:r>
              <w:rPr>
                <w:rFonts w:ascii="宋体" w:hAnsi="宋体" w:hint="eastAsia"/>
                <w:kern w:val="0"/>
                <w:sz w:val="20"/>
              </w:rPr>
              <w:t>DX</w:t>
            </w:r>
          </w:p>
        </w:tc>
        <w:tc>
          <w:tcPr>
            <w:tcW w:w="567" w:type="dxa"/>
            <w:tcBorders>
              <w:top w:val="nil"/>
              <w:left w:val="nil"/>
              <w:bottom w:val="single" w:sz="4" w:space="0" w:color="auto"/>
              <w:right w:val="single" w:sz="4" w:space="0" w:color="auto"/>
            </w:tcBorders>
            <w:vAlign w:val="center"/>
          </w:tcPr>
          <w:p w14:paraId="650EAB89" w14:textId="77777777" w:rsidR="00F52FC6" w:rsidRDefault="00F52FC6">
            <w:pPr>
              <w:widowControl/>
              <w:jc w:val="left"/>
              <w:rPr>
                <w:rFonts w:ascii="宋体" w:hAnsi="宋体"/>
                <w:kern w:val="0"/>
                <w:sz w:val="20"/>
              </w:rPr>
            </w:pPr>
            <w:r>
              <w:rPr>
                <w:rFonts w:ascii="宋体" w:hAnsi="宋体" w:hint="eastAsia"/>
                <w:kern w:val="0"/>
                <w:sz w:val="20"/>
              </w:rPr>
              <w:t>001</w:t>
            </w:r>
          </w:p>
        </w:tc>
      </w:tr>
    </w:tbl>
    <w:p w14:paraId="2E423D44" w14:textId="77777777" w:rsidR="00F52FC6" w:rsidRDefault="00F52FC6"/>
    <w:p w14:paraId="3E351F9D" w14:textId="77777777" w:rsidR="00F52FC6" w:rsidRDefault="00F52FC6">
      <w:pPr>
        <w:jc w:val="left"/>
      </w:pPr>
      <w:r>
        <w:rPr>
          <w:rFonts w:hint="eastAsia"/>
        </w:rPr>
        <w:t xml:space="preserve">8 </w:t>
      </w:r>
      <w:r>
        <w:rPr>
          <w:rFonts w:hint="eastAsia"/>
        </w:rPr>
        <w:t>（必须）输入参赛台基本信息</w:t>
      </w:r>
    </w:p>
    <w:p w14:paraId="170A8F92" w14:textId="77777777" w:rsidR="00F52FC6" w:rsidRDefault="00F52FC6">
      <w:r>
        <w:rPr>
          <w:rFonts w:hint="eastAsia"/>
        </w:rPr>
        <w:t>第一次打开</w:t>
      </w:r>
      <w:r>
        <w:rPr>
          <w:rFonts w:hint="eastAsia"/>
        </w:rPr>
        <w:t>N1MM</w:t>
      </w:r>
      <w:r>
        <w:rPr>
          <w:rFonts w:hint="eastAsia"/>
        </w:rPr>
        <w:t>软件的时候，软件会自动跳出一个窗口，让你设置自己的台站信息，这</w:t>
      </w:r>
      <w:r>
        <w:rPr>
          <w:rFonts w:hint="eastAsia"/>
        </w:rPr>
        <w:lastRenderedPageBreak/>
        <w:t>里包括你比赛用的呼号，地址，</w:t>
      </w:r>
      <w:r>
        <w:rPr>
          <w:rFonts w:hint="eastAsia"/>
        </w:rPr>
        <w:t>EMAIL</w:t>
      </w:r>
      <w:r>
        <w:rPr>
          <w:rFonts w:hint="eastAsia"/>
        </w:rPr>
        <w:t>，使用的设备简介，你所处的分区，地理位置坐标等等信息。</w:t>
      </w:r>
    </w:p>
    <w:p w14:paraId="0B329D19" w14:textId="77777777" w:rsidR="00F52FC6" w:rsidRDefault="00F52FC6">
      <w:pPr>
        <w:jc w:val="left"/>
      </w:pPr>
    </w:p>
    <w:p w14:paraId="2FC17F61" w14:textId="77777777" w:rsidR="00F52FC6" w:rsidRDefault="00833CC9">
      <w:pPr>
        <w:jc w:val="center"/>
      </w:pPr>
      <w:r>
        <w:rPr>
          <w:rFonts w:hint="eastAsia"/>
          <w:noProof/>
        </w:rPr>
        <w:drawing>
          <wp:inline distT="0" distB="0" distL="0" distR="0" wp14:anchorId="38862090" wp14:editId="0C9C0A8F">
            <wp:extent cx="3764280" cy="3616325"/>
            <wp:effectExtent l="1905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3764280" cy="3616325"/>
                    </a:xfrm>
                    <a:prstGeom prst="rect">
                      <a:avLst/>
                    </a:prstGeom>
                    <a:noFill/>
                    <a:ln w="9525">
                      <a:noFill/>
                      <a:miter lim="800000"/>
                      <a:headEnd/>
                      <a:tailEnd/>
                    </a:ln>
                  </pic:spPr>
                </pic:pic>
              </a:graphicData>
            </a:graphic>
          </wp:inline>
        </w:drawing>
      </w:r>
    </w:p>
    <w:p w14:paraId="2D408807" w14:textId="77777777" w:rsidR="00F52FC6" w:rsidRDefault="00F52FC6">
      <w:pPr>
        <w:jc w:val="center"/>
      </w:pPr>
    </w:p>
    <w:p w14:paraId="1FAF3B94" w14:textId="77777777" w:rsidR="00F52FC6" w:rsidRDefault="00F52FC6">
      <w:r>
        <w:rPr>
          <w:rFonts w:hint="eastAsia"/>
        </w:rPr>
        <w:t>如果以后要修改台站信息，也可以在录入窗口选择</w:t>
      </w:r>
      <w:r>
        <w:rPr>
          <w:rFonts w:hint="eastAsia"/>
        </w:rPr>
        <w:t>Config</w:t>
      </w:r>
      <w:r>
        <w:rPr>
          <w:rFonts w:hint="eastAsia"/>
        </w:rPr>
        <w:t>菜单——</w:t>
      </w:r>
      <w:r>
        <w:rPr>
          <w:rFonts w:hint="eastAsia"/>
        </w:rPr>
        <w:t>Change Your Station Data</w:t>
      </w:r>
    </w:p>
    <w:p w14:paraId="208D57BD" w14:textId="77777777" w:rsidR="00F52FC6" w:rsidRDefault="00833CC9">
      <w:pPr>
        <w:jc w:val="center"/>
      </w:pPr>
      <w:r>
        <w:rPr>
          <w:noProof/>
        </w:rPr>
        <w:drawing>
          <wp:inline distT="0" distB="0" distL="0" distR="0" wp14:anchorId="594DC60C" wp14:editId="17B399BF">
            <wp:extent cx="4197985" cy="354457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197985" cy="3544570"/>
                    </a:xfrm>
                    <a:prstGeom prst="rect">
                      <a:avLst/>
                    </a:prstGeom>
                    <a:noFill/>
                    <a:ln w="9525">
                      <a:noFill/>
                      <a:miter lim="800000"/>
                      <a:headEnd/>
                      <a:tailEnd/>
                    </a:ln>
                  </pic:spPr>
                </pic:pic>
              </a:graphicData>
            </a:graphic>
          </wp:inline>
        </w:drawing>
      </w:r>
    </w:p>
    <w:p w14:paraId="696B9F43" w14:textId="77777777" w:rsidR="00F52FC6" w:rsidRDefault="00F52FC6"/>
    <w:p w14:paraId="60C9B09E" w14:textId="77777777" w:rsidR="00F52FC6" w:rsidRDefault="00F52FC6">
      <w:r>
        <w:rPr>
          <w:rFonts w:hint="eastAsia"/>
        </w:rPr>
        <w:t>填写本台信息，其中呼号，姓名，地址等邮寄信息必须正确，以便竞赛组委会邮寄奖状和通</w:t>
      </w:r>
      <w:r>
        <w:rPr>
          <w:rFonts w:hint="eastAsia"/>
        </w:rPr>
        <w:lastRenderedPageBreak/>
        <w:t>知。</w:t>
      </w:r>
    </w:p>
    <w:p w14:paraId="34899117" w14:textId="77777777" w:rsidR="00926949" w:rsidRDefault="00803FA7">
      <w:r>
        <w:br w:type="page"/>
      </w:r>
      <w:r w:rsidR="00926949">
        <w:rPr>
          <w:rFonts w:hint="eastAsia"/>
        </w:rPr>
        <w:lastRenderedPageBreak/>
        <w:t>以下内容是</w:t>
      </w:r>
      <w:r w:rsidR="00926949">
        <w:rPr>
          <w:rFonts w:hint="eastAsia"/>
        </w:rPr>
        <w:t>N1MM</w:t>
      </w:r>
      <w:r w:rsidR="00926949">
        <w:rPr>
          <w:rFonts w:hint="eastAsia"/>
        </w:rPr>
        <w:t>的</w:t>
      </w:r>
      <w:r w:rsidR="00833CC9">
        <w:rPr>
          <w:rFonts w:hint="eastAsia"/>
        </w:rPr>
        <w:t>进一步</w:t>
      </w:r>
      <w:r w:rsidR="00926949">
        <w:rPr>
          <w:rFonts w:hint="eastAsia"/>
        </w:rPr>
        <w:t>使用参考</w:t>
      </w:r>
      <w:r>
        <w:rPr>
          <w:rFonts w:hint="eastAsia"/>
        </w:rPr>
        <w:t>，</w:t>
      </w:r>
      <w:r w:rsidR="00833CC9">
        <w:rPr>
          <w:rFonts w:hint="eastAsia"/>
        </w:rPr>
        <w:t>请</w:t>
      </w:r>
      <w:r>
        <w:rPr>
          <w:rFonts w:hint="eastAsia"/>
        </w:rPr>
        <w:t>根据自己的需要</w:t>
      </w:r>
      <w:r w:rsidR="00833CC9">
        <w:rPr>
          <w:rFonts w:hint="eastAsia"/>
        </w:rPr>
        <w:t>选择</w:t>
      </w:r>
      <w:r>
        <w:rPr>
          <w:rFonts w:hint="eastAsia"/>
        </w:rPr>
        <w:t>阅读</w:t>
      </w:r>
      <w:r w:rsidR="00926949">
        <w:rPr>
          <w:rFonts w:hint="eastAsia"/>
        </w:rPr>
        <w:t>，</w:t>
      </w:r>
      <w:r>
        <w:rPr>
          <w:rFonts w:hint="eastAsia"/>
        </w:rPr>
        <w:t>熟悉</w:t>
      </w:r>
      <w:r>
        <w:rPr>
          <w:rFonts w:hint="eastAsia"/>
        </w:rPr>
        <w:t>N1MM</w:t>
      </w:r>
      <w:r>
        <w:rPr>
          <w:rFonts w:hint="eastAsia"/>
        </w:rPr>
        <w:t>的参赛者可略过</w:t>
      </w:r>
      <w:r w:rsidR="00926949">
        <w:rPr>
          <w:rFonts w:hint="eastAsia"/>
        </w:rPr>
        <w:t>。</w:t>
      </w:r>
    </w:p>
    <w:p w14:paraId="1C8FE438" w14:textId="77777777" w:rsidR="00F52FC6" w:rsidRDefault="00260180">
      <w:r>
        <w:rPr>
          <w:noProof/>
        </w:rPr>
        <w:pict w14:anchorId="601DF0A1">
          <v:shape id="_x0000_s1026" type="#_x0000_t32" style="position:absolute;left:0;text-align:left;margin-left:-2.1pt;margin-top:9pt;width:409.55pt;height:0;z-index:251657728" o:connectortype="straight"/>
        </w:pict>
      </w:r>
    </w:p>
    <w:p w14:paraId="5732E90C" w14:textId="77777777" w:rsidR="00F52FC6" w:rsidRDefault="00F52FC6">
      <w:r>
        <w:rPr>
          <w:rFonts w:hint="eastAsia"/>
        </w:rPr>
        <w:t xml:space="preserve">9 </w:t>
      </w:r>
      <w:r>
        <w:rPr>
          <w:rFonts w:hint="eastAsia"/>
        </w:rPr>
        <w:t>（可选，如果你的电台支持软件控制）硬件控制</w:t>
      </w:r>
    </w:p>
    <w:p w14:paraId="57234DBF" w14:textId="77777777" w:rsidR="00F52FC6" w:rsidRDefault="00833CC9">
      <w:pPr>
        <w:jc w:val="center"/>
      </w:pPr>
      <w:r>
        <w:rPr>
          <w:noProof/>
        </w:rPr>
        <w:drawing>
          <wp:inline distT="0" distB="0" distL="0" distR="0" wp14:anchorId="77A52BD3" wp14:editId="168F279B">
            <wp:extent cx="4340225" cy="3408045"/>
            <wp:effectExtent l="1905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340225" cy="3408045"/>
                    </a:xfrm>
                    <a:prstGeom prst="rect">
                      <a:avLst/>
                    </a:prstGeom>
                    <a:noFill/>
                    <a:ln w="9525">
                      <a:noFill/>
                      <a:miter lim="800000"/>
                      <a:headEnd/>
                      <a:tailEnd/>
                    </a:ln>
                  </pic:spPr>
                </pic:pic>
              </a:graphicData>
            </a:graphic>
          </wp:inline>
        </w:drawing>
      </w:r>
    </w:p>
    <w:p w14:paraId="006A70CE" w14:textId="77777777" w:rsidR="00F52FC6" w:rsidRDefault="00F52FC6">
      <w:r>
        <w:rPr>
          <w:rFonts w:hint="eastAsia"/>
        </w:rPr>
        <w:t>在录入窗口选择</w:t>
      </w:r>
      <w:r>
        <w:rPr>
          <w:rFonts w:hint="eastAsia"/>
        </w:rPr>
        <w:t>Config</w:t>
      </w:r>
      <w:r>
        <w:rPr>
          <w:rFonts w:hint="eastAsia"/>
        </w:rPr>
        <w:t>菜单——</w:t>
      </w:r>
      <w:r>
        <w:rPr>
          <w:rFonts w:hint="eastAsia"/>
        </w:rPr>
        <w:t>Config Ports, Mode control,Audio,Other</w:t>
      </w:r>
    </w:p>
    <w:p w14:paraId="0E764F34" w14:textId="77777777" w:rsidR="00F52FC6" w:rsidRDefault="00F52FC6"/>
    <w:p w14:paraId="6BC9327D" w14:textId="77777777" w:rsidR="00F52FC6" w:rsidRDefault="00F52FC6">
      <w:r>
        <w:rPr>
          <w:rFonts w:hint="eastAsia"/>
        </w:rPr>
        <w:t xml:space="preserve">10 </w:t>
      </w:r>
      <w:r>
        <w:rPr>
          <w:rFonts w:hint="eastAsia"/>
        </w:rPr>
        <w:t>（供参考）其他窗口</w:t>
      </w:r>
    </w:p>
    <w:p w14:paraId="20A2DE62" w14:textId="77777777" w:rsidR="00F52FC6" w:rsidRDefault="00833CC9">
      <w:pPr>
        <w:jc w:val="center"/>
      </w:pPr>
      <w:r>
        <w:rPr>
          <w:rFonts w:hint="eastAsia"/>
          <w:noProof/>
        </w:rPr>
        <w:drawing>
          <wp:inline distT="0" distB="0" distL="0" distR="0" wp14:anchorId="0CEF12CB" wp14:editId="4AB0B30A">
            <wp:extent cx="3075940" cy="2921635"/>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3075940" cy="2921635"/>
                    </a:xfrm>
                    <a:prstGeom prst="rect">
                      <a:avLst/>
                    </a:prstGeom>
                    <a:noFill/>
                    <a:ln w="9525">
                      <a:noFill/>
                      <a:miter lim="800000"/>
                      <a:headEnd/>
                      <a:tailEnd/>
                    </a:ln>
                  </pic:spPr>
                </pic:pic>
              </a:graphicData>
            </a:graphic>
          </wp:inline>
        </w:drawing>
      </w:r>
    </w:p>
    <w:p w14:paraId="233A264D" w14:textId="77777777" w:rsidR="00F52FC6" w:rsidRDefault="00F52FC6">
      <w:r>
        <w:rPr>
          <w:rFonts w:hint="eastAsia"/>
        </w:rPr>
        <w:t>在录入窗口选择</w:t>
      </w:r>
      <w:r>
        <w:rPr>
          <w:rFonts w:hint="eastAsia"/>
        </w:rPr>
        <w:t>Window</w:t>
      </w:r>
      <w:r>
        <w:rPr>
          <w:rFonts w:hint="eastAsia"/>
        </w:rPr>
        <w:t>菜单，选择你要显示的其他窗口，打开你需要的窗口后用鼠标拖动窗口排列成你自己喜欢的风格和大小：</w:t>
      </w:r>
    </w:p>
    <w:p w14:paraId="08DC2381" w14:textId="77777777" w:rsidR="00F52FC6" w:rsidRDefault="00833CC9">
      <w:pPr>
        <w:jc w:val="center"/>
      </w:pPr>
      <w:r>
        <w:rPr>
          <w:noProof/>
        </w:rPr>
        <w:lastRenderedPageBreak/>
        <w:drawing>
          <wp:inline distT="0" distB="0" distL="0" distR="0" wp14:anchorId="77D1506F" wp14:editId="3407AF4E">
            <wp:extent cx="5367655" cy="4097020"/>
            <wp:effectExtent l="1905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367655" cy="4097020"/>
                    </a:xfrm>
                    <a:prstGeom prst="rect">
                      <a:avLst/>
                    </a:prstGeom>
                    <a:noFill/>
                    <a:ln w="9525">
                      <a:noFill/>
                      <a:miter lim="800000"/>
                      <a:headEnd/>
                      <a:tailEnd/>
                    </a:ln>
                  </pic:spPr>
                </pic:pic>
              </a:graphicData>
            </a:graphic>
          </wp:inline>
        </w:drawing>
      </w:r>
    </w:p>
    <w:p w14:paraId="004AC2F1" w14:textId="77777777" w:rsidR="00F52FC6" w:rsidRDefault="00F52FC6"/>
    <w:p w14:paraId="4F253812" w14:textId="77777777" w:rsidR="00F52FC6" w:rsidRDefault="00F52FC6">
      <w:r>
        <w:rPr>
          <w:rFonts w:hint="eastAsia"/>
        </w:rPr>
        <w:t>关于各窗口使用的进一步说明如下图：</w:t>
      </w:r>
    </w:p>
    <w:p w14:paraId="61E4DDEF" w14:textId="77777777" w:rsidR="00F52FC6" w:rsidRDefault="00833CC9">
      <w:r>
        <w:rPr>
          <w:noProof/>
        </w:rPr>
        <w:drawing>
          <wp:inline distT="0" distB="0" distL="0" distR="0" wp14:anchorId="25DD1C47" wp14:editId="2E929A93">
            <wp:extent cx="5272405" cy="3782060"/>
            <wp:effectExtent l="1905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272405" cy="3782060"/>
                    </a:xfrm>
                    <a:prstGeom prst="rect">
                      <a:avLst/>
                    </a:prstGeom>
                    <a:noFill/>
                    <a:ln w="9525">
                      <a:noFill/>
                      <a:miter lim="800000"/>
                      <a:headEnd/>
                      <a:tailEnd/>
                    </a:ln>
                  </pic:spPr>
                </pic:pic>
              </a:graphicData>
            </a:graphic>
          </wp:inline>
        </w:drawing>
      </w:r>
    </w:p>
    <w:p w14:paraId="2423086C" w14:textId="77777777" w:rsidR="00F52FC6" w:rsidRDefault="00F52FC6"/>
    <w:p w14:paraId="6F06CE9B" w14:textId="77777777" w:rsidR="00F52FC6" w:rsidRDefault="00F52FC6">
      <w:r>
        <w:rPr>
          <w:rFonts w:hint="eastAsia"/>
        </w:rPr>
        <w:lastRenderedPageBreak/>
        <w:t xml:space="preserve">11 </w:t>
      </w:r>
      <w:r>
        <w:rPr>
          <w:rFonts w:hint="eastAsia"/>
        </w:rPr>
        <w:t>（可选）使用计算机声卡音频呼叫模版的设定</w:t>
      </w:r>
    </w:p>
    <w:p w14:paraId="7330F310" w14:textId="77777777" w:rsidR="00F52FC6" w:rsidRDefault="00F52FC6">
      <w:r>
        <w:rPr>
          <w:rFonts w:hint="eastAsia"/>
        </w:rPr>
        <w:t>你可能会用到</w:t>
      </w:r>
      <w:r>
        <w:rPr>
          <w:rFonts w:hint="eastAsia"/>
        </w:rPr>
        <w:t>CW</w:t>
      </w:r>
      <w:r>
        <w:rPr>
          <w:rFonts w:hint="eastAsia"/>
        </w:rPr>
        <w:t>或</w:t>
      </w:r>
      <w:r>
        <w:rPr>
          <w:rFonts w:hint="eastAsia"/>
        </w:rPr>
        <w:t>SSB</w:t>
      </w:r>
      <w:r>
        <w:rPr>
          <w:rFonts w:hint="eastAsia"/>
        </w:rPr>
        <w:t>计算机声卡呼叫功能，先要在</w:t>
      </w:r>
      <w:r>
        <w:rPr>
          <w:rFonts w:hint="eastAsia"/>
        </w:rPr>
        <w:t>Config</w:t>
      </w:r>
      <w:r>
        <w:rPr>
          <w:rFonts w:hint="eastAsia"/>
        </w:rPr>
        <w:t>菜单——</w:t>
      </w:r>
      <w:r>
        <w:rPr>
          <w:rFonts w:hint="eastAsia"/>
        </w:rPr>
        <w:t>Config Ports, Mode control,Audio,Other</w:t>
      </w:r>
      <w:r>
        <w:rPr>
          <w:rFonts w:hint="eastAsia"/>
        </w:rPr>
        <w:t>——</w:t>
      </w:r>
      <w:r>
        <w:rPr>
          <w:rFonts w:hint="eastAsia"/>
        </w:rPr>
        <w:t>Audio</w:t>
      </w:r>
      <w:r>
        <w:rPr>
          <w:rFonts w:hint="eastAsia"/>
        </w:rPr>
        <w:t>标签里设置好对应的声卡，然后设置呼叫模版：</w:t>
      </w:r>
    </w:p>
    <w:p w14:paraId="37E9963D" w14:textId="77777777" w:rsidR="00F52FC6" w:rsidRDefault="00833CC9">
      <w:r>
        <w:rPr>
          <w:noProof/>
        </w:rPr>
        <w:drawing>
          <wp:inline distT="0" distB="0" distL="0" distR="0" wp14:anchorId="4940B785" wp14:editId="52CD330C">
            <wp:extent cx="5272405" cy="4043680"/>
            <wp:effectExtent l="1905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272405" cy="4043680"/>
                    </a:xfrm>
                    <a:prstGeom prst="rect">
                      <a:avLst/>
                    </a:prstGeom>
                    <a:noFill/>
                    <a:ln w="9525">
                      <a:noFill/>
                      <a:miter lim="800000"/>
                      <a:headEnd/>
                      <a:tailEnd/>
                    </a:ln>
                  </pic:spPr>
                </pic:pic>
              </a:graphicData>
            </a:graphic>
          </wp:inline>
        </w:drawing>
      </w:r>
    </w:p>
    <w:p w14:paraId="17356B85" w14:textId="77777777" w:rsidR="00F52FC6" w:rsidRDefault="00F52FC6">
      <w:r>
        <w:rPr>
          <w:rFonts w:hint="eastAsia"/>
        </w:rPr>
        <w:t>在录入窗口选择</w:t>
      </w:r>
      <w:r>
        <w:rPr>
          <w:rFonts w:hint="eastAsia"/>
        </w:rPr>
        <w:t>config</w:t>
      </w:r>
      <w:r>
        <w:rPr>
          <w:rFonts w:hint="eastAsia"/>
        </w:rPr>
        <w:t>——</w:t>
      </w:r>
      <w:r>
        <w:rPr>
          <w:rFonts w:hint="eastAsia"/>
        </w:rPr>
        <w:t>Change CW/SSB/Digital Function Key Definitions</w:t>
      </w:r>
      <w:r>
        <w:rPr>
          <w:rFonts w:hint="eastAsia"/>
        </w:rPr>
        <w:t>——分别修改</w:t>
      </w:r>
      <w:r>
        <w:rPr>
          <w:rFonts w:hint="eastAsia"/>
        </w:rPr>
        <w:t>SSB</w:t>
      </w:r>
      <w:r>
        <w:rPr>
          <w:rFonts w:hint="eastAsia"/>
        </w:rPr>
        <w:t>，</w:t>
      </w:r>
      <w:r>
        <w:rPr>
          <w:rFonts w:hint="eastAsia"/>
        </w:rPr>
        <w:t>CW</w:t>
      </w:r>
      <w:r>
        <w:rPr>
          <w:rFonts w:hint="eastAsia"/>
        </w:rPr>
        <w:t>和数据模式的呼叫模版，例如用于</w:t>
      </w:r>
      <w:r>
        <w:rPr>
          <w:rFonts w:hint="eastAsia"/>
        </w:rPr>
        <w:t>CW</w:t>
      </w:r>
      <w:r>
        <w:rPr>
          <w:rFonts w:hint="eastAsia"/>
        </w:rPr>
        <w:t>的：</w:t>
      </w:r>
    </w:p>
    <w:p w14:paraId="776A7A1F" w14:textId="77777777" w:rsidR="00F52FC6" w:rsidRDefault="00F52FC6" w:rsidP="002F367C">
      <w:pPr>
        <w:autoSpaceDE w:val="0"/>
        <w:autoSpaceDN w:val="0"/>
        <w:ind w:leftChars="200" w:left="420"/>
        <w:rPr>
          <w:sz w:val="24"/>
        </w:rPr>
      </w:pPr>
      <w:r>
        <w:rPr>
          <w:color w:val="000000"/>
          <w:sz w:val="24"/>
        </w:rPr>
        <w:t>F1 CQ,</w:t>
      </w:r>
      <w:r>
        <w:rPr>
          <w:rFonts w:hint="eastAsia"/>
          <w:color w:val="000000"/>
          <w:sz w:val="24"/>
        </w:rPr>
        <w:t xml:space="preserve"> &lt;&lt;&lt;</w:t>
      </w:r>
      <w:r>
        <w:rPr>
          <w:b/>
          <w:color w:val="000000"/>
          <w:sz w:val="24"/>
        </w:rPr>
        <w:t>CQ</w:t>
      </w:r>
      <w:r>
        <w:rPr>
          <w:rFonts w:hint="eastAsia"/>
          <w:b/>
          <w:color w:val="000000"/>
          <w:sz w:val="24"/>
        </w:rPr>
        <w:t xml:space="preserve"> </w:t>
      </w:r>
      <w:r>
        <w:rPr>
          <w:b/>
          <w:color w:val="000000"/>
          <w:sz w:val="24"/>
        </w:rPr>
        <w:t>WAP</w:t>
      </w:r>
      <w:r>
        <w:rPr>
          <w:rFonts w:hint="eastAsia"/>
          <w:b/>
          <w:color w:val="000000"/>
          <w:sz w:val="24"/>
        </w:rPr>
        <w:t xml:space="preserve">&gt;&gt;&gt; </w:t>
      </w:r>
      <w:r>
        <w:rPr>
          <w:b/>
          <w:color w:val="000000"/>
          <w:sz w:val="24"/>
        </w:rPr>
        <w:t>* &lt;&lt;&lt;</w:t>
      </w:r>
      <w:proofErr w:type="gramStart"/>
      <w:r>
        <w:rPr>
          <w:b/>
          <w:color w:val="000000"/>
          <w:sz w:val="24"/>
        </w:rPr>
        <w:t>&lt;  TEST</w:t>
      </w:r>
      <w:proofErr w:type="gramEnd"/>
      <w:r>
        <w:rPr>
          <w:b/>
          <w:color w:val="000000"/>
          <w:sz w:val="24"/>
        </w:rPr>
        <w:t xml:space="preserve">&gt;&gt;&gt;&gt;{CLEARRIT}  </w:t>
      </w:r>
    </w:p>
    <w:p w14:paraId="4ADBE8ED" w14:textId="77777777" w:rsidR="00F52FC6" w:rsidRDefault="00F52FC6" w:rsidP="002F367C">
      <w:pPr>
        <w:autoSpaceDE w:val="0"/>
        <w:autoSpaceDN w:val="0"/>
        <w:ind w:leftChars="200" w:left="420"/>
        <w:rPr>
          <w:sz w:val="24"/>
        </w:rPr>
      </w:pPr>
      <w:r>
        <w:rPr>
          <w:color w:val="000000"/>
          <w:sz w:val="24"/>
        </w:rPr>
        <w:t xml:space="preserve">F2 </w:t>
      </w:r>
      <w:proofErr w:type="gramStart"/>
      <w:r>
        <w:rPr>
          <w:color w:val="000000"/>
          <w:sz w:val="24"/>
        </w:rPr>
        <w:t>Exch,</w:t>
      </w:r>
      <w:r>
        <w:rPr>
          <w:b/>
          <w:color w:val="000000"/>
          <w:sz w:val="24"/>
        </w:rPr>
        <w:t>&lt;</w:t>
      </w:r>
      <w:proofErr w:type="gramEnd"/>
      <w:r>
        <w:rPr>
          <w:b/>
          <w:color w:val="000000"/>
          <w:sz w:val="24"/>
        </w:rPr>
        <w:t>&lt;&lt;&lt;&lt;&lt;</w:t>
      </w:r>
      <w:r>
        <w:rPr>
          <w:rFonts w:hint="eastAsia"/>
          <w:b/>
          <w:color w:val="000000"/>
          <w:sz w:val="24"/>
        </w:rPr>
        <w:t>5</w:t>
      </w:r>
      <w:r>
        <w:rPr>
          <w:b/>
          <w:color w:val="000000"/>
          <w:sz w:val="24"/>
        </w:rPr>
        <w:t xml:space="preserve">NN&gt;&gt;&gt;&gt;&gt;&gt; {EXCH}  </w:t>
      </w:r>
    </w:p>
    <w:p w14:paraId="7183BB10" w14:textId="77777777" w:rsidR="00F52FC6" w:rsidRDefault="00F52FC6" w:rsidP="002F367C">
      <w:pPr>
        <w:autoSpaceDE w:val="0"/>
        <w:autoSpaceDN w:val="0"/>
        <w:ind w:leftChars="200" w:left="420"/>
        <w:rPr>
          <w:sz w:val="24"/>
        </w:rPr>
      </w:pPr>
      <w:r>
        <w:rPr>
          <w:color w:val="000000"/>
          <w:sz w:val="24"/>
        </w:rPr>
        <w:t xml:space="preserve">F3 </w:t>
      </w:r>
      <w:proofErr w:type="gramStart"/>
      <w:r>
        <w:rPr>
          <w:color w:val="000000"/>
          <w:sz w:val="24"/>
        </w:rPr>
        <w:t>TU,</w:t>
      </w:r>
      <w:r>
        <w:rPr>
          <w:b/>
          <w:color w:val="000000"/>
          <w:sz w:val="24"/>
        </w:rPr>
        <w:t>TU</w:t>
      </w:r>
      <w:proofErr w:type="gramEnd"/>
      <w:r>
        <w:rPr>
          <w:b/>
          <w:color w:val="000000"/>
          <w:sz w:val="24"/>
        </w:rPr>
        <w:t xml:space="preserve"> {CLEARRIT}  </w:t>
      </w:r>
    </w:p>
    <w:p w14:paraId="65AC5563" w14:textId="77777777" w:rsidR="00F52FC6" w:rsidRDefault="00F52FC6" w:rsidP="002F367C">
      <w:pPr>
        <w:autoSpaceDE w:val="0"/>
        <w:autoSpaceDN w:val="0"/>
        <w:ind w:leftChars="200" w:left="420"/>
        <w:rPr>
          <w:sz w:val="24"/>
        </w:rPr>
      </w:pPr>
      <w:r>
        <w:rPr>
          <w:color w:val="000000"/>
          <w:sz w:val="24"/>
        </w:rPr>
        <w:t>F4 {MYCALL</w:t>
      </w:r>
      <w:proofErr w:type="gramStart"/>
      <w:r>
        <w:rPr>
          <w:color w:val="000000"/>
          <w:sz w:val="24"/>
        </w:rPr>
        <w:t>},</w:t>
      </w:r>
      <w:r>
        <w:rPr>
          <w:b/>
          <w:color w:val="000000"/>
          <w:sz w:val="24"/>
        </w:rPr>
        <w:t>*</w:t>
      </w:r>
      <w:proofErr w:type="gramEnd"/>
      <w:r>
        <w:rPr>
          <w:b/>
          <w:color w:val="000000"/>
          <w:sz w:val="24"/>
        </w:rPr>
        <w:t xml:space="preserve">  </w:t>
      </w:r>
    </w:p>
    <w:p w14:paraId="1F54AB7B" w14:textId="77777777" w:rsidR="00F52FC6" w:rsidRDefault="00F52FC6" w:rsidP="002F367C">
      <w:pPr>
        <w:autoSpaceDE w:val="0"/>
        <w:autoSpaceDN w:val="0"/>
        <w:ind w:leftChars="200" w:left="420"/>
        <w:rPr>
          <w:sz w:val="24"/>
        </w:rPr>
      </w:pPr>
      <w:r>
        <w:rPr>
          <w:color w:val="000000"/>
          <w:sz w:val="24"/>
        </w:rPr>
        <w:t xml:space="preserve">F5 His </w:t>
      </w:r>
      <w:proofErr w:type="gramStart"/>
      <w:r>
        <w:rPr>
          <w:color w:val="000000"/>
          <w:sz w:val="24"/>
        </w:rPr>
        <w:t>Call,</w:t>
      </w:r>
      <w:r>
        <w:rPr>
          <w:b/>
          <w:color w:val="000000"/>
          <w:sz w:val="24"/>
        </w:rPr>
        <w:t>!</w:t>
      </w:r>
      <w:proofErr w:type="gramEnd"/>
      <w:r>
        <w:rPr>
          <w:b/>
          <w:color w:val="000000"/>
          <w:sz w:val="24"/>
        </w:rPr>
        <w:t xml:space="preserve">  </w:t>
      </w:r>
    </w:p>
    <w:p w14:paraId="0E435279" w14:textId="77777777" w:rsidR="00F52FC6" w:rsidRDefault="00F52FC6" w:rsidP="002F367C">
      <w:pPr>
        <w:autoSpaceDE w:val="0"/>
        <w:autoSpaceDN w:val="0"/>
        <w:ind w:leftChars="200" w:left="420"/>
        <w:rPr>
          <w:sz w:val="24"/>
        </w:rPr>
      </w:pPr>
      <w:r>
        <w:rPr>
          <w:color w:val="000000"/>
          <w:sz w:val="24"/>
        </w:rPr>
        <w:t xml:space="preserve">F6 </w:t>
      </w:r>
      <w:proofErr w:type="gramStart"/>
      <w:r>
        <w:rPr>
          <w:color w:val="000000"/>
          <w:sz w:val="24"/>
        </w:rPr>
        <w:t>NR?,</w:t>
      </w:r>
      <w:proofErr w:type="gramEnd"/>
      <w:r>
        <w:rPr>
          <w:b/>
          <w:color w:val="000000"/>
          <w:sz w:val="24"/>
        </w:rPr>
        <w:t xml:space="preserve">NR?  </w:t>
      </w:r>
    </w:p>
    <w:p w14:paraId="47BF95B1" w14:textId="77777777" w:rsidR="00F52FC6" w:rsidRDefault="00F52FC6" w:rsidP="002F367C">
      <w:pPr>
        <w:autoSpaceDE w:val="0"/>
        <w:autoSpaceDN w:val="0"/>
        <w:ind w:leftChars="200" w:left="420"/>
        <w:rPr>
          <w:sz w:val="24"/>
        </w:rPr>
      </w:pPr>
      <w:r>
        <w:rPr>
          <w:color w:val="000000"/>
          <w:sz w:val="24"/>
        </w:rPr>
        <w:t>F</w:t>
      </w:r>
      <w:proofErr w:type="gramStart"/>
      <w:r>
        <w:rPr>
          <w:color w:val="000000"/>
          <w:sz w:val="24"/>
        </w:rPr>
        <w:t>7 ?</w:t>
      </w:r>
      <w:proofErr w:type="gramEnd"/>
      <w:r>
        <w:rPr>
          <w:color w:val="000000"/>
          <w:sz w:val="24"/>
        </w:rPr>
        <w:t>,</w:t>
      </w:r>
      <w:r>
        <w:rPr>
          <w:b/>
          <w:color w:val="000000"/>
          <w:sz w:val="24"/>
        </w:rPr>
        <w:t xml:space="preserve">?  </w:t>
      </w:r>
    </w:p>
    <w:p w14:paraId="1BDE87D0" w14:textId="77777777" w:rsidR="00F52FC6" w:rsidRDefault="00F52FC6" w:rsidP="002F367C">
      <w:pPr>
        <w:autoSpaceDE w:val="0"/>
        <w:autoSpaceDN w:val="0"/>
        <w:ind w:leftChars="200" w:left="420"/>
        <w:rPr>
          <w:sz w:val="24"/>
        </w:rPr>
      </w:pPr>
      <w:r>
        <w:rPr>
          <w:color w:val="000000"/>
          <w:sz w:val="24"/>
        </w:rPr>
        <w:t xml:space="preserve">F8 </w:t>
      </w:r>
      <w:proofErr w:type="gramStart"/>
      <w:r>
        <w:rPr>
          <w:color w:val="000000"/>
          <w:sz w:val="24"/>
        </w:rPr>
        <w:t>Agn,</w:t>
      </w:r>
      <w:r>
        <w:rPr>
          <w:b/>
          <w:color w:val="000000"/>
          <w:sz w:val="24"/>
        </w:rPr>
        <w:t>Agn</w:t>
      </w:r>
      <w:proofErr w:type="gramEnd"/>
      <w:r>
        <w:rPr>
          <w:b/>
          <w:color w:val="000000"/>
          <w:sz w:val="24"/>
        </w:rPr>
        <w:t xml:space="preserve">  </w:t>
      </w:r>
    </w:p>
    <w:p w14:paraId="430CE83D" w14:textId="77777777" w:rsidR="00F52FC6" w:rsidRDefault="00F52FC6" w:rsidP="002F367C">
      <w:pPr>
        <w:autoSpaceDE w:val="0"/>
        <w:autoSpaceDN w:val="0"/>
        <w:ind w:leftChars="200" w:left="420"/>
        <w:rPr>
          <w:sz w:val="24"/>
        </w:rPr>
      </w:pPr>
      <w:r>
        <w:rPr>
          <w:color w:val="000000"/>
          <w:sz w:val="24"/>
        </w:rPr>
        <w:t>F9 Rpt,</w:t>
      </w:r>
      <w:r>
        <w:rPr>
          <w:b/>
          <w:color w:val="000000"/>
          <w:sz w:val="24"/>
        </w:rPr>
        <w:t xml:space="preserve">&gt;{EXCH}&lt;  </w:t>
      </w:r>
    </w:p>
    <w:p w14:paraId="61365668" w14:textId="77777777" w:rsidR="00F52FC6" w:rsidRDefault="00F52FC6" w:rsidP="002F367C">
      <w:pPr>
        <w:autoSpaceDE w:val="0"/>
        <w:autoSpaceDN w:val="0"/>
        <w:ind w:leftChars="200" w:left="420"/>
        <w:rPr>
          <w:sz w:val="24"/>
        </w:rPr>
      </w:pPr>
      <w:r>
        <w:rPr>
          <w:color w:val="000000"/>
          <w:sz w:val="24"/>
        </w:rPr>
        <w:t xml:space="preserve">F10 </w:t>
      </w:r>
      <w:proofErr w:type="gramStart"/>
      <w:r>
        <w:rPr>
          <w:color w:val="000000"/>
          <w:sz w:val="24"/>
        </w:rPr>
        <w:t>STACK,</w:t>
      </w:r>
      <w:r>
        <w:rPr>
          <w:b/>
          <w:color w:val="000000"/>
          <w:sz w:val="24"/>
        </w:rPr>
        <w:t>{</w:t>
      </w:r>
      <w:proofErr w:type="gramEnd"/>
      <w:r>
        <w:rPr>
          <w:b/>
          <w:color w:val="000000"/>
          <w:sz w:val="24"/>
        </w:rPr>
        <w:t xml:space="preserve">SOCALLSTACK}  </w:t>
      </w:r>
    </w:p>
    <w:p w14:paraId="7C9DC359" w14:textId="77777777" w:rsidR="00F52FC6" w:rsidRDefault="00F52FC6" w:rsidP="002F367C">
      <w:pPr>
        <w:autoSpaceDE w:val="0"/>
        <w:autoSpaceDN w:val="0"/>
        <w:ind w:leftChars="200" w:left="420"/>
        <w:rPr>
          <w:sz w:val="24"/>
        </w:rPr>
      </w:pPr>
      <w:r>
        <w:rPr>
          <w:color w:val="000000"/>
          <w:sz w:val="24"/>
        </w:rPr>
        <w:t xml:space="preserve">F11 </w:t>
      </w:r>
      <w:proofErr w:type="gramStart"/>
      <w:r>
        <w:rPr>
          <w:color w:val="000000"/>
          <w:sz w:val="24"/>
        </w:rPr>
        <w:t>ANOTHER,</w:t>
      </w:r>
      <w:r>
        <w:rPr>
          <w:b/>
          <w:color w:val="000000"/>
          <w:sz w:val="24"/>
        </w:rPr>
        <w:t>{</w:t>
      </w:r>
      <w:proofErr w:type="gramEnd"/>
      <w:r>
        <w:rPr>
          <w:b/>
          <w:color w:val="000000"/>
          <w:sz w:val="24"/>
        </w:rPr>
        <w:t xml:space="preserve">STACKANOTHER}  </w:t>
      </w:r>
    </w:p>
    <w:p w14:paraId="4B5C18EE" w14:textId="77777777" w:rsidR="00F52FC6" w:rsidRDefault="00F52FC6" w:rsidP="002F367C">
      <w:pPr>
        <w:ind w:leftChars="200" w:left="420"/>
        <w:rPr>
          <w:b/>
          <w:color w:val="000000"/>
          <w:sz w:val="24"/>
        </w:rPr>
      </w:pPr>
      <w:r>
        <w:rPr>
          <w:color w:val="000000"/>
          <w:sz w:val="24"/>
        </w:rPr>
        <w:t xml:space="preserve">F12 </w:t>
      </w:r>
      <w:proofErr w:type="gramStart"/>
      <w:r>
        <w:rPr>
          <w:color w:val="000000"/>
          <w:sz w:val="24"/>
        </w:rPr>
        <w:t>LONG,</w:t>
      </w:r>
      <w:r>
        <w:rPr>
          <w:b/>
          <w:color w:val="000000"/>
          <w:sz w:val="24"/>
        </w:rPr>
        <w:t>CQ</w:t>
      </w:r>
      <w:proofErr w:type="gramEnd"/>
      <w:r>
        <w:rPr>
          <w:b/>
          <w:color w:val="000000"/>
          <w:sz w:val="24"/>
        </w:rPr>
        <w:t xml:space="preserve"> TEST * * TEST {CLEARRIT}</w:t>
      </w:r>
    </w:p>
    <w:p w14:paraId="27353602" w14:textId="77777777" w:rsidR="00F52FC6" w:rsidRDefault="00F52FC6" w:rsidP="002F367C">
      <w:pPr>
        <w:ind w:leftChars="100" w:left="210"/>
        <w:rPr>
          <w:b/>
          <w:color w:val="000000"/>
          <w:sz w:val="24"/>
        </w:rPr>
      </w:pPr>
    </w:p>
    <w:p w14:paraId="3F65B282" w14:textId="77777777" w:rsidR="00F52FC6" w:rsidRDefault="00F52FC6">
      <w:pPr>
        <w:rPr>
          <w:bCs/>
          <w:color w:val="000000"/>
          <w:sz w:val="24"/>
        </w:rPr>
      </w:pPr>
      <w:r>
        <w:rPr>
          <w:rFonts w:hint="eastAsia"/>
          <w:bCs/>
          <w:color w:val="000000"/>
          <w:sz w:val="24"/>
        </w:rPr>
        <w:t>用于</w:t>
      </w:r>
      <w:r>
        <w:rPr>
          <w:rFonts w:hint="eastAsia"/>
          <w:bCs/>
          <w:color w:val="000000"/>
          <w:sz w:val="24"/>
        </w:rPr>
        <w:t>SSB</w:t>
      </w:r>
      <w:r>
        <w:rPr>
          <w:rFonts w:hint="eastAsia"/>
          <w:bCs/>
          <w:color w:val="000000"/>
          <w:sz w:val="24"/>
        </w:rPr>
        <w:t>的：</w:t>
      </w:r>
    </w:p>
    <w:p w14:paraId="3B7DFF84" w14:textId="77777777" w:rsidR="00F52FC6" w:rsidRDefault="00F52FC6" w:rsidP="002F367C">
      <w:pPr>
        <w:autoSpaceDE w:val="0"/>
        <w:autoSpaceDN w:val="0"/>
        <w:ind w:leftChars="200" w:left="420"/>
        <w:rPr>
          <w:sz w:val="24"/>
        </w:rPr>
      </w:pPr>
      <w:r>
        <w:rPr>
          <w:color w:val="000000"/>
          <w:sz w:val="24"/>
        </w:rPr>
        <w:t xml:space="preserve">F1 </w:t>
      </w:r>
      <w:proofErr w:type="gramStart"/>
      <w:r>
        <w:rPr>
          <w:color w:val="000000"/>
          <w:sz w:val="24"/>
        </w:rPr>
        <w:t>CQ,</w:t>
      </w:r>
      <w:r>
        <w:rPr>
          <w:b/>
          <w:color w:val="000000"/>
          <w:sz w:val="24"/>
        </w:rPr>
        <w:t>D:\Wavefiles\cqTESTba5cw.wav</w:t>
      </w:r>
      <w:proofErr w:type="gramEnd"/>
    </w:p>
    <w:p w14:paraId="6BC04012" w14:textId="77777777" w:rsidR="00F52FC6" w:rsidRDefault="00F52FC6" w:rsidP="002F367C">
      <w:pPr>
        <w:autoSpaceDE w:val="0"/>
        <w:autoSpaceDN w:val="0"/>
        <w:ind w:leftChars="200" w:left="420"/>
        <w:rPr>
          <w:sz w:val="24"/>
        </w:rPr>
      </w:pPr>
      <w:r>
        <w:rPr>
          <w:color w:val="000000"/>
          <w:sz w:val="24"/>
        </w:rPr>
        <w:t xml:space="preserve">F2 </w:t>
      </w:r>
      <w:proofErr w:type="gramStart"/>
      <w:r>
        <w:rPr>
          <w:color w:val="000000"/>
          <w:sz w:val="24"/>
        </w:rPr>
        <w:t>5944,</w:t>
      </w:r>
      <w:r>
        <w:rPr>
          <w:b/>
          <w:color w:val="000000"/>
          <w:sz w:val="24"/>
        </w:rPr>
        <w:t>D:\Wavefiles\59zj.wav</w:t>
      </w:r>
      <w:proofErr w:type="gramEnd"/>
    </w:p>
    <w:p w14:paraId="4966D991" w14:textId="77777777" w:rsidR="00F52FC6" w:rsidRDefault="00F52FC6" w:rsidP="002F367C">
      <w:pPr>
        <w:autoSpaceDE w:val="0"/>
        <w:autoSpaceDN w:val="0"/>
        <w:ind w:leftChars="200" w:left="420"/>
        <w:rPr>
          <w:sz w:val="24"/>
        </w:rPr>
      </w:pPr>
      <w:r>
        <w:rPr>
          <w:color w:val="000000"/>
          <w:sz w:val="24"/>
        </w:rPr>
        <w:t xml:space="preserve">F3 </w:t>
      </w:r>
      <w:proofErr w:type="gramStart"/>
      <w:r>
        <w:rPr>
          <w:color w:val="000000"/>
          <w:sz w:val="24"/>
        </w:rPr>
        <w:t>Thank,</w:t>
      </w:r>
      <w:r>
        <w:rPr>
          <w:b/>
          <w:color w:val="000000"/>
          <w:sz w:val="24"/>
        </w:rPr>
        <w:t>D:\Wavefiles\thankyou.wav</w:t>
      </w:r>
      <w:proofErr w:type="gramEnd"/>
    </w:p>
    <w:p w14:paraId="09B5603A" w14:textId="77777777" w:rsidR="00F52FC6" w:rsidRDefault="00F52FC6" w:rsidP="002F367C">
      <w:pPr>
        <w:autoSpaceDE w:val="0"/>
        <w:autoSpaceDN w:val="0"/>
        <w:ind w:leftChars="200" w:left="420"/>
        <w:rPr>
          <w:sz w:val="24"/>
        </w:rPr>
      </w:pPr>
      <w:r>
        <w:rPr>
          <w:color w:val="000000"/>
          <w:sz w:val="24"/>
        </w:rPr>
        <w:t>F4 {MYCALL</w:t>
      </w:r>
      <w:proofErr w:type="gramStart"/>
      <w:r>
        <w:rPr>
          <w:color w:val="000000"/>
          <w:sz w:val="24"/>
        </w:rPr>
        <w:t>},</w:t>
      </w:r>
      <w:r>
        <w:rPr>
          <w:b/>
          <w:color w:val="000000"/>
          <w:sz w:val="24"/>
        </w:rPr>
        <w:t>D:\Wavefiles\ba5cw.wav</w:t>
      </w:r>
      <w:proofErr w:type="gramEnd"/>
    </w:p>
    <w:p w14:paraId="0E394EAA" w14:textId="77777777" w:rsidR="00F52FC6" w:rsidRDefault="00F52FC6" w:rsidP="002F367C">
      <w:pPr>
        <w:autoSpaceDE w:val="0"/>
        <w:autoSpaceDN w:val="0"/>
        <w:ind w:leftChars="200" w:left="420"/>
        <w:rPr>
          <w:sz w:val="24"/>
        </w:rPr>
      </w:pPr>
      <w:r>
        <w:rPr>
          <w:color w:val="000000"/>
          <w:sz w:val="24"/>
        </w:rPr>
        <w:lastRenderedPageBreak/>
        <w:t xml:space="preserve">F5 His </w:t>
      </w:r>
      <w:proofErr w:type="gramStart"/>
      <w:r>
        <w:rPr>
          <w:color w:val="000000"/>
          <w:sz w:val="24"/>
        </w:rPr>
        <w:t>Call,</w:t>
      </w:r>
      <w:r>
        <w:rPr>
          <w:b/>
          <w:color w:val="000000"/>
          <w:sz w:val="24"/>
        </w:rPr>
        <w:t>!</w:t>
      </w:r>
      <w:proofErr w:type="gramEnd"/>
    </w:p>
    <w:p w14:paraId="478B8F12" w14:textId="77777777" w:rsidR="00F52FC6" w:rsidRDefault="00F52FC6" w:rsidP="002F367C">
      <w:pPr>
        <w:autoSpaceDE w:val="0"/>
        <w:autoSpaceDN w:val="0"/>
        <w:ind w:leftChars="200" w:left="420"/>
        <w:rPr>
          <w:sz w:val="24"/>
        </w:rPr>
      </w:pPr>
      <w:r>
        <w:rPr>
          <w:color w:val="000000"/>
          <w:sz w:val="24"/>
        </w:rPr>
        <w:t>F6 B</w:t>
      </w:r>
      <w:proofErr w:type="gramStart"/>
      <w:r>
        <w:rPr>
          <w:color w:val="000000"/>
          <w:sz w:val="24"/>
        </w:rPr>
        <w:t>4,</w:t>
      </w:r>
      <w:r>
        <w:rPr>
          <w:b/>
          <w:color w:val="000000"/>
          <w:sz w:val="24"/>
        </w:rPr>
        <w:t>D:\Wavefiles\B4.wav</w:t>
      </w:r>
      <w:proofErr w:type="gramEnd"/>
    </w:p>
    <w:p w14:paraId="4FFC9209" w14:textId="77777777" w:rsidR="00F52FC6" w:rsidRDefault="00F52FC6" w:rsidP="002F367C">
      <w:pPr>
        <w:autoSpaceDE w:val="0"/>
        <w:autoSpaceDN w:val="0"/>
        <w:ind w:leftChars="200" w:left="420"/>
        <w:rPr>
          <w:sz w:val="24"/>
        </w:rPr>
      </w:pPr>
      <w:r>
        <w:rPr>
          <w:color w:val="000000"/>
          <w:sz w:val="24"/>
        </w:rPr>
        <w:t xml:space="preserve">F7 </w:t>
      </w:r>
      <w:proofErr w:type="gramStart"/>
      <w:r>
        <w:rPr>
          <w:color w:val="000000"/>
          <w:sz w:val="24"/>
        </w:rPr>
        <w:t>Again,</w:t>
      </w:r>
      <w:r>
        <w:rPr>
          <w:b/>
          <w:color w:val="000000"/>
          <w:sz w:val="24"/>
        </w:rPr>
        <w:t>D:\Wavefiles\agn.wav</w:t>
      </w:r>
      <w:proofErr w:type="gramEnd"/>
    </w:p>
    <w:p w14:paraId="277B3DB6" w14:textId="77777777" w:rsidR="00F52FC6" w:rsidRDefault="00F52FC6" w:rsidP="002F367C">
      <w:pPr>
        <w:autoSpaceDE w:val="0"/>
        <w:autoSpaceDN w:val="0"/>
        <w:ind w:leftChars="200" w:left="420"/>
        <w:rPr>
          <w:sz w:val="24"/>
        </w:rPr>
      </w:pPr>
      <w:r>
        <w:rPr>
          <w:color w:val="000000"/>
          <w:sz w:val="24"/>
        </w:rPr>
        <w:t xml:space="preserve">F8 </w:t>
      </w:r>
      <w:proofErr w:type="gramStart"/>
      <w:r>
        <w:rPr>
          <w:color w:val="000000"/>
          <w:sz w:val="24"/>
        </w:rPr>
        <w:t>QRZ?,</w:t>
      </w:r>
      <w:proofErr w:type="gramEnd"/>
      <w:r>
        <w:rPr>
          <w:b/>
          <w:color w:val="000000"/>
          <w:sz w:val="24"/>
        </w:rPr>
        <w:t>D:\Wavefiles\qrz.wav</w:t>
      </w:r>
    </w:p>
    <w:p w14:paraId="3DFB2BCF" w14:textId="77777777" w:rsidR="00F52FC6" w:rsidRDefault="00F52FC6" w:rsidP="002F367C">
      <w:pPr>
        <w:autoSpaceDE w:val="0"/>
        <w:autoSpaceDN w:val="0"/>
        <w:ind w:leftChars="200" w:left="420"/>
        <w:rPr>
          <w:sz w:val="24"/>
        </w:rPr>
      </w:pPr>
      <w:r>
        <w:rPr>
          <w:color w:val="000000"/>
          <w:sz w:val="24"/>
        </w:rPr>
        <w:t xml:space="preserve">F9 </w:t>
      </w:r>
      <w:proofErr w:type="gramStart"/>
      <w:r>
        <w:rPr>
          <w:color w:val="000000"/>
          <w:sz w:val="24"/>
        </w:rPr>
        <w:t>Rpt,</w:t>
      </w:r>
      <w:r>
        <w:rPr>
          <w:b/>
          <w:color w:val="000000"/>
          <w:sz w:val="24"/>
        </w:rPr>
        <w:t>D:\Wavefiles\zj.wav</w:t>
      </w:r>
      <w:proofErr w:type="gramEnd"/>
    </w:p>
    <w:p w14:paraId="67CC82FB" w14:textId="77777777" w:rsidR="00F52FC6" w:rsidRDefault="00F52FC6" w:rsidP="002F367C">
      <w:pPr>
        <w:autoSpaceDE w:val="0"/>
        <w:autoSpaceDN w:val="0"/>
        <w:ind w:leftChars="200" w:left="420"/>
        <w:rPr>
          <w:sz w:val="24"/>
        </w:rPr>
      </w:pPr>
      <w:r>
        <w:rPr>
          <w:color w:val="000000"/>
          <w:sz w:val="24"/>
        </w:rPr>
        <w:t>F10 STACK,</w:t>
      </w:r>
      <w:r>
        <w:rPr>
          <w:b/>
          <w:color w:val="000000"/>
          <w:sz w:val="24"/>
        </w:rPr>
        <w:t xml:space="preserve"> {SOCALLSTACK} </w:t>
      </w:r>
    </w:p>
    <w:p w14:paraId="2BC9CEC5" w14:textId="77777777" w:rsidR="00F52FC6" w:rsidRDefault="00F52FC6" w:rsidP="002F367C">
      <w:pPr>
        <w:autoSpaceDE w:val="0"/>
        <w:autoSpaceDN w:val="0"/>
        <w:ind w:leftChars="200" w:left="420"/>
        <w:rPr>
          <w:sz w:val="24"/>
        </w:rPr>
      </w:pPr>
      <w:r>
        <w:rPr>
          <w:color w:val="000000"/>
          <w:sz w:val="24"/>
        </w:rPr>
        <w:t xml:space="preserve">F11 </w:t>
      </w:r>
      <w:proofErr w:type="gramStart"/>
      <w:r>
        <w:rPr>
          <w:color w:val="000000"/>
          <w:sz w:val="24"/>
        </w:rPr>
        <w:t>ANOTHER,</w:t>
      </w:r>
      <w:r>
        <w:rPr>
          <w:b/>
          <w:color w:val="000000"/>
          <w:sz w:val="24"/>
        </w:rPr>
        <w:t>{</w:t>
      </w:r>
      <w:proofErr w:type="gramEnd"/>
      <w:r>
        <w:rPr>
          <w:b/>
          <w:color w:val="000000"/>
          <w:sz w:val="24"/>
        </w:rPr>
        <w:t>STACKANOTHER}</w:t>
      </w:r>
    </w:p>
    <w:p w14:paraId="780E3182" w14:textId="77777777" w:rsidR="00F52FC6" w:rsidRDefault="00F52FC6" w:rsidP="002F367C">
      <w:pPr>
        <w:ind w:leftChars="200" w:left="420"/>
        <w:rPr>
          <w:bCs/>
          <w:color w:val="000000"/>
          <w:sz w:val="24"/>
        </w:rPr>
      </w:pPr>
      <w:r>
        <w:rPr>
          <w:color w:val="000000"/>
          <w:sz w:val="24"/>
        </w:rPr>
        <w:t xml:space="preserve">F12 </w:t>
      </w:r>
      <w:proofErr w:type="gramStart"/>
      <w:r>
        <w:rPr>
          <w:color w:val="000000"/>
          <w:sz w:val="24"/>
        </w:rPr>
        <w:t>73,</w:t>
      </w:r>
      <w:r>
        <w:rPr>
          <w:b/>
          <w:color w:val="000000"/>
          <w:sz w:val="24"/>
        </w:rPr>
        <w:t>D:\Wavefiles\73.wav</w:t>
      </w:r>
      <w:proofErr w:type="gramEnd"/>
    </w:p>
    <w:p w14:paraId="538E2F2D" w14:textId="77777777" w:rsidR="00F52FC6" w:rsidRDefault="00F52FC6">
      <w:r>
        <w:rPr>
          <w:rFonts w:hint="eastAsia"/>
        </w:rPr>
        <w:t>以上是指定了你放</w:t>
      </w:r>
      <w:r>
        <w:rPr>
          <w:rFonts w:hint="eastAsia"/>
        </w:rPr>
        <w:t>SSB</w:t>
      </w:r>
      <w:r>
        <w:rPr>
          <w:rFonts w:hint="eastAsia"/>
        </w:rPr>
        <w:t>录音的文件名和目录，具体的录音要你自己事先做好，也可以在录入窗口按</w:t>
      </w:r>
      <w:r>
        <w:rPr>
          <w:rFonts w:hint="eastAsia"/>
        </w:rPr>
        <w:t>Ctrl+Shift+Fn</w:t>
      </w:r>
      <w:r>
        <w:rPr>
          <w:rFonts w:hint="eastAsia"/>
        </w:rPr>
        <w:t>（</w:t>
      </w:r>
      <w:r>
        <w:rPr>
          <w:rFonts w:hint="eastAsia"/>
        </w:rPr>
        <w:t>n</w:t>
      </w:r>
      <w:r>
        <w:rPr>
          <w:rFonts w:hint="eastAsia"/>
        </w:rPr>
        <w:t>可以是</w:t>
      </w:r>
      <w:r>
        <w:rPr>
          <w:rFonts w:hint="eastAsia"/>
        </w:rPr>
        <w:t>1-12</w:t>
      </w:r>
      <w:r>
        <w:rPr>
          <w:rFonts w:hint="eastAsia"/>
        </w:rPr>
        <w:t>，代表</w:t>
      </w:r>
      <w:r>
        <w:rPr>
          <w:rFonts w:hint="eastAsia"/>
        </w:rPr>
        <w:t>F1-F12</w:t>
      </w:r>
      <w:r>
        <w:rPr>
          <w:rFonts w:hint="eastAsia"/>
        </w:rPr>
        <w:t>的功能键）即可开始用声卡录音，再按一次</w:t>
      </w:r>
      <w:r>
        <w:rPr>
          <w:rFonts w:hint="eastAsia"/>
        </w:rPr>
        <w:t>Ctrl+Shift+Fn</w:t>
      </w:r>
      <w:r>
        <w:rPr>
          <w:rFonts w:hint="eastAsia"/>
        </w:rPr>
        <w:t>停止录音，软件会自动保存的。</w:t>
      </w:r>
    </w:p>
    <w:p w14:paraId="10B4C15E" w14:textId="77777777" w:rsidR="00F52FC6" w:rsidRDefault="00F52FC6"/>
    <w:p w14:paraId="016AFBD5" w14:textId="77777777" w:rsidR="00F52FC6" w:rsidRDefault="00F52FC6">
      <w:r>
        <w:rPr>
          <w:rFonts w:hint="eastAsia"/>
        </w:rPr>
        <w:t>另外，在硬件上也需要做相应的准备，你需要在在</w:t>
      </w:r>
      <w:r>
        <w:rPr>
          <w:rFonts w:hint="eastAsia"/>
        </w:rPr>
        <w:t>log</w:t>
      </w:r>
      <w:r>
        <w:rPr>
          <w:rFonts w:hint="eastAsia"/>
        </w:rPr>
        <w:t>录入窗口选择</w:t>
      </w:r>
      <w:r>
        <w:rPr>
          <w:rFonts w:hint="eastAsia"/>
        </w:rPr>
        <w:t>Config</w:t>
      </w:r>
      <w:r>
        <w:rPr>
          <w:rFonts w:hint="eastAsia"/>
        </w:rPr>
        <w:t>菜单——</w:t>
      </w:r>
      <w:r>
        <w:rPr>
          <w:rFonts w:hint="eastAsia"/>
        </w:rPr>
        <w:t>Config Ports, Mode control,Audio,Other</w:t>
      </w:r>
      <w:r>
        <w:rPr>
          <w:rFonts w:hint="eastAsia"/>
        </w:rPr>
        <w:t>（见第九步的图示位置）里设定好</w:t>
      </w:r>
      <w:r>
        <w:rPr>
          <w:rFonts w:hint="eastAsia"/>
        </w:rPr>
        <w:t>PTT</w:t>
      </w:r>
      <w:r>
        <w:rPr>
          <w:rFonts w:hint="eastAsia"/>
        </w:rPr>
        <w:t>、</w:t>
      </w:r>
      <w:r>
        <w:rPr>
          <w:rFonts w:hint="eastAsia"/>
        </w:rPr>
        <w:t>CW</w:t>
      </w:r>
      <w:r>
        <w:rPr>
          <w:rFonts w:hint="eastAsia"/>
        </w:rPr>
        <w:t>的控制方式和控制端口，也需要连接好声卡输出到你的电台</w:t>
      </w:r>
      <w:r>
        <w:rPr>
          <w:rFonts w:hint="eastAsia"/>
        </w:rPr>
        <w:t>MIC</w:t>
      </w:r>
      <w:r>
        <w:rPr>
          <w:rFonts w:hint="eastAsia"/>
        </w:rPr>
        <w:t>输入或者</w:t>
      </w:r>
      <w:r>
        <w:rPr>
          <w:rFonts w:hint="eastAsia"/>
        </w:rPr>
        <w:t>LINE IN</w:t>
      </w:r>
      <w:r>
        <w:rPr>
          <w:rFonts w:hint="eastAsia"/>
        </w:rPr>
        <w:t>输入口。这些在大多数竞赛软件里都会涉及到，如果你第一次参加比赛，这些内容可能会让你觉得比较麻烦，这时你可以用专门的硬件呼叫器或者人工呼叫。</w:t>
      </w:r>
    </w:p>
    <w:p w14:paraId="004BD534" w14:textId="77777777" w:rsidR="00F52FC6" w:rsidRDefault="00F52FC6"/>
    <w:p w14:paraId="783ECF8E" w14:textId="77777777" w:rsidR="00F52FC6" w:rsidRDefault="00F52FC6">
      <w:r>
        <w:rPr>
          <w:rFonts w:hint="eastAsia"/>
        </w:rPr>
        <w:t xml:space="preserve">12 </w:t>
      </w:r>
      <w:r>
        <w:rPr>
          <w:rFonts w:hint="eastAsia"/>
        </w:rPr>
        <w:t>（可选）利用互联网</w:t>
      </w:r>
      <w:r>
        <w:rPr>
          <w:rFonts w:hint="eastAsia"/>
        </w:rPr>
        <w:t>SPOT/CLUSTER</w:t>
      </w:r>
    </w:p>
    <w:p w14:paraId="1CAD719C" w14:textId="77777777" w:rsidR="00F52FC6" w:rsidRDefault="00F52FC6">
      <w:r>
        <w:rPr>
          <w:rFonts w:hint="eastAsia"/>
        </w:rPr>
        <w:t xml:space="preserve">WAPC </w:t>
      </w:r>
      <w:r>
        <w:rPr>
          <w:rFonts w:hint="eastAsia"/>
        </w:rPr>
        <w:t>比赛不分有辅助或无辅助组，所以你可以自由使用互联网的</w:t>
      </w:r>
      <w:r>
        <w:rPr>
          <w:rFonts w:hint="eastAsia"/>
        </w:rPr>
        <w:t>SPOT/CLUSTER</w:t>
      </w:r>
      <w:r>
        <w:rPr>
          <w:rFonts w:hint="eastAsia"/>
        </w:rPr>
        <w:t>甚至是</w:t>
      </w:r>
      <w:r>
        <w:rPr>
          <w:rFonts w:hint="eastAsia"/>
        </w:rPr>
        <w:t>CW SKIMMER</w:t>
      </w:r>
      <w:r>
        <w:rPr>
          <w:rFonts w:hint="eastAsia"/>
        </w:rPr>
        <w:t>或</w:t>
      </w:r>
      <w:r>
        <w:rPr>
          <w:rFonts w:hint="eastAsia"/>
        </w:rPr>
        <w:t xml:space="preserve">REVERSE BEACON </w:t>
      </w:r>
      <w:r>
        <w:rPr>
          <w:rFonts w:hint="eastAsia"/>
        </w:rPr>
        <w:t>网络等功能，</w:t>
      </w:r>
      <w:r>
        <w:rPr>
          <w:rFonts w:hint="eastAsia"/>
        </w:rPr>
        <w:t>N1MM</w:t>
      </w:r>
      <w:r>
        <w:rPr>
          <w:rFonts w:hint="eastAsia"/>
        </w:rPr>
        <w:t>软件里可以在录入窗口的</w:t>
      </w:r>
      <w:r>
        <w:rPr>
          <w:rFonts w:hint="eastAsia"/>
        </w:rPr>
        <w:t>WINDOW</w:t>
      </w:r>
      <w:r>
        <w:rPr>
          <w:rFonts w:hint="eastAsia"/>
        </w:rPr>
        <w:t>菜单——</w:t>
      </w:r>
      <w:r>
        <w:rPr>
          <w:rFonts w:hint="eastAsia"/>
        </w:rPr>
        <w:t>Packet/Telnet</w:t>
      </w:r>
      <w:r>
        <w:rPr>
          <w:rFonts w:hint="eastAsia"/>
        </w:rPr>
        <w:t>里打开这个功能：</w:t>
      </w:r>
    </w:p>
    <w:p w14:paraId="44EC34C7" w14:textId="77777777" w:rsidR="00F52FC6" w:rsidRDefault="00833CC9">
      <w:pPr>
        <w:jc w:val="center"/>
      </w:pPr>
      <w:r>
        <w:rPr>
          <w:noProof/>
        </w:rPr>
        <w:drawing>
          <wp:inline distT="0" distB="0" distL="0" distR="0" wp14:anchorId="252C2303" wp14:editId="2947E0CA">
            <wp:extent cx="2273935" cy="208407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2273935" cy="2084070"/>
                    </a:xfrm>
                    <a:prstGeom prst="rect">
                      <a:avLst/>
                    </a:prstGeom>
                    <a:noFill/>
                    <a:ln w="9525">
                      <a:noFill/>
                      <a:miter lim="800000"/>
                      <a:headEnd/>
                      <a:tailEnd/>
                    </a:ln>
                  </pic:spPr>
                </pic:pic>
              </a:graphicData>
            </a:graphic>
          </wp:inline>
        </w:drawing>
      </w:r>
      <w:r>
        <w:rPr>
          <w:noProof/>
        </w:rPr>
        <w:drawing>
          <wp:inline distT="0" distB="0" distL="0" distR="0" wp14:anchorId="45876FC9" wp14:editId="77D85A04">
            <wp:extent cx="3182620" cy="14128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182620" cy="1412875"/>
                    </a:xfrm>
                    <a:prstGeom prst="rect">
                      <a:avLst/>
                    </a:prstGeom>
                    <a:noFill/>
                    <a:ln w="9525">
                      <a:noFill/>
                      <a:miter lim="800000"/>
                      <a:headEnd/>
                      <a:tailEnd/>
                    </a:ln>
                  </pic:spPr>
                </pic:pic>
              </a:graphicData>
            </a:graphic>
          </wp:inline>
        </w:drawing>
      </w:r>
    </w:p>
    <w:p w14:paraId="34B19E98" w14:textId="77777777" w:rsidR="00F52FC6" w:rsidRDefault="00F52FC6"/>
    <w:p w14:paraId="1D1E0111" w14:textId="77777777" w:rsidR="00F52FC6" w:rsidRDefault="00F52FC6">
      <w:r>
        <w:rPr>
          <w:rFonts w:hint="eastAsia"/>
        </w:rPr>
        <w:t>在</w:t>
      </w:r>
      <w:r>
        <w:rPr>
          <w:rFonts w:hint="eastAsia"/>
        </w:rPr>
        <w:t>TELNET</w:t>
      </w:r>
      <w:r>
        <w:rPr>
          <w:rFonts w:hint="eastAsia"/>
        </w:rPr>
        <w:t>标签下，选择你熟悉的服务器，并按右下角的</w:t>
      </w:r>
      <w:r>
        <w:rPr>
          <w:rFonts w:hint="eastAsia"/>
        </w:rPr>
        <w:t>CALL</w:t>
      </w:r>
      <w:r>
        <w:rPr>
          <w:rFonts w:hint="eastAsia"/>
        </w:rPr>
        <w:t>，就可以启动互联网</w:t>
      </w:r>
      <w:r>
        <w:rPr>
          <w:rFonts w:hint="eastAsia"/>
        </w:rPr>
        <w:t>CLUSTER</w:t>
      </w:r>
      <w:r>
        <w:rPr>
          <w:rFonts w:hint="eastAsia"/>
        </w:rPr>
        <w:t>功能了，具体的</w:t>
      </w:r>
      <w:r>
        <w:rPr>
          <w:rFonts w:hint="eastAsia"/>
        </w:rPr>
        <w:t>QSO</w:t>
      </w:r>
      <w:r>
        <w:rPr>
          <w:rFonts w:hint="eastAsia"/>
        </w:rPr>
        <w:t>提示也会在波段全景（</w:t>
      </w:r>
      <w:r>
        <w:rPr>
          <w:rFonts w:hint="eastAsia"/>
        </w:rPr>
        <w:t>BANDMAP</w:t>
      </w:r>
      <w:r>
        <w:rPr>
          <w:rFonts w:hint="eastAsia"/>
        </w:rPr>
        <w:t>）窗口和系数</w:t>
      </w:r>
      <w:r>
        <w:rPr>
          <w:rFonts w:hint="eastAsia"/>
        </w:rPr>
        <w:t>/QSO</w:t>
      </w:r>
      <w:r>
        <w:rPr>
          <w:rFonts w:hint="eastAsia"/>
        </w:rPr>
        <w:t>提示</w:t>
      </w:r>
      <w:r>
        <w:rPr>
          <w:rFonts w:hint="eastAsia"/>
        </w:rPr>
        <w:lastRenderedPageBreak/>
        <w:t>（</w:t>
      </w:r>
      <w:r>
        <w:rPr>
          <w:rFonts w:hint="eastAsia"/>
        </w:rPr>
        <w:t>Available Mulit&amp;Qs</w:t>
      </w:r>
      <w:r>
        <w:rPr>
          <w:rFonts w:hint="eastAsia"/>
        </w:rPr>
        <w:t>）窗口看见，如果你的电台和软件连接没问题，点击你感兴趣的呼号就会自动帮你填入录入窗口，并切换到相应频率上。</w:t>
      </w:r>
      <w:r>
        <w:rPr>
          <w:rFonts w:hint="eastAsia"/>
          <w:color w:val="FF0000"/>
        </w:rPr>
        <w:t>注意：比赛不允许</w:t>
      </w:r>
      <w:r>
        <w:rPr>
          <w:rFonts w:hint="eastAsia"/>
          <w:color w:val="FF0000"/>
        </w:rPr>
        <w:t>SELF-SPOT</w:t>
      </w:r>
      <w:r>
        <w:rPr>
          <w:rFonts w:hint="eastAsia"/>
          <w:color w:val="FF0000"/>
        </w:rPr>
        <w:t>——公布自己的操作信息</w:t>
      </w:r>
    </w:p>
    <w:p w14:paraId="231BA678" w14:textId="77777777" w:rsidR="00F52FC6" w:rsidRDefault="00F52FC6"/>
    <w:p w14:paraId="76CE1365" w14:textId="77777777" w:rsidR="00F52FC6" w:rsidRDefault="00F52FC6">
      <w:r>
        <w:rPr>
          <w:rFonts w:hint="eastAsia"/>
        </w:rPr>
        <w:t xml:space="preserve">13 </w:t>
      </w:r>
      <w:r>
        <w:rPr>
          <w:rFonts w:hint="eastAsia"/>
        </w:rPr>
        <w:t>（可选）修改</w:t>
      </w:r>
      <w:r>
        <w:rPr>
          <w:rFonts w:hint="eastAsia"/>
        </w:rPr>
        <w:t>log</w:t>
      </w:r>
    </w:p>
    <w:p w14:paraId="5ACB06AC" w14:textId="77777777" w:rsidR="00F52FC6" w:rsidRDefault="00F52FC6">
      <w:r>
        <w:rPr>
          <w:rFonts w:hint="eastAsia"/>
        </w:rPr>
        <w:t>有三种方法可以修改</w:t>
      </w:r>
      <w:r>
        <w:rPr>
          <w:rFonts w:hint="eastAsia"/>
        </w:rPr>
        <w:t>log</w:t>
      </w:r>
      <w:r>
        <w:rPr>
          <w:rFonts w:hint="eastAsia"/>
        </w:rPr>
        <w:t>，一是双击要修改的</w:t>
      </w:r>
      <w:r>
        <w:rPr>
          <w:rFonts w:hint="eastAsia"/>
        </w:rPr>
        <w:t>QSO</w:t>
      </w:r>
      <w:r>
        <w:rPr>
          <w:rFonts w:hint="eastAsia"/>
        </w:rPr>
        <w:t>，进入快速修改模式，这时候录入的背景是湖蓝色的：</w:t>
      </w:r>
    </w:p>
    <w:p w14:paraId="39CBCD6D" w14:textId="77777777" w:rsidR="00F52FC6" w:rsidRDefault="00833CC9">
      <w:pPr>
        <w:jc w:val="center"/>
      </w:pPr>
      <w:r>
        <w:rPr>
          <w:rFonts w:hint="eastAsia"/>
          <w:noProof/>
        </w:rPr>
        <w:drawing>
          <wp:inline distT="0" distB="0" distL="0" distR="0" wp14:anchorId="42025027" wp14:editId="6DC9B604">
            <wp:extent cx="2280285" cy="1336040"/>
            <wp:effectExtent l="1905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2280285" cy="1336040"/>
                    </a:xfrm>
                    <a:prstGeom prst="rect">
                      <a:avLst/>
                    </a:prstGeom>
                    <a:noFill/>
                    <a:ln w="9525">
                      <a:noFill/>
                      <a:miter lim="800000"/>
                      <a:headEnd/>
                      <a:tailEnd/>
                    </a:ln>
                  </pic:spPr>
                </pic:pic>
              </a:graphicData>
            </a:graphic>
          </wp:inline>
        </w:drawing>
      </w:r>
    </w:p>
    <w:p w14:paraId="5A949960" w14:textId="77777777" w:rsidR="00F52FC6" w:rsidRDefault="00F52FC6">
      <w:r>
        <w:rPr>
          <w:rFonts w:hint="eastAsia"/>
        </w:rPr>
        <w:t>二是点击日志窗口上指定的</w:t>
      </w:r>
      <w:r>
        <w:rPr>
          <w:rFonts w:hint="eastAsia"/>
        </w:rPr>
        <w:t>QSO</w:t>
      </w:r>
      <w:r>
        <w:rPr>
          <w:rFonts w:hint="eastAsia"/>
        </w:rPr>
        <w:t>，然后右键，可以看到：</w:t>
      </w:r>
    </w:p>
    <w:p w14:paraId="11CCDC5B" w14:textId="77777777" w:rsidR="00F52FC6" w:rsidRDefault="00833CC9">
      <w:pPr>
        <w:jc w:val="center"/>
      </w:pPr>
      <w:r>
        <w:rPr>
          <w:rFonts w:hint="eastAsia"/>
          <w:noProof/>
        </w:rPr>
        <w:drawing>
          <wp:inline distT="0" distB="0" distL="0" distR="0" wp14:anchorId="6E58AD17" wp14:editId="5AF52C16">
            <wp:extent cx="3425825" cy="1359535"/>
            <wp:effectExtent l="1905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3425825" cy="1359535"/>
                    </a:xfrm>
                    <a:prstGeom prst="rect">
                      <a:avLst/>
                    </a:prstGeom>
                    <a:noFill/>
                    <a:ln w="9525">
                      <a:noFill/>
                      <a:miter lim="800000"/>
                      <a:headEnd/>
                      <a:tailEnd/>
                    </a:ln>
                  </pic:spPr>
                </pic:pic>
              </a:graphicData>
            </a:graphic>
          </wp:inline>
        </w:drawing>
      </w:r>
    </w:p>
    <w:p w14:paraId="7B2E58C9" w14:textId="77777777" w:rsidR="00F52FC6" w:rsidRDefault="00F52FC6">
      <w:r>
        <w:rPr>
          <w:rFonts w:hint="eastAsia"/>
        </w:rPr>
        <w:t>选择</w:t>
      </w:r>
      <w:r>
        <w:rPr>
          <w:rFonts w:hint="eastAsia"/>
        </w:rPr>
        <w:t>Quick Edit Contact</w:t>
      </w:r>
      <w:r>
        <w:rPr>
          <w:rFonts w:hint="eastAsia"/>
        </w:rPr>
        <w:t>（快速修改），或者选择</w:t>
      </w:r>
      <w:r>
        <w:rPr>
          <w:rFonts w:hint="eastAsia"/>
        </w:rPr>
        <w:t>Edit Contact</w:t>
      </w:r>
      <w:r>
        <w:rPr>
          <w:rFonts w:hint="eastAsia"/>
        </w:rPr>
        <w:t>（详细内容修改）。</w:t>
      </w:r>
    </w:p>
    <w:p w14:paraId="3C110D08" w14:textId="77777777" w:rsidR="00F52FC6" w:rsidRDefault="00F52FC6">
      <w:r>
        <w:rPr>
          <w:rFonts w:hint="eastAsia"/>
        </w:rPr>
        <w:t>第三种方法是用</w:t>
      </w:r>
      <w:r>
        <w:rPr>
          <w:rFonts w:hint="eastAsia"/>
        </w:rPr>
        <w:t>CTRL+Q</w:t>
      </w:r>
      <w:r>
        <w:rPr>
          <w:rFonts w:hint="eastAsia"/>
        </w:rPr>
        <w:t>和</w:t>
      </w:r>
      <w:r>
        <w:rPr>
          <w:rFonts w:hint="eastAsia"/>
        </w:rPr>
        <w:t>CTRL+A</w:t>
      </w:r>
      <w:r>
        <w:rPr>
          <w:rFonts w:hint="eastAsia"/>
        </w:rPr>
        <w:t>来上下移动</w:t>
      </w:r>
      <w:r>
        <w:rPr>
          <w:rFonts w:hint="eastAsia"/>
        </w:rPr>
        <w:t>QSO</w:t>
      </w:r>
      <w:r>
        <w:rPr>
          <w:rFonts w:hint="eastAsia"/>
        </w:rPr>
        <w:t>，等同于快速修改，快速修改的内容会出现在录入窗口，改完后回车即可，如果不想修改可以按</w:t>
      </w:r>
      <w:r>
        <w:rPr>
          <w:rFonts w:hint="eastAsia"/>
        </w:rPr>
        <w:t>ESC</w:t>
      </w:r>
      <w:r>
        <w:rPr>
          <w:rFonts w:hint="eastAsia"/>
        </w:rPr>
        <w:t>结束。</w:t>
      </w:r>
    </w:p>
    <w:p w14:paraId="752DC90A" w14:textId="77777777" w:rsidR="00F52FC6" w:rsidRDefault="00F52FC6"/>
    <w:p w14:paraId="78867C5D" w14:textId="77777777" w:rsidR="00F52FC6" w:rsidRDefault="00F52FC6">
      <w:r>
        <w:rPr>
          <w:rFonts w:hint="eastAsia"/>
        </w:rPr>
        <w:t>14 N1MM</w:t>
      </w:r>
      <w:r>
        <w:rPr>
          <w:rFonts w:hint="eastAsia"/>
        </w:rPr>
        <w:t>常用快捷一览表</w:t>
      </w:r>
    </w:p>
    <w:tbl>
      <w:tblPr>
        <w:tblpPr w:leftFromText="180" w:rightFromText="180" w:vertAnchor="text" w:horzAnchor="margin" w:tblpXSpec="center" w:tblpY="2"/>
        <w:tblW w:w="0" w:type="auto"/>
        <w:tblLayout w:type="fixed"/>
        <w:tblLook w:val="0000" w:firstRow="0" w:lastRow="0" w:firstColumn="0" w:lastColumn="0" w:noHBand="0" w:noVBand="0"/>
      </w:tblPr>
      <w:tblGrid>
        <w:gridCol w:w="4690"/>
        <w:gridCol w:w="4721"/>
      </w:tblGrid>
      <w:tr w:rsidR="00F52FC6" w14:paraId="34D75085" w14:textId="77777777">
        <w:trPr>
          <w:trHeight w:val="285"/>
        </w:trPr>
        <w:tc>
          <w:tcPr>
            <w:tcW w:w="4690" w:type="dxa"/>
            <w:tcBorders>
              <w:top w:val="single" w:sz="8" w:space="0" w:color="auto"/>
              <w:left w:val="single" w:sz="8" w:space="0" w:color="auto"/>
              <w:bottom w:val="single" w:sz="4" w:space="0" w:color="auto"/>
              <w:right w:val="single" w:sz="4" w:space="0" w:color="auto"/>
            </w:tcBorders>
            <w:shd w:val="clear" w:color="auto" w:fill="FF99CC"/>
            <w:vAlign w:val="center"/>
          </w:tcPr>
          <w:p w14:paraId="5A5E062D" w14:textId="77777777" w:rsidR="00F52FC6" w:rsidRDefault="00F52FC6">
            <w:pPr>
              <w:widowControl/>
              <w:jc w:val="center"/>
              <w:rPr>
                <w:rFonts w:ascii="宋体" w:hAnsi="宋体" w:cs="宋体"/>
                <w:b/>
                <w:bCs/>
                <w:kern w:val="0"/>
                <w:szCs w:val="21"/>
              </w:rPr>
            </w:pPr>
            <w:r>
              <w:rPr>
                <w:rFonts w:ascii="宋体" w:hAnsi="宋体" w:cs="宋体" w:hint="eastAsia"/>
                <w:b/>
                <w:bCs/>
                <w:kern w:val="0"/>
                <w:szCs w:val="21"/>
              </w:rPr>
              <w:t>主叫用</w:t>
            </w:r>
          </w:p>
        </w:tc>
        <w:tc>
          <w:tcPr>
            <w:tcW w:w="4721" w:type="dxa"/>
            <w:tcBorders>
              <w:top w:val="single" w:sz="8" w:space="0" w:color="auto"/>
              <w:left w:val="nil"/>
              <w:bottom w:val="single" w:sz="4" w:space="0" w:color="auto"/>
              <w:right w:val="single" w:sz="8" w:space="0" w:color="auto"/>
            </w:tcBorders>
            <w:shd w:val="clear" w:color="auto" w:fill="CCFFFF"/>
            <w:vAlign w:val="center"/>
          </w:tcPr>
          <w:p w14:paraId="641FD911" w14:textId="77777777" w:rsidR="00F52FC6" w:rsidRDefault="00F52FC6">
            <w:pPr>
              <w:widowControl/>
              <w:jc w:val="center"/>
              <w:rPr>
                <w:rFonts w:ascii="宋体" w:hAnsi="宋体" w:cs="宋体"/>
                <w:b/>
                <w:bCs/>
                <w:kern w:val="0"/>
                <w:szCs w:val="21"/>
              </w:rPr>
            </w:pPr>
            <w:r>
              <w:rPr>
                <w:rFonts w:ascii="宋体" w:hAnsi="宋体" w:cs="宋体" w:hint="eastAsia"/>
                <w:b/>
                <w:bCs/>
                <w:kern w:val="0"/>
                <w:szCs w:val="21"/>
              </w:rPr>
              <w:t>扫描用</w:t>
            </w:r>
          </w:p>
        </w:tc>
      </w:tr>
      <w:tr w:rsidR="00F52FC6" w14:paraId="0B566CE0" w14:textId="77777777">
        <w:trPr>
          <w:trHeight w:val="285"/>
        </w:trPr>
        <w:tc>
          <w:tcPr>
            <w:tcW w:w="4690" w:type="dxa"/>
            <w:tcBorders>
              <w:top w:val="nil"/>
              <w:left w:val="single" w:sz="8" w:space="0" w:color="auto"/>
              <w:bottom w:val="nil"/>
              <w:right w:val="single" w:sz="4" w:space="0" w:color="auto"/>
            </w:tcBorders>
            <w:shd w:val="clear" w:color="auto" w:fill="FF99CC"/>
            <w:vAlign w:val="center"/>
          </w:tcPr>
          <w:p w14:paraId="4338D502"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F1</w:t>
            </w:r>
            <w:r>
              <w:rPr>
                <w:rFonts w:ascii="宋体" w:hAnsi="宋体" w:cs="宋体" w:hint="eastAsia"/>
                <w:kern w:val="0"/>
                <w:szCs w:val="21"/>
              </w:rPr>
              <w:t xml:space="preserve"> = CQ</w:t>
            </w:r>
          </w:p>
        </w:tc>
        <w:tc>
          <w:tcPr>
            <w:tcW w:w="4721" w:type="dxa"/>
            <w:tcBorders>
              <w:top w:val="nil"/>
              <w:left w:val="nil"/>
              <w:bottom w:val="nil"/>
              <w:right w:val="single" w:sz="8" w:space="0" w:color="auto"/>
            </w:tcBorders>
            <w:shd w:val="clear" w:color="auto" w:fill="CCFFFF"/>
            <w:vAlign w:val="center"/>
          </w:tcPr>
          <w:p w14:paraId="76508DA2"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Shift+F1</w:t>
            </w:r>
            <w:r>
              <w:rPr>
                <w:rFonts w:ascii="宋体" w:hAnsi="宋体" w:cs="宋体" w:hint="eastAsia"/>
                <w:kern w:val="0"/>
                <w:szCs w:val="21"/>
              </w:rPr>
              <w:t xml:space="preserve"> = 呼叫CQ并切换到主叫模式</w:t>
            </w:r>
          </w:p>
        </w:tc>
      </w:tr>
      <w:tr w:rsidR="00F52FC6" w14:paraId="7868E1DA" w14:textId="77777777">
        <w:trPr>
          <w:trHeight w:val="285"/>
        </w:trPr>
        <w:tc>
          <w:tcPr>
            <w:tcW w:w="4690" w:type="dxa"/>
            <w:tcBorders>
              <w:top w:val="nil"/>
              <w:left w:val="single" w:sz="8" w:space="0" w:color="auto"/>
              <w:bottom w:val="nil"/>
              <w:right w:val="single" w:sz="4" w:space="0" w:color="auto"/>
            </w:tcBorders>
            <w:shd w:val="clear" w:color="auto" w:fill="FF99CC"/>
            <w:vAlign w:val="center"/>
          </w:tcPr>
          <w:p w14:paraId="0D9B8BF2"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 或 insert</w:t>
            </w:r>
            <w:r>
              <w:rPr>
                <w:rFonts w:ascii="宋体" w:hAnsi="宋体" w:cs="宋体" w:hint="eastAsia"/>
                <w:kern w:val="0"/>
                <w:szCs w:val="21"/>
              </w:rPr>
              <w:t xml:space="preserve"> = 发送对方呼号和交换报告</w:t>
            </w:r>
          </w:p>
        </w:tc>
        <w:tc>
          <w:tcPr>
            <w:tcW w:w="4721" w:type="dxa"/>
            <w:tcBorders>
              <w:top w:val="nil"/>
              <w:left w:val="nil"/>
              <w:bottom w:val="nil"/>
              <w:right w:val="single" w:sz="8" w:space="0" w:color="auto"/>
            </w:tcBorders>
            <w:shd w:val="clear" w:color="auto" w:fill="CCFFFF"/>
            <w:vAlign w:val="center"/>
          </w:tcPr>
          <w:p w14:paraId="235469BB"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Alt+U</w:t>
            </w:r>
            <w:r>
              <w:rPr>
                <w:rFonts w:ascii="宋体" w:hAnsi="宋体" w:cs="宋体" w:hint="eastAsia"/>
                <w:color w:val="FF0000"/>
                <w:kern w:val="0"/>
                <w:szCs w:val="21"/>
              </w:rPr>
              <w:t xml:space="preserve"> = 主叫和扫描模式切换，并设置主叫 </w:t>
            </w:r>
          </w:p>
        </w:tc>
      </w:tr>
      <w:tr w:rsidR="00F52FC6" w14:paraId="723D04FA" w14:textId="77777777">
        <w:trPr>
          <w:trHeight w:val="285"/>
        </w:trPr>
        <w:tc>
          <w:tcPr>
            <w:tcW w:w="4690" w:type="dxa"/>
            <w:tcBorders>
              <w:top w:val="nil"/>
              <w:left w:val="single" w:sz="8" w:space="0" w:color="auto"/>
              <w:bottom w:val="nil"/>
              <w:right w:val="single" w:sz="4" w:space="0" w:color="auto"/>
            </w:tcBorders>
            <w:shd w:val="clear" w:color="auto" w:fill="FF99CC"/>
            <w:vAlign w:val="center"/>
          </w:tcPr>
          <w:p w14:paraId="6AAD6DDD" w14:textId="77777777" w:rsidR="00F52FC6" w:rsidRDefault="00F52FC6">
            <w:pPr>
              <w:widowControl/>
              <w:jc w:val="left"/>
              <w:rPr>
                <w:rFonts w:ascii="宋体" w:hAnsi="宋体" w:cs="宋体"/>
                <w:kern w:val="0"/>
                <w:szCs w:val="21"/>
              </w:rPr>
            </w:pPr>
            <w:r>
              <w:rPr>
                <w:rFonts w:ascii="宋体" w:hAnsi="宋体" w:cs="宋体" w:hint="eastAsia"/>
                <w:kern w:val="0"/>
                <w:szCs w:val="21"/>
              </w:rPr>
              <w:t>' = 发送TU，并录入</w:t>
            </w:r>
          </w:p>
        </w:tc>
        <w:tc>
          <w:tcPr>
            <w:tcW w:w="4721" w:type="dxa"/>
            <w:tcBorders>
              <w:top w:val="nil"/>
              <w:left w:val="nil"/>
              <w:bottom w:val="nil"/>
              <w:right w:val="single" w:sz="8" w:space="0" w:color="auto"/>
            </w:tcBorders>
            <w:shd w:val="clear" w:color="auto" w:fill="CCFFFF"/>
            <w:vAlign w:val="center"/>
          </w:tcPr>
          <w:p w14:paraId="1A5CB94A"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Alt+Q</w:t>
            </w:r>
            <w:r>
              <w:rPr>
                <w:rFonts w:ascii="宋体" w:hAnsi="宋体" w:cs="宋体" w:hint="eastAsia"/>
                <w:color w:val="FF0000"/>
                <w:kern w:val="0"/>
                <w:szCs w:val="21"/>
              </w:rPr>
              <w:t xml:space="preserve"> = 快速返回主叫频率</w:t>
            </w:r>
          </w:p>
        </w:tc>
      </w:tr>
      <w:tr w:rsidR="00F52FC6" w14:paraId="79107779" w14:textId="77777777">
        <w:trPr>
          <w:trHeight w:val="285"/>
        </w:trPr>
        <w:tc>
          <w:tcPr>
            <w:tcW w:w="4690" w:type="dxa"/>
            <w:tcBorders>
              <w:top w:val="nil"/>
              <w:left w:val="single" w:sz="8" w:space="0" w:color="auto"/>
              <w:bottom w:val="nil"/>
              <w:right w:val="single" w:sz="4" w:space="0" w:color="auto"/>
            </w:tcBorders>
            <w:shd w:val="clear" w:color="auto" w:fill="FF99CC"/>
            <w:vAlign w:val="center"/>
          </w:tcPr>
          <w:p w14:paraId="29F4D465"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Alt+R</w:t>
            </w:r>
            <w:r>
              <w:rPr>
                <w:rFonts w:ascii="宋体" w:hAnsi="宋体" w:cs="宋体" w:hint="eastAsia"/>
                <w:color w:val="FF0000"/>
                <w:kern w:val="0"/>
                <w:szCs w:val="21"/>
              </w:rPr>
              <w:t xml:space="preserve"> = 打开自动循环呼叫</w:t>
            </w:r>
          </w:p>
        </w:tc>
        <w:tc>
          <w:tcPr>
            <w:tcW w:w="4721" w:type="dxa"/>
            <w:tcBorders>
              <w:top w:val="nil"/>
              <w:left w:val="nil"/>
              <w:bottom w:val="nil"/>
              <w:right w:val="single" w:sz="8" w:space="0" w:color="auto"/>
            </w:tcBorders>
            <w:shd w:val="clear" w:color="auto" w:fill="CCFFFF"/>
            <w:vAlign w:val="center"/>
          </w:tcPr>
          <w:p w14:paraId="3084FDFC"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Ctrl+Up/Dn arrow</w:t>
            </w:r>
            <w:r>
              <w:rPr>
                <w:rFonts w:ascii="宋体" w:hAnsi="宋体" w:cs="宋体" w:hint="eastAsia"/>
                <w:color w:val="FF0000"/>
                <w:kern w:val="0"/>
                <w:szCs w:val="21"/>
              </w:rPr>
              <w:t xml:space="preserve"> = 在bandmap里切换选择呼号</w:t>
            </w:r>
          </w:p>
        </w:tc>
      </w:tr>
      <w:tr w:rsidR="00F52FC6" w14:paraId="73C6BB0D" w14:textId="77777777">
        <w:trPr>
          <w:trHeight w:val="285"/>
        </w:trPr>
        <w:tc>
          <w:tcPr>
            <w:tcW w:w="4690" w:type="dxa"/>
            <w:tcBorders>
              <w:top w:val="nil"/>
              <w:left w:val="single" w:sz="8" w:space="0" w:color="auto"/>
              <w:bottom w:val="nil"/>
              <w:right w:val="single" w:sz="4" w:space="0" w:color="auto"/>
            </w:tcBorders>
            <w:shd w:val="clear" w:color="auto" w:fill="FF99CC"/>
            <w:vAlign w:val="center"/>
          </w:tcPr>
          <w:p w14:paraId="07C44F60"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Ctrl+R</w:t>
            </w:r>
            <w:r>
              <w:rPr>
                <w:rFonts w:ascii="宋体" w:hAnsi="宋体" w:cs="宋体" w:hint="eastAsia"/>
                <w:color w:val="FF0000"/>
                <w:kern w:val="0"/>
                <w:szCs w:val="21"/>
              </w:rPr>
              <w:t xml:space="preserve"> = 设置循环呼叫间隔</w:t>
            </w:r>
          </w:p>
        </w:tc>
        <w:tc>
          <w:tcPr>
            <w:tcW w:w="4721" w:type="dxa"/>
            <w:vMerge w:val="restart"/>
            <w:tcBorders>
              <w:top w:val="nil"/>
              <w:left w:val="nil"/>
              <w:right w:val="single" w:sz="8" w:space="0" w:color="auto"/>
            </w:tcBorders>
            <w:shd w:val="clear" w:color="auto" w:fill="CCFFFF"/>
            <w:vAlign w:val="center"/>
          </w:tcPr>
          <w:p w14:paraId="1125D771"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Alt+Ctrl+Up/Dn arrow</w:t>
            </w:r>
            <w:r>
              <w:rPr>
                <w:rFonts w:ascii="宋体" w:hAnsi="宋体" w:cs="宋体" w:hint="eastAsia"/>
                <w:kern w:val="0"/>
                <w:szCs w:val="21"/>
              </w:rPr>
              <w:t xml:space="preserve"> = 在bandmap里切换是系数的呼号</w:t>
            </w:r>
          </w:p>
        </w:tc>
      </w:tr>
      <w:tr w:rsidR="00F52FC6" w14:paraId="7A91F06A" w14:textId="77777777">
        <w:trPr>
          <w:trHeight w:val="278"/>
        </w:trPr>
        <w:tc>
          <w:tcPr>
            <w:tcW w:w="4690" w:type="dxa"/>
            <w:tcBorders>
              <w:top w:val="nil"/>
              <w:left w:val="single" w:sz="8" w:space="0" w:color="auto"/>
              <w:bottom w:val="nil"/>
              <w:right w:val="single" w:sz="4" w:space="0" w:color="auto"/>
            </w:tcBorders>
            <w:shd w:val="clear" w:color="auto" w:fill="FF99CC"/>
            <w:vAlign w:val="center"/>
          </w:tcPr>
          <w:p w14:paraId="2A02D9FC"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Esc</w:t>
            </w:r>
            <w:r>
              <w:rPr>
                <w:rFonts w:ascii="宋体" w:hAnsi="宋体" w:cs="宋体" w:hint="eastAsia"/>
                <w:kern w:val="0"/>
                <w:szCs w:val="21"/>
              </w:rPr>
              <w:t xml:space="preserve"> = 停止发送同时也停止循环</w:t>
            </w:r>
          </w:p>
        </w:tc>
        <w:tc>
          <w:tcPr>
            <w:tcW w:w="4721" w:type="dxa"/>
            <w:vMerge/>
            <w:tcBorders>
              <w:left w:val="nil"/>
              <w:bottom w:val="nil"/>
              <w:right w:val="single" w:sz="8" w:space="0" w:color="auto"/>
            </w:tcBorders>
            <w:shd w:val="clear" w:color="auto" w:fill="CCFFFF"/>
            <w:vAlign w:val="center"/>
          </w:tcPr>
          <w:p w14:paraId="4A71608D" w14:textId="77777777" w:rsidR="00F52FC6" w:rsidRDefault="00F52FC6">
            <w:pPr>
              <w:widowControl/>
              <w:jc w:val="left"/>
              <w:rPr>
                <w:rFonts w:ascii="宋体" w:hAnsi="宋体" w:cs="宋体"/>
                <w:kern w:val="0"/>
                <w:szCs w:val="21"/>
              </w:rPr>
            </w:pPr>
          </w:p>
        </w:tc>
      </w:tr>
      <w:tr w:rsidR="00F52FC6" w14:paraId="28532C93" w14:textId="77777777">
        <w:trPr>
          <w:trHeight w:val="285"/>
        </w:trPr>
        <w:tc>
          <w:tcPr>
            <w:tcW w:w="4690" w:type="dxa"/>
            <w:tcBorders>
              <w:top w:val="nil"/>
              <w:left w:val="single" w:sz="8" w:space="0" w:color="auto"/>
              <w:bottom w:val="single" w:sz="4" w:space="0" w:color="auto"/>
              <w:right w:val="single" w:sz="4" w:space="0" w:color="auto"/>
            </w:tcBorders>
            <w:shd w:val="clear" w:color="auto" w:fill="FFFFFF"/>
            <w:vAlign w:val="center"/>
          </w:tcPr>
          <w:p w14:paraId="4BC101A0" w14:textId="77777777" w:rsidR="00F52FC6" w:rsidRDefault="00F52FC6">
            <w:pPr>
              <w:widowControl/>
              <w:jc w:val="center"/>
              <w:rPr>
                <w:rFonts w:ascii="宋体" w:hAnsi="宋体" w:cs="宋体"/>
                <w:b/>
                <w:bCs/>
                <w:kern w:val="0"/>
                <w:szCs w:val="21"/>
              </w:rPr>
            </w:pPr>
            <w:r>
              <w:rPr>
                <w:rFonts w:ascii="宋体" w:hAnsi="宋体" w:cs="宋体" w:hint="eastAsia"/>
                <w:b/>
                <w:bCs/>
                <w:kern w:val="0"/>
                <w:szCs w:val="21"/>
              </w:rPr>
              <w:t>常用快捷方式</w:t>
            </w:r>
          </w:p>
        </w:tc>
        <w:tc>
          <w:tcPr>
            <w:tcW w:w="4721" w:type="dxa"/>
            <w:tcBorders>
              <w:top w:val="nil"/>
              <w:left w:val="nil"/>
              <w:bottom w:val="single" w:sz="4" w:space="0" w:color="auto"/>
              <w:right w:val="single" w:sz="8" w:space="0" w:color="auto"/>
            </w:tcBorders>
            <w:shd w:val="clear" w:color="auto" w:fill="00FFFF"/>
            <w:vAlign w:val="center"/>
          </w:tcPr>
          <w:p w14:paraId="46683F5A" w14:textId="77777777" w:rsidR="00F52FC6" w:rsidRDefault="00F52FC6">
            <w:pPr>
              <w:widowControl/>
              <w:jc w:val="center"/>
              <w:rPr>
                <w:rFonts w:ascii="宋体" w:hAnsi="宋体" w:cs="宋体"/>
                <w:b/>
                <w:bCs/>
                <w:kern w:val="0"/>
                <w:szCs w:val="21"/>
              </w:rPr>
            </w:pPr>
            <w:r>
              <w:rPr>
                <w:rFonts w:ascii="宋体" w:hAnsi="宋体" w:cs="宋体" w:hint="eastAsia"/>
                <w:b/>
                <w:bCs/>
                <w:kern w:val="0"/>
                <w:szCs w:val="21"/>
              </w:rPr>
              <w:t>DX Spots 和 Band Map</w:t>
            </w:r>
          </w:p>
        </w:tc>
      </w:tr>
      <w:tr w:rsidR="00F52FC6" w14:paraId="42193033" w14:textId="77777777">
        <w:trPr>
          <w:trHeight w:val="285"/>
        </w:trPr>
        <w:tc>
          <w:tcPr>
            <w:tcW w:w="4690" w:type="dxa"/>
            <w:tcBorders>
              <w:top w:val="nil"/>
              <w:left w:val="single" w:sz="8" w:space="0" w:color="auto"/>
              <w:bottom w:val="nil"/>
              <w:right w:val="single" w:sz="4" w:space="0" w:color="auto"/>
            </w:tcBorders>
            <w:shd w:val="clear" w:color="auto" w:fill="FFFFFF"/>
            <w:vAlign w:val="center"/>
          </w:tcPr>
          <w:p w14:paraId="19E1C4D1"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Ctrl+O</w:t>
            </w:r>
            <w:r>
              <w:rPr>
                <w:rFonts w:ascii="宋体" w:hAnsi="宋体" w:cs="宋体" w:hint="eastAsia"/>
                <w:color w:val="FF0000"/>
                <w:kern w:val="0"/>
                <w:szCs w:val="21"/>
              </w:rPr>
              <w:t xml:space="preserve"> = 设置操作员呼号 </w:t>
            </w:r>
          </w:p>
        </w:tc>
        <w:tc>
          <w:tcPr>
            <w:tcW w:w="4721" w:type="dxa"/>
            <w:tcBorders>
              <w:top w:val="nil"/>
              <w:left w:val="nil"/>
              <w:bottom w:val="nil"/>
              <w:right w:val="single" w:sz="8" w:space="0" w:color="auto"/>
            </w:tcBorders>
            <w:shd w:val="clear" w:color="auto" w:fill="00FFFF"/>
            <w:vAlign w:val="center"/>
          </w:tcPr>
          <w:p w14:paraId="05484F5C"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鼠标滚轮</w:t>
            </w:r>
            <w:r>
              <w:rPr>
                <w:rFonts w:ascii="宋体" w:hAnsi="宋体" w:cs="宋体" w:hint="eastAsia"/>
                <w:kern w:val="0"/>
                <w:szCs w:val="21"/>
              </w:rPr>
              <w:t xml:space="preserve"> = 放大缩小BANDMAP标尺</w:t>
            </w:r>
          </w:p>
        </w:tc>
      </w:tr>
      <w:tr w:rsidR="00F52FC6" w14:paraId="1DDA1BE8" w14:textId="77777777">
        <w:trPr>
          <w:trHeight w:val="285"/>
        </w:trPr>
        <w:tc>
          <w:tcPr>
            <w:tcW w:w="4690" w:type="dxa"/>
            <w:tcBorders>
              <w:top w:val="nil"/>
              <w:left w:val="single" w:sz="8" w:space="0" w:color="auto"/>
              <w:bottom w:val="nil"/>
              <w:right w:val="single" w:sz="4" w:space="0" w:color="auto"/>
            </w:tcBorders>
            <w:shd w:val="clear" w:color="auto" w:fill="FFFFFF"/>
            <w:vAlign w:val="center"/>
          </w:tcPr>
          <w:p w14:paraId="5B5ADBB5"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Ctrl+N</w:t>
            </w:r>
            <w:r>
              <w:rPr>
                <w:rFonts w:ascii="宋体" w:hAnsi="宋体" w:cs="宋体" w:hint="eastAsia"/>
                <w:kern w:val="0"/>
                <w:szCs w:val="21"/>
              </w:rPr>
              <w:t xml:space="preserve"> = 做备注</w:t>
            </w:r>
          </w:p>
        </w:tc>
        <w:tc>
          <w:tcPr>
            <w:tcW w:w="4721" w:type="dxa"/>
            <w:tcBorders>
              <w:top w:val="nil"/>
              <w:left w:val="nil"/>
              <w:bottom w:val="nil"/>
              <w:right w:val="single" w:sz="8" w:space="0" w:color="auto"/>
            </w:tcBorders>
            <w:shd w:val="clear" w:color="auto" w:fill="00FFFF"/>
            <w:vAlign w:val="center"/>
          </w:tcPr>
          <w:p w14:paraId="47AB9E06"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小键盘 +/</w:t>
            </w:r>
            <w:r>
              <w:rPr>
                <w:b/>
                <w:bCs/>
                <w:kern w:val="0"/>
                <w:szCs w:val="21"/>
              </w:rPr>
              <w:t>−</w:t>
            </w:r>
            <w:r>
              <w:rPr>
                <w:rFonts w:ascii="宋体" w:hAnsi="宋体" w:cs="宋体" w:hint="eastAsia"/>
                <w:kern w:val="0"/>
                <w:szCs w:val="21"/>
              </w:rPr>
              <w:t xml:space="preserve"> = 放大缩小 bandmap 标尺</w:t>
            </w:r>
          </w:p>
        </w:tc>
      </w:tr>
      <w:tr w:rsidR="00F52FC6" w14:paraId="2E049653" w14:textId="77777777">
        <w:trPr>
          <w:trHeight w:val="285"/>
        </w:trPr>
        <w:tc>
          <w:tcPr>
            <w:tcW w:w="4690" w:type="dxa"/>
            <w:tcBorders>
              <w:top w:val="nil"/>
              <w:left w:val="single" w:sz="8" w:space="0" w:color="auto"/>
              <w:bottom w:val="nil"/>
              <w:right w:val="single" w:sz="4" w:space="0" w:color="auto"/>
            </w:tcBorders>
            <w:shd w:val="clear" w:color="auto" w:fill="FFFFFF"/>
            <w:vAlign w:val="center"/>
          </w:tcPr>
          <w:p w14:paraId="536D50F2"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Ctrl+W or Alt+W</w:t>
            </w:r>
            <w:r>
              <w:rPr>
                <w:rFonts w:ascii="宋体" w:hAnsi="宋体" w:cs="宋体" w:hint="eastAsia"/>
                <w:color w:val="FF0000"/>
                <w:kern w:val="0"/>
                <w:szCs w:val="21"/>
              </w:rPr>
              <w:t xml:space="preserve"> = 清除录入窗口输入的内容 </w:t>
            </w:r>
          </w:p>
        </w:tc>
        <w:tc>
          <w:tcPr>
            <w:tcW w:w="4721" w:type="dxa"/>
            <w:tcBorders>
              <w:top w:val="nil"/>
              <w:left w:val="nil"/>
              <w:bottom w:val="nil"/>
              <w:right w:val="single" w:sz="8" w:space="0" w:color="auto"/>
            </w:tcBorders>
            <w:shd w:val="clear" w:color="auto" w:fill="00FFFF"/>
            <w:vAlign w:val="center"/>
          </w:tcPr>
          <w:p w14:paraId="23C74090"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Alt+D</w:t>
            </w:r>
            <w:r>
              <w:rPr>
                <w:rFonts w:ascii="宋体" w:hAnsi="宋体" w:cs="宋体" w:hint="eastAsia"/>
                <w:kern w:val="0"/>
                <w:szCs w:val="21"/>
              </w:rPr>
              <w:t xml:space="preserve"> = 清除该spot</w:t>
            </w:r>
          </w:p>
        </w:tc>
      </w:tr>
      <w:tr w:rsidR="00F52FC6" w14:paraId="29AC79E3" w14:textId="77777777">
        <w:trPr>
          <w:trHeight w:val="285"/>
        </w:trPr>
        <w:tc>
          <w:tcPr>
            <w:tcW w:w="4690" w:type="dxa"/>
            <w:tcBorders>
              <w:top w:val="nil"/>
              <w:left w:val="single" w:sz="8" w:space="0" w:color="auto"/>
              <w:bottom w:val="nil"/>
              <w:right w:val="single" w:sz="4" w:space="0" w:color="auto"/>
            </w:tcBorders>
            <w:shd w:val="clear" w:color="auto" w:fill="FFFFFF"/>
            <w:vAlign w:val="center"/>
          </w:tcPr>
          <w:p w14:paraId="0107C8F8"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SPACE or Tab</w:t>
            </w:r>
            <w:r>
              <w:rPr>
                <w:rFonts w:ascii="宋体" w:hAnsi="宋体" w:cs="宋体" w:hint="eastAsia"/>
                <w:kern w:val="0"/>
                <w:szCs w:val="21"/>
              </w:rPr>
              <w:t xml:space="preserve"> = 在录入窗口各区域间切换</w:t>
            </w:r>
          </w:p>
        </w:tc>
        <w:tc>
          <w:tcPr>
            <w:tcW w:w="4721" w:type="dxa"/>
            <w:tcBorders>
              <w:top w:val="nil"/>
              <w:left w:val="nil"/>
              <w:bottom w:val="nil"/>
              <w:right w:val="single" w:sz="8" w:space="0" w:color="auto"/>
            </w:tcBorders>
            <w:shd w:val="clear" w:color="auto" w:fill="00FFFF"/>
            <w:vAlign w:val="center"/>
          </w:tcPr>
          <w:p w14:paraId="22B58B44"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Alt+P</w:t>
            </w:r>
            <w:r>
              <w:rPr>
                <w:rFonts w:ascii="宋体" w:hAnsi="宋体" w:cs="宋体" w:hint="eastAsia"/>
                <w:kern w:val="0"/>
                <w:szCs w:val="21"/>
              </w:rPr>
              <w:t xml:space="preserve"> = 发送 spot</w:t>
            </w:r>
          </w:p>
        </w:tc>
      </w:tr>
      <w:tr w:rsidR="00F52FC6" w14:paraId="417C871E" w14:textId="77777777">
        <w:trPr>
          <w:trHeight w:val="285"/>
        </w:trPr>
        <w:tc>
          <w:tcPr>
            <w:tcW w:w="4690" w:type="dxa"/>
            <w:tcBorders>
              <w:top w:val="nil"/>
              <w:left w:val="single" w:sz="8" w:space="0" w:color="auto"/>
              <w:bottom w:val="nil"/>
              <w:right w:val="single" w:sz="4" w:space="0" w:color="auto"/>
            </w:tcBorders>
            <w:shd w:val="clear" w:color="auto" w:fill="FFFFFF"/>
            <w:vAlign w:val="center"/>
          </w:tcPr>
          <w:p w14:paraId="58CCB1B3"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Enter</w:t>
            </w:r>
            <w:r>
              <w:rPr>
                <w:rFonts w:ascii="宋体" w:hAnsi="宋体" w:cs="宋体" w:hint="eastAsia"/>
                <w:kern w:val="0"/>
                <w:szCs w:val="21"/>
              </w:rPr>
              <w:t xml:space="preserve"> = 录入(或用于ESM模式)</w:t>
            </w:r>
          </w:p>
        </w:tc>
        <w:tc>
          <w:tcPr>
            <w:tcW w:w="4721" w:type="dxa"/>
            <w:tcBorders>
              <w:top w:val="nil"/>
              <w:left w:val="nil"/>
              <w:bottom w:val="nil"/>
              <w:right w:val="single" w:sz="8" w:space="0" w:color="auto"/>
            </w:tcBorders>
            <w:shd w:val="clear" w:color="auto" w:fill="00FFFF"/>
            <w:vAlign w:val="center"/>
          </w:tcPr>
          <w:p w14:paraId="3FC9F303"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Ctrl+P</w:t>
            </w:r>
            <w:r>
              <w:rPr>
                <w:rFonts w:ascii="宋体" w:hAnsi="宋体" w:cs="宋体" w:hint="eastAsia"/>
                <w:kern w:val="0"/>
                <w:szCs w:val="21"/>
              </w:rPr>
              <w:t xml:space="preserve"> = 发送带信息的spot</w:t>
            </w:r>
          </w:p>
        </w:tc>
      </w:tr>
      <w:tr w:rsidR="00F52FC6" w14:paraId="525E7C93" w14:textId="77777777">
        <w:trPr>
          <w:trHeight w:val="285"/>
        </w:trPr>
        <w:tc>
          <w:tcPr>
            <w:tcW w:w="4690" w:type="dxa"/>
            <w:tcBorders>
              <w:top w:val="nil"/>
              <w:left w:val="single" w:sz="8" w:space="0" w:color="auto"/>
              <w:bottom w:val="nil"/>
              <w:right w:val="single" w:sz="4" w:space="0" w:color="auto"/>
            </w:tcBorders>
            <w:shd w:val="clear" w:color="auto" w:fill="FFFFFF"/>
            <w:vAlign w:val="center"/>
          </w:tcPr>
          <w:p w14:paraId="6158593F"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Ctrl+Q/A</w:t>
            </w:r>
            <w:r>
              <w:rPr>
                <w:rFonts w:ascii="宋体" w:hAnsi="宋体" w:cs="宋体" w:hint="eastAsia"/>
                <w:color w:val="FF0000"/>
                <w:kern w:val="0"/>
                <w:szCs w:val="21"/>
              </w:rPr>
              <w:t xml:space="preserve"> = 快速上下切换修改QSO内</w:t>
            </w:r>
          </w:p>
        </w:tc>
        <w:tc>
          <w:tcPr>
            <w:tcW w:w="4721" w:type="dxa"/>
            <w:tcBorders>
              <w:top w:val="nil"/>
              <w:left w:val="nil"/>
              <w:bottom w:val="nil"/>
              <w:right w:val="single" w:sz="8" w:space="0" w:color="auto"/>
            </w:tcBorders>
            <w:shd w:val="clear" w:color="auto" w:fill="00FFFF"/>
            <w:vAlign w:val="center"/>
          </w:tcPr>
          <w:p w14:paraId="1564AD71"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Ctrl+Tab</w:t>
            </w:r>
            <w:r>
              <w:rPr>
                <w:rFonts w:ascii="宋体" w:hAnsi="宋体" w:cs="宋体" w:hint="eastAsia"/>
                <w:kern w:val="0"/>
                <w:szCs w:val="21"/>
              </w:rPr>
              <w:t xml:space="preserve"> = 切换到CLUSTERC窗口</w:t>
            </w:r>
          </w:p>
        </w:tc>
      </w:tr>
      <w:tr w:rsidR="00F52FC6" w14:paraId="14F88014" w14:textId="77777777">
        <w:trPr>
          <w:trHeight w:val="285"/>
        </w:trPr>
        <w:tc>
          <w:tcPr>
            <w:tcW w:w="4690" w:type="dxa"/>
            <w:tcBorders>
              <w:top w:val="nil"/>
              <w:left w:val="single" w:sz="8" w:space="0" w:color="auto"/>
              <w:bottom w:val="nil"/>
              <w:right w:val="single" w:sz="4" w:space="0" w:color="auto"/>
            </w:tcBorders>
            <w:shd w:val="clear" w:color="auto" w:fill="FFFFFF"/>
            <w:vAlign w:val="center"/>
          </w:tcPr>
          <w:p w14:paraId="0DDDF9E8"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Ctrl+D</w:t>
            </w:r>
            <w:r>
              <w:rPr>
                <w:rFonts w:ascii="宋体" w:hAnsi="宋体" w:cs="宋体" w:hint="eastAsia"/>
                <w:kern w:val="0"/>
                <w:szCs w:val="21"/>
              </w:rPr>
              <w:t xml:space="preserve"> = 删除QSO!</w:t>
            </w:r>
          </w:p>
        </w:tc>
        <w:tc>
          <w:tcPr>
            <w:tcW w:w="4721" w:type="dxa"/>
            <w:tcBorders>
              <w:top w:val="nil"/>
              <w:left w:val="nil"/>
              <w:bottom w:val="nil"/>
              <w:right w:val="single" w:sz="8" w:space="0" w:color="auto"/>
            </w:tcBorders>
            <w:shd w:val="clear" w:color="auto" w:fill="00FFFF"/>
            <w:vAlign w:val="center"/>
          </w:tcPr>
          <w:p w14:paraId="17C8FF58"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Alt+O</w:t>
            </w:r>
            <w:r>
              <w:rPr>
                <w:rFonts w:ascii="宋体" w:hAnsi="宋体" w:cs="宋体" w:hint="eastAsia"/>
                <w:color w:val="FF0000"/>
                <w:kern w:val="0"/>
                <w:szCs w:val="21"/>
              </w:rPr>
              <w:t xml:space="preserve"> = 把录入窗口的呼号记录到bandmap里</w:t>
            </w:r>
          </w:p>
        </w:tc>
      </w:tr>
      <w:tr w:rsidR="00F52FC6" w14:paraId="77B04A97" w14:textId="77777777">
        <w:trPr>
          <w:trHeight w:val="285"/>
        </w:trPr>
        <w:tc>
          <w:tcPr>
            <w:tcW w:w="4690" w:type="dxa"/>
            <w:tcBorders>
              <w:top w:val="nil"/>
              <w:left w:val="single" w:sz="8" w:space="0" w:color="auto"/>
              <w:bottom w:val="nil"/>
              <w:right w:val="single" w:sz="4" w:space="0" w:color="auto"/>
            </w:tcBorders>
            <w:shd w:val="clear" w:color="auto" w:fill="FFFFFF"/>
            <w:vAlign w:val="center"/>
          </w:tcPr>
          <w:p w14:paraId="1C564015"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Alt+H</w:t>
            </w:r>
            <w:r>
              <w:rPr>
                <w:rFonts w:ascii="宋体" w:hAnsi="宋体" w:cs="宋体" w:hint="eastAsia"/>
                <w:kern w:val="0"/>
                <w:szCs w:val="21"/>
              </w:rPr>
              <w:t xml:space="preserve"> = 显示帮助</w:t>
            </w:r>
          </w:p>
        </w:tc>
        <w:tc>
          <w:tcPr>
            <w:tcW w:w="4721" w:type="dxa"/>
            <w:tcBorders>
              <w:top w:val="nil"/>
              <w:left w:val="nil"/>
              <w:bottom w:val="nil"/>
              <w:right w:val="single" w:sz="8" w:space="0" w:color="auto"/>
            </w:tcBorders>
            <w:shd w:val="clear" w:color="auto" w:fill="00FFFF"/>
            <w:vAlign w:val="center"/>
          </w:tcPr>
          <w:p w14:paraId="33E51DAD"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Alt+Q</w:t>
            </w:r>
            <w:r>
              <w:rPr>
                <w:rFonts w:ascii="宋体" w:hAnsi="宋体" w:cs="宋体" w:hint="eastAsia"/>
                <w:kern w:val="0"/>
                <w:szCs w:val="21"/>
              </w:rPr>
              <w:t xml:space="preserve"> = 跳转到本波段的主叫频率</w:t>
            </w:r>
          </w:p>
        </w:tc>
      </w:tr>
      <w:tr w:rsidR="00F52FC6" w14:paraId="78B0BBFD" w14:textId="77777777">
        <w:trPr>
          <w:trHeight w:val="285"/>
        </w:trPr>
        <w:tc>
          <w:tcPr>
            <w:tcW w:w="4690" w:type="dxa"/>
            <w:tcBorders>
              <w:top w:val="nil"/>
              <w:left w:val="single" w:sz="8" w:space="0" w:color="auto"/>
              <w:bottom w:val="nil"/>
              <w:right w:val="single" w:sz="4" w:space="0" w:color="auto"/>
            </w:tcBorders>
            <w:shd w:val="clear" w:color="auto" w:fill="FFFFFF"/>
            <w:vAlign w:val="center"/>
          </w:tcPr>
          <w:p w14:paraId="412A6D67"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Alt+K</w:t>
            </w:r>
            <w:r>
              <w:rPr>
                <w:rFonts w:ascii="宋体" w:hAnsi="宋体" w:cs="宋体" w:hint="eastAsia"/>
                <w:kern w:val="0"/>
                <w:szCs w:val="21"/>
              </w:rPr>
              <w:t xml:space="preserve"> = 编辑键盘发送（CW）的内容</w:t>
            </w:r>
          </w:p>
        </w:tc>
        <w:tc>
          <w:tcPr>
            <w:tcW w:w="4721" w:type="dxa"/>
            <w:tcBorders>
              <w:top w:val="nil"/>
              <w:left w:val="nil"/>
              <w:bottom w:val="nil"/>
              <w:right w:val="single" w:sz="8" w:space="0" w:color="auto"/>
            </w:tcBorders>
            <w:shd w:val="clear" w:color="auto" w:fill="00FFFF"/>
            <w:vAlign w:val="center"/>
          </w:tcPr>
          <w:p w14:paraId="13B3EDA6" w14:textId="77777777" w:rsidR="00F52FC6" w:rsidRDefault="00F52FC6">
            <w:pPr>
              <w:widowControl/>
              <w:jc w:val="left"/>
              <w:rPr>
                <w:rFonts w:ascii="宋体" w:hAnsi="宋体" w:cs="宋体"/>
                <w:kern w:val="0"/>
                <w:szCs w:val="21"/>
              </w:rPr>
            </w:pPr>
            <w:r>
              <w:rPr>
                <w:rFonts w:ascii="宋体" w:hAnsi="宋体" w:cs="宋体" w:hint="eastAsia"/>
                <w:kern w:val="0"/>
                <w:szCs w:val="21"/>
              </w:rPr>
              <w:t xml:space="preserve">　</w:t>
            </w:r>
          </w:p>
        </w:tc>
      </w:tr>
      <w:tr w:rsidR="00F52FC6" w14:paraId="1EFB548A" w14:textId="77777777">
        <w:trPr>
          <w:trHeight w:val="285"/>
        </w:trPr>
        <w:tc>
          <w:tcPr>
            <w:tcW w:w="4690" w:type="dxa"/>
            <w:tcBorders>
              <w:top w:val="nil"/>
              <w:left w:val="single" w:sz="8" w:space="0" w:color="auto"/>
              <w:bottom w:val="single" w:sz="8" w:space="0" w:color="auto"/>
              <w:right w:val="single" w:sz="4" w:space="0" w:color="auto"/>
            </w:tcBorders>
            <w:shd w:val="clear" w:color="auto" w:fill="FFFFFF"/>
            <w:vAlign w:val="center"/>
          </w:tcPr>
          <w:p w14:paraId="2F28CC14"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lastRenderedPageBreak/>
              <w:t>Alt+Ctrl+Enter</w:t>
            </w:r>
            <w:r>
              <w:rPr>
                <w:rFonts w:ascii="宋体" w:hAnsi="宋体" w:cs="宋体" w:hint="eastAsia"/>
                <w:kern w:val="0"/>
                <w:szCs w:val="21"/>
              </w:rPr>
              <w:t xml:space="preserve"> = 强制录入“不符合规则的”QSO</w:t>
            </w:r>
          </w:p>
        </w:tc>
        <w:tc>
          <w:tcPr>
            <w:tcW w:w="4721" w:type="dxa"/>
            <w:tcBorders>
              <w:top w:val="nil"/>
              <w:left w:val="nil"/>
              <w:bottom w:val="single" w:sz="8" w:space="0" w:color="auto"/>
              <w:right w:val="single" w:sz="8" w:space="0" w:color="auto"/>
            </w:tcBorders>
            <w:shd w:val="clear" w:color="auto" w:fill="00FFFF"/>
            <w:vAlign w:val="center"/>
          </w:tcPr>
          <w:p w14:paraId="4B29D5C9" w14:textId="77777777" w:rsidR="00F52FC6" w:rsidRDefault="00F52FC6">
            <w:pPr>
              <w:widowControl/>
              <w:jc w:val="left"/>
              <w:rPr>
                <w:rFonts w:ascii="宋体" w:hAnsi="宋体" w:cs="宋体"/>
                <w:kern w:val="0"/>
                <w:szCs w:val="21"/>
              </w:rPr>
            </w:pPr>
            <w:r>
              <w:rPr>
                <w:rFonts w:ascii="宋体" w:hAnsi="宋体" w:cs="宋体" w:hint="eastAsia"/>
                <w:kern w:val="0"/>
                <w:szCs w:val="21"/>
              </w:rPr>
              <w:t xml:space="preserve">　</w:t>
            </w:r>
          </w:p>
        </w:tc>
      </w:tr>
      <w:tr w:rsidR="00F52FC6" w14:paraId="45739E80" w14:textId="77777777">
        <w:trPr>
          <w:trHeight w:val="285"/>
        </w:trPr>
        <w:tc>
          <w:tcPr>
            <w:tcW w:w="4690" w:type="dxa"/>
            <w:tcBorders>
              <w:top w:val="nil"/>
              <w:left w:val="single" w:sz="8" w:space="0" w:color="auto"/>
              <w:bottom w:val="single" w:sz="4" w:space="0" w:color="auto"/>
              <w:right w:val="single" w:sz="4" w:space="0" w:color="auto"/>
            </w:tcBorders>
            <w:shd w:val="clear" w:color="auto" w:fill="CCFFCC"/>
            <w:vAlign w:val="center"/>
          </w:tcPr>
          <w:p w14:paraId="2AE707C7" w14:textId="77777777" w:rsidR="00F52FC6" w:rsidRDefault="00F52FC6">
            <w:pPr>
              <w:widowControl/>
              <w:jc w:val="center"/>
              <w:rPr>
                <w:rFonts w:ascii="宋体" w:hAnsi="宋体" w:cs="宋体"/>
                <w:b/>
                <w:bCs/>
                <w:kern w:val="0"/>
                <w:szCs w:val="21"/>
              </w:rPr>
            </w:pPr>
            <w:r>
              <w:rPr>
                <w:rFonts w:ascii="宋体" w:hAnsi="宋体" w:cs="宋体" w:hint="eastAsia"/>
                <w:b/>
                <w:bCs/>
                <w:kern w:val="0"/>
                <w:szCs w:val="21"/>
              </w:rPr>
              <w:t xml:space="preserve">电台控制 </w:t>
            </w:r>
          </w:p>
        </w:tc>
        <w:tc>
          <w:tcPr>
            <w:tcW w:w="4721" w:type="dxa"/>
            <w:tcBorders>
              <w:top w:val="nil"/>
              <w:left w:val="nil"/>
              <w:bottom w:val="single" w:sz="4" w:space="0" w:color="auto"/>
              <w:right w:val="single" w:sz="8" w:space="0" w:color="auto"/>
            </w:tcBorders>
            <w:shd w:val="clear" w:color="auto" w:fill="FFFF99"/>
            <w:vAlign w:val="center"/>
          </w:tcPr>
          <w:p w14:paraId="7C22285E" w14:textId="77777777" w:rsidR="00F52FC6" w:rsidRDefault="00F52FC6">
            <w:pPr>
              <w:widowControl/>
              <w:jc w:val="center"/>
              <w:rPr>
                <w:rFonts w:ascii="宋体" w:hAnsi="宋体" w:cs="宋体"/>
                <w:b/>
                <w:bCs/>
                <w:kern w:val="0"/>
                <w:szCs w:val="21"/>
              </w:rPr>
            </w:pPr>
            <w:r>
              <w:rPr>
                <w:rFonts w:ascii="宋体" w:hAnsi="宋体" w:cs="宋体" w:hint="eastAsia"/>
                <w:b/>
                <w:bCs/>
                <w:kern w:val="0"/>
                <w:szCs w:val="21"/>
              </w:rPr>
              <w:t>ESM模式</w:t>
            </w:r>
          </w:p>
        </w:tc>
      </w:tr>
      <w:tr w:rsidR="00F52FC6" w14:paraId="3632ADA8" w14:textId="77777777">
        <w:trPr>
          <w:trHeight w:val="285"/>
        </w:trPr>
        <w:tc>
          <w:tcPr>
            <w:tcW w:w="4690" w:type="dxa"/>
            <w:tcBorders>
              <w:top w:val="nil"/>
              <w:left w:val="single" w:sz="8" w:space="0" w:color="auto"/>
              <w:bottom w:val="nil"/>
              <w:right w:val="single" w:sz="4" w:space="0" w:color="auto"/>
            </w:tcBorders>
            <w:shd w:val="clear" w:color="auto" w:fill="CCFFCC"/>
            <w:vAlign w:val="center"/>
          </w:tcPr>
          <w:p w14:paraId="7F94742E"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Alt</w:t>
            </w:r>
            <w:r>
              <w:rPr>
                <w:b/>
                <w:bCs/>
                <w:color w:val="FF0000"/>
                <w:kern w:val="0"/>
                <w:szCs w:val="21"/>
              </w:rPr>
              <w:t>−</w:t>
            </w:r>
            <w:r>
              <w:rPr>
                <w:rFonts w:ascii="宋体" w:hAnsi="宋体" w:cs="宋体" w:hint="eastAsia"/>
                <w:b/>
                <w:bCs/>
                <w:color w:val="FF0000"/>
                <w:kern w:val="0"/>
                <w:szCs w:val="21"/>
              </w:rPr>
              <w:t>F10</w:t>
            </w:r>
            <w:r>
              <w:rPr>
                <w:rFonts w:ascii="宋体" w:hAnsi="宋体" w:cs="宋体" w:hint="eastAsia"/>
                <w:color w:val="FF0000"/>
                <w:kern w:val="0"/>
                <w:szCs w:val="21"/>
              </w:rPr>
              <w:t xml:space="preserve"> = VFO A和B互相交换</w:t>
            </w:r>
          </w:p>
        </w:tc>
        <w:tc>
          <w:tcPr>
            <w:tcW w:w="4721" w:type="dxa"/>
            <w:tcBorders>
              <w:top w:val="nil"/>
              <w:left w:val="nil"/>
              <w:bottom w:val="nil"/>
              <w:right w:val="single" w:sz="8" w:space="0" w:color="auto"/>
            </w:tcBorders>
            <w:shd w:val="clear" w:color="auto" w:fill="FFFF99"/>
            <w:vAlign w:val="center"/>
          </w:tcPr>
          <w:p w14:paraId="7D3A0730"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Ctrl+M</w:t>
            </w:r>
            <w:r>
              <w:rPr>
                <w:rFonts w:ascii="宋体" w:hAnsi="宋体" w:cs="宋体" w:hint="eastAsia"/>
                <w:kern w:val="0"/>
                <w:szCs w:val="21"/>
              </w:rPr>
              <w:t xml:space="preserve"> = 本模式的开关</w:t>
            </w:r>
          </w:p>
        </w:tc>
      </w:tr>
      <w:tr w:rsidR="00F52FC6" w14:paraId="0E5ECC25" w14:textId="77777777">
        <w:trPr>
          <w:trHeight w:val="285"/>
        </w:trPr>
        <w:tc>
          <w:tcPr>
            <w:tcW w:w="4690" w:type="dxa"/>
            <w:tcBorders>
              <w:top w:val="nil"/>
              <w:left w:val="single" w:sz="8" w:space="0" w:color="auto"/>
              <w:bottom w:val="nil"/>
              <w:right w:val="single" w:sz="4" w:space="0" w:color="auto"/>
            </w:tcBorders>
            <w:shd w:val="clear" w:color="auto" w:fill="CCFFCC"/>
            <w:vAlign w:val="center"/>
          </w:tcPr>
          <w:p w14:paraId="513CCB30"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Alt+Q</w:t>
            </w:r>
            <w:r>
              <w:rPr>
                <w:rFonts w:ascii="宋体" w:hAnsi="宋体" w:cs="宋体" w:hint="eastAsia"/>
                <w:kern w:val="0"/>
                <w:szCs w:val="21"/>
              </w:rPr>
              <w:t xml:space="preserve"> = 返回主叫频率</w:t>
            </w:r>
          </w:p>
        </w:tc>
        <w:tc>
          <w:tcPr>
            <w:tcW w:w="4721" w:type="dxa"/>
            <w:tcBorders>
              <w:top w:val="nil"/>
              <w:left w:val="nil"/>
              <w:bottom w:val="nil"/>
              <w:right w:val="single" w:sz="8" w:space="0" w:color="auto"/>
            </w:tcBorders>
            <w:shd w:val="clear" w:color="auto" w:fill="FFFF99"/>
            <w:vAlign w:val="center"/>
          </w:tcPr>
          <w:p w14:paraId="244BE361"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Insert or ;</w:t>
            </w:r>
            <w:r>
              <w:rPr>
                <w:rFonts w:ascii="宋体" w:hAnsi="宋体" w:cs="宋体" w:hint="eastAsia"/>
                <w:kern w:val="0"/>
                <w:szCs w:val="21"/>
              </w:rPr>
              <w:t xml:space="preserve"> = 发送对方呼号和交换信息</w:t>
            </w:r>
          </w:p>
        </w:tc>
      </w:tr>
      <w:tr w:rsidR="00F52FC6" w14:paraId="0170D848" w14:textId="77777777">
        <w:trPr>
          <w:trHeight w:val="285"/>
        </w:trPr>
        <w:tc>
          <w:tcPr>
            <w:tcW w:w="4690" w:type="dxa"/>
            <w:tcBorders>
              <w:top w:val="nil"/>
              <w:left w:val="single" w:sz="8" w:space="0" w:color="auto"/>
              <w:bottom w:val="nil"/>
              <w:right w:val="single" w:sz="4" w:space="0" w:color="auto"/>
            </w:tcBorders>
            <w:shd w:val="clear" w:color="auto" w:fill="CCFFCC"/>
            <w:vAlign w:val="center"/>
          </w:tcPr>
          <w:p w14:paraId="65CA5AFD"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Alt+F8</w:t>
            </w:r>
            <w:r>
              <w:rPr>
                <w:rFonts w:ascii="宋体" w:hAnsi="宋体" w:cs="宋体" w:hint="eastAsia"/>
                <w:color w:val="FF0000"/>
                <w:kern w:val="0"/>
                <w:szCs w:val="21"/>
              </w:rPr>
              <w:t xml:space="preserve"> = 返回上一个频率</w:t>
            </w:r>
          </w:p>
        </w:tc>
        <w:tc>
          <w:tcPr>
            <w:tcW w:w="4721" w:type="dxa"/>
            <w:tcBorders>
              <w:top w:val="nil"/>
              <w:left w:val="nil"/>
              <w:bottom w:val="nil"/>
              <w:right w:val="single" w:sz="8" w:space="0" w:color="auto"/>
            </w:tcBorders>
            <w:shd w:val="clear" w:color="auto" w:fill="FFFF99"/>
            <w:vAlign w:val="center"/>
          </w:tcPr>
          <w:p w14:paraId="1F119AEA"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Enter</w:t>
            </w:r>
            <w:r>
              <w:rPr>
                <w:rFonts w:ascii="宋体" w:hAnsi="宋体" w:cs="宋体" w:hint="eastAsia"/>
                <w:kern w:val="0"/>
                <w:szCs w:val="21"/>
              </w:rPr>
              <w:t xml:space="preserve"> = 发送TU并录入</w:t>
            </w:r>
          </w:p>
        </w:tc>
      </w:tr>
      <w:tr w:rsidR="00F52FC6" w14:paraId="739702EE" w14:textId="77777777">
        <w:trPr>
          <w:trHeight w:val="285"/>
        </w:trPr>
        <w:tc>
          <w:tcPr>
            <w:tcW w:w="4690" w:type="dxa"/>
            <w:tcBorders>
              <w:top w:val="nil"/>
              <w:left w:val="single" w:sz="8" w:space="0" w:color="auto"/>
              <w:bottom w:val="nil"/>
              <w:right w:val="single" w:sz="4" w:space="0" w:color="auto"/>
            </w:tcBorders>
            <w:shd w:val="clear" w:color="auto" w:fill="CCFFCC"/>
            <w:vAlign w:val="center"/>
          </w:tcPr>
          <w:p w14:paraId="6125EA64"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Ctrl+PgUp/PgDn</w:t>
            </w:r>
            <w:r>
              <w:rPr>
                <w:rFonts w:ascii="宋体" w:hAnsi="宋体" w:cs="宋体" w:hint="eastAsia"/>
                <w:kern w:val="0"/>
                <w:szCs w:val="21"/>
              </w:rPr>
              <w:t xml:space="preserve"> = 上下更换波段</w:t>
            </w:r>
          </w:p>
        </w:tc>
        <w:tc>
          <w:tcPr>
            <w:tcW w:w="4721" w:type="dxa"/>
            <w:tcBorders>
              <w:top w:val="nil"/>
              <w:left w:val="nil"/>
              <w:bottom w:val="nil"/>
              <w:right w:val="single" w:sz="8" w:space="0" w:color="auto"/>
            </w:tcBorders>
            <w:shd w:val="clear" w:color="auto" w:fill="FFFF99"/>
            <w:vAlign w:val="center"/>
          </w:tcPr>
          <w:p w14:paraId="069DECED"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Enter</w:t>
            </w:r>
            <w:r>
              <w:rPr>
                <w:rFonts w:ascii="宋体" w:hAnsi="宋体" w:cs="宋体" w:hint="eastAsia"/>
                <w:kern w:val="0"/>
                <w:szCs w:val="21"/>
              </w:rPr>
              <w:t xml:space="preserve"> = 再次开始CQ...</w:t>
            </w:r>
          </w:p>
        </w:tc>
      </w:tr>
      <w:tr w:rsidR="00F52FC6" w14:paraId="50B2EEE9" w14:textId="77777777">
        <w:trPr>
          <w:trHeight w:val="285"/>
        </w:trPr>
        <w:tc>
          <w:tcPr>
            <w:tcW w:w="4690" w:type="dxa"/>
            <w:tcBorders>
              <w:top w:val="nil"/>
              <w:left w:val="single" w:sz="8" w:space="0" w:color="auto"/>
              <w:bottom w:val="nil"/>
              <w:right w:val="single" w:sz="4" w:space="0" w:color="auto"/>
            </w:tcBorders>
            <w:shd w:val="clear" w:color="auto" w:fill="CCFFCC"/>
            <w:vAlign w:val="center"/>
          </w:tcPr>
          <w:p w14:paraId="03586591"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Type CW/USB/LSB/RTTY</w:t>
            </w:r>
            <w:r>
              <w:rPr>
                <w:rFonts w:ascii="宋体" w:hAnsi="宋体" w:cs="宋体" w:hint="eastAsia"/>
                <w:kern w:val="0"/>
                <w:szCs w:val="21"/>
              </w:rPr>
              <w:t>= 更换模式</w:t>
            </w:r>
          </w:p>
        </w:tc>
        <w:tc>
          <w:tcPr>
            <w:tcW w:w="4721" w:type="dxa"/>
            <w:tcBorders>
              <w:top w:val="nil"/>
              <w:left w:val="nil"/>
              <w:bottom w:val="single" w:sz="4" w:space="0" w:color="auto"/>
              <w:right w:val="single" w:sz="8" w:space="0" w:color="auto"/>
            </w:tcBorders>
            <w:shd w:val="clear" w:color="auto" w:fill="FFFF99"/>
            <w:vAlign w:val="center"/>
          </w:tcPr>
          <w:p w14:paraId="713D1DF3"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Alt+Enter</w:t>
            </w:r>
            <w:r>
              <w:rPr>
                <w:rFonts w:ascii="宋体" w:hAnsi="宋体" w:cs="宋体" w:hint="eastAsia"/>
                <w:kern w:val="0"/>
                <w:szCs w:val="21"/>
              </w:rPr>
              <w:t xml:space="preserve"> = 录入log的不做任何其他动作</w:t>
            </w:r>
          </w:p>
        </w:tc>
      </w:tr>
      <w:tr w:rsidR="00F52FC6" w14:paraId="3DA2CC91" w14:textId="77777777">
        <w:trPr>
          <w:trHeight w:val="285"/>
        </w:trPr>
        <w:tc>
          <w:tcPr>
            <w:tcW w:w="4690" w:type="dxa"/>
            <w:tcBorders>
              <w:top w:val="nil"/>
              <w:left w:val="single" w:sz="8" w:space="0" w:color="auto"/>
              <w:bottom w:val="nil"/>
              <w:right w:val="single" w:sz="4" w:space="0" w:color="auto"/>
            </w:tcBorders>
            <w:shd w:val="clear" w:color="auto" w:fill="CCFFCC"/>
            <w:vAlign w:val="center"/>
          </w:tcPr>
          <w:p w14:paraId="7B842F64"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Ctrl+S</w:t>
            </w:r>
            <w:r>
              <w:rPr>
                <w:rFonts w:ascii="宋体" w:hAnsi="宋体" w:cs="宋体" w:hint="eastAsia"/>
                <w:kern w:val="0"/>
                <w:szCs w:val="21"/>
              </w:rPr>
              <w:t xml:space="preserve"> = 设置成异频操作 </w:t>
            </w:r>
          </w:p>
        </w:tc>
        <w:tc>
          <w:tcPr>
            <w:tcW w:w="4721" w:type="dxa"/>
            <w:tcBorders>
              <w:top w:val="nil"/>
              <w:left w:val="nil"/>
              <w:bottom w:val="nil"/>
              <w:right w:val="single" w:sz="8" w:space="0" w:color="auto"/>
            </w:tcBorders>
            <w:shd w:val="clear" w:color="auto" w:fill="FFCC99"/>
            <w:vAlign w:val="center"/>
          </w:tcPr>
          <w:p w14:paraId="191B0BDD" w14:textId="77777777" w:rsidR="00F52FC6" w:rsidRDefault="00F52FC6">
            <w:pPr>
              <w:widowControl/>
              <w:jc w:val="center"/>
              <w:rPr>
                <w:rFonts w:ascii="宋体" w:hAnsi="宋体" w:cs="宋体"/>
                <w:b/>
                <w:bCs/>
                <w:kern w:val="0"/>
                <w:szCs w:val="21"/>
              </w:rPr>
            </w:pPr>
            <w:r>
              <w:rPr>
                <w:rFonts w:ascii="宋体" w:hAnsi="宋体" w:cs="宋体" w:hint="eastAsia"/>
                <w:b/>
                <w:bCs/>
                <w:kern w:val="0"/>
                <w:szCs w:val="21"/>
              </w:rPr>
              <w:t>多人比赛模式</w:t>
            </w:r>
          </w:p>
        </w:tc>
      </w:tr>
      <w:tr w:rsidR="00F52FC6" w14:paraId="397B1C0E" w14:textId="77777777">
        <w:trPr>
          <w:trHeight w:val="285"/>
        </w:trPr>
        <w:tc>
          <w:tcPr>
            <w:tcW w:w="4690" w:type="dxa"/>
            <w:tcBorders>
              <w:top w:val="nil"/>
              <w:left w:val="single" w:sz="8" w:space="0" w:color="auto"/>
              <w:bottom w:val="nil"/>
              <w:right w:val="single" w:sz="4" w:space="0" w:color="auto"/>
            </w:tcBorders>
            <w:shd w:val="clear" w:color="auto" w:fill="CCFFCC"/>
            <w:vAlign w:val="center"/>
          </w:tcPr>
          <w:p w14:paraId="298EA1C1"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w:t>
            </w:r>
            <w:r>
              <w:rPr>
                <w:b/>
                <w:bCs/>
                <w:kern w:val="0"/>
                <w:szCs w:val="21"/>
              </w:rPr>
              <w:t>−</w:t>
            </w:r>
            <w:r>
              <w:rPr>
                <w:rFonts w:ascii="宋体" w:hAnsi="宋体" w:cs="宋体" w:hint="eastAsia"/>
                <w:b/>
                <w:bCs/>
                <w:kern w:val="0"/>
                <w:szCs w:val="21"/>
              </w:rPr>
              <w:t>Alt</w:t>
            </w:r>
            <w:r>
              <w:rPr>
                <w:b/>
                <w:bCs/>
                <w:kern w:val="0"/>
                <w:szCs w:val="21"/>
              </w:rPr>
              <w:t>−</w:t>
            </w:r>
            <w:r>
              <w:rPr>
                <w:rFonts w:ascii="宋体" w:hAnsi="宋体" w:cs="宋体" w:hint="eastAsia"/>
                <w:b/>
                <w:bCs/>
                <w:kern w:val="0"/>
                <w:szCs w:val="21"/>
              </w:rPr>
              <w:t>S</w:t>
            </w:r>
            <w:r>
              <w:rPr>
                <w:rFonts w:ascii="宋体" w:hAnsi="宋体" w:cs="宋体" w:hint="eastAsia"/>
                <w:kern w:val="0"/>
                <w:szCs w:val="21"/>
              </w:rPr>
              <w:t xml:space="preserve"> = 切换异频模式</w:t>
            </w:r>
          </w:p>
        </w:tc>
        <w:tc>
          <w:tcPr>
            <w:tcW w:w="4721" w:type="dxa"/>
            <w:tcBorders>
              <w:top w:val="nil"/>
              <w:left w:val="nil"/>
              <w:bottom w:val="nil"/>
              <w:right w:val="single" w:sz="8" w:space="0" w:color="auto"/>
            </w:tcBorders>
            <w:shd w:val="clear" w:color="auto" w:fill="FFCC99"/>
            <w:vAlign w:val="center"/>
          </w:tcPr>
          <w:p w14:paraId="5FE0431A"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Alt+Z</w:t>
            </w:r>
            <w:r>
              <w:rPr>
                <w:rFonts w:ascii="宋体" w:hAnsi="宋体" w:cs="宋体" w:hint="eastAsia"/>
                <w:kern w:val="0"/>
                <w:szCs w:val="21"/>
              </w:rPr>
              <w:t xml:space="preserve"> = 设置PASS频率，广播到所有PC</w:t>
            </w:r>
          </w:p>
        </w:tc>
      </w:tr>
      <w:tr w:rsidR="00F52FC6" w14:paraId="671CD2A3" w14:textId="77777777">
        <w:trPr>
          <w:trHeight w:val="285"/>
        </w:trPr>
        <w:tc>
          <w:tcPr>
            <w:tcW w:w="4690" w:type="dxa"/>
            <w:tcBorders>
              <w:top w:val="nil"/>
              <w:left w:val="single" w:sz="8" w:space="0" w:color="auto"/>
              <w:bottom w:val="nil"/>
              <w:right w:val="single" w:sz="4" w:space="0" w:color="auto"/>
            </w:tcBorders>
            <w:shd w:val="clear" w:color="auto" w:fill="CCFFCC"/>
            <w:vAlign w:val="center"/>
          </w:tcPr>
          <w:p w14:paraId="42F0163C"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Ctrl+Enter</w:t>
            </w:r>
            <w:r>
              <w:rPr>
                <w:rFonts w:ascii="宋体" w:hAnsi="宋体" w:cs="宋体" w:hint="eastAsia"/>
                <w:kern w:val="0"/>
                <w:szCs w:val="21"/>
              </w:rPr>
              <w:t xml:space="preserve"> = 设置异频频率</w:t>
            </w:r>
          </w:p>
        </w:tc>
        <w:tc>
          <w:tcPr>
            <w:tcW w:w="4721" w:type="dxa"/>
            <w:tcBorders>
              <w:top w:val="nil"/>
              <w:left w:val="nil"/>
              <w:bottom w:val="nil"/>
              <w:right w:val="single" w:sz="8" w:space="0" w:color="auto"/>
            </w:tcBorders>
            <w:shd w:val="clear" w:color="auto" w:fill="FFCC99"/>
            <w:vAlign w:val="center"/>
          </w:tcPr>
          <w:p w14:paraId="0F91CAC6"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Alt+I</w:t>
            </w:r>
            <w:r>
              <w:rPr>
                <w:rFonts w:ascii="宋体" w:hAnsi="宋体" w:cs="宋体" w:hint="eastAsia"/>
                <w:kern w:val="0"/>
                <w:szCs w:val="21"/>
              </w:rPr>
              <w:t xml:space="preserve"> = 把一个呼号送入选定同伴的堆栈  </w:t>
            </w:r>
          </w:p>
        </w:tc>
      </w:tr>
      <w:tr w:rsidR="00F52FC6" w14:paraId="101E5145" w14:textId="77777777">
        <w:trPr>
          <w:trHeight w:val="285"/>
        </w:trPr>
        <w:tc>
          <w:tcPr>
            <w:tcW w:w="4690" w:type="dxa"/>
            <w:tcBorders>
              <w:top w:val="nil"/>
              <w:left w:val="single" w:sz="8" w:space="0" w:color="auto"/>
              <w:bottom w:val="nil"/>
              <w:right w:val="single" w:sz="4" w:space="0" w:color="auto"/>
            </w:tcBorders>
            <w:shd w:val="clear" w:color="auto" w:fill="CCFFCC"/>
            <w:vAlign w:val="center"/>
          </w:tcPr>
          <w:p w14:paraId="57C9A6B5"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Alt+F7</w:t>
            </w:r>
            <w:r>
              <w:rPr>
                <w:rFonts w:ascii="宋体" w:hAnsi="宋体" w:cs="宋体" w:hint="eastAsia"/>
                <w:kern w:val="0"/>
                <w:szCs w:val="21"/>
              </w:rPr>
              <w:t xml:space="preserve"> = 设置异频频率或频差 </w:t>
            </w:r>
          </w:p>
        </w:tc>
        <w:tc>
          <w:tcPr>
            <w:tcW w:w="4721" w:type="dxa"/>
            <w:tcBorders>
              <w:top w:val="nil"/>
              <w:left w:val="nil"/>
              <w:bottom w:val="nil"/>
              <w:right w:val="single" w:sz="8" w:space="0" w:color="auto"/>
            </w:tcBorders>
            <w:shd w:val="clear" w:color="auto" w:fill="FFCC99"/>
            <w:vAlign w:val="center"/>
          </w:tcPr>
          <w:p w14:paraId="6E0D5261" w14:textId="77777777" w:rsidR="00F52FC6" w:rsidRDefault="00F52FC6">
            <w:pPr>
              <w:widowControl/>
              <w:jc w:val="left"/>
              <w:rPr>
                <w:rFonts w:ascii="宋体" w:hAnsi="宋体" w:cs="宋体"/>
                <w:kern w:val="0"/>
                <w:szCs w:val="21"/>
              </w:rPr>
            </w:pPr>
            <w:r>
              <w:rPr>
                <w:rFonts w:ascii="宋体" w:hAnsi="宋体" w:cs="宋体" w:hint="eastAsia"/>
                <w:kern w:val="0"/>
                <w:szCs w:val="21"/>
              </w:rPr>
              <w:t xml:space="preserve">　</w:t>
            </w:r>
          </w:p>
        </w:tc>
      </w:tr>
      <w:tr w:rsidR="00F52FC6" w14:paraId="66FFE2DB" w14:textId="77777777">
        <w:trPr>
          <w:trHeight w:val="285"/>
        </w:trPr>
        <w:tc>
          <w:tcPr>
            <w:tcW w:w="4690" w:type="dxa"/>
            <w:tcBorders>
              <w:top w:val="nil"/>
              <w:left w:val="single" w:sz="8" w:space="0" w:color="auto"/>
              <w:bottom w:val="nil"/>
              <w:right w:val="single" w:sz="4" w:space="0" w:color="auto"/>
            </w:tcBorders>
            <w:shd w:val="clear" w:color="auto" w:fill="CCFFCC"/>
            <w:vAlign w:val="center"/>
          </w:tcPr>
          <w:p w14:paraId="76208B9F"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w:t>
            </w:r>
            <w:r>
              <w:rPr>
                <w:rFonts w:ascii="宋体" w:hAnsi="宋体" w:cs="宋体" w:hint="eastAsia"/>
                <w:kern w:val="0"/>
                <w:szCs w:val="21"/>
              </w:rPr>
              <w:t xml:space="preserve"> = 开关窄带滤波器</w:t>
            </w:r>
          </w:p>
        </w:tc>
        <w:tc>
          <w:tcPr>
            <w:tcW w:w="4721" w:type="dxa"/>
            <w:tcBorders>
              <w:top w:val="nil"/>
              <w:left w:val="nil"/>
              <w:bottom w:val="nil"/>
              <w:right w:val="single" w:sz="8" w:space="0" w:color="auto"/>
            </w:tcBorders>
            <w:shd w:val="clear" w:color="auto" w:fill="FFCC99"/>
            <w:vAlign w:val="center"/>
          </w:tcPr>
          <w:p w14:paraId="59993E82" w14:textId="77777777" w:rsidR="00F52FC6" w:rsidRDefault="00F52FC6">
            <w:pPr>
              <w:widowControl/>
              <w:jc w:val="left"/>
              <w:rPr>
                <w:rFonts w:ascii="宋体" w:hAnsi="宋体" w:cs="宋体"/>
                <w:kern w:val="0"/>
                <w:szCs w:val="21"/>
              </w:rPr>
            </w:pPr>
            <w:r>
              <w:rPr>
                <w:rFonts w:ascii="宋体" w:hAnsi="宋体" w:cs="宋体" w:hint="eastAsia"/>
                <w:kern w:val="0"/>
                <w:szCs w:val="21"/>
              </w:rPr>
              <w:t xml:space="preserve">　</w:t>
            </w:r>
          </w:p>
        </w:tc>
      </w:tr>
      <w:tr w:rsidR="00F52FC6" w14:paraId="6E556005" w14:textId="77777777">
        <w:trPr>
          <w:trHeight w:val="285"/>
        </w:trPr>
        <w:tc>
          <w:tcPr>
            <w:tcW w:w="4690" w:type="dxa"/>
            <w:tcBorders>
              <w:top w:val="single" w:sz="8" w:space="0" w:color="auto"/>
              <w:left w:val="single" w:sz="8" w:space="0" w:color="auto"/>
              <w:bottom w:val="single" w:sz="4" w:space="0" w:color="auto"/>
              <w:right w:val="single" w:sz="4" w:space="0" w:color="auto"/>
            </w:tcBorders>
            <w:shd w:val="clear" w:color="auto" w:fill="99CCFF"/>
            <w:vAlign w:val="center"/>
          </w:tcPr>
          <w:p w14:paraId="01AEDF67" w14:textId="77777777" w:rsidR="00F52FC6" w:rsidRDefault="00F52FC6">
            <w:pPr>
              <w:widowControl/>
              <w:jc w:val="center"/>
              <w:rPr>
                <w:rFonts w:ascii="宋体" w:hAnsi="宋体" w:cs="宋体"/>
                <w:b/>
                <w:bCs/>
                <w:kern w:val="0"/>
                <w:szCs w:val="21"/>
              </w:rPr>
            </w:pPr>
            <w:r>
              <w:rPr>
                <w:rFonts w:ascii="宋体" w:hAnsi="宋体" w:cs="宋体" w:hint="eastAsia"/>
                <w:b/>
                <w:bCs/>
                <w:kern w:val="0"/>
                <w:szCs w:val="21"/>
              </w:rPr>
              <w:t>SO2V</w:t>
            </w:r>
          </w:p>
        </w:tc>
        <w:tc>
          <w:tcPr>
            <w:tcW w:w="4721" w:type="dxa"/>
            <w:tcBorders>
              <w:top w:val="single" w:sz="8" w:space="0" w:color="auto"/>
              <w:left w:val="nil"/>
              <w:bottom w:val="single" w:sz="4" w:space="0" w:color="auto"/>
              <w:right w:val="single" w:sz="8" w:space="0" w:color="auto"/>
            </w:tcBorders>
            <w:shd w:val="clear" w:color="auto" w:fill="CC99FF"/>
            <w:vAlign w:val="center"/>
          </w:tcPr>
          <w:p w14:paraId="2CBD1EDA" w14:textId="77777777" w:rsidR="00F52FC6" w:rsidRDefault="00F52FC6">
            <w:pPr>
              <w:widowControl/>
              <w:jc w:val="center"/>
              <w:rPr>
                <w:rFonts w:ascii="宋体" w:hAnsi="宋体" w:cs="宋体"/>
                <w:b/>
                <w:bCs/>
                <w:kern w:val="0"/>
                <w:szCs w:val="21"/>
              </w:rPr>
            </w:pPr>
            <w:r>
              <w:rPr>
                <w:rFonts w:ascii="宋体" w:hAnsi="宋体" w:cs="宋体" w:hint="eastAsia"/>
                <w:b/>
                <w:bCs/>
                <w:kern w:val="0"/>
                <w:szCs w:val="21"/>
              </w:rPr>
              <w:t>声卡相关</w:t>
            </w:r>
          </w:p>
        </w:tc>
      </w:tr>
      <w:tr w:rsidR="00F52FC6" w14:paraId="37870925" w14:textId="77777777">
        <w:trPr>
          <w:trHeight w:val="285"/>
        </w:trPr>
        <w:tc>
          <w:tcPr>
            <w:tcW w:w="4690" w:type="dxa"/>
            <w:tcBorders>
              <w:top w:val="nil"/>
              <w:left w:val="single" w:sz="8" w:space="0" w:color="auto"/>
              <w:bottom w:val="nil"/>
              <w:right w:val="single" w:sz="4" w:space="0" w:color="auto"/>
            </w:tcBorders>
            <w:shd w:val="clear" w:color="auto" w:fill="99CCFF"/>
            <w:vAlign w:val="center"/>
          </w:tcPr>
          <w:p w14:paraId="5C5193F4"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Backslash ( \ )</w:t>
            </w:r>
            <w:r>
              <w:rPr>
                <w:rFonts w:ascii="宋体" w:hAnsi="宋体" w:cs="宋体" w:hint="eastAsia"/>
                <w:color w:val="FF0000"/>
                <w:kern w:val="0"/>
                <w:szCs w:val="21"/>
              </w:rPr>
              <w:t xml:space="preserve">  = 切换接收焦点</w:t>
            </w:r>
          </w:p>
        </w:tc>
        <w:tc>
          <w:tcPr>
            <w:tcW w:w="4721" w:type="dxa"/>
            <w:tcBorders>
              <w:top w:val="nil"/>
              <w:left w:val="nil"/>
              <w:bottom w:val="nil"/>
              <w:right w:val="single" w:sz="8" w:space="0" w:color="auto"/>
            </w:tcBorders>
            <w:shd w:val="clear" w:color="auto" w:fill="CC99FF"/>
            <w:vAlign w:val="center"/>
          </w:tcPr>
          <w:p w14:paraId="40A5E676"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Ctrl+Shift+Fn</w:t>
            </w:r>
            <w:r>
              <w:rPr>
                <w:rFonts w:ascii="宋体" w:hAnsi="宋体" w:cs="宋体" w:hint="eastAsia"/>
                <w:kern w:val="0"/>
                <w:szCs w:val="21"/>
              </w:rPr>
              <w:t xml:space="preserve"> = 录制Fn对应的音频</w:t>
            </w:r>
          </w:p>
        </w:tc>
      </w:tr>
      <w:tr w:rsidR="00F52FC6" w14:paraId="53C8606F" w14:textId="77777777">
        <w:trPr>
          <w:trHeight w:val="285"/>
        </w:trPr>
        <w:tc>
          <w:tcPr>
            <w:tcW w:w="4690" w:type="dxa"/>
            <w:tcBorders>
              <w:top w:val="nil"/>
              <w:left w:val="single" w:sz="8" w:space="0" w:color="auto"/>
              <w:bottom w:val="nil"/>
              <w:right w:val="single" w:sz="4" w:space="0" w:color="auto"/>
            </w:tcBorders>
            <w:shd w:val="clear" w:color="auto" w:fill="99CCFF"/>
            <w:vAlign w:val="center"/>
          </w:tcPr>
          <w:p w14:paraId="5276A6D5"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 xml:space="preserve">Ctrl+left arrow = </w:t>
            </w:r>
            <w:r>
              <w:rPr>
                <w:rFonts w:ascii="宋体" w:hAnsi="宋体" w:cs="宋体" w:hint="eastAsia"/>
                <w:color w:val="FF0000"/>
                <w:kern w:val="0"/>
                <w:szCs w:val="21"/>
              </w:rPr>
              <w:t>切换到VFO A（发射和接收）</w:t>
            </w:r>
          </w:p>
        </w:tc>
        <w:tc>
          <w:tcPr>
            <w:tcW w:w="4721" w:type="dxa"/>
            <w:tcBorders>
              <w:top w:val="nil"/>
              <w:left w:val="nil"/>
              <w:bottom w:val="nil"/>
              <w:right w:val="single" w:sz="8" w:space="0" w:color="auto"/>
            </w:tcBorders>
            <w:shd w:val="clear" w:color="auto" w:fill="CC99FF"/>
            <w:vAlign w:val="center"/>
          </w:tcPr>
          <w:p w14:paraId="2CEB23C7"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Fn(F1 F2..F12)</w:t>
            </w:r>
            <w:r>
              <w:rPr>
                <w:rFonts w:ascii="宋体" w:hAnsi="宋体" w:cs="宋体" w:hint="eastAsia"/>
                <w:kern w:val="0"/>
                <w:szCs w:val="21"/>
              </w:rPr>
              <w:t xml:space="preserve"> = 播放音频</w:t>
            </w:r>
          </w:p>
        </w:tc>
      </w:tr>
      <w:tr w:rsidR="00F52FC6" w14:paraId="5CD473F7" w14:textId="77777777">
        <w:trPr>
          <w:trHeight w:val="285"/>
        </w:trPr>
        <w:tc>
          <w:tcPr>
            <w:tcW w:w="4690" w:type="dxa"/>
            <w:tcBorders>
              <w:top w:val="nil"/>
              <w:left w:val="single" w:sz="8" w:space="0" w:color="auto"/>
              <w:bottom w:val="nil"/>
              <w:right w:val="nil"/>
            </w:tcBorders>
            <w:shd w:val="clear" w:color="auto" w:fill="99CCFF"/>
            <w:vAlign w:val="center"/>
          </w:tcPr>
          <w:p w14:paraId="492865AE" w14:textId="77777777" w:rsidR="00F52FC6" w:rsidRDefault="00F52FC6">
            <w:pPr>
              <w:widowControl/>
              <w:jc w:val="left"/>
              <w:rPr>
                <w:rFonts w:ascii="宋体" w:hAnsi="宋体" w:cs="宋体"/>
                <w:b/>
                <w:bCs/>
                <w:color w:val="FF0000"/>
                <w:kern w:val="0"/>
                <w:szCs w:val="21"/>
              </w:rPr>
            </w:pPr>
            <w:r>
              <w:rPr>
                <w:rFonts w:ascii="宋体" w:hAnsi="宋体" w:cs="宋体" w:hint="eastAsia"/>
                <w:b/>
                <w:bCs/>
                <w:color w:val="FF0000"/>
                <w:kern w:val="0"/>
                <w:szCs w:val="21"/>
              </w:rPr>
              <w:t>Ctrl+right arrow</w:t>
            </w:r>
            <w:r>
              <w:rPr>
                <w:rFonts w:ascii="宋体" w:hAnsi="宋体" w:cs="宋体" w:hint="eastAsia"/>
                <w:color w:val="FF0000"/>
                <w:kern w:val="0"/>
                <w:szCs w:val="21"/>
              </w:rPr>
              <w:t xml:space="preserve"> = 切换到VFO B (发射和接收)</w:t>
            </w:r>
          </w:p>
        </w:tc>
        <w:tc>
          <w:tcPr>
            <w:tcW w:w="4721" w:type="dxa"/>
            <w:tcBorders>
              <w:top w:val="single" w:sz="4" w:space="0" w:color="auto"/>
              <w:left w:val="single" w:sz="4" w:space="0" w:color="auto"/>
              <w:bottom w:val="single" w:sz="4" w:space="0" w:color="auto"/>
              <w:right w:val="single" w:sz="8" w:space="0" w:color="auto"/>
            </w:tcBorders>
            <w:shd w:val="clear" w:color="auto" w:fill="CC99FF"/>
            <w:vAlign w:val="center"/>
          </w:tcPr>
          <w:p w14:paraId="2DD19882" w14:textId="77777777" w:rsidR="00F52FC6" w:rsidRDefault="00F52FC6">
            <w:pPr>
              <w:widowControl/>
              <w:jc w:val="center"/>
              <w:rPr>
                <w:rFonts w:ascii="宋体" w:hAnsi="宋体" w:cs="宋体"/>
                <w:b/>
                <w:bCs/>
                <w:kern w:val="0"/>
                <w:szCs w:val="21"/>
              </w:rPr>
            </w:pPr>
            <w:r>
              <w:rPr>
                <w:rFonts w:ascii="宋体" w:hAnsi="宋体" w:cs="宋体" w:hint="eastAsia"/>
                <w:b/>
                <w:bCs/>
                <w:kern w:val="0"/>
                <w:szCs w:val="21"/>
              </w:rPr>
              <w:t>音频切换</w:t>
            </w:r>
          </w:p>
        </w:tc>
      </w:tr>
      <w:tr w:rsidR="00F52FC6" w14:paraId="74AF5101" w14:textId="77777777">
        <w:trPr>
          <w:trHeight w:val="285"/>
        </w:trPr>
        <w:tc>
          <w:tcPr>
            <w:tcW w:w="4690" w:type="dxa"/>
            <w:tcBorders>
              <w:top w:val="nil"/>
              <w:left w:val="single" w:sz="8" w:space="0" w:color="auto"/>
              <w:bottom w:val="nil"/>
              <w:right w:val="nil"/>
            </w:tcBorders>
            <w:shd w:val="clear" w:color="auto" w:fill="99CCFF"/>
            <w:vAlign w:val="center"/>
          </w:tcPr>
          <w:p w14:paraId="5D71A22C"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 xml:space="preserve">Ctrl+Up/Down arrow = </w:t>
            </w:r>
            <w:r>
              <w:rPr>
                <w:rFonts w:ascii="宋体" w:hAnsi="宋体" w:cs="宋体" w:hint="eastAsia"/>
                <w:kern w:val="0"/>
                <w:szCs w:val="21"/>
              </w:rPr>
              <w:t>主bandmap上呼号选择</w:t>
            </w:r>
          </w:p>
        </w:tc>
        <w:tc>
          <w:tcPr>
            <w:tcW w:w="4721" w:type="dxa"/>
            <w:tcBorders>
              <w:top w:val="nil"/>
              <w:left w:val="single" w:sz="4" w:space="0" w:color="auto"/>
              <w:bottom w:val="nil"/>
              <w:right w:val="single" w:sz="8" w:space="0" w:color="auto"/>
            </w:tcBorders>
            <w:shd w:val="clear" w:color="auto" w:fill="CC99FF"/>
            <w:vAlign w:val="center"/>
          </w:tcPr>
          <w:p w14:paraId="6B674AD9"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Alt+F12 =</w:t>
            </w:r>
            <w:r>
              <w:rPr>
                <w:rFonts w:ascii="宋体" w:hAnsi="宋体" w:cs="宋体" w:hint="eastAsia"/>
                <w:kern w:val="0"/>
                <w:szCs w:val="21"/>
              </w:rPr>
              <w:t xml:space="preserve"> 打开双接收</w:t>
            </w:r>
          </w:p>
        </w:tc>
      </w:tr>
      <w:tr w:rsidR="00F52FC6" w14:paraId="232974ED" w14:textId="77777777">
        <w:trPr>
          <w:trHeight w:val="285"/>
        </w:trPr>
        <w:tc>
          <w:tcPr>
            <w:tcW w:w="4690" w:type="dxa"/>
            <w:tcBorders>
              <w:top w:val="nil"/>
              <w:left w:val="single" w:sz="8" w:space="0" w:color="auto"/>
              <w:bottom w:val="single" w:sz="8" w:space="0" w:color="auto"/>
              <w:right w:val="nil"/>
            </w:tcBorders>
            <w:shd w:val="clear" w:color="auto" w:fill="99CCFF"/>
            <w:vAlign w:val="center"/>
          </w:tcPr>
          <w:p w14:paraId="04C37C0B"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Ctrl+Shift Up/Down arrow=</w:t>
            </w:r>
            <w:r>
              <w:rPr>
                <w:rFonts w:ascii="宋体" w:hAnsi="宋体" w:cs="宋体" w:hint="eastAsia"/>
                <w:kern w:val="0"/>
                <w:szCs w:val="21"/>
              </w:rPr>
              <w:t>副bandmap上呼号选择</w:t>
            </w:r>
          </w:p>
        </w:tc>
        <w:tc>
          <w:tcPr>
            <w:tcW w:w="4721" w:type="dxa"/>
            <w:tcBorders>
              <w:top w:val="nil"/>
              <w:left w:val="single" w:sz="4" w:space="0" w:color="auto"/>
              <w:bottom w:val="single" w:sz="8" w:space="0" w:color="auto"/>
              <w:right w:val="single" w:sz="8" w:space="0" w:color="auto"/>
            </w:tcBorders>
            <w:shd w:val="clear" w:color="auto" w:fill="CC99FF"/>
            <w:vAlign w:val="center"/>
          </w:tcPr>
          <w:p w14:paraId="5A7A5C08" w14:textId="77777777" w:rsidR="00F52FC6" w:rsidRDefault="00F52FC6">
            <w:pPr>
              <w:widowControl/>
              <w:jc w:val="left"/>
              <w:rPr>
                <w:rFonts w:ascii="宋体" w:hAnsi="宋体" w:cs="宋体"/>
                <w:b/>
                <w:bCs/>
                <w:kern w:val="0"/>
                <w:szCs w:val="21"/>
              </w:rPr>
            </w:pPr>
            <w:r>
              <w:rPr>
                <w:rFonts w:ascii="宋体" w:hAnsi="宋体" w:cs="宋体" w:hint="eastAsia"/>
                <w:b/>
                <w:bCs/>
                <w:kern w:val="0"/>
                <w:szCs w:val="21"/>
              </w:rPr>
              <w:t>Ctrl+Alt+D</w:t>
            </w:r>
            <w:r>
              <w:rPr>
                <w:rFonts w:ascii="宋体" w:hAnsi="宋体" w:cs="宋体" w:hint="eastAsia"/>
                <w:kern w:val="0"/>
                <w:szCs w:val="21"/>
              </w:rPr>
              <w:t xml:space="preserve"> = 副接收机开关</w:t>
            </w:r>
          </w:p>
        </w:tc>
      </w:tr>
    </w:tbl>
    <w:p w14:paraId="08776FA8" w14:textId="77777777" w:rsidR="00F52FC6" w:rsidRDefault="00F52FC6"/>
    <w:p w14:paraId="6903456A" w14:textId="77777777" w:rsidR="00F52FC6" w:rsidRDefault="00F52FC6">
      <w:r>
        <w:rPr>
          <w:rFonts w:hint="eastAsia"/>
        </w:rPr>
        <w:t xml:space="preserve">15 </w:t>
      </w:r>
      <w:r>
        <w:rPr>
          <w:rFonts w:hint="eastAsia"/>
        </w:rPr>
        <w:t>（可选）猜呼号——</w:t>
      </w:r>
      <w:r>
        <w:rPr>
          <w:rFonts w:hint="eastAsia"/>
        </w:rPr>
        <w:t>Check</w:t>
      </w:r>
    </w:p>
    <w:p w14:paraId="3D8AD4FD" w14:textId="77777777" w:rsidR="00F52FC6" w:rsidRDefault="00833CC9">
      <w:pPr>
        <w:jc w:val="center"/>
      </w:pPr>
      <w:r>
        <w:rPr>
          <w:rFonts w:hint="eastAsia"/>
          <w:noProof/>
        </w:rPr>
        <w:drawing>
          <wp:inline distT="0" distB="0" distL="0" distR="0" wp14:anchorId="0AA93504" wp14:editId="186398F2">
            <wp:extent cx="1935480" cy="1870075"/>
            <wp:effectExtent l="1905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1935480" cy="1870075"/>
                    </a:xfrm>
                    <a:prstGeom prst="rect">
                      <a:avLst/>
                    </a:prstGeom>
                    <a:noFill/>
                    <a:ln w="9525">
                      <a:noFill/>
                      <a:miter lim="800000"/>
                      <a:headEnd/>
                      <a:tailEnd/>
                    </a:ln>
                  </pic:spPr>
                </pic:pic>
              </a:graphicData>
            </a:graphic>
          </wp:inline>
        </w:drawing>
      </w:r>
      <w:r>
        <w:rPr>
          <w:rFonts w:hint="eastAsia"/>
          <w:noProof/>
        </w:rPr>
        <w:drawing>
          <wp:inline distT="0" distB="0" distL="0" distR="0" wp14:anchorId="3FEF421F" wp14:editId="58C880AB">
            <wp:extent cx="2624455" cy="2475865"/>
            <wp:effectExtent l="1905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2624455" cy="2475865"/>
                    </a:xfrm>
                    <a:prstGeom prst="rect">
                      <a:avLst/>
                    </a:prstGeom>
                    <a:noFill/>
                    <a:ln w="9525">
                      <a:noFill/>
                      <a:miter lim="800000"/>
                      <a:headEnd/>
                      <a:tailEnd/>
                    </a:ln>
                  </pic:spPr>
                </pic:pic>
              </a:graphicData>
            </a:graphic>
          </wp:inline>
        </w:drawing>
      </w:r>
    </w:p>
    <w:p w14:paraId="1219D3D1" w14:textId="77777777" w:rsidR="00F52FC6" w:rsidRDefault="00F52FC6">
      <w:r>
        <w:rPr>
          <w:rFonts w:hint="eastAsia"/>
        </w:rPr>
        <w:t>如果你下载了</w:t>
      </w:r>
      <w:r>
        <w:rPr>
          <w:rFonts w:hint="eastAsia"/>
        </w:rPr>
        <w:t>MASTER.DTA</w:t>
      </w:r>
      <w:r>
        <w:rPr>
          <w:rFonts w:hint="eastAsia"/>
        </w:rPr>
        <w:t>文件（在录入窗口的</w:t>
      </w:r>
      <w:r>
        <w:rPr>
          <w:rFonts w:hint="eastAsia"/>
        </w:rPr>
        <w:t>TOOLS</w:t>
      </w:r>
      <w:r>
        <w:rPr>
          <w:rFonts w:hint="eastAsia"/>
        </w:rPr>
        <w:t>菜单里有下载指示，顺便说一下</w:t>
      </w:r>
      <w:r>
        <w:rPr>
          <w:rFonts w:hint="eastAsia"/>
        </w:rPr>
        <w:t>TOOLS</w:t>
      </w:r>
      <w:r>
        <w:rPr>
          <w:rFonts w:hint="eastAsia"/>
        </w:rPr>
        <w:t>菜单还可以下载一个</w:t>
      </w:r>
      <w:r>
        <w:rPr>
          <w:rFonts w:hint="eastAsia"/>
        </w:rPr>
        <w:t>WL_CTY.DAT</w:t>
      </w:r>
      <w:r>
        <w:rPr>
          <w:rFonts w:hint="eastAsia"/>
        </w:rPr>
        <w:t>的</w:t>
      </w:r>
      <w:r>
        <w:rPr>
          <w:rFonts w:hint="eastAsia"/>
        </w:rPr>
        <w:t>DX</w:t>
      </w:r>
      <w:r>
        <w:rPr>
          <w:rFonts w:hint="eastAsia"/>
        </w:rPr>
        <w:t>国家信息文件，更新下载后，选择下面的菜单导入），并拷贝到</w:t>
      </w:r>
      <w:r>
        <w:rPr>
          <w:rFonts w:hint="eastAsia"/>
        </w:rPr>
        <w:t>N1MM</w:t>
      </w:r>
      <w:r>
        <w:rPr>
          <w:rFonts w:hint="eastAsia"/>
        </w:rPr>
        <w:t>的安装目录下后，你就可以使用猜呼号的功能，如图所示，是输入</w:t>
      </w:r>
      <w:r>
        <w:rPr>
          <w:rFonts w:hint="eastAsia"/>
        </w:rPr>
        <w:t>BA7</w:t>
      </w:r>
      <w:r>
        <w:rPr>
          <w:rFonts w:hint="eastAsia"/>
        </w:rPr>
        <w:t>后显示的内容，有右键打开</w:t>
      </w:r>
      <w:r>
        <w:rPr>
          <w:rFonts w:hint="eastAsia"/>
        </w:rPr>
        <w:t>N+1</w:t>
      </w:r>
      <w:r>
        <w:rPr>
          <w:rFonts w:hint="eastAsia"/>
        </w:rPr>
        <w:t>功能后，还可以有一个字符的容错提示。</w:t>
      </w:r>
    </w:p>
    <w:p w14:paraId="03DFAD9B" w14:textId="77777777" w:rsidR="00F52FC6" w:rsidRDefault="00F52FC6"/>
    <w:p w14:paraId="3713BB05" w14:textId="77777777" w:rsidR="00F52FC6" w:rsidRDefault="00F52FC6">
      <w:r>
        <w:rPr>
          <w:rFonts w:hint="eastAsia"/>
        </w:rPr>
        <w:t xml:space="preserve">16 </w:t>
      </w:r>
      <w:r>
        <w:rPr>
          <w:rFonts w:hint="eastAsia"/>
        </w:rPr>
        <w:t>（可选）使用历史文件</w:t>
      </w:r>
    </w:p>
    <w:p w14:paraId="0AFA9300" w14:textId="77777777" w:rsidR="00F52FC6" w:rsidRDefault="00F52FC6">
      <w:r>
        <w:rPr>
          <w:rFonts w:hint="eastAsia"/>
        </w:rPr>
        <w:t>对于一些比较大的比赛，例如</w:t>
      </w:r>
      <w:r>
        <w:rPr>
          <w:rFonts w:hint="eastAsia"/>
        </w:rPr>
        <w:t>CQWW</w:t>
      </w:r>
      <w:r>
        <w:rPr>
          <w:rFonts w:hint="eastAsia"/>
        </w:rPr>
        <w:t>，</w:t>
      </w:r>
      <w:r>
        <w:rPr>
          <w:rFonts w:hint="eastAsia"/>
        </w:rPr>
        <w:t>master.dta</w:t>
      </w:r>
      <w:r>
        <w:rPr>
          <w:rFonts w:hint="eastAsia"/>
        </w:rPr>
        <w:t>文件里包含了一些分区信息什么的，可以帮助你猜交换信息，不过这个也可能不太准，而对于</w:t>
      </w:r>
      <w:r>
        <w:rPr>
          <w:rFonts w:hint="eastAsia"/>
        </w:rPr>
        <w:t>WAPC</w:t>
      </w:r>
      <w:r>
        <w:rPr>
          <w:rFonts w:hint="eastAsia"/>
        </w:rPr>
        <w:t>这类比赛，中国的省简称是不会录入到</w:t>
      </w:r>
      <w:r>
        <w:rPr>
          <w:rFonts w:hint="eastAsia"/>
        </w:rPr>
        <w:t>MASTER.DTA</w:t>
      </w:r>
      <w:r>
        <w:rPr>
          <w:rFonts w:hint="eastAsia"/>
        </w:rPr>
        <w:t>里的，这时候我们需要用到</w:t>
      </w:r>
      <w:r>
        <w:rPr>
          <w:rFonts w:hint="eastAsia"/>
        </w:rPr>
        <w:t>history</w:t>
      </w:r>
      <w:r>
        <w:rPr>
          <w:rFonts w:hint="eastAsia"/>
        </w:rPr>
        <w:t>文件，如果你自己维护一个比较好的</w:t>
      </w:r>
      <w:r>
        <w:rPr>
          <w:rFonts w:hint="eastAsia"/>
        </w:rPr>
        <w:t>history</w:t>
      </w:r>
      <w:r>
        <w:rPr>
          <w:rFonts w:hint="eastAsia"/>
        </w:rPr>
        <w:t>文件，那将会可以减轻你比赛的负担，我针对</w:t>
      </w:r>
      <w:r>
        <w:rPr>
          <w:rFonts w:hint="eastAsia"/>
        </w:rPr>
        <w:t>WAPC</w:t>
      </w:r>
      <w:r>
        <w:rPr>
          <w:rFonts w:hint="eastAsia"/>
        </w:rPr>
        <w:t>造了一个带中国省简称</w:t>
      </w:r>
      <w:r>
        <w:rPr>
          <w:rFonts w:hint="eastAsia"/>
        </w:rPr>
        <w:lastRenderedPageBreak/>
        <w:t>的</w:t>
      </w:r>
      <w:r>
        <w:rPr>
          <w:rFonts w:hint="eastAsia"/>
        </w:rPr>
        <w:t>history</w:t>
      </w:r>
      <w:r>
        <w:rPr>
          <w:rFonts w:hint="eastAsia"/>
        </w:rPr>
        <w:t>文件，里面包含参加过</w:t>
      </w:r>
      <w:r>
        <w:rPr>
          <w:rFonts w:hint="eastAsia"/>
        </w:rPr>
        <w:t>WAPC</w:t>
      </w:r>
      <w:r>
        <w:rPr>
          <w:rFonts w:hint="eastAsia"/>
        </w:rPr>
        <w:t>测试赛或者近几年参加过国际大赛的呼号所对应的省简称，名称是</w:t>
      </w:r>
      <w:r>
        <w:rPr>
          <w:rFonts w:hint="eastAsia"/>
        </w:rPr>
        <w:t>WAPC_HISTORY.TXT</w:t>
      </w:r>
      <w:r>
        <w:rPr>
          <w:rFonts w:hint="eastAsia"/>
        </w:rPr>
        <w:t>，你需要选择如下菜单导入历史文件：</w:t>
      </w:r>
    </w:p>
    <w:p w14:paraId="49E614DB" w14:textId="77777777" w:rsidR="00F52FC6" w:rsidRDefault="00833CC9">
      <w:pPr>
        <w:jc w:val="center"/>
      </w:pPr>
      <w:r>
        <w:rPr>
          <w:noProof/>
        </w:rPr>
        <w:drawing>
          <wp:inline distT="0" distB="0" distL="0" distR="0" wp14:anchorId="1EFCFF0F" wp14:editId="6AD19B3E">
            <wp:extent cx="4696460" cy="2748915"/>
            <wp:effectExtent l="1905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4696460" cy="2748915"/>
                    </a:xfrm>
                    <a:prstGeom prst="rect">
                      <a:avLst/>
                    </a:prstGeom>
                    <a:noFill/>
                    <a:ln w="9525">
                      <a:noFill/>
                      <a:miter lim="800000"/>
                      <a:headEnd/>
                      <a:tailEnd/>
                    </a:ln>
                  </pic:spPr>
                </pic:pic>
              </a:graphicData>
            </a:graphic>
          </wp:inline>
        </w:drawing>
      </w:r>
    </w:p>
    <w:p w14:paraId="1ABAF5B2" w14:textId="77777777" w:rsidR="00F52FC6" w:rsidRDefault="00F52FC6">
      <w:r>
        <w:rPr>
          <w:rFonts w:hint="eastAsia"/>
        </w:rPr>
        <w:t>录入窗口——</w:t>
      </w:r>
      <w:r>
        <w:rPr>
          <w:rFonts w:hint="eastAsia"/>
        </w:rPr>
        <w:t>File</w:t>
      </w:r>
      <w:r>
        <w:rPr>
          <w:rFonts w:hint="eastAsia"/>
        </w:rPr>
        <w:t>——</w:t>
      </w:r>
      <w:r>
        <w:rPr>
          <w:rFonts w:hint="eastAsia"/>
        </w:rPr>
        <w:t>Import</w:t>
      </w:r>
      <w:r>
        <w:rPr>
          <w:rFonts w:hint="eastAsia"/>
        </w:rPr>
        <w:t>——</w:t>
      </w:r>
      <w:r>
        <w:rPr>
          <w:rFonts w:hint="eastAsia"/>
        </w:rPr>
        <w:t>Import Call History</w:t>
      </w:r>
      <w:r>
        <w:rPr>
          <w:rFonts w:hint="eastAsia"/>
        </w:rPr>
        <w:t>，在跳出的文件选择窗口里，指定</w:t>
      </w:r>
      <w:r>
        <w:rPr>
          <w:rFonts w:hint="eastAsia"/>
        </w:rPr>
        <w:t>WAPC_HISTORY.TXT</w:t>
      </w:r>
      <w:r>
        <w:rPr>
          <w:rFonts w:hint="eastAsia"/>
        </w:rPr>
        <w:t>文件的位置，然后在录入窗口——</w:t>
      </w:r>
      <w:r>
        <w:rPr>
          <w:rFonts w:hint="eastAsia"/>
        </w:rPr>
        <w:t>Config</w:t>
      </w:r>
      <w:r>
        <w:rPr>
          <w:rFonts w:hint="eastAsia"/>
        </w:rPr>
        <w:t>——</w:t>
      </w:r>
      <w:r>
        <w:rPr>
          <w:rFonts w:hint="eastAsia"/>
        </w:rPr>
        <w:t>Call History Lookup</w:t>
      </w:r>
      <w:r>
        <w:rPr>
          <w:rFonts w:hint="eastAsia"/>
        </w:rPr>
        <w:t>这项打勾：</w:t>
      </w:r>
    </w:p>
    <w:p w14:paraId="117062DE" w14:textId="77777777" w:rsidR="00F52FC6" w:rsidRDefault="00833CC9">
      <w:pPr>
        <w:jc w:val="center"/>
      </w:pPr>
      <w:r>
        <w:rPr>
          <w:noProof/>
        </w:rPr>
        <w:drawing>
          <wp:inline distT="0" distB="0" distL="0" distR="0" wp14:anchorId="063D8D97" wp14:editId="026D9B46">
            <wp:extent cx="3223895" cy="352107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3223895" cy="3521075"/>
                    </a:xfrm>
                    <a:prstGeom prst="rect">
                      <a:avLst/>
                    </a:prstGeom>
                    <a:noFill/>
                    <a:ln w="9525">
                      <a:noFill/>
                      <a:miter lim="800000"/>
                      <a:headEnd/>
                      <a:tailEnd/>
                    </a:ln>
                  </pic:spPr>
                </pic:pic>
              </a:graphicData>
            </a:graphic>
          </wp:inline>
        </w:drawing>
      </w:r>
    </w:p>
    <w:p w14:paraId="1F8D90C7" w14:textId="77777777" w:rsidR="00F52FC6" w:rsidRDefault="00F52FC6">
      <w:pPr>
        <w:jc w:val="left"/>
      </w:pPr>
      <w:r>
        <w:rPr>
          <w:rFonts w:hint="eastAsia"/>
        </w:rPr>
        <w:t>这样，在你录入大多数国内呼号时，交换信息会自动跳出，供你参考。</w:t>
      </w:r>
    </w:p>
    <w:p w14:paraId="14F7E9A1" w14:textId="77777777" w:rsidR="00F52FC6" w:rsidRDefault="00F52FC6"/>
    <w:p w14:paraId="05CA75F9" w14:textId="77777777" w:rsidR="00F52FC6" w:rsidRDefault="00F52FC6">
      <w:r>
        <w:rPr>
          <w:rFonts w:hint="eastAsia"/>
        </w:rPr>
        <w:t xml:space="preserve">17 </w:t>
      </w:r>
      <w:r>
        <w:rPr>
          <w:rFonts w:hint="eastAsia"/>
        </w:rPr>
        <w:t>（可选）输出递交</w:t>
      </w:r>
      <w:r>
        <w:rPr>
          <w:rFonts w:hint="eastAsia"/>
        </w:rPr>
        <w:t>log</w:t>
      </w:r>
      <w:r>
        <w:rPr>
          <w:rFonts w:hint="eastAsia"/>
        </w:rPr>
        <w:t>规定格式的文件</w:t>
      </w:r>
    </w:p>
    <w:p w14:paraId="431C7293" w14:textId="77777777" w:rsidR="00F52FC6" w:rsidRDefault="00833CC9">
      <w:pPr>
        <w:jc w:val="center"/>
      </w:pPr>
      <w:r>
        <w:rPr>
          <w:noProof/>
        </w:rPr>
        <w:lastRenderedPageBreak/>
        <w:drawing>
          <wp:inline distT="0" distB="0" distL="0" distR="0" wp14:anchorId="41EA6F7F" wp14:editId="59C43547">
            <wp:extent cx="3390265" cy="3574415"/>
            <wp:effectExtent l="1905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3390265" cy="3574415"/>
                    </a:xfrm>
                    <a:prstGeom prst="rect">
                      <a:avLst/>
                    </a:prstGeom>
                    <a:noFill/>
                    <a:ln w="9525">
                      <a:noFill/>
                      <a:miter lim="800000"/>
                      <a:headEnd/>
                      <a:tailEnd/>
                    </a:ln>
                  </pic:spPr>
                </pic:pic>
              </a:graphicData>
            </a:graphic>
          </wp:inline>
        </w:drawing>
      </w:r>
    </w:p>
    <w:p w14:paraId="3564562F" w14:textId="77777777" w:rsidR="00F52FC6" w:rsidRDefault="00F52FC6">
      <w:r>
        <w:rPr>
          <w:rFonts w:hint="eastAsia"/>
        </w:rPr>
        <w:t>在录入窗口选择</w:t>
      </w:r>
      <w:r>
        <w:rPr>
          <w:rFonts w:hint="eastAsia"/>
        </w:rPr>
        <w:t>FILE</w:t>
      </w:r>
      <w:r>
        <w:rPr>
          <w:rFonts w:hint="eastAsia"/>
        </w:rPr>
        <w:t>菜单，然后选择</w:t>
      </w:r>
      <w:r>
        <w:rPr>
          <w:rFonts w:hint="eastAsia"/>
        </w:rPr>
        <w:t>Generate Cabrillo File</w:t>
      </w:r>
      <w:r>
        <w:rPr>
          <w:rFonts w:hint="eastAsia"/>
        </w:rPr>
        <w:t>，会出现：</w:t>
      </w:r>
    </w:p>
    <w:p w14:paraId="654B0850" w14:textId="77777777" w:rsidR="00F52FC6" w:rsidRDefault="00833CC9">
      <w:pPr>
        <w:jc w:val="center"/>
      </w:pPr>
      <w:r>
        <w:rPr>
          <w:noProof/>
        </w:rPr>
        <w:drawing>
          <wp:inline distT="0" distB="0" distL="0" distR="0" wp14:anchorId="573CC2FA" wp14:editId="5110D706">
            <wp:extent cx="5266690" cy="86106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5266690" cy="861060"/>
                    </a:xfrm>
                    <a:prstGeom prst="rect">
                      <a:avLst/>
                    </a:prstGeom>
                    <a:noFill/>
                    <a:ln w="9525">
                      <a:noFill/>
                      <a:miter lim="800000"/>
                      <a:headEnd/>
                      <a:tailEnd/>
                    </a:ln>
                  </pic:spPr>
                </pic:pic>
              </a:graphicData>
            </a:graphic>
          </wp:inline>
        </w:drawing>
      </w:r>
    </w:p>
    <w:p w14:paraId="0A8ACA98" w14:textId="77777777" w:rsidR="00F52FC6" w:rsidRDefault="00F52FC6">
      <w:r>
        <w:rPr>
          <w:rFonts w:hint="eastAsia"/>
        </w:rPr>
        <w:t>选确定。</w:t>
      </w:r>
    </w:p>
    <w:p w14:paraId="098AE16B" w14:textId="77777777" w:rsidR="00F52FC6" w:rsidRDefault="00833CC9">
      <w:pPr>
        <w:jc w:val="center"/>
      </w:pPr>
      <w:r>
        <w:rPr>
          <w:noProof/>
        </w:rPr>
        <w:drawing>
          <wp:inline distT="0" distB="0" distL="0" distR="0" wp14:anchorId="0E15D1BB" wp14:editId="761BB086">
            <wp:extent cx="3461385" cy="2535555"/>
            <wp:effectExtent l="1905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3461385" cy="2535555"/>
                    </a:xfrm>
                    <a:prstGeom prst="rect">
                      <a:avLst/>
                    </a:prstGeom>
                    <a:noFill/>
                    <a:ln w="9525">
                      <a:noFill/>
                      <a:miter lim="800000"/>
                      <a:headEnd/>
                      <a:tailEnd/>
                    </a:ln>
                  </pic:spPr>
                </pic:pic>
              </a:graphicData>
            </a:graphic>
          </wp:inline>
        </w:drawing>
      </w:r>
    </w:p>
    <w:p w14:paraId="2FF68231" w14:textId="77777777" w:rsidR="00F52FC6" w:rsidRDefault="00F52FC6">
      <w:r>
        <w:rPr>
          <w:rFonts w:hint="eastAsia"/>
        </w:rPr>
        <w:t>用你的呼号</w:t>
      </w:r>
      <w:r>
        <w:rPr>
          <w:rFonts w:hint="eastAsia"/>
        </w:rPr>
        <w:t>.log</w:t>
      </w:r>
      <w:r>
        <w:rPr>
          <w:rFonts w:hint="eastAsia"/>
        </w:rPr>
        <w:t>做文件名。</w:t>
      </w:r>
    </w:p>
    <w:p w14:paraId="1EED4DBF" w14:textId="77777777" w:rsidR="00F52FC6" w:rsidRDefault="00833CC9">
      <w:pPr>
        <w:jc w:val="center"/>
      </w:pPr>
      <w:r>
        <w:rPr>
          <w:noProof/>
        </w:rPr>
        <w:lastRenderedPageBreak/>
        <w:drawing>
          <wp:inline distT="0" distB="0" distL="0" distR="0" wp14:anchorId="1F4FEA5C" wp14:editId="57DE91A1">
            <wp:extent cx="4358005" cy="2381250"/>
            <wp:effectExtent l="1905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4358005" cy="2381250"/>
                    </a:xfrm>
                    <a:prstGeom prst="rect">
                      <a:avLst/>
                    </a:prstGeom>
                    <a:noFill/>
                    <a:ln w="9525">
                      <a:noFill/>
                      <a:miter lim="800000"/>
                      <a:headEnd/>
                      <a:tailEnd/>
                    </a:ln>
                  </pic:spPr>
                </pic:pic>
              </a:graphicData>
            </a:graphic>
          </wp:inline>
        </w:drawing>
      </w:r>
    </w:p>
    <w:p w14:paraId="10CC57DB" w14:textId="77777777" w:rsidR="00F52FC6" w:rsidRDefault="00F52FC6">
      <w:r>
        <w:rPr>
          <w:rFonts w:hint="eastAsia"/>
        </w:rPr>
        <w:t>如果你第六到第八步信息没有问题，就不用修改，如果有问题，那么就要正确修改自己的参赛呼号，参赛组别，邮寄地址，具体分数不正确没有关系，竞赛委员会用自己的程序计算最终分数。</w:t>
      </w:r>
    </w:p>
    <w:p w14:paraId="0A531A45" w14:textId="77777777" w:rsidR="00F52FC6" w:rsidRDefault="00F52FC6"/>
    <w:p w14:paraId="312374E7" w14:textId="77777777" w:rsidR="00F52FC6" w:rsidRDefault="00F52FC6">
      <w:r>
        <w:rPr>
          <w:rFonts w:hint="eastAsia"/>
        </w:rPr>
        <w:t xml:space="preserve">18 </w:t>
      </w:r>
      <w:r>
        <w:rPr>
          <w:rFonts w:hint="eastAsia"/>
        </w:rPr>
        <w:t>关于多人野外混合模式</w:t>
      </w:r>
    </w:p>
    <w:p w14:paraId="38487F5C" w14:textId="77777777" w:rsidR="00F52FC6" w:rsidRDefault="00F52FC6">
      <w:r>
        <w:rPr>
          <w:rFonts w:hint="eastAsia"/>
        </w:rPr>
        <w:t>多人野外混合模式组其实相当于其他比赛的多人双机低功率组，在</w:t>
      </w:r>
      <w:proofErr w:type="gramStart"/>
      <w:r>
        <w:rPr>
          <w:rFonts w:hint="eastAsia"/>
        </w:rPr>
        <w:t>选择组</w:t>
      </w:r>
      <w:proofErr w:type="gramEnd"/>
      <w:r>
        <w:rPr>
          <w:rFonts w:hint="eastAsia"/>
        </w:rPr>
        <w:t>别的时候可以参照如下设置：</w:t>
      </w:r>
    </w:p>
    <w:p w14:paraId="504AC42A" w14:textId="77777777" w:rsidR="00F52FC6" w:rsidRDefault="00833CC9">
      <w:pPr>
        <w:jc w:val="center"/>
      </w:pPr>
      <w:r>
        <w:rPr>
          <w:noProof/>
        </w:rPr>
        <w:drawing>
          <wp:inline distT="0" distB="0" distL="0" distR="0" wp14:anchorId="1085AEE6" wp14:editId="7393661F">
            <wp:extent cx="2957195" cy="221488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2957195" cy="2214880"/>
                    </a:xfrm>
                    <a:prstGeom prst="rect">
                      <a:avLst/>
                    </a:prstGeom>
                    <a:noFill/>
                    <a:ln w="9525">
                      <a:noFill/>
                      <a:miter lim="800000"/>
                      <a:headEnd/>
                      <a:tailEnd/>
                    </a:ln>
                  </pic:spPr>
                </pic:pic>
              </a:graphicData>
            </a:graphic>
          </wp:inline>
        </w:drawing>
      </w:r>
    </w:p>
    <w:p w14:paraId="5F544DA2" w14:textId="77777777" w:rsidR="00F52FC6" w:rsidRDefault="00F52FC6">
      <w:pPr>
        <w:jc w:val="left"/>
      </w:pPr>
      <w:r>
        <w:rPr>
          <w:rFonts w:hint="eastAsia"/>
        </w:rPr>
        <w:t>很</w:t>
      </w:r>
      <w:proofErr w:type="gramStart"/>
      <w:r>
        <w:rPr>
          <w:rFonts w:hint="eastAsia"/>
        </w:rPr>
        <w:t>单人组</w:t>
      </w:r>
      <w:proofErr w:type="gramEnd"/>
      <w:r>
        <w:rPr>
          <w:rFonts w:hint="eastAsia"/>
        </w:rPr>
        <w:t>一样，也要按旁边的</w:t>
      </w:r>
      <w:r>
        <w:rPr>
          <w:rFonts w:hint="eastAsia"/>
        </w:rPr>
        <w:t>Import Section List</w:t>
      </w:r>
      <w:r>
        <w:rPr>
          <w:rFonts w:hint="eastAsia"/>
        </w:rPr>
        <w:t>的按钮，用于导入中国省缩写，以便正确计分。和</w:t>
      </w:r>
      <w:proofErr w:type="gramStart"/>
      <w:r>
        <w:rPr>
          <w:rFonts w:hint="eastAsia"/>
        </w:rPr>
        <w:t>单人组</w:t>
      </w:r>
      <w:proofErr w:type="gramEnd"/>
      <w:r>
        <w:rPr>
          <w:rFonts w:hint="eastAsia"/>
        </w:rPr>
        <w:t>不一样的是，要在</w:t>
      </w:r>
      <w:r>
        <w:rPr>
          <w:rFonts w:hint="eastAsia"/>
        </w:rPr>
        <w:t>config</w:t>
      </w:r>
      <w:r>
        <w:rPr>
          <w:rFonts w:hint="eastAsia"/>
        </w:rPr>
        <w:t>菜单里设置</w:t>
      </w:r>
      <w:proofErr w:type="gramStart"/>
      <w:r>
        <w:rPr>
          <w:rFonts w:hint="eastAsia"/>
        </w:rPr>
        <w:t>正网络</w:t>
      </w:r>
      <w:proofErr w:type="gramEnd"/>
      <w:r>
        <w:rPr>
          <w:rFonts w:hint="eastAsia"/>
        </w:rPr>
        <w:t>联机模式，以适应两台机器同时工作的需要：</w:t>
      </w:r>
    </w:p>
    <w:p w14:paraId="4033198B" w14:textId="77777777" w:rsidR="00F52FC6" w:rsidRDefault="00833CC9">
      <w:pPr>
        <w:jc w:val="center"/>
      </w:pPr>
      <w:r>
        <w:rPr>
          <w:noProof/>
        </w:rPr>
        <w:lastRenderedPageBreak/>
        <w:drawing>
          <wp:inline distT="0" distB="0" distL="0" distR="0" wp14:anchorId="78C1B8C8" wp14:editId="3ADAC4DF">
            <wp:extent cx="3425825" cy="4061460"/>
            <wp:effectExtent l="1905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3425825" cy="4061460"/>
                    </a:xfrm>
                    <a:prstGeom prst="rect">
                      <a:avLst/>
                    </a:prstGeom>
                    <a:noFill/>
                    <a:ln w="9525">
                      <a:noFill/>
                      <a:miter lim="800000"/>
                      <a:headEnd/>
                      <a:tailEnd/>
                    </a:ln>
                  </pic:spPr>
                </pic:pic>
              </a:graphicData>
            </a:graphic>
          </wp:inline>
        </w:drawing>
      </w:r>
    </w:p>
    <w:p w14:paraId="0367AD3C" w14:textId="77777777" w:rsidR="00F52FC6" w:rsidRDefault="00F52FC6">
      <w:pPr>
        <w:jc w:val="left"/>
      </w:pPr>
      <w:r>
        <w:rPr>
          <w:rFonts w:hint="eastAsia"/>
        </w:rPr>
        <w:t>在</w:t>
      </w:r>
      <w:r>
        <w:rPr>
          <w:rFonts w:hint="eastAsia"/>
        </w:rPr>
        <w:t>Networked-Computer Mode</w:t>
      </w:r>
      <w:r>
        <w:rPr>
          <w:rFonts w:hint="eastAsia"/>
        </w:rPr>
        <w:t>这项打勾，然后再到下面的</w:t>
      </w:r>
      <w:r>
        <w:rPr>
          <w:rFonts w:hint="eastAsia"/>
        </w:rPr>
        <w:t>Edit Networked-Computer Names</w:t>
      </w:r>
      <w:r>
        <w:rPr>
          <w:rFonts w:hint="eastAsia"/>
        </w:rPr>
        <w:t>里设置两台计算机的互相关系：</w:t>
      </w:r>
    </w:p>
    <w:p w14:paraId="3B6D9211" w14:textId="77777777" w:rsidR="00F52FC6" w:rsidRDefault="00833CC9">
      <w:pPr>
        <w:jc w:val="center"/>
      </w:pPr>
      <w:r>
        <w:rPr>
          <w:noProof/>
        </w:rPr>
        <w:drawing>
          <wp:inline distT="0" distB="0" distL="0" distR="0" wp14:anchorId="75BF6E5C" wp14:editId="4BF9A6F9">
            <wp:extent cx="2660015" cy="1110615"/>
            <wp:effectExtent l="1905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a:stretch>
                      <a:fillRect/>
                    </a:stretch>
                  </pic:blipFill>
                  <pic:spPr bwMode="auto">
                    <a:xfrm>
                      <a:off x="0" y="0"/>
                      <a:ext cx="2660015" cy="1110615"/>
                    </a:xfrm>
                    <a:prstGeom prst="rect">
                      <a:avLst/>
                    </a:prstGeom>
                    <a:noFill/>
                    <a:ln w="9525">
                      <a:noFill/>
                      <a:miter lim="800000"/>
                      <a:headEnd/>
                      <a:tailEnd/>
                    </a:ln>
                  </pic:spPr>
                </pic:pic>
              </a:graphicData>
            </a:graphic>
          </wp:inline>
        </w:drawing>
      </w:r>
    </w:p>
    <w:p w14:paraId="758963A6" w14:textId="77777777" w:rsidR="00F52FC6" w:rsidRDefault="00F52FC6">
      <w:pPr>
        <w:jc w:val="left"/>
      </w:pPr>
      <w:r>
        <w:rPr>
          <w:rFonts w:hint="eastAsia"/>
        </w:rPr>
        <w:t>假设你们使用的两台计算机的</w:t>
      </w:r>
      <w:r>
        <w:rPr>
          <w:rFonts w:hint="eastAsia"/>
        </w:rPr>
        <w:t>ip</w:t>
      </w:r>
      <w:r>
        <w:rPr>
          <w:rFonts w:hint="eastAsia"/>
        </w:rPr>
        <w:t>地址分别是</w:t>
      </w:r>
      <w:r>
        <w:rPr>
          <w:rFonts w:hint="eastAsia"/>
        </w:rPr>
        <w:t>192.168.1.2</w:t>
      </w:r>
      <w:r>
        <w:rPr>
          <w:rFonts w:hint="eastAsia"/>
        </w:rPr>
        <w:t>和</w:t>
      </w:r>
      <w:r>
        <w:rPr>
          <w:rFonts w:hint="eastAsia"/>
        </w:rPr>
        <w:t>192.168.1.3</w:t>
      </w:r>
      <w:r>
        <w:rPr>
          <w:rFonts w:hint="eastAsia"/>
        </w:rPr>
        <w:t>，那么在两台计算机的</w:t>
      </w:r>
      <w:r>
        <w:rPr>
          <w:rFonts w:hint="eastAsia"/>
        </w:rPr>
        <w:t>N1MM</w:t>
      </w:r>
      <w:r>
        <w:rPr>
          <w:rFonts w:hint="eastAsia"/>
        </w:rPr>
        <w:t>设置时，都设置成上图所示的样子。其中</w:t>
      </w:r>
      <w:r>
        <w:rPr>
          <w:rFonts w:hint="eastAsia"/>
        </w:rPr>
        <w:t>0</w:t>
      </w:r>
      <w:r>
        <w:rPr>
          <w:rFonts w:hint="eastAsia"/>
        </w:rPr>
        <w:t>号台是</w:t>
      </w:r>
      <w:r>
        <w:rPr>
          <w:rFonts w:hint="eastAsia"/>
        </w:rPr>
        <w:t>N1MM</w:t>
      </w:r>
      <w:r>
        <w:rPr>
          <w:rFonts w:hint="eastAsia"/>
        </w:rPr>
        <w:t>的默认主台，如果你想用网络</w:t>
      </w:r>
      <w:r>
        <w:rPr>
          <w:rFonts w:hint="eastAsia"/>
        </w:rPr>
        <w:t>cluster</w:t>
      </w:r>
      <w:r>
        <w:rPr>
          <w:rFonts w:hint="eastAsia"/>
        </w:rPr>
        <w:t>辅助，那么这台</w:t>
      </w:r>
      <w:r>
        <w:rPr>
          <w:rFonts w:hint="eastAsia"/>
        </w:rPr>
        <w:t>0</w:t>
      </w:r>
      <w:r>
        <w:rPr>
          <w:rFonts w:hint="eastAsia"/>
        </w:rPr>
        <w:t>号机也需要连接外网，而</w:t>
      </w:r>
      <w:r>
        <w:rPr>
          <w:rFonts w:hint="eastAsia"/>
        </w:rPr>
        <w:t>1</w:t>
      </w:r>
      <w:r>
        <w:rPr>
          <w:rFonts w:hint="eastAsia"/>
        </w:rPr>
        <w:t>号机的</w:t>
      </w:r>
      <w:r>
        <w:rPr>
          <w:rFonts w:hint="eastAsia"/>
        </w:rPr>
        <w:t>cluster</w:t>
      </w:r>
      <w:r>
        <w:rPr>
          <w:rFonts w:hint="eastAsia"/>
        </w:rPr>
        <w:t>信息则是从</w:t>
      </w:r>
      <w:r>
        <w:rPr>
          <w:rFonts w:hint="eastAsia"/>
        </w:rPr>
        <w:t>0</w:t>
      </w:r>
      <w:r>
        <w:rPr>
          <w:rFonts w:hint="eastAsia"/>
        </w:rPr>
        <w:t>号机读取的。</w:t>
      </w:r>
    </w:p>
    <w:p w14:paraId="32C0D077" w14:textId="77777777" w:rsidR="00F52FC6" w:rsidRDefault="00F52FC6">
      <w:pPr>
        <w:jc w:val="left"/>
      </w:pPr>
    </w:p>
    <w:p w14:paraId="2A0A3422" w14:textId="77777777" w:rsidR="00F52FC6" w:rsidRDefault="00F52FC6">
      <w:pPr>
        <w:jc w:val="left"/>
      </w:pPr>
      <w:r>
        <w:rPr>
          <w:rFonts w:hint="eastAsia"/>
        </w:rPr>
        <w:t>对于野外使用，你甚至可以不用路由器，只要用交叉网线把两台计算机连成对等网络，</w:t>
      </w:r>
      <w:r>
        <w:rPr>
          <w:rFonts w:hint="eastAsia"/>
        </w:rPr>
        <w:t>ip</w:t>
      </w:r>
      <w:r>
        <w:rPr>
          <w:rFonts w:hint="eastAsia"/>
        </w:rPr>
        <w:t>地址自己设定一下，用于</w:t>
      </w:r>
      <w:r>
        <w:rPr>
          <w:rFonts w:hint="eastAsia"/>
        </w:rPr>
        <w:t>0</w:t>
      </w:r>
      <w:r>
        <w:rPr>
          <w:rFonts w:hint="eastAsia"/>
        </w:rPr>
        <w:t>号机的那台计算机可以用移动</w:t>
      </w:r>
      <w:r>
        <w:rPr>
          <w:rFonts w:hint="eastAsia"/>
        </w:rPr>
        <w:t>3G</w:t>
      </w:r>
      <w:r>
        <w:rPr>
          <w:rFonts w:hint="eastAsia"/>
        </w:rPr>
        <w:t>卡连外网，这样就可以完成简单的联网模式的功能了。</w:t>
      </w:r>
    </w:p>
    <w:p w14:paraId="647EBA17" w14:textId="77777777" w:rsidR="00F52FC6" w:rsidRDefault="00F52FC6">
      <w:pPr>
        <w:jc w:val="left"/>
      </w:pPr>
    </w:p>
    <w:p w14:paraId="6CB5F7F8" w14:textId="77777777" w:rsidR="00F52FC6" w:rsidRDefault="00F52FC6">
      <w:pPr>
        <w:jc w:val="left"/>
      </w:pPr>
      <w:r>
        <w:rPr>
          <w:rFonts w:hint="eastAsia"/>
        </w:rPr>
        <w:t>联网模式设定完成之后，两台计算机的日志是自动同步的</w:t>
      </w:r>
      <w:r>
        <w:rPr>
          <w:rFonts w:hint="eastAsia"/>
        </w:rPr>
        <w:t>,</w:t>
      </w:r>
      <w:r>
        <w:rPr>
          <w:rFonts w:hint="eastAsia"/>
        </w:rPr>
        <w:t>你也可以在</w:t>
      </w:r>
      <w:r>
        <w:rPr>
          <w:rFonts w:hint="eastAsia"/>
        </w:rPr>
        <w:t>info</w:t>
      </w:r>
      <w:r>
        <w:rPr>
          <w:rFonts w:hint="eastAsia"/>
        </w:rPr>
        <w:t>窗口看见另外一个电台的工作频率和工作状态：</w:t>
      </w:r>
    </w:p>
    <w:p w14:paraId="1BF6C95A" w14:textId="77777777" w:rsidR="00F52FC6" w:rsidRDefault="00833CC9">
      <w:pPr>
        <w:jc w:val="center"/>
      </w:pPr>
      <w:r>
        <w:rPr>
          <w:noProof/>
        </w:rPr>
        <w:lastRenderedPageBreak/>
        <w:drawing>
          <wp:inline distT="0" distB="0" distL="0" distR="0" wp14:anchorId="4387797F" wp14:editId="3F4CCB36">
            <wp:extent cx="3544570" cy="121158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srcRect/>
                    <a:stretch>
                      <a:fillRect/>
                    </a:stretch>
                  </pic:blipFill>
                  <pic:spPr bwMode="auto">
                    <a:xfrm>
                      <a:off x="0" y="0"/>
                      <a:ext cx="3544570" cy="1211580"/>
                    </a:xfrm>
                    <a:prstGeom prst="rect">
                      <a:avLst/>
                    </a:prstGeom>
                    <a:noFill/>
                    <a:ln w="9525">
                      <a:noFill/>
                      <a:miter lim="800000"/>
                      <a:headEnd/>
                      <a:tailEnd/>
                    </a:ln>
                  </pic:spPr>
                </pic:pic>
              </a:graphicData>
            </a:graphic>
          </wp:inline>
        </w:drawing>
      </w:r>
    </w:p>
    <w:p w14:paraId="659736AB" w14:textId="77777777" w:rsidR="00F52FC6" w:rsidRDefault="00F52FC6">
      <w:pPr>
        <w:jc w:val="left"/>
      </w:pPr>
      <w:r>
        <w:rPr>
          <w:rFonts w:hint="eastAsia"/>
        </w:rPr>
        <w:t>多人模式为了，区分是哪个</w:t>
      </w:r>
      <w:r>
        <w:rPr>
          <w:rFonts w:hint="eastAsia"/>
        </w:rPr>
        <w:t>OP</w:t>
      </w:r>
      <w:r>
        <w:rPr>
          <w:rFonts w:hint="eastAsia"/>
        </w:rPr>
        <w:t>做的操作，在更换</w:t>
      </w:r>
      <w:r>
        <w:rPr>
          <w:rFonts w:hint="eastAsia"/>
        </w:rPr>
        <w:t>OP</w:t>
      </w:r>
      <w:r>
        <w:rPr>
          <w:rFonts w:hint="eastAsia"/>
        </w:rPr>
        <w:t>的时候，按</w:t>
      </w:r>
      <w:r>
        <w:rPr>
          <w:rFonts w:hint="eastAsia"/>
        </w:rPr>
        <w:t>CRTL+O</w:t>
      </w:r>
      <w:r>
        <w:rPr>
          <w:rFonts w:hint="eastAsia"/>
        </w:rPr>
        <w:t>，然后输入</w:t>
      </w:r>
      <w:r>
        <w:rPr>
          <w:rFonts w:hint="eastAsia"/>
        </w:rPr>
        <w:t>OP</w:t>
      </w:r>
      <w:r>
        <w:rPr>
          <w:rFonts w:hint="eastAsia"/>
        </w:rPr>
        <w:t>的呼号，就可以了，这时候，在</w:t>
      </w:r>
      <w:r>
        <w:rPr>
          <w:rFonts w:hint="eastAsia"/>
        </w:rPr>
        <w:t>info</w:t>
      </w:r>
      <w:r>
        <w:rPr>
          <w:rFonts w:hint="eastAsia"/>
        </w:rPr>
        <w:t>窗口，可以看见该操作员的呼号：</w:t>
      </w:r>
    </w:p>
    <w:p w14:paraId="75192811" w14:textId="77777777" w:rsidR="00F52FC6" w:rsidRDefault="00833CC9">
      <w:pPr>
        <w:jc w:val="center"/>
      </w:pPr>
      <w:r>
        <w:rPr>
          <w:noProof/>
        </w:rPr>
        <w:drawing>
          <wp:inline distT="0" distB="0" distL="0" distR="0" wp14:anchorId="001CBACD" wp14:editId="6936F854">
            <wp:extent cx="2636520" cy="9556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2636520" cy="955675"/>
                    </a:xfrm>
                    <a:prstGeom prst="rect">
                      <a:avLst/>
                    </a:prstGeom>
                    <a:noFill/>
                    <a:ln w="9525">
                      <a:noFill/>
                      <a:miter lim="800000"/>
                      <a:headEnd/>
                      <a:tailEnd/>
                    </a:ln>
                  </pic:spPr>
                </pic:pic>
              </a:graphicData>
            </a:graphic>
          </wp:inline>
        </w:drawing>
      </w:r>
    </w:p>
    <w:p w14:paraId="61230E3B" w14:textId="77777777" w:rsidR="00F52FC6" w:rsidRDefault="00F52FC6">
      <w:pPr>
        <w:jc w:val="left"/>
      </w:pPr>
      <w:r>
        <w:rPr>
          <w:rFonts w:hint="eastAsia"/>
        </w:rPr>
        <w:t>注意一下，这里显示的只是操作员的呼号，而不是参赛呼号。</w:t>
      </w:r>
    </w:p>
    <w:p w14:paraId="18E5E998" w14:textId="77777777" w:rsidR="00F52FC6" w:rsidRDefault="00F52FC6">
      <w:pPr>
        <w:jc w:val="left"/>
      </w:pPr>
    </w:p>
    <w:p w14:paraId="473F1EDF" w14:textId="77777777" w:rsidR="00F52FC6" w:rsidRDefault="00F52FC6">
      <w:pPr>
        <w:jc w:val="left"/>
      </w:pPr>
      <w:r>
        <w:rPr>
          <w:rFonts w:hint="eastAsia"/>
        </w:rPr>
        <w:t>如果在比赛过程中，某台计算机以外失去网络连接，那么会引起</w:t>
      </w:r>
      <w:r>
        <w:rPr>
          <w:rFonts w:hint="eastAsia"/>
        </w:rPr>
        <w:t>log</w:t>
      </w:r>
      <w:r>
        <w:rPr>
          <w:rFonts w:hint="eastAsia"/>
        </w:rPr>
        <w:t>同步的时候少掉一些</w:t>
      </w:r>
      <w:r>
        <w:rPr>
          <w:rFonts w:hint="eastAsia"/>
        </w:rPr>
        <w:t>QSO</w:t>
      </w:r>
      <w:r>
        <w:rPr>
          <w:rFonts w:hint="eastAsia"/>
        </w:rPr>
        <w:t>，这时可以通过</w:t>
      </w:r>
      <w:r>
        <w:rPr>
          <w:rFonts w:hint="eastAsia"/>
        </w:rPr>
        <w:t>Config-Networked-Computer Tools-Resync Logs by Date</w:t>
      </w:r>
      <w:r>
        <w:rPr>
          <w:rFonts w:hint="eastAsia"/>
        </w:rPr>
        <w:t>或</w:t>
      </w:r>
      <w:r>
        <w:rPr>
          <w:rFonts w:hint="eastAsia"/>
        </w:rPr>
        <w:t>Resync Last n Hours</w:t>
      </w:r>
      <w:r>
        <w:rPr>
          <w:rFonts w:hint="eastAsia"/>
        </w:rPr>
        <w:t>来手工同步</w:t>
      </w:r>
      <w:r>
        <w:rPr>
          <w:rFonts w:hint="eastAsia"/>
        </w:rPr>
        <w:t>log</w:t>
      </w:r>
      <w:r>
        <w:rPr>
          <w:rFonts w:hint="eastAsia"/>
        </w:rPr>
        <w:t>。</w:t>
      </w:r>
    </w:p>
    <w:p w14:paraId="5B9022C2" w14:textId="77777777" w:rsidR="00F52FC6" w:rsidRDefault="00833CC9">
      <w:pPr>
        <w:jc w:val="center"/>
      </w:pPr>
      <w:r>
        <w:rPr>
          <w:noProof/>
        </w:rPr>
        <w:drawing>
          <wp:inline distT="0" distB="0" distL="0" distR="0" wp14:anchorId="7CE18EA6" wp14:editId="742A6040">
            <wp:extent cx="5272405" cy="2185035"/>
            <wp:effectExtent l="1905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5272405" cy="2185035"/>
                    </a:xfrm>
                    <a:prstGeom prst="rect">
                      <a:avLst/>
                    </a:prstGeom>
                    <a:noFill/>
                    <a:ln w="9525">
                      <a:noFill/>
                      <a:miter lim="800000"/>
                      <a:headEnd/>
                      <a:tailEnd/>
                    </a:ln>
                  </pic:spPr>
                </pic:pic>
              </a:graphicData>
            </a:graphic>
          </wp:inline>
        </w:drawing>
      </w:r>
    </w:p>
    <w:p w14:paraId="43924CD6" w14:textId="77777777" w:rsidR="00F52FC6" w:rsidRDefault="00F52FC6">
      <w:pPr>
        <w:jc w:val="left"/>
      </w:pPr>
      <w:r>
        <w:rPr>
          <w:rFonts w:hint="eastAsia"/>
        </w:rPr>
        <w:t>如果比赛中发现两台机器互锁，不能同时发射，可以在上述菜单中找到</w:t>
      </w:r>
      <w:r>
        <w:rPr>
          <w:rFonts w:hint="eastAsia"/>
        </w:rPr>
        <w:t>Disable all Transmit Interlocks</w:t>
      </w:r>
      <w:r>
        <w:rPr>
          <w:rFonts w:hint="eastAsia"/>
        </w:rPr>
        <w:t>，打勾以解除各种发射互锁。</w:t>
      </w:r>
    </w:p>
    <w:sectPr w:rsidR="00F52FC6" w:rsidSect="009D1D63">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A017A3"/>
    <w:multiLevelType w:val="hybridMultilevel"/>
    <w:tmpl w:val="92E8537C"/>
    <w:lvl w:ilvl="0" w:tplc="E75AF480">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E5AE9"/>
    <w:rsid w:val="00172A27"/>
    <w:rsid w:val="00260180"/>
    <w:rsid w:val="002F367C"/>
    <w:rsid w:val="003C2E08"/>
    <w:rsid w:val="00803FA7"/>
    <w:rsid w:val="00833CC9"/>
    <w:rsid w:val="00863FD7"/>
    <w:rsid w:val="00926949"/>
    <w:rsid w:val="009D1D63"/>
    <w:rsid w:val="00AC0DBD"/>
    <w:rsid w:val="00BE6356"/>
    <w:rsid w:val="00BF36BD"/>
    <w:rsid w:val="00EA1DC0"/>
    <w:rsid w:val="00F52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rules v:ext="edit">
        <o:r id="V:Rule1" type="connector" idref="#_x0000_s1026"/>
        <o:r id="V:Rule2" type="connector" idref="#_x0000_s1027"/>
      </o:rules>
    </o:shapelayout>
  </w:shapeDefaults>
  <w:decimalSymbol w:val="."/>
  <w:listSeparator w:val=","/>
  <w14:docId w14:val="69FC793B"/>
  <w15:docId w15:val="{D0F0EC77-C811-42F5-A89B-A4B94BFD4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1D6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9D1D63"/>
    <w:rPr>
      <w:color w:val="800080"/>
      <w:u w:val="single"/>
    </w:rPr>
  </w:style>
  <w:style w:type="character" w:styleId="a4">
    <w:name w:val="Hyperlink"/>
    <w:basedOn w:val="a0"/>
    <w:rsid w:val="009D1D63"/>
    <w:rPr>
      <w:color w:val="0000FF"/>
      <w:u w:val="single"/>
    </w:rPr>
  </w:style>
  <w:style w:type="paragraph" w:styleId="a5">
    <w:name w:val="header"/>
    <w:basedOn w:val="a"/>
    <w:rsid w:val="009D1D6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er"/>
    <w:basedOn w:val="a"/>
    <w:rsid w:val="009D1D63"/>
    <w:pPr>
      <w:tabs>
        <w:tab w:val="center" w:pos="4153"/>
        <w:tab w:val="right" w:pos="8306"/>
      </w:tabs>
      <w:snapToGrid w:val="0"/>
      <w:jc w:val="left"/>
    </w:pPr>
    <w:rPr>
      <w:sz w:val="18"/>
    </w:rPr>
  </w:style>
  <w:style w:type="paragraph" w:styleId="a7">
    <w:name w:val="Balloon Text"/>
    <w:basedOn w:val="a"/>
    <w:link w:val="a8"/>
    <w:uiPriority w:val="99"/>
    <w:semiHidden/>
    <w:unhideWhenUsed/>
    <w:rsid w:val="00863FD7"/>
    <w:rPr>
      <w:sz w:val="18"/>
      <w:szCs w:val="18"/>
    </w:rPr>
  </w:style>
  <w:style w:type="character" w:customStyle="1" w:styleId="a8">
    <w:name w:val="批注框文本 字符"/>
    <w:basedOn w:val="a0"/>
    <w:link w:val="a7"/>
    <w:uiPriority w:val="99"/>
    <w:semiHidden/>
    <w:rsid w:val="00863FD7"/>
    <w:rPr>
      <w:kern w:val="2"/>
      <w:sz w:val="18"/>
      <w:szCs w:val="18"/>
    </w:rPr>
  </w:style>
  <w:style w:type="character" w:styleId="a9">
    <w:name w:val="annotation reference"/>
    <w:basedOn w:val="a0"/>
    <w:uiPriority w:val="99"/>
    <w:semiHidden/>
    <w:unhideWhenUsed/>
    <w:rsid w:val="00BE6356"/>
    <w:rPr>
      <w:sz w:val="21"/>
      <w:szCs w:val="21"/>
    </w:rPr>
  </w:style>
  <w:style w:type="paragraph" w:styleId="aa">
    <w:name w:val="annotation text"/>
    <w:basedOn w:val="a"/>
    <w:link w:val="ab"/>
    <w:uiPriority w:val="99"/>
    <w:semiHidden/>
    <w:unhideWhenUsed/>
    <w:rsid w:val="00BE6356"/>
    <w:pPr>
      <w:jc w:val="left"/>
    </w:pPr>
  </w:style>
  <w:style w:type="character" w:customStyle="1" w:styleId="ab">
    <w:name w:val="批注文字 字符"/>
    <w:basedOn w:val="a0"/>
    <w:link w:val="aa"/>
    <w:uiPriority w:val="99"/>
    <w:semiHidden/>
    <w:rsid w:val="00BE6356"/>
    <w:rPr>
      <w:kern w:val="2"/>
      <w:sz w:val="21"/>
      <w:szCs w:val="24"/>
    </w:rPr>
  </w:style>
  <w:style w:type="paragraph" w:styleId="ac">
    <w:name w:val="annotation subject"/>
    <w:basedOn w:val="aa"/>
    <w:next w:val="aa"/>
    <w:link w:val="ad"/>
    <w:uiPriority w:val="99"/>
    <w:semiHidden/>
    <w:unhideWhenUsed/>
    <w:rsid w:val="00BE6356"/>
    <w:rPr>
      <w:b/>
      <w:bCs/>
    </w:rPr>
  </w:style>
  <w:style w:type="character" w:customStyle="1" w:styleId="ad">
    <w:name w:val="批注主题 字符"/>
    <w:basedOn w:val="ab"/>
    <w:link w:val="ac"/>
    <w:uiPriority w:val="99"/>
    <w:semiHidden/>
    <w:rsid w:val="00BE6356"/>
    <w:rPr>
      <w:b/>
      <w:bCs/>
      <w:kern w:val="2"/>
      <w:sz w:val="21"/>
      <w:szCs w:val="24"/>
    </w:rPr>
  </w:style>
  <w:style w:type="paragraph" w:styleId="ae">
    <w:name w:val="List Paragraph"/>
    <w:basedOn w:val="a"/>
    <w:uiPriority w:val="34"/>
    <w:qFormat/>
    <w:rsid w:val="00BF36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n1mmwp.hamdocs.com/mmfiles/categories/programlatestupdat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n1mmwp.hamdocs.com/mmfiles/categories/programfullinstal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18</Pages>
  <Words>1130</Words>
  <Characters>6444</Characters>
  <Application>Microsoft Office Word</Application>
  <DocSecurity>0</DocSecurity>
  <PresentationFormat/>
  <Lines>53</Lines>
  <Paragraphs>15</Paragraphs>
  <Slides>0</Slides>
  <Notes>0</Notes>
  <HiddenSlides>0</HiddenSlides>
  <MMClips>0</MMClips>
  <ScaleCrop>false</ScaleCrop>
  <Company/>
  <LinksUpToDate>false</LinksUpToDate>
  <CharactersWithSpaces>7559</CharactersWithSpaces>
  <SharedDoc>false</SharedDoc>
  <HLinks>
    <vt:vector size="12" baseType="variant">
      <vt:variant>
        <vt:i4>1441889</vt:i4>
      </vt:variant>
      <vt:variant>
        <vt:i4>3</vt:i4>
      </vt:variant>
      <vt:variant>
        <vt:i4>0</vt:i4>
      </vt:variant>
      <vt:variant>
        <vt:i4>5</vt:i4>
      </vt:variant>
      <vt:variant>
        <vt:lpwstr>http://n1mm.hamdocs.com/tiki-download_file.php?fileId=1219</vt:lpwstr>
      </vt:variant>
      <vt:variant>
        <vt:lpwstr/>
      </vt:variant>
      <vt:variant>
        <vt:i4>1114133</vt:i4>
      </vt:variant>
      <vt:variant>
        <vt:i4>0</vt:i4>
      </vt:variant>
      <vt:variant>
        <vt:i4>0</vt:i4>
      </vt:variant>
      <vt:variant>
        <vt:i4>5</vt:i4>
      </vt:variant>
      <vt:variant>
        <vt:lpwstr>http://n1mm.hamdocs.com/tiki-list_file_gallery.php?galleryId=7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在N1MM里自定义木兰DXC比赛</dc:title>
  <dc:creator>Jack</dc:creator>
  <cp:lastModifiedBy>BA7IO Vange</cp:lastModifiedBy>
  <cp:revision>7</cp:revision>
  <cp:lastPrinted>2019-01-28T07:41:00Z</cp:lastPrinted>
  <dcterms:created xsi:type="dcterms:W3CDTF">2020-04-06T02:11:00Z</dcterms:created>
  <dcterms:modified xsi:type="dcterms:W3CDTF">2020-04-06T02:58:00Z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2052-8.1.0.3483</vt:lpwstr>
  </property>
</Properties>
</file>