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52EDF" w14:textId="77777777" w:rsidR="006F3493" w:rsidRDefault="0082275A">
      <w:pPr>
        <w:jc w:val="center"/>
        <w:rPr>
          <w:rFonts w:ascii="Times New Roman" w:eastAsia="Times New Roman" w:hAnsi="Times New Roman" w:cs="Times New Roman"/>
        </w:rPr>
      </w:pPr>
      <w:r>
        <w:rPr>
          <w:rFonts w:ascii="Times New Roman" w:eastAsia="Times New Roman" w:hAnsi="Times New Roman" w:cs="Times New Roman"/>
          <w:b/>
        </w:rPr>
        <w:t>Lab Report</w:t>
      </w:r>
    </w:p>
    <w:p w14:paraId="1313CAC0" w14:textId="77777777" w:rsidR="006F3493" w:rsidRDefault="006F3493">
      <w:pPr>
        <w:rPr>
          <w:rFonts w:ascii="Times New Roman" w:eastAsia="Times New Roman" w:hAnsi="Times New Roman" w:cs="Times New Roman"/>
        </w:rPr>
      </w:pPr>
    </w:p>
    <w:p w14:paraId="7955E1E5" w14:textId="55811159"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rPr>
        <w:t>Title:</w:t>
      </w:r>
      <w:r w:rsidR="002172C7">
        <w:rPr>
          <w:rFonts w:ascii="Times New Roman" w:eastAsia="Times New Roman" w:hAnsi="Times New Roman" w:cs="Times New Roman"/>
        </w:rPr>
        <w:t xml:space="preserve"> Lab 0</w:t>
      </w:r>
      <w:r>
        <w:rPr>
          <w:rFonts w:ascii="Times New Roman" w:eastAsia="Times New Roman" w:hAnsi="Times New Roman" w:cs="Times New Roman"/>
        </w:rPr>
        <w:t xml:space="preserve"> </w:t>
      </w:r>
    </w:p>
    <w:p w14:paraId="6EC7FD3C" w14:textId="77777777" w:rsidR="006F3493" w:rsidRDefault="0082275A">
      <w:pPr>
        <w:rPr>
          <w:rFonts w:ascii="Times New Roman" w:eastAsia="Times New Roman" w:hAnsi="Times New Roman" w:cs="Times New Roman"/>
        </w:rPr>
      </w:pPr>
      <w:r>
        <w:rPr>
          <w:rFonts w:ascii="Times New Roman" w:eastAsia="Times New Roman" w:hAnsi="Times New Roman" w:cs="Times New Roman"/>
        </w:rPr>
        <w:t xml:space="preserve">Notice: Dr. Bryan </w:t>
      </w:r>
      <w:proofErr w:type="spellStart"/>
      <w:r>
        <w:rPr>
          <w:rFonts w:ascii="Times New Roman" w:eastAsia="Times New Roman" w:hAnsi="Times New Roman" w:cs="Times New Roman"/>
        </w:rPr>
        <w:t>Runck</w:t>
      </w:r>
      <w:proofErr w:type="spellEnd"/>
    </w:p>
    <w:p w14:paraId="094AC822" w14:textId="4C49EBDD" w:rsidR="006F3493" w:rsidRDefault="0082275A">
      <w:pPr>
        <w:rPr>
          <w:rFonts w:ascii="Times New Roman" w:eastAsia="Times New Roman" w:hAnsi="Times New Roman" w:cs="Times New Roman"/>
        </w:rPr>
      </w:pPr>
      <w:r>
        <w:rPr>
          <w:rFonts w:ascii="Times New Roman" w:eastAsia="Times New Roman" w:hAnsi="Times New Roman" w:cs="Times New Roman"/>
        </w:rPr>
        <w:t>Author:</w:t>
      </w:r>
      <w:r w:rsidR="002172C7">
        <w:rPr>
          <w:rFonts w:ascii="Times New Roman" w:eastAsia="Times New Roman" w:hAnsi="Times New Roman" w:cs="Times New Roman"/>
        </w:rPr>
        <w:t xml:space="preserve"> Diego Osorio</w:t>
      </w:r>
    </w:p>
    <w:p w14:paraId="14EC7208" w14:textId="781A1F23" w:rsidR="006F3493" w:rsidRDefault="0082275A">
      <w:pPr>
        <w:rPr>
          <w:rFonts w:ascii="Times New Roman" w:eastAsia="Times New Roman" w:hAnsi="Times New Roman" w:cs="Times New Roman"/>
        </w:rPr>
      </w:pPr>
      <w:r>
        <w:rPr>
          <w:rFonts w:ascii="Times New Roman" w:eastAsia="Times New Roman" w:hAnsi="Times New Roman" w:cs="Times New Roman"/>
        </w:rPr>
        <w:t>Date:</w:t>
      </w:r>
      <w:r w:rsidR="002172C7">
        <w:rPr>
          <w:rFonts w:ascii="Times New Roman" w:eastAsia="Times New Roman" w:hAnsi="Times New Roman" w:cs="Times New Roman"/>
        </w:rPr>
        <w:t xml:space="preserve"> </w:t>
      </w:r>
      <w:r w:rsidR="002453BB">
        <w:rPr>
          <w:rFonts w:ascii="Times New Roman" w:eastAsia="Times New Roman" w:hAnsi="Times New Roman" w:cs="Times New Roman"/>
        </w:rPr>
        <w:t>9/21/2022</w:t>
      </w:r>
    </w:p>
    <w:p w14:paraId="4DDF60CA" w14:textId="77777777" w:rsidR="006F3493" w:rsidRDefault="006F3493">
      <w:pPr>
        <w:rPr>
          <w:rFonts w:ascii="Times New Roman" w:eastAsia="Times New Roman" w:hAnsi="Times New Roman" w:cs="Times New Roman"/>
        </w:rPr>
      </w:pPr>
    </w:p>
    <w:p w14:paraId="0D9114F4" w14:textId="224CCCFF"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Project Repository:</w:t>
      </w:r>
      <w:r w:rsidR="002453BB" w:rsidRPr="002453BB">
        <w:t xml:space="preserve"> </w:t>
      </w:r>
      <w:r w:rsidR="00934494" w:rsidRPr="00934494">
        <w:rPr>
          <w:rFonts w:ascii="Times New Roman" w:eastAsia="Times New Roman" w:hAnsi="Times New Roman" w:cs="Times New Roman"/>
          <w:bCs/>
        </w:rPr>
        <w:t>https://github.com/osori050/GIS5571/tree/main/Lab0</w:t>
      </w:r>
    </w:p>
    <w:p w14:paraId="11DD99E1" w14:textId="4C48DD9C"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 xml:space="preserve">Google Drive Link: </w:t>
      </w:r>
    </w:p>
    <w:p w14:paraId="7D64F9EB" w14:textId="1C282C40" w:rsidR="0082275A" w:rsidRPr="0082275A"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Time Spent:</w:t>
      </w:r>
      <w:r w:rsidR="004B2C33">
        <w:rPr>
          <w:rFonts w:ascii="Times New Roman" w:eastAsia="Times New Roman" w:hAnsi="Times New Roman" w:cs="Times New Roman"/>
          <w:b/>
        </w:rPr>
        <w:t xml:space="preserve"> </w:t>
      </w:r>
      <w:r w:rsidR="004B2C33" w:rsidRPr="004B2C33">
        <w:rPr>
          <w:rFonts w:ascii="Times New Roman" w:eastAsia="Times New Roman" w:hAnsi="Times New Roman" w:cs="Times New Roman"/>
          <w:bCs/>
        </w:rPr>
        <w:t>2</w:t>
      </w:r>
      <w:r w:rsidR="00DF1840">
        <w:rPr>
          <w:rFonts w:ascii="Times New Roman" w:eastAsia="Times New Roman" w:hAnsi="Times New Roman" w:cs="Times New Roman"/>
          <w:bCs/>
        </w:rPr>
        <w:t>8</w:t>
      </w:r>
      <w:r>
        <w:rPr>
          <w:rFonts w:ascii="Times New Roman" w:eastAsia="Times New Roman" w:hAnsi="Times New Roman" w:cs="Times New Roman"/>
        </w:rPr>
        <w:t xml:space="preserve"> </w:t>
      </w:r>
      <w:r w:rsidR="002B793C">
        <w:rPr>
          <w:rFonts w:ascii="Times New Roman" w:eastAsia="Times New Roman" w:hAnsi="Times New Roman" w:cs="Times New Roman"/>
        </w:rPr>
        <w:t>h</w:t>
      </w:r>
    </w:p>
    <w:p w14:paraId="25D49A85" w14:textId="77777777" w:rsidR="0082275A" w:rsidRDefault="0082275A">
      <w:pPr>
        <w:rPr>
          <w:rFonts w:ascii="Times New Roman" w:eastAsia="Times New Roman" w:hAnsi="Times New Roman" w:cs="Times New Roman"/>
        </w:rPr>
      </w:pPr>
    </w:p>
    <w:p w14:paraId="68389464"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Abstract</w:t>
      </w:r>
    </w:p>
    <w:p w14:paraId="28CFCB51" w14:textId="77777777" w:rsidR="00D325E5" w:rsidRDefault="00D325E5">
      <w:pPr>
        <w:rPr>
          <w:rFonts w:ascii="Times New Roman" w:eastAsia="Times New Roman" w:hAnsi="Times New Roman" w:cs="Times New Roman"/>
        </w:rPr>
      </w:pPr>
    </w:p>
    <w:p w14:paraId="6BBB60DD" w14:textId="6172ED82" w:rsidR="003B30D4" w:rsidRPr="00D325E5" w:rsidRDefault="00984938" w:rsidP="008B0838">
      <w:pPr>
        <w:jc w:val="both"/>
        <w:rPr>
          <w:rFonts w:ascii="Times New Roman" w:eastAsia="Times New Roman" w:hAnsi="Times New Roman" w:cs="Times New Roman"/>
          <w:iCs/>
        </w:rPr>
      </w:pPr>
      <w:r w:rsidRPr="00D325E5">
        <w:rPr>
          <w:rFonts w:ascii="Times New Roman" w:eastAsia="Times New Roman" w:hAnsi="Times New Roman" w:cs="Times New Roman"/>
          <w:iCs/>
        </w:rPr>
        <w:t xml:space="preserve">The ESRI ecosystem provides </w:t>
      </w:r>
      <w:r w:rsidR="00017645" w:rsidRPr="00D325E5">
        <w:rPr>
          <w:rFonts w:ascii="Times New Roman" w:eastAsia="Times New Roman" w:hAnsi="Times New Roman" w:cs="Times New Roman"/>
          <w:iCs/>
        </w:rPr>
        <w:t xml:space="preserve">different ways to access </w:t>
      </w:r>
      <w:r w:rsidR="00502A30" w:rsidRPr="00D325E5">
        <w:rPr>
          <w:rFonts w:ascii="Times New Roman" w:eastAsia="Times New Roman" w:hAnsi="Times New Roman" w:cs="Times New Roman"/>
          <w:iCs/>
        </w:rPr>
        <w:t xml:space="preserve">the same functionality by using different tools. In this lab, </w:t>
      </w:r>
      <w:proofErr w:type="spellStart"/>
      <w:r w:rsidR="00502A30" w:rsidRPr="00D325E5">
        <w:rPr>
          <w:rFonts w:ascii="Times New Roman" w:eastAsia="Times New Roman" w:hAnsi="Times New Roman" w:cs="Times New Roman"/>
          <w:iCs/>
        </w:rPr>
        <w:t>ArcPro</w:t>
      </w:r>
      <w:proofErr w:type="spellEnd"/>
      <w:r w:rsidR="00200B37" w:rsidRPr="00D325E5">
        <w:rPr>
          <w:rFonts w:ascii="Times New Roman" w:eastAsia="Times New Roman" w:hAnsi="Times New Roman" w:cs="Times New Roman"/>
          <w:iCs/>
        </w:rPr>
        <w:t xml:space="preserve"> alone</w:t>
      </w:r>
      <w:r w:rsidR="00502A30" w:rsidRPr="00D325E5">
        <w:rPr>
          <w:rFonts w:ascii="Times New Roman" w:eastAsia="Times New Roman" w:hAnsi="Times New Roman" w:cs="Times New Roman"/>
          <w:iCs/>
        </w:rPr>
        <w:t xml:space="preserve">, </w:t>
      </w:r>
      <w:proofErr w:type="spellStart"/>
      <w:r w:rsidR="00200B37" w:rsidRPr="00D325E5">
        <w:rPr>
          <w:rFonts w:ascii="Times New Roman" w:eastAsia="Times New Roman" w:hAnsi="Times New Roman" w:cs="Times New Roman"/>
          <w:iCs/>
        </w:rPr>
        <w:t>Jupyter</w:t>
      </w:r>
      <w:proofErr w:type="spellEnd"/>
      <w:r w:rsidR="00200B37" w:rsidRPr="00D325E5">
        <w:rPr>
          <w:rFonts w:ascii="Times New Roman" w:eastAsia="Times New Roman" w:hAnsi="Times New Roman" w:cs="Times New Roman"/>
          <w:iCs/>
        </w:rPr>
        <w:t xml:space="preserve"> Notebooks in </w:t>
      </w:r>
      <w:proofErr w:type="spellStart"/>
      <w:r w:rsidR="00200B37" w:rsidRPr="00D325E5">
        <w:rPr>
          <w:rFonts w:ascii="Times New Roman" w:eastAsia="Times New Roman" w:hAnsi="Times New Roman" w:cs="Times New Roman"/>
          <w:iCs/>
        </w:rPr>
        <w:t>ArcPro</w:t>
      </w:r>
      <w:proofErr w:type="spellEnd"/>
      <w:r w:rsidR="00200B37" w:rsidRPr="00D325E5">
        <w:rPr>
          <w:rFonts w:ascii="Times New Roman" w:eastAsia="Times New Roman" w:hAnsi="Times New Roman" w:cs="Times New Roman"/>
          <w:iCs/>
        </w:rPr>
        <w:t xml:space="preserve">, and </w:t>
      </w:r>
      <w:proofErr w:type="spellStart"/>
      <w:r w:rsidR="00200B37" w:rsidRPr="00D325E5">
        <w:rPr>
          <w:rFonts w:ascii="Times New Roman" w:eastAsia="Times New Roman" w:hAnsi="Times New Roman" w:cs="Times New Roman"/>
          <w:iCs/>
        </w:rPr>
        <w:t>Jupyter</w:t>
      </w:r>
      <w:proofErr w:type="spellEnd"/>
      <w:r w:rsidR="00200B37" w:rsidRPr="00D325E5">
        <w:rPr>
          <w:rFonts w:ascii="Times New Roman" w:eastAsia="Times New Roman" w:hAnsi="Times New Roman" w:cs="Times New Roman"/>
          <w:iCs/>
        </w:rPr>
        <w:t xml:space="preserve"> </w:t>
      </w:r>
      <w:r w:rsidR="00536384" w:rsidRPr="00D325E5">
        <w:rPr>
          <w:rFonts w:ascii="Times New Roman" w:eastAsia="Times New Roman" w:hAnsi="Times New Roman" w:cs="Times New Roman"/>
          <w:iCs/>
        </w:rPr>
        <w:t xml:space="preserve">Notebooks in </w:t>
      </w:r>
      <w:proofErr w:type="spellStart"/>
      <w:r w:rsidR="00536384" w:rsidRPr="00D325E5">
        <w:rPr>
          <w:rFonts w:ascii="Times New Roman" w:eastAsia="Times New Roman" w:hAnsi="Times New Roman" w:cs="Times New Roman"/>
          <w:iCs/>
        </w:rPr>
        <w:t>ArcOnline</w:t>
      </w:r>
      <w:proofErr w:type="spellEnd"/>
      <w:r w:rsidR="00536384" w:rsidRPr="00D325E5">
        <w:rPr>
          <w:rFonts w:ascii="Times New Roman" w:eastAsia="Times New Roman" w:hAnsi="Times New Roman" w:cs="Times New Roman"/>
          <w:iCs/>
        </w:rPr>
        <w:t xml:space="preserve"> were utilized to create a 100-meter buffer </w:t>
      </w:r>
      <w:r w:rsidR="009E2891">
        <w:rPr>
          <w:rFonts w:ascii="Times New Roman" w:eastAsia="Times New Roman" w:hAnsi="Times New Roman" w:cs="Times New Roman"/>
          <w:iCs/>
        </w:rPr>
        <w:t>for</w:t>
      </w:r>
      <w:r w:rsidR="006E63C2" w:rsidRPr="00D325E5">
        <w:rPr>
          <w:rFonts w:ascii="Times New Roman" w:eastAsia="Times New Roman" w:hAnsi="Times New Roman" w:cs="Times New Roman"/>
          <w:iCs/>
        </w:rPr>
        <w:t xml:space="preserve"> the road network of Rice County, Minnesota. </w:t>
      </w:r>
      <w:r w:rsidR="008E27F2" w:rsidRPr="00D325E5">
        <w:rPr>
          <w:rFonts w:ascii="Times New Roman" w:eastAsia="Times New Roman" w:hAnsi="Times New Roman" w:cs="Times New Roman"/>
          <w:iCs/>
        </w:rPr>
        <w:t>T</w:t>
      </w:r>
      <w:r w:rsidR="007D6633" w:rsidRPr="00D325E5">
        <w:rPr>
          <w:rFonts w:ascii="Times New Roman" w:eastAsia="Times New Roman" w:hAnsi="Times New Roman" w:cs="Times New Roman"/>
          <w:iCs/>
        </w:rPr>
        <w:t xml:space="preserve">he three methods yielded the same </w:t>
      </w:r>
      <w:r w:rsidR="008E27F2" w:rsidRPr="00D325E5">
        <w:rPr>
          <w:rFonts w:ascii="Times New Roman" w:eastAsia="Times New Roman" w:hAnsi="Times New Roman" w:cs="Times New Roman"/>
          <w:iCs/>
        </w:rPr>
        <w:t>result with high accuracy</w:t>
      </w:r>
      <w:r w:rsidR="00FC460C" w:rsidRPr="00D325E5">
        <w:rPr>
          <w:rFonts w:ascii="Times New Roman" w:eastAsia="Times New Roman" w:hAnsi="Times New Roman" w:cs="Times New Roman"/>
          <w:iCs/>
        </w:rPr>
        <w:t xml:space="preserve">. Besides, for this specific task, </w:t>
      </w:r>
      <w:proofErr w:type="spellStart"/>
      <w:r w:rsidR="00FC460C" w:rsidRPr="00D325E5">
        <w:rPr>
          <w:rFonts w:ascii="Times New Roman" w:eastAsia="Times New Roman" w:hAnsi="Times New Roman" w:cs="Times New Roman"/>
          <w:iCs/>
        </w:rPr>
        <w:t>ArcPro</w:t>
      </w:r>
      <w:proofErr w:type="spellEnd"/>
      <w:r w:rsidR="00FC460C" w:rsidRPr="00D325E5">
        <w:rPr>
          <w:rFonts w:ascii="Times New Roman" w:eastAsia="Times New Roman" w:hAnsi="Times New Roman" w:cs="Times New Roman"/>
          <w:iCs/>
        </w:rPr>
        <w:t xml:space="preserve"> </w:t>
      </w:r>
      <w:r w:rsidR="00855B14" w:rsidRPr="00D325E5">
        <w:rPr>
          <w:rFonts w:ascii="Times New Roman" w:eastAsia="Times New Roman" w:hAnsi="Times New Roman" w:cs="Times New Roman"/>
          <w:iCs/>
        </w:rPr>
        <w:t xml:space="preserve">alone showed to be the most straightforward tool. </w:t>
      </w:r>
      <w:r w:rsidR="008B0838" w:rsidRPr="00D325E5">
        <w:rPr>
          <w:rFonts w:ascii="Times New Roman" w:eastAsia="Times New Roman" w:hAnsi="Times New Roman" w:cs="Times New Roman"/>
          <w:iCs/>
        </w:rPr>
        <w:t xml:space="preserve">Additionally, the lab </w:t>
      </w:r>
      <w:r w:rsidR="006C61B2" w:rsidRPr="00D325E5">
        <w:rPr>
          <w:rFonts w:ascii="Times New Roman" w:eastAsia="Times New Roman" w:hAnsi="Times New Roman" w:cs="Times New Roman"/>
          <w:iCs/>
        </w:rPr>
        <w:t xml:space="preserve">included a quick start guide with GitHub and Git. </w:t>
      </w:r>
    </w:p>
    <w:p w14:paraId="15E25F62" w14:textId="77777777" w:rsidR="006F3493" w:rsidRDefault="006F3493">
      <w:pPr>
        <w:rPr>
          <w:rFonts w:ascii="Times New Roman" w:eastAsia="Times New Roman" w:hAnsi="Times New Roman" w:cs="Times New Roman"/>
        </w:rPr>
      </w:pPr>
    </w:p>
    <w:p w14:paraId="2871F331"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Problem Statement</w:t>
      </w:r>
    </w:p>
    <w:p w14:paraId="114E336C" w14:textId="77777777" w:rsidR="00D325E5" w:rsidRDefault="00D325E5">
      <w:pPr>
        <w:rPr>
          <w:rFonts w:ascii="Times New Roman" w:eastAsia="Times New Roman" w:hAnsi="Times New Roman" w:cs="Times New Roman"/>
          <w:b/>
        </w:rPr>
      </w:pPr>
    </w:p>
    <w:p w14:paraId="199F63F8" w14:textId="77777777" w:rsidR="00C46AC2" w:rsidRPr="00C46AC2" w:rsidRDefault="00C46AC2" w:rsidP="00C46AC2">
      <w:pPr>
        <w:jc w:val="both"/>
        <w:rPr>
          <w:rFonts w:ascii="Times New Roman" w:eastAsia="Times New Roman" w:hAnsi="Times New Roman" w:cs="Times New Roman"/>
          <w:iCs/>
        </w:rPr>
      </w:pPr>
      <w:r w:rsidRPr="00C46AC2">
        <w:rPr>
          <w:rFonts w:ascii="Times New Roman" w:eastAsia="Times New Roman" w:hAnsi="Times New Roman" w:cs="Times New Roman"/>
          <w:iCs/>
        </w:rPr>
        <w:t xml:space="preserve">ESRI has created different ways to integrate Python language with </w:t>
      </w:r>
      <w:proofErr w:type="spellStart"/>
      <w:r w:rsidRPr="00C46AC2">
        <w:rPr>
          <w:rFonts w:ascii="Times New Roman" w:eastAsia="Times New Roman" w:hAnsi="Times New Roman" w:cs="Times New Roman"/>
          <w:iCs/>
        </w:rPr>
        <w:t>ArcProducts</w:t>
      </w:r>
      <w:proofErr w:type="spellEnd"/>
      <w:r w:rsidRPr="00C46AC2">
        <w:rPr>
          <w:rFonts w:ascii="Times New Roman" w:eastAsia="Times New Roman" w:hAnsi="Times New Roman" w:cs="Times New Roman"/>
          <w:iCs/>
        </w:rPr>
        <w:t xml:space="preserve">. </w:t>
      </w:r>
      <w:proofErr w:type="spellStart"/>
      <w:r w:rsidRPr="00C46AC2">
        <w:rPr>
          <w:rFonts w:ascii="Times New Roman" w:eastAsia="Times New Roman" w:hAnsi="Times New Roman" w:cs="Times New Roman"/>
          <w:iCs/>
        </w:rPr>
        <w:t>ArcPro</w:t>
      </w:r>
      <w:proofErr w:type="spellEnd"/>
      <w:r w:rsidRPr="00C46AC2">
        <w:rPr>
          <w:rFonts w:ascii="Times New Roman" w:eastAsia="Times New Roman" w:hAnsi="Times New Roman" w:cs="Times New Roman"/>
          <w:iCs/>
        </w:rPr>
        <w:t xml:space="preserve"> allows users to run tools from the </w:t>
      </w:r>
      <w:proofErr w:type="spellStart"/>
      <w:r w:rsidRPr="00C46AC2">
        <w:rPr>
          <w:rFonts w:ascii="Times New Roman" w:eastAsia="Times New Roman" w:hAnsi="Times New Roman" w:cs="Times New Roman"/>
          <w:iCs/>
        </w:rPr>
        <w:t>arcpy</w:t>
      </w:r>
      <w:proofErr w:type="spellEnd"/>
      <w:r w:rsidRPr="00C46AC2">
        <w:rPr>
          <w:rFonts w:ascii="Times New Roman" w:eastAsia="Times New Roman" w:hAnsi="Times New Roman" w:cs="Times New Roman"/>
          <w:iCs/>
        </w:rPr>
        <w:t xml:space="preserve"> library as well as other open-source libraries. Likewise, it has included the interactive </w:t>
      </w:r>
      <w:proofErr w:type="spellStart"/>
      <w:r w:rsidRPr="00C46AC2">
        <w:rPr>
          <w:rFonts w:ascii="Times New Roman" w:eastAsia="Times New Roman" w:hAnsi="Times New Roman" w:cs="Times New Roman"/>
          <w:iCs/>
        </w:rPr>
        <w:t>Jupyter</w:t>
      </w:r>
      <w:proofErr w:type="spellEnd"/>
      <w:r w:rsidRPr="00C46AC2">
        <w:rPr>
          <w:rFonts w:ascii="Times New Roman" w:eastAsia="Times New Roman" w:hAnsi="Times New Roman" w:cs="Times New Roman"/>
          <w:iCs/>
        </w:rPr>
        <w:t xml:space="preserve"> Notebooks which helps carry out the GIS analysis more dynamically through features such as code and markdown cells, among others. Similarly, </w:t>
      </w:r>
      <w:proofErr w:type="spellStart"/>
      <w:r w:rsidRPr="00C46AC2">
        <w:rPr>
          <w:rFonts w:ascii="Times New Roman" w:eastAsia="Times New Roman" w:hAnsi="Times New Roman" w:cs="Times New Roman"/>
          <w:iCs/>
        </w:rPr>
        <w:t>ArcOnline</w:t>
      </w:r>
      <w:proofErr w:type="spellEnd"/>
      <w:r w:rsidRPr="00C46AC2">
        <w:rPr>
          <w:rFonts w:ascii="Times New Roman" w:eastAsia="Times New Roman" w:hAnsi="Times New Roman" w:cs="Times New Roman"/>
          <w:iCs/>
        </w:rPr>
        <w:t xml:space="preserve"> has integrated these notebooks which open the opportunity for countless GIS analyses thanks to the vast availability of information on this portal. In this way, this lab aims to compare through three methods the buffering functionality developed by ESRI over a road network in Rice County, Minnesota.</w:t>
      </w:r>
    </w:p>
    <w:p w14:paraId="1EE69598" w14:textId="57A683AD" w:rsidR="006F3493" w:rsidRPr="0012765A" w:rsidRDefault="00C46AC2" w:rsidP="00C46AC2">
      <w:pPr>
        <w:jc w:val="both"/>
        <w:rPr>
          <w:rFonts w:ascii="Times New Roman" w:eastAsia="Times New Roman" w:hAnsi="Times New Roman" w:cs="Times New Roman"/>
          <w:iCs/>
        </w:rPr>
      </w:pPr>
      <w:r w:rsidRPr="00C46AC2">
        <w:rPr>
          <w:rFonts w:ascii="Times New Roman" w:eastAsia="Times New Roman" w:hAnsi="Times New Roman" w:cs="Times New Roman"/>
          <w:iCs/>
        </w:rPr>
        <w:t>Additionally, this lab includes a quick start with GitHub and Git, two great means to create repositories to share projects and contribute with peers</w:t>
      </w:r>
      <w:r w:rsidR="00192CCC" w:rsidRPr="00D325E5">
        <w:rPr>
          <w:rFonts w:ascii="Times New Roman" w:eastAsia="Times New Roman" w:hAnsi="Times New Roman" w:cs="Times New Roman"/>
          <w:iCs/>
        </w:rPr>
        <w:t>.</w:t>
      </w:r>
    </w:p>
    <w:p w14:paraId="0F05ABA8" w14:textId="77777777" w:rsidR="006F3493" w:rsidRDefault="006F3493">
      <w:pPr>
        <w:rPr>
          <w:rFonts w:ascii="Times New Roman" w:eastAsia="Times New Roman" w:hAnsi="Times New Roman" w:cs="Times New Roman"/>
          <w:i/>
          <w:color w:val="D0CECE"/>
          <w:sz w:val="20"/>
          <w:szCs w:val="20"/>
        </w:rPr>
      </w:pPr>
    </w:p>
    <w:p w14:paraId="04D32E46" w14:textId="225E6F5E" w:rsidR="00383E9D" w:rsidRPr="0012765A" w:rsidRDefault="00383E9D" w:rsidP="00383E9D">
      <w:pPr>
        <w:pStyle w:val="Caption"/>
        <w:keepNext/>
        <w:rPr>
          <w:rFonts w:ascii="Times New Roman" w:hAnsi="Times New Roman" w:cs="Times New Roman"/>
          <w:color w:val="auto"/>
        </w:rPr>
      </w:pPr>
      <w:r w:rsidRPr="0012765A">
        <w:rPr>
          <w:rFonts w:ascii="Times New Roman" w:hAnsi="Times New Roman" w:cs="Times New Roman"/>
          <w:color w:val="auto"/>
        </w:rPr>
        <w:t xml:space="preserve">Table </w:t>
      </w:r>
      <w:r w:rsidR="00DF1840" w:rsidRPr="0012765A">
        <w:rPr>
          <w:rFonts w:ascii="Times New Roman" w:hAnsi="Times New Roman" w:cs="Times New Roman"/>
          <w:color w:val="auto"/>
        </w:rPr>
        <w:fldChar w:fldCharType="begin"/>
      </w:r>
      <w:r w:rsidR="00DF1840" w:rsidRPr="0012765A">
        <w:rPr>
          <w:rFonts w:ascii="Times New Roman" w:hAnsi="Times New Roman" w:cs="Times New Roman"/>
          <w:color w:val="auto"/>
        </w:rPr>
        <w:instrText xml:space="preserve"> SEQ Table \* ARAB</w:instrText>
      </w:r>
      <w:r w:rsidR="00DF1840" w:rsidRPr="0012765A">
        <w:rPr>
          <w:rFonts w:ascii="Times New Roman" w:hAnsi="Times New Roman" w:cs="Times New Roman"/>
          <w:color w:val="auto"/>
        </w:rPr>
        <w:instrText xml:space="preserve">IC </w:instrText>
      </w:r>
      <w:r w:rsidR="00DF1840" w:rsidRPr="0012765A">
        <w:rPr>
          <w:rFonts w:ascii="Times New Roman" w:hAnsi="Times New Roman" w:cs="Times New Roman"/>
          <w:color w:val="auto"/>
        </w:rPr>
        <w:fldChar w:fldCharType="separate"/>
      </w:r>
      <w:r w:rsidR="00E01CD4" w:rsidRPr="0012765A">
        <w:rPr>
          <w:rFonts w:ascii="Times New Roman" w:hAnsi="Times New Roman" w:cs="Times New Roman"/>
          <w:noProof/>
          <w:color w:val="auto"/>
        </w:rPr>
        <w:t>1</w:t>
      </w:r>
      <w:r w:rsidR="00DF1840" w:rsidRPr="0012765A">
        <w:rPr>
          <w:rFonts w:ascii="Times New Roman" w:hAnsi="Times New Roman" w:cs="Times New Roman"/>
          <w:noProof/>
          <w:color w:val="auto"/>
        </w:rPr>
        <w:fldChar w:fldCharType="end"/>
      </w:r>
      <w:r w:rsidRPr="0012765A">
        <w:rPr>
          <w:rFonts w:ascii="Times New Roman" w:hAnsi="Times New Roman" w:cs="Times New Roman"/>
          <w:color w:val="auto"/>
        </w:rPr>
        <w:t>.</w:t>
      </w:r>
      <w:r w:rsidR="006C0316" w:rsidRPr="0012765A">
        <w:rPr>
          <w:rFonts w:ascii="Times New Roman" w:hAnsi="Times New Roman" w:cs="Times New Roman"/>
          <w:color w:val="auto"/>
        </w:rPr>
        <w:t xml:space="preserve"> Requirements for the buffer analysis</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70"/>
        <w:gridCol w:w="1215"/>
      </w:tblGrid>
      <w:tr w:rsidR="006F3493" w14:paraId="46542BDA" w14:textId="77777777">
        <w:tc>
          <w:tcPr>
            <w:tcW w:w="340" w:type="dxa"/>
          </w:tcPr>
          <w:p w14:paraId="29925058"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365" w:type="dxa"/>
          </w:tcPr>
          <w:p w14:paraId="6D211143"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Requirement</w:t>
            </w:r>
          </w:p>
        </w:tc>
        <w:tc>
          <w:tcPr>
            <w:tcW w:w="2382" w:type="dxa"/>
          </w:tcPr>
          <w:p w14:paraId="28A03A9E"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Defined As</w:t>
            </w:r>
          </w:p>
        </w:tc>
        <w:tc>
          <w:tcPr>
            <w:tcW w:w="1575" w:type="dxa"/>
          </w:tcPr>
          <w:p w14:paraId="25F57BDE"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w:t>
            </w:r>
            <w:r>
              <w:rPr>
                <w:rFonts w:ascii="Times New Roman" w:eastAsia="Times New Roman" w:hAnsi="Times New Roman" w:cs="Times New Roman"/>
                <w:b/>
                <w:color w:val="000000"/>
                <w:sz w:val="20"/>
                <w:szCs w:val="20"/>
              </w:rPr>
              <w:t>Spatial) Data</w:t>
            </w:r>
          </w:p>
        </w:tc>
        <w:tc>
          <w:tcPr>
            <w:tcW w:w="1305" w:type="dxa"/>
          </w:tcPr>
          <w:p w14:paraId="559DBD87"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Attribute Data</w:t>
            </w:r>
          </w:p>
        </w:tc>
        <w:tc>
          <w:tcPr>
            <w:tcW w:w="1170" w:type="dxa"/>
          </w:tcPr>
          <w:p w14:paraId="1F7CC1A1"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Dataset</w:t>
            </w:r>
          </w:p>
        </w:tc>
        <w:tc>
          <w:tcPr>
            <w:tcW w:w="1215" w:type="dxa"/>
          </w:tcPr>
          <w:p w14:paraId="101D124F"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Preparation</w:t>
            </w:r>
          </w:p>
        </w:tc>
      </w:tr>
      <w:tr w:rsidR="006F3493" w14:paraId="234214D7" w14:textId="77777777">
        <w:tc>
          <w:tcPr>
            <w:tcW w:w="340" w:type="dxa"/>
          </w:tcPr>
          <w:p w14:paraId="26232B28"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65" w:type="dxa"/>
          </w:tcPr>
          <w:p w14:paraId="2E3B52A8" w14:textId="77777777" w:rsidR="006F3493" w:rsidRDefault="0082275A" w:rsidP="00C635DB">
            <w:pPr>
              <w:jc w:val="both"/>
              <w:rPr>
                <w:rFonts w:ascii="Times New Roman" w:eastAsia="Times New Roman" w:hAnsi="Times New Roman" w:cs="Times New Roman"/>
                <w:color w:val="D0CECE"/>
                <w:sz w:val="20"/>
                <w:szCs w:val="20"/>
              </w:rPr>
            </w:pPr>
            <w:r w:rsidRPr="00A775E2">
              <w:rPr>
                <w:rFonts w:ascii="Times New Roman" w:eastAsia="Times New Roman" w:hAnsi="Times New Roman" w:cs="Times New Roman"/>
                <w:sz w:val="20"/>
                <w:szCs w:val="20"/>
              </w:rPr>
              <w:t>Road network</w:t>
            </w:r>
          </w:p>
        </w:tc>
        <w:tc>
          <w:tcPr>
            <w:tcW w:w="2382" w:type="dxa"/>
          </w:tcPr>
          <w:p w14:paraId="34DEC88E" w14:textId="7173F379" w:rsidR="006F3493" w:rsidRDefault="0082275A" w:rsidP="00C635DB">
            <w:pPr>
              <w:jc w:val="both"/>
              <w:rPr>
                <w:rFonts w:ascii="Times New Roman" w:eastAsia="Times New Roman" w:hAnsi="Times New Roman" w:cs="Times New Roman"/>
                <w:color w:val="D0CECE"/>
                <w:sz w:val="20"/>
                <w:szCs w:val="20"/>
              </w:rPr>
            </w:pPr>
            <w:r w:rsidRPr="00FC17A7">
              <w:rPr>
                <w:rFonts w:ascii="Times New Roman" w:eastAsia="Times New Roman" w:hAnsi="Times New Roman" w:cs="Times New Roman"/>
                <w:sz w:val="20"/>
                <w:szCs w:val="20"/>
              </w:rPr>
              <w:t xml:space="preserve">Raw input dataset from </w:t>
            </w:r>
            <w:r w:rsidR="00FC17A7">
              <w:rPr>
                <w:rFonts w:ascii="Times New Roman" w:eastAsia="Times New Roman" w:hAnsi="Times New Roman" w:cs="Times New Roman"/>
                <w:sz w:val="20"/>
                <w:szCs w:val="20"/>
              </w:rPr>
              <w:t>Rice County, Minnesota</w:t>
            </w:r>
          </w:p>
        </w:tc>
        <w:tc>
          <w:tcPr>
            <w:tcW w:w="1575" w:type="dxa"/>
          </w:tcPr>
          <w:p w14:paraId="61C0BB09" w14:textId="42116434" w:rsidR="006F3493" w:rsidRDefault="0082275A" w:rsidP="00C635DB">
            <w:pPr>
              <w:jc w:val="both"/>
              <w:rPr>
                <w:rFonts w:ascii="Times New Roman" w:eastAsia="Times New Roman" w:hAnsi="Times New Roman" w:cs="Times New Roman"/>
                <w:color w:val="D0CECE"/>
                <w:sz w:val="20"/>
                <w:szCs w:val="20"/>
              </w:rPr>
            </w:pPr>
            <w:r w:rsidRPr="00FC17A7">
              <w:rPr>
                <w:rFonts w:ascii="Times New Roman" w:eastAsia="Times New Roman" w:hAnsi="Times New Roman" w:cs="Times New Roman"/>
                <w:sz w:val="20"/>
                <w:szCs w:val="20"/>
              </w:rPr>
              <w:t>Road geometry</w:t>
            </w:r>
            <w:r w:rsidR="00FC17A7">
              <w:rPr>
                <w:rFonts w:ascii="Times New Roman" w:eastAsia="Times New Roman" w:hAnsi="Times New Roman" w:cs="Times New Roman"/>
                <w:sz w:val="20"/>
                <w:szCs w:val="20"/>
              </w:rPr>
              <w:t xml:space="preserve"> (line)</w:t>
            </w:r>
          </w:p>
        </w:tc>
        <w:tc>
          <w:tcPr>
            <w:tcW w:w="1305" w:type="dxa"/>
          </w:tcPr>
          <w:p w14:paraId="39D4451A" w14:textId="77777777" w:rsidR="006F3493" w:rsidRDefault="006F3493" w:rsidP="00C635DB">
            <w:pPr>
              <w:jc w:val="both"/>
              <w:rPr>
                <w:rFonts w:ascii="Times New Roman" w:eastAsia="Times New Roman" w:hAnsi="Times New Roman" w:cs="Times New Roman"/>
                <w:color w:val="D0CECE"/>
                <w:sz w:val="20"/>
                <w:szCs w:val="20"/>
              </w:rPr>
            </w:pPr>
          </w:p>
        </w:tc>
        <w:tc>
          <w:tcPr>
            <w:tcW w:w="1170" w:type="dxa"/>
          </w:tcPr>
          <w:p w14:paraId="1F6BC173" w14:textId="77777777" w:rsidR="006F3493" w:rsidRPr="00C7360A" w:rsidRDefault="00DF1840" w:rsidP="00C635DB">
            <w:pPr>
              <w:jc w:val="both"/>
              <w:rPr>
                <w:rFonts w:ascii="Times New Roman" w:eastAsia="Times New Roman" w:hAnsi="Times New Roman" w:cs="Times New Roman"/>
                <w:color w:val="D0CECE"/>
                <w:sz w:val="20"/>
                <w:szCs w:val="20"/>
              </w:rPr>
            </w:pPr>
            <w:hyperlink r:id="rId7">
              <w:r w:rsidR="0082275A" w:rsidRPr="00C7360A">
                <w:rPr>
                  <w:rFonts w:ascii="Times New Roman" w:eastAsia="Times New Roman" w:hAnsi="Times New Roman" w:cs="Times New Roman"/>
                  <w:sz w:val="20"/>
                  <w:szCs w:val="20"/>
                </w:rPr>
                <w:t xml:space="preserve">Mn </w:t>
              </w:r>
              <w:proofErr w:type="spellStart"/>
              <w:r w:rsidR="0082275A" w:rsidRPr="00C7360A">
                <w:rPr>
                  <w:rFonts w:ascii="Times New Roman" w:eastAsia="Times New Roman" w:hAnsi="Times New Roman" w:cs="Times New Roman"/>
                  <w:sz w:val="20"/>
                  <w:szCs w:val="20"/>
                </w:rPr>
                <w:t>GeoSpatial</w:t>
              </w:r>
              <w:proofErr w:type="spellEnd"/>
              <w:r w:rsidR="0082275A" w:rsidRPr="00C7360A">
                <w:rPr>
                  <w:rFonts w:ascii="Times New Roman" w:eastAsia="Times New Roman" w:hAnsi="Times New Roman" w:cs="Times New Roman"/>
                  <w:sz w:val="20"/>
                  <w:szCs w:val="20"/>
                </w:rPr>
                <w:t xml:space="preserve"> Commons</w:t>
              </w:r>
            </w:hyperlink>
          </w:p>
        </w:tc>
        <w:tc>
          <w:tcPr>
            <w:tcW w:w="1215" w:type="dxa"/>
          </w:tcPr>
          <w:p w14:paraId="03E92BCD" w14:textId="77777777" w:rsidR="006F3493" w:rsidRDefault="006F3493">
            <w:pPr>
              <w:rPr>
                <w:rFonts w:ascii="Times New Roman" w:eastAsia="Times New Roman" w:hAnsi="Times New Roman" w:cs="Times New Roman"/>
                <w:color w:val="D0CECE"/>
                <w:sz w:val="20"/>
                <w:szCs w:val="20"/>
              </w:rPr>
            </w:pPr>
          </w:p>
        </w:tc>
      </w:tr>
      <w:tr w:rsidR="006F3493" w14:paraId="1F350C6F" w14:textId="77777777">
        <w:tc>
          <w:tcPr>
            <w:tcW w:w="340" w:type="dxa"/>
          </w:tcPr>
          <w:p w14:paraId="39264CE1"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365" w:type="dxa"/>
          </w:tcPr>
          <w:p w14:paraId="0D60263D" w14:textId="1F0AECE7" w:rsidR="006F3493" w:rsidRDefault="006F3493">
            <w:pPr>
              <w:rPr>
                <w:rFonts w:ascii="Times New Roman" w:eastAsia="Times New Roman" w:hAnsi="Times New Roman" w:cs="Times New Roman"/>
                <w:color w:val="D0CECE"/>
                <w:sz w:val="20"/>
                <w:szCs w:val="20"/>
              </w:rPr>
            </w:pPr>
          </w:p>
        </w:tc>
        <w:tc>
          <w:tcPr>
            <w:tcW w:w="2382" w:type="dxa"/>
          </w:tcPr>
          <w:p w14:paraId="3CA7A51D" w14:textId="62E5A57F" w:rsidR="006F3493" w:rsidRDefault="006F3493">
            <w:pPr>
              <w:rPr>
                <w:rFonts w:ascii="Times New Roman" w:eastAsia="Times New Roman" w:hAnsi="Times New Roman" w:cs="Times New Roman"/>
                <w:color w:val="D0CECE"/>
                <w:sz w:val="20"/>
                <w:szCs w:val="20"/>
              </w:rPr>
            </w:pPr>
          </w:p>
        </w:tc>
        <w:tc>
          <w:tcPr>
            <w:tcW w:w="1575" w:type="dxa"/>
          </w:tcPr>
          <w:p w14:paraId="067610CC" w14:textId="77777777" w:rsidR="006F3493" w:rsidRDefault="006F3493">
            <w:pPr>
              <w:rPr>
                <w:rFonts w:ascii="Times New Roman" w:eastAsia="Times New Roman" w:hAnsi="Times New Roman" w:cs="Times New Roman"/>
                <w:color w:val="D0CECE"/>
                <w:sz w:val="20"/>
                <w:szCs w:val="20"/>
              </w:rPr>
            </w:pPr>
          </w:p>
        </w:tc>
        <w:tc>
          <w:tcPr>
            <w:tcW w:w="1305" w:type="dxa"/>
          </w:tcPr>
          <w:p w14:paraId="7A6F0B9E" w14:textId="607E2887" w:rsidR="006F3493" w:rsidRDefault="006F3493">
            <w:pPr>
              <w:rPr>
                <w:rFonts w:ascii="Times New Roman" w:eastAsia="Times New Roman" w:hAnsi="Times New Roman" w:cs="Times New Roman"/>
                <w:color w:val="D0CECE"/>
                <w:sz w:val="20"/>
                <w:szCs w:val="20"/>
              </w:rPr>
            </w:pPr>
          </w:p>
        </w:tc>
        <w:tc>
          <w:tcPr>
            <w:tcW w:w="1170" w:type="dxa"/>
          </w:tcPr>
          <w:p w14:paraId="111D9E5E" w14:textId="43C10F8B" w:rsidR="006F3493" w:rsidRDefault="006F3493">
            <w:pPr>
              <w:rPr>
                <w:rFonts w:ascii="Times New Roman" w:eastAsia="Times New Roman" w:hAnsi="Times New Roman" w:cs="Times New Roman"/>
                <w:color w:val="D0CECE"/>
                <w:sz w:val="20"/>
                <w:szCs w:val="20"/>
              </w:rPr>
            </w:pPr>
          </w:p>
        </w:tc>
        <w:tc>
          <w:tcPr>
            <w:tcW w:w="1215" w:type="dxa"/>
          </w:tcPr>
          <w:p w14:paraId="38513A44" w14:textId="77777777" w:rsidR="006F3493" w:rsidRDefault="006F3493">
            <w:pPr>
              <w:rPr>
                <w:rFonts w:ascii="Times New Roman" w:eastAsia="Times New Roman" w:hAnsi="Times New Roman" w:cs="Times New Roman"/>
                <w:color w:val="D0CECE"/>
                <w:sz w:val="20"/>
                <w:szCs w:val="20"/>
              </w:rPr>
            </w:pPr>
          </w:p>
        </w:tc>
      </w:tr>
      <w:tr w:rsidR="006F3493" w14:paraId="3075D8AE" w14:textId="77777777">
        <w:tc>
          <w:tcPr>
            <w:tcW w:w="340" w:type="dxa"/>
          </w:tcPr>
          <w:p w14:paraId="512ACDF9"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365" w:type="dxa"/>
          </w:tcPr>
          <w:p w14:paraId="722CA684" w14:textId="77777777" w:rsidR="006F3493" w:rsidRDefault="006F3493">
            <w:pPr>
              <w:rPr>
                <w:rFonts w:ascii="Times New Roman" w:eastAsia="Times New Roman" w:hAnsi="Times New Roman" w:cs="Times New Roman"/>
                <w:color w:val="D0CECE"/>
                <w:sz w:val="20"/>
                <w:szCs w:val="20"/>
              </w:rPr>
            </w:pPr>
          </w:p>
        </w:tc>
        <w:tc>
          <w:tcPr>
            <w:tcW w:w="2382" w:type="dxa"/>
          </w:tcPr>
          <w:p w14:paraId="35FD06B9" w14:textId="77777777" w:rsidR="006F3493" w:rsidRDefault="006F3493">
            <w:pPr>
              <w:rPr>
                <w:rFonts w:ascii="Times New Roman" w:eastAsia="Times New Roman" w:hAnsi="Times New Roman" w:cs="Times New Roman"/>
                <w:color w:val="D0CECE"/>
                <w:sz w:val="20"/>
                <w:szCs w:val="20"/>
              </w:rPr>
            </w:pPr>
          </w:p>
        </w:tc>
        <w:tc>
          <w:tcPr>
            <w:tcW w:w="1575" w:type="dxa"/>
          </w:tcPr>
          <w:p w14:paraId="46F7A8EB" w14:textId="77777777" w:rsidR="006F3493" w:rsidRDefault="006F3493">
            <w:pPr>
              <w:rPr>
                <w:rFonts w:ascii="Times New Roman" w:eastAsia="Times New Roman" w:hAnsi="Times New Roman" w:cs="Times New Roman"/>
                <w:color w:val="D0CECE"/>
                <w:sz w:val="20"/>
                <w:szCs w:val="20"/>
              </w:rPr>
            </w:pPr>
          </w:p>
        </w:tc>
        <w:tc>
          <w:tcPr>
            <w:tcW w:w="1305" w:type="dxa"/>
          </w:tcPr>
          <w:p w14:paraId="261824AD" w14:textId="77777777" w:rsidR="006F3493" w:rsidRDefault="006F3493">
            <w:pPr>
              <w:rPr>
                <w:rFonts w:ascii="Times New Roman" w:eastAsia="Times New Roman" w:hAnsi="Times New Roman" w:cs="Times New Roman"/>
                <w:color w:val="D0CECE"/>
                <w:sz w:val="20"/>
                <w:szCs w:val="20"/>
              </w:rPr>
            </w:pPr>
          </w:p>
        </w:tc>
        <w:tc>
          <w:tcPr>
            <w:tcW w:w="1170" w:type="dxa"/>
          </w:tcPr>
          <w:p w14:paraId="0743CA82" w14:textId="77777777" w:rsidR="006F3493" w:rsidRDefault="006F3493">
            <w:pPr>
              <w:rPr>
                <w:rFonts w:ascii="Times New Roman" w:eastAsia="Times New Roman" w:hAnsi="Times New Roman" w:cs="Times New Roman"/>
                <w:color w:val="D0CECE"/>
                <w:sz w:val="20"/>
                <w:szCs w:val="20"/>
              </w:rPr>
            </w:pPr>
          </w:p>
        </w:tc>
        <w:tc>
          <w:tcPr>
            <w:tcW w:w="1215" w:type="dxa"/>
          </w:tcPr>
          <w:p w14:paraId="4EBC7F8B" w14:textId="77777777" w:rsidR="006F3493" w:rsidRDefault="006F3493">
            <w:pPr>
              <w:rPr>
                <w:rFonts w:ascii="Times New Roman" w:eastAsia="Times New Roman" w:hAnsi="Times New Roman" w:cs="Times New Roman"/>
                <w:color w:val="D0CECE"/>
                <w:sz w:val="20"/>
                <w:szCs w:val="20"/>
              </w:rPr>
            </w:pPr>
          </w:p>
        </w:tc>
      </w:tr>
    </w:tbl>
    <w:p w14:paraId="3C136812" w14:textId="77777777" w:rsidR="006F3493" w:rsidRDefault="006F3493">
      <w:pPr>
        <w:rPr>
          <w:rFonts w:ascii="Times New Roman" w:eastAsia="Times New Roman" w:hAnsi="Times New Roman" w:cs="Times New Roman"/>
          <w:color w:val="D0CECE"/>
          <w:sz w:val="20"/>
          <w:szCs w:val="20"/>
        </w:rPr>
      </w:pPr>
    </w:p>
    <w:p w14:paraId="56B311B8" w14:textId="77777777" w:rsidR="006F3493" w:rsidRDefault="006F3493">
      <w:pPr>
        <w:rPr>
          <w:rFonts w:ascii="Times New Roman" w:eastAsia="Times New Roman" w:hAnsi="Times New Roman" w:cs="Times New Roman"/>
          <w:color w:val="D0CECE"/>
          <w:sz w:val="20"/>
          <w:szCs w:val="20"/>
        </w:rPr>
      </w:pPr>
    </w:p>
    <w:p w14:paraId="2EBB9AE2"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Input Data</w:t>
      </w:r>
    </w:p>
    <w:p w14:paraId="4C701047" w14:textId="1C005FCB" w:rsidR="005128D1" w:rsidRDefault="00B102E5" w:rsidP="00AB5960">
      <w:pPr>
        <w:jc w:val="both"/>
        <w:rPr>
          <w:rFonts w:ascii="Times New Roman" w:eastAsia="Times New Roman" w:hAnsi="Times New Roman" w:cs="Times New Roman"/>
          <w:iCs/>
        </w:rPr>
      </w:pPr>
      <w:r w:rsidRPr="0012765A">
        <w:rPr>
          <w:rFonts w:ascii="Times New Roman" w:eastAsia="Times New Roman" w:hAnsi="Times New Roman" w:cs="Times New Roman"/>
          <w:iCs/>
        </w:rPr>
        <w:lastRenderedPageBreak/>
        <w:t xml:space="preserve">This is a polyline shapefile </w:t>
      </w:r>
      <w:r w:rsidR="009655C9" w:rsidRPr="0012765A">
        <w:rPr>
          <w:rFonts w:ascii="Times New Roman" w:eastAsia="Times New Roman" w:hAnsi="Times New Roman" w:cs="Times New Roman"/>
          <w:iCs/>
        </w:rPr>
        <w:t>that defines the location of the roads in Rice County</w:t>
      </w:r>
      <w:r w:rsidR="002574B2" w:rsidRPr="0012765A">
        <w:rPr>
          <w:rFonts w:ascii="Times New Roman" w:eastAsia="Times New Roman" w:hAnsi="Times New Roman" w:cs="Times New Roman"/>
          <w:iCs/>
        </w:rPr>
        <w:t>.</w:t>
      </w:r>
      <w:r w:rsidR="00EA3916" w:rsidRPr="0012765A">
        <w:rPr>
          <w:rFonts w:ascii="Times New Roman" w:eastAsia="Times New Roman" w:hAnsi="Times New Roman" w:cs="Times New Roman"/>
          <w:iCs/>
        </w:rPr>
        <w:t xml:space="preserve"> The data does not have any constraint</w:t>
      </w:r>
      <w:r w:rsidR="006A1838" w:rsidRPr="0012765A">
        <w:rPr>
          <w:rFonts w:ascii="Times New Roman" w:eastAsia="Times New Roman" w:hAnsi="Times New Roman" w:cs="Times New Roman"/>
          <w:iCs/>
        </w:rPr>
        <w:t>s</w:t>
      </w:r>
      <w:r w:rsidR="00EA3916" w:rsidRPr="0012765A">
        <w:rPr>
          <w:rFonts w:ascii="Times New Roman" w:eastAsia="Times New Roman" w:hAnsi="Times New Roman" w:cs="Times New Roman"/>
          <w:iCs/>
        </w:rPr>
        <w:t xml:space="preserve"> and was updated on </w:t>
      </w:r>
      <w:r w:rsidR="006A1838" w:rsidRPr="0012765A">
        <w:rPr>
          <w:rFonts w:ascii="Times New Roman" w:eastAsia="Times New Roman" w:hAnsi="Times New Roman" w:cs="Times New Roman"/>
          <w:iCs/>
        </w:rPr>
        <w:t>March 8</w:t>
      </w:r>
      <w:r w:rsidR="002F33A6" w:rsidRPr="0012765A">
        <w:rPr>
          <w:rFonts w:ascii="Times New Roman" w:eastAsia="Times New Roman" w:hAnsi="Times New Roman" w:cs="Times New Roman"/>
          <w:iCs/>
        </w:rPr>
        <w:t>, 2022</w:t>
      </w:r>
      <w:r w:rsidR="00BA04FC" w:rsidRPr="0012765A">
        <w:rPr>
          <w:rFonts w:ascii="Times New Roman" w:eastAsia="Times New Roman" w:hAnsi="Times New Roman" w:cs="Times New Roman"/>
          <w:iCs/>
        </w:rPr>
        <w:t xml:space="preserve">. </w:t>
      </w:r>
      <w:r w:rsidR="00AB5960" w:rsidRPr="0012765A">
        <w:rPr>
          <w:rFonts w:ascii="Times New Roman" w:eastAsia="Times New Roman" w:hAnsi="Times New Roman" w:cs="Times New Roman"/>
          <w:iCs/>
        </w:rPr>
        <w:t xml:space="preserve">The horizontal coordinate scheme is Minnesota County Coordinate System </w:t>
      </w:r>
      <w:proofErr w:type="gramStart"/>
      <w:r w:rsidR="00AB5960" w:rsidRPr="0012765A">
        <w:rPr>
          <w:rFonts w:ascii="Times New Roman" w:eastAsia="Times New Roman" w:hAnsi="Times New Roman" w:cs="Times New Roman"/>
          <w:iCs/>
        </w:rPr>
        <w:t>NA</w:t>
      </w:r>
      <w:r w:rsidR="00EF5B04" w:rsidRPr="0012765A">
        <w:rPr>
          <w:rFonts w:ascii="Times New Roman" w:eastAsia="Times New Roman" w:hAnsi="Times New Roman" w:cs="Times New Roman"/>
          <w:iCs/>
        </w:rPr>
        <w:t>D83</w:t>
      </w:r>
      <w:proofErr w:type="gramEnd"/>
      <w:r w:rsidR="00EF5B04" w:rsidRPr="0012765A">
        <w:rPr>
          <w:rFonts w:ascii="Times New Roman" w:eastAsia="Times New Roman" w:hAnsi="Times New Roman" w:cs="Times New Roman"/>
          <w:iCs/>
        </w:rPr>
        <w:t xml:space="preserve"> and the bounding coordinates are</w:t>
      </w:r>
      <w:r w:rsidR="00E0681D" w:rsidRPr="0012765A">
        <w:rPr>
          <w:rFonts w:ascii="Times New Roman" w:eastAsia="Times New Roman" w:hAnsi="Times New Roman" w:cs="Times New Roman"/>
          <w:iCs/>
        </w:rPr>
        <w:t xml:space="preserve"> from 44.19 to 44.55 latitude, and</w:t>
      </w:r>
      <w:r w:rsidR="00EF5B04" w:rsidRPr="0012765A">
        <w:rPr>
          <w:rFonts w:ascii="Times New Roman" w:eastAsia="Times New Roman" w:hAnsi="Times New Roman" w:cs="Times New Roman"/>
          <w:iCs/>
        </w:rPr>
        <w:t xml:space="preserve"> </w:t>
      </w:r>
      <w:r w:rsidR="0034525C" w:rsidRPr="0012765A">
        <w:rPr>
          <w:rFonts w:ascii="Times New Roman" w:eastAsia="Times New Roman" w:hAnsi="Times New Roman" w:cs="Times New Roman"/>
          <w:iCs/>
        </w:rPr>
        <w:t>from -93.03 to -93.53 l</w:t>
      </w:r>
      <w:r w:rsidR="00E0681D" w:rsidRPr="0012765A">
        <w:rPr>
          <w:rFonts w:ascii="Times New Roman" w:eastAsia="Times New Roman" w:hAnsi="Times New Roman" w:cs="Times New Roman"/>
          <w:iCs/>
        </w:rPr>
        <w:t>ongitude.</w:t>
      </w:r>
      <w:r w:rsidR="00040AA2" w:rsidRPr="0012765A">
        <w:rPr>
          <w:rFonts w:ascii="Times New Roman" w:eastAsia="Times New Roman" w:hAnsi="Times New Roman" w:cs="Times New Roman"/>
          <w:iCs/>
        </w:rPr>
        <w:t xml:space="preserve"> Some roads were created by utilizing COGO in ArcMap</w:t>
      </w:r>
      <w:r w:rsidR="006D5E59" w:rsidRPr="0012765A">
        <w:rPr>
          <w:rFonts w:ascii="Times New Roman" w:eastAsia="Times New Roman" w:hAnsi="Times New Roman" w:cs="Times New Roman"/>
          <w:iCs/>
        </w:rPr>
        <w:t>.</w:t>
      </w:r>
      <w:r w:rsidR="00BC7B26" w:rsidRPr="0012765A">
        <w:rPr>
          <w:rFonts w:ascii="Times New Roman" w:eastAsia="Times New Roman" w:hAnsi="Times New Roman" w:cs="Times New Roman"/>
          <w:iCs/>
        </w:rPr>
        <w:t xml:space="preserve"> </w:t>
      </w:r>
      <w:r w:rsidR="006D5E59" w:rsidRPr="0012765A">
        <w:rPr>
          <w:rFonts w:ascii="Times New Roman" w:eastAsia="Times New Roman" w:hAnsi="Times New Roman" w:cs="Times New Roman"/>
          <w:iCs/>
        </w:rPr>
        <w:t>W</w:t>
      </w:r>
      <w:r w:rsidR="00BC7B26" w:rsidRPr="0012765A">
        <w:rPr>
          <w:rFonts w:ascii="Times New Roman" w:eastAsia="Times New Roman" w:hAnsi="Times New Roman" w:cs="Times New Roman"/>
          <w:iCs/>
        </w:rPr>
        <w:t xml:space="preserve">hen information was not available, </w:t>
      </w:r>
      <w:r w:rsidR="000F14A8" w:rsidRPr="0012765A">
        <w:rPr>
          <w:rFonts w:ascii="Times New Roman" w:eastAsia="Times New Roman" w:hAnsi="Times New Roman" w:cs="Times New Roman"/>
          <w:iCs/>
        </w:rPr>
        <w:t xml:space="preserve">the </w:t>
      </w:r>
      <w:r w:rsidR="00BC7B26" w:rsidRPr="0012765A">
        <w:rPr>
          <w:rFonts w:ascii="Times New Roman" w:eastAsia="Times New Roman" w:hAnsi="Times New Roman" w:cs="Times New Roman"/>
          <w:iCs/>
        </w:rPr>
        <w:t xml:space="preserve">roads were created by </w:t>
      </w:r>
      <w:r w:rsidR="006D5E59" w:rsidRPr="0012765A">
        <w:rPr>
          <w:rFonts w:ascii="Times New Roman" w:eastAsia="Times New Roman" w:hAnsi="Times New Roman" w:cs="Times New Roman"/>
          <w:iCs/>
        </w:rPr>
        <w:t xml:space="preserve">using heads-up digitizing. </w:t>
      </w:r>
      <w:r w:rsidR="00E0681D" w:rsidRPr="0012765A">
        <w:rPr>
          <w:rFonts w:ascii="Times New Roman" w:eastAsia="Times New Roman" w:hAnsi="Times New Roman" w:cs="Times New Roman"/>
          <w:iCs/>
        </w:rPr>
        <w:t xml:space="preserve"> </w:t>
      </w:r>
    </w:p>
    <w:p w14:paraId="11745E0C" w14:textId="77777777" w:rsidR="00736156" w:rsidRPr="0012765A" w:rsidRDefault="00736156" w:rsidP="00AB5960">
      <w:pPr>
        <w:jc w:val="both"/>
        <w:rPr>
          <w:rFonts w:ascii="Times New Roman" w:eastAsia="Times New Roman" w:hAnsi="Times New Roman" w:cs="Times New Roman"/>
          <w:iCs/>
        </w:rPr>
      </w:pPr>
    </w:p>
    <w:p w14:paraId="1E33881A" w14:textId="10A67F05" w:rsidR="00E01CD4" w:rsidRPr="00736156" w:rsidRDefault="00E01CD4" w:rsidP="00E01CD4">
      <w:pPr>
        <w:pStyle w:val="Caption"/>
        <w:keepNext/>
        <w:rPr>
          <w:rFonts w:ascii="Times New Roman" w:hAnsi="Times New Roman" w:cs="Times New Roman"/>
          <w:color w:val="auto"/>
        </w:rPr>
      </w:pPr>
      <w:r w:rsidRPr="00736156">
        <w:rPr>
          <w:rFonts w:ascii="Times New Roman" w:hAnsi="Times New Roman" w:cs="Times New Roman"/>
          <w:color w:val="auto"/>
        </w:rPr>
        <w:t xml:space="preserve">Table </w:t>
      </w:r>
      <w:r w:rsidR="00DF1840" w:rsidRPr="00736156">
        <w:rPr>
          <w:rFonts w:ascii="Times New Roman" w:hAnsi="Times New Roman" w:cs="Times New Roman"/>
          <w:color w:val="auto"/>
        </w:rPr>
        <w:fldChar w:fldCharType="begin"/>
      </w:r>
      <w:r w:rsidR="00DF1840" w:rsidRPr="00736156">
        <w:rPr>
          <w:rFonts w:ascii="Times New Roman" w:hAnsi="Times New Roman" w:cs="Times New Roman"/>
          <w:color w:val="auto"/>
        </w:rPr>
        <w:instrText xml:space="preserve"> SEQ Table \* ARABIC </w:instrText>
      </w:r>
      <w:r w:rsidR="00DF1840" w:rsidRPr="00736156">
        <w:rPr>
          <w:rFonts w:ascii="Times New Roman" w:hAnsi="Times New Roman" w:cs="Times New Roman"/>
          <w:color w:val="auto"/>
        </w:rPr>
        <w:fldChar w:fldCharType="separate"/>
      </w:r>
      <w:r w:rsidRPr="00736156">
        <w:rPr>
          <w:rFonts w:ascii="Times New Roman" w:hAnsi="Times New Roman" w:cs="Times New Roman"/>
          <w:noProof/>
          <w:color w:val="auto"/>
        </w:rPr>
        <w:t>2</w:t>
      </w:r>
      <w:r w:rsidR="00DF1840" w:rsidRPr="00736156">
        <w:rPr>
          <w:rFonts w:ascii="Times New Roman" w:hAnsi="Times New Roman" w:cs="Times New Roman"/>
          <w:noProof/>
          <w:color w:val="auto"/>
        </w:rPr>
        <w:fldChar w:fldCharType="end"/>
      </w:r>
      <w:r w:rsidRPr="00736156">
        <w:rPr>
          <w:rFonts w:ascii="Times New Roman" w:hAnsi="Times New Roman" w:cs="Times New Roman"/>
          <w:color w:val="auto"/>
        </w:rPr>
        <w:t xml:space="preserve">. </w:t>
      </w:r>
      <w:r w:rsidR="002A3D6E" w:rsidRPr="00736156">
        <w:rPr>
          <w:rFonts w:ascii="Times New Roman" w:hAnsi="Times New Roman" w:cs="Times New Roman"/>
          <w:color w:val="auto"/>
        </w:rPr>
        <w:t>Input data</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0159A22F" w14:textId="77777777">
        <w:tc>
          <w:tcPr>
            <w:tcW w:w="383" w:type="dxa"/>
          </w:tcPr>
          <w:p w14:paraId="21C28559"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3E8263E0"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2B3E5939"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11F1B92D"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499C4F5D" w14:textId="77777777">
        <w:tc>
          <w:tcPr>
            <w:tcW w:w="383" w:type="dxa"/>
          </w:tcPr>
          <w:p w14:paraId="66AF8657"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952" w:type="dxa"/>
          </w:tcPr>
          <w:p w14:paraId="76C1AA52" w14:textId="3AAA9464" w:rsidR="006F3493" w:rsidRDefault="004D2E81" w:rsidP="00C635DB">
            <w:pPr>
              <w:jc w:val="both"/>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Roads, Rice County, Minnesota</w:t>
            </w:r>
          </w:p>
        </w:tc>
        <w:tc>
          <w:tcPr>
            <w:tcW w:w="4590" w:type="dxa"/>
          </w:tcPr>
          <w:p w14:paraId="7EAFF49C" w14:textId="208FB623" w:rsidR="006F3493" w:rsidRPr="00E01CD4" w:rsidRDefault="00D6147C" w:rsidP="00C635DB">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Dataset for </w:t>
            </w:r>
            <w:r w:rsidR="00FA1029">
              <w:rPr>
                <w:rFonts w:ascii="Times New Roman" w:eastAsia="Times New Roman" w:hAnsi="Times New Roman" w:cs="Times New Roman"/>
                <w:sz w:val="20"/>
                <w:szCs w:val="20"/>
              </w:rPr>
              <w:t xml:space="preserve">proximity analysis </w:t>
            </w:r>
            <w:r w:rsidR="00AF6656">
              <w:rPr>
                <w:rFonts w:ascii="Times New Roman" w:eastAsia="Times New Roman" w:hAnsi="Times New Roman" w:cs="Times New Roman"/>
                <w:sz w:val="20"/>
                <w:szCs w:val="20"/>
              </w:rPr>
              <w:t>of the location of the roads in Rice County</w:t>
            </w:r>
          </w:p>
        </w:tc>
        <w:tc>
          <w:tcPr>
            <w:tcW w:w="2425" w:type="dxa"/>
          </w:tcPr>
          <w:p w14:paraId="65768E2F" w14:textId="2586614B" w:rsidR="006F3493" w:rsidRDefault="00DF1840" w:rsidP="00C635DB">
            <w:pPr>
              <w:jc w:val="both"/>
              <w:rPr>
                <w:rFonts w:ascii="Times New Roman" w:eastAsia="Times New Roman" w:hAnsi="Times New Roman" w:cs="Times New Roman"/>
                <w:sz w:val="20"/>
                <w:szCs w:val="20"/>
              </w:rPr>
            </w:pPr>
            <w:hyperlink r:id="rId8">
              <w:r w:rsidR="0082275A" w:rsidRPr="00E16A12">
                <w:rPr>
                  <w:rFonts w:ascii="Times New Roman" w:eastAsia="Times New Roman" w:hAnsi="Times New Roman" w:cs="Times New Roman"/>
                  <w:sz w:val="20"/>
                  <w:szCs w:val="20"/>
                </w:rPr>
                <w:t xml:space="preserve">Mn </w:t>
              </w:r>
              <w:proofErr w:type="spellStart"/>
              <w:r w:rsidR="0082275A" w:rsidRPr="00E16A12">
                <w:rPr>
                  <w:rFonts w:ascii="Times New Roman" w:eastAsia="Times New Roman" w:hAnsi="Times New Roman" w:cs="Times New Roman"/>
                  <w:sz w:val="20"/>
                  <w:szCs w:val="20"/>
                </w:rPr>
                <w:t>GeoSpatial</w:t>
              </w:r>
              <w:proofErr w:type="spellEnd"/>
              <w:r w:rsidR="0082275A" w:rsidRPr="00E16A12">
                <w:rPr>
                  <w:rFonts w:ascii="Times New Roman" w:eastAsia="Times New Roman" w:hAnsi="Times New Roman" w:cs="Times New Roman"/>
                  <w:sz w:val="20"/>
                  <w:szCs w:val="20"/>
                </w:rPr>
                <w:t xml:space="preserve"> Commons</w:t>
              </w:r>
            </w:hyperlink>
            <w:r w:rsidR="00E16A12">
              <w:rPr>
                <w:rFonts w:ascii="Times New Roman" w:eastAsia="Times New Roman" w:hAnsi="Times New Roman" w:cs="Times New Roman"/>
                <w:sz w:val="20"/>
                <w:szCs w:val="20"/>
              </w:rPr>
              <w:t>:</w:t>
            </w:r>
          </w:p>
          <w:p w14:paraId="3F48095F" w14:textId="02C6F3DF" w:rsidR="00E16A12" w:rsidRPr="00E16A12" w:rsidRDefault="00E16A12" w:rsidP="00C635DB">
            <w:pPr>
              <w:jc w:val="both"/>
              <w:rPr>
                <w:rFonts w:ascii="Times New Roman" w:eastAsia="Times New Roman" w:hAnsi="Times New Roman" w:cs="Times New Roman"/>
                <w:color w:val="D0CECE"/>
                <w:sz w:val="20"/>
                <w:szCs w:val="20"/>
              </w:rPr>
            </w:pPr>
            <w:r w:rsidRPr="00E16A12">
              <w:rPr>
                <w:rFonts w:ascii="Times New Roman" w:eastAsia="Times New Roman" w:hAnsi="Times New Roman" w:cs="Times New Roman"/>
                <w:sz w:val="20"/>
                <w:szCs w:val="20"/>
              </w:rPr>
              <w:t>https://gisdata.mn.gov/dataset/us-mn-co-rice-trans-roads</w:t>
            </w:r>
          </w:p>
        </w:tc>
      </w:tr>
      <w:tr w:rsidR="006F3493" w14:paraId="0774CE4C" w14:textId="77777777">
        <w:tc>
          <w:tcPr>
            <w:tcW w:w="383" w:type="dxa"/>
          </w:tcPr>
          <w:p w14:paraId="0C9D7210"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952" w:type="dxa"/>
          </w:tcPr>
          <w:p w14:paraId="0F2D8A09" w14:textId="77777777" w:rsidR="006F3493" w:rsidRDefault="006F3493">
            <w:pPr>
              <w:rPr>
                <w:rFonts w:ascii="Times New Roman" w:eastAsia="Times New Roman" w:hAnsi="Times New Roman" w:cs="Times New Roman"/>
                <w:color w:val="D0CECE"/>
                <w:sz w:val="20"/>
                <w:szCs w:val="20"/>
              </w:rPr>
            </w:pPr>
          </w:p>
        </w:tc>
        <w:tc>
          <w:tcPr>
            <w:tcW w:w="4590" w:type="dxa"/>
          </w:tcPr>
          <w:p w14:paraId="611533EA" w14:textId="77777777" w:rsidR="006F3493" w:rsidRDefault="006F3493">
            <w:pPr>
              <w:rPr>
                <w:rFonts w:ascii="Times New Roman" w:eastAsia="Times New Roman" w:hAnsi="Times New Roman" w:cs="Times New Roman"/>
                <w:color w:val="D0CECE"/>
                <w:sz w:val="20"/>
                <w:szCs w:val="20"/>
              </w:rPr>
            </w:pPr>
          </w:p>
        </w:tc>
        <w:tc>
          <w:tcPr>
            <w:tcW w:w="2425" w:type="dxa"/>
          </w:tcPr>
          <w:p w14:paraId="05757E24" w14:textId="77777777" w:rsidR="006F3493" w:rsidRDefault="006F3493">
            <w:pPr>
              <w:rPr>
                <w:rFonts w:ascii="Times New Roman" w:eastAsia="Times New Roman" w:hAnsi="Times New Roman" w:cs="Times New Roman"/>
                <w:color w:val="D0CECE"/>
                <w:sz w:val="20"/>
                <w:szCs w:val="20"/>
              </w:rPr>
            </w:pPr>
          </w:p>
        </w:tc>
      </w:tr>
      <w:tr w:rsidR="006F3493" w14:paraId="0BD38FC5" w14:textId="77777777">
        <w:tc>
          <w:tcPr>
            <w:tcW w:w="383" w:type="dxa"/>
          </w:tcPr>
          <w:p w14:paraId="271AFB53"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952" w:type="dxa"/>
          </w:tcPr>
          <w:p w14:paraId="51285E17" w14:textId="77777777" w:rsidR="006F3493" w:rsidRDefault="006F3493">
            <w:pPr>
              <w:rPr>
                <w:rFonts w:ascii="Times New Roman" w:eastAsia="Times New Roman" w:hAnsi="Times New Roman" w:cs="Times New Roman"/>
                <w:color w:val="D0CECE"/>
                <w:sz w:val="20"/>
                <w:szCs w:val="20"/>
              </w:rPr>
            </w:pPr>
          </w:p>
        </w:tc>
        <w:tc>
          <w:tcPr>
            <w:tcW w:w="4590" w:type="dxa"/>
          </w:tcPr>
          <w:p w14:paraId="14AE8860" w14:textId="77777777" w:rsidR="006F3493" w:rsidRDefault="006F3493">
            <w:pPr>
              <w:rPr>
                <w:rFonts w:ascii="Times New Roman" w:eastAsia="Times New Roman" w:hAnsi="Times New Roman" w:cs="Times New Roman"/>
                <w:color w:val="D0CECE"/>
                <w:sz w:val="20"/>
                <w:szCs w:val="20"/>
              </w:rPr>
            </w:pPr>
          </w:p>
        </w:tc>
        <w:tc>
          <w:tcPr>
            <w:tcW w:w="2425" w:type="dxa"/>
          </w:tcPr>
          <w:p w14:paraId="06B2938F" w14:textId="77777777" w:rsidR="006F3493" w:rsidRDefault="006F3493">
            <w:pPr>
              <w:rPr>
                <w:rFonts w:ascii="Times New Roman" w:eastAsia="Times New Roman" w:hAnsi="Times New Roman" w:cs="Times New Roman"/>
                <w:color w:val="D0CECE"/>
                <w:sz w:val="20"/>
                <w:szCs w:val="20"/>
              </w:rPr>
            </w:pPr>
          </w:p>
        </w:tc>
      </w:tr>
    </w:tbl>
    <w:p w14:paraId="077CD438" w14:textId="77777777" w:rsidR="006F3493" w:rsidRDefault="006F3493">
      <w:pPr>
        <w:rPr>
          <w:rFonts w:ascii="Times New Roman" w:eastAsia="Times New Roman" w:hAnsi="Times New Roman" w:cs="Times New Roman"/>
          <w:i/>
          <w:color w:val="D0CECE"/>
          <w:sz w:val="20"/>
          <w:szCs w:val="20"/>
        </w:rPr>
      </w:pPr>
    </w:p>
    <w:p w14:paraId="5AE62FE6"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64E5F87A" w14:textId="77777777" w:rsidR="00736156" w:rsidRDefault="00736156">
      <w:pPr>
        <w:rPr>
          <w:rFonts w:ascii="Times New Roman" w:eastAsia="Times New Roman" w:hAnsi="Times New Roman" w:cs="Times New Roman"/>
          <w:b/>
        </w:rPr>
      </w:pPr>
    </w:p>
    <w:p w14:paraId="6C7878B6" w14:textId="5D497CDC" w:rsidR="00EA5C89" w:rsidRPr="00736156" w:rsidRDefault="004B7140" w:rsidP="00736156">
      <w:pPr>
        <w:pStyle w:val="ListParagraph"/>
        <w:numPr>
          <w:ilvl w:val="0"/>
          <w:numId w:val="5"/>
        </w:numPr>
        <w:rPr>
          <w:rFonts w:ascii="Times New Roman" w:eastAsia="Times New Roman" w:hAnsi="Times New Roman" w:cs="Times New Roman"/>
          <w:iCs/>
        </w:rPr>
      </w:pPr>
      <w:proofErr w:type="spellStart"/>
      <w:r w:rsidRPr="00736156">
        <w:rPr>
          <w:rFonts w:ascii="Times New Roman" w:eastAsia="Times New Roman" w:hAnsi="Times New Roman" w:cs="Times New Roman"/>
          <w:iCs/>
        </w:rPr>
        <w:t>ArcPro</w:t>
      </w:r>
      <w:proofErr w:type="spellEnd"/>
    </w:p>
    <w:p w14:paraId="4DB3F540" w14:textId="77777777" w:rsidR="004B7140" w:rsidRPr="00736156" w:rsidRDefault="004B7140">
      <w:pPr>
        <w:rPr>
          <w:rFonts w:ascii="Times New Roman" w:eastAsia="Times New Roman" w:hAnsi="Times New Roman" w:cs="Times New Roman"/>
          <w:iCs/>
        </w:rPr>
      </w:pPr>
    </w:p>
    <w:p w14:paraId="482B9A67" w14:textId="38C8C54F" w:rsidR="006B348C" w:rsidRPr="00736156" w:rsidRDefault="003A76A3" w:rsidP="00C635DB">
      <w:pPr>
        <w:ind w:left="720"/>
        <w:jc w:val="both"/>
        <w:rPr>
          <w:rFonts w:ascii="Times New Roman" w:eastAsia="Times New Roman" w:hAnsi="Times New Roman" w:cs="Times New Roman"/>
          <w:iCs/>
        </w:rPr>
      </w:pPr>
      <w:r w:rsidRPr="00736156">
        <w:rPr>
          <w:rFonts w:ascii="Times New Roman" w:eastAsia="Times New Roman" w:hAnsi="Times New Roman" w:cs="Times New Roman"/>
          <w:iCs/>
        </w:rPr>
        <w:t xml:space="preserve">The </w:t>
      </w:r>
      <w:r w:rsidR="00C2238A" w:rsidRPr="00736156">
        <w:rPr>
          <w:rFonts w:ascii="Times New Roman" w:eastAsia="Times New Roman" w:hAnsi="Times New Roman" w:cs="Times New Roman"/>
          <w:iCs/>
        </w:rPr>
        <w:t xml:space="preserve">input data was added </w:t>
      </w:r>
      <w:r w:rsidR="00D10E00" w:rsidRPr="00736156">
        <w:rPr>
          <w:rFonts w:ascii="Times New Roman" w:eastAsia="Times New Roman" w:hAnsi="Times New Roman" w:cs="Times New Roman"/>
          <w:iCs/>
        </w:rPr>
        <w:t xml:space="preserve">onto </w:t>
      </w:r>
      <w:proofErr w:type="spellStart"/>
      <w:proofErr w:type="gramStart"/>
      <w:r w:rsidR="000611E1" w:rsidRPr="00736156">
        <w:rPr>
          <w:rFonts w:ascii="Times New Roman" w:eastAsia="Times New Roman" w:hAnsi="Times New Roman" w:cs="Times New Roman"/>
          <w:iCs/>
        </w:rPr>
        <w:t>ArcPro</w:t>
      </w:r>
      <w:proofErr w:type="spellEnd"/>
      <w:proofErr w:type="gramEnd"/>
      <w:r w:rsidR="003B3E57" w:rsidRPr="00736156">
        <w:rPr>
          <w:rFonts w:ascii="Times New Roman" w:eastAsia="Times New Roman" w:hAnsi="Times New Roman" w:cs="Times New Roman"/>
          <w:iCs/>
        </w:rPr>
        <w:t xml:space="preserve"> and the Python window was selected to </w:t>
      </w:r>
      <w:r w:rsidR="00E157A8" w:rsidRPr="00736156">
        <w:rPr>
          <w:rFonts w:ascii="Times New Roman" w:eastAsia="Times New Roman" w:hAnsi="Times New Roman" w:cs="Times New Roman"/>
          <w:iCs/>
        </w:rPr>
        <w:t xml:space="preserve">run the buffer tool to get </w:t>
      </w:r>
      <w:r w:rsidR="00D24D8B" w:rsidRPr="00736156">
        <w:rPr>
          <w:rFonts w:ascii="Times New Roman" w:eastAsia="Times New Roman" w:hAnsi="Times New Roman" w:cs="Times New Roman"/>
          <w:iCs/>
        </w:rPr>
        <w:t xml:space="preserve">a new 100-meter buffer shapefile as shown in </w:t>
      </w:r>
      <w:r w:rsidR="00D24D8B" w:rsidRPr="00736156">
        <w:rPr>
          <w:rFonts w:ascii="Times New Roman" w:eastAsia="Times New Roman" w:hAnsi="Times New Roman" w:cs="Times New Roman"/>
          <w:iCs/>
        </w:rPr>
        <w:fldChar w:fldCharType="begin"/>
      </w:r>
      <w:r w:rsidR="00D24D8B" w:rsidRPr="00736156">
        <w:rPr>
          <w:rFonts w:ascii="Times New Roman" w:eastAsia="Times New Roman" w:hAnsi="Times New Roman" w:cs="Times New Roman"/>
          <w:iCs/>
        </w:rPr>
        <w:instrText xml:space="preserve"> REF _Ref114412540 \h </w:instrText>
      </w:r>
      <w:r w:rsidR="00D24D8B" w:rsidRPr="00736156">
        <w:rPr>
          <w:rFonts w:ascii="Times New Roman" w:eastAsia="Times New Roman" w:hAnsi="Times New Roman" w:cs="Times New Roman"/>
          <w:iCs/>
        </w:rPr>
      </w:r>
      <w:r w:rsidR="00736156" w:rsidRPr="00736156">
        <w:rPr>
          <w:rFonts w:ascii="Times New Roman" w:eastAsia="Times New Roman" w:hAnsi="Times New Roman" w:cs="Times New Roman"/>
          <w:iCs/>
        </w:rPr>
        <w:instrText xml:space="preserve"> \* MERGEFORMAT </w:instrText>
      </w:r>
      <w:r w:rsidR="00D24D8B" w:rsidRPr="00736156">
        <w:rPr>
          <w:rFonts w:ascii="Times New Roman" w:eastAsia="Times New Roman" w:hAnsi="Times New Roman" w:cs="Times New Roman"/>
          <w:iCs/>
        </w:rPr>
        <w:fldChar w:fldCharType="separate"/>
      </w:r>
      <w:r w:rsidR="00D24D8B" w:rsidRPr="00736156">
        <w:rPr>
          <w:rFonts w:ascii="Times New Roman" w:hAnsi="Times New Roman" w:cs="Times New Roman"/>
        </w:rPr>
        <w:t xml:space="preserve">Figure </w:t>
      </w:r>
      <w:r w:rsidR="00D24D8B" w:rsidRPr="00736156">
        <w:rPr>
          <w:rFonts w:ascii="Times New Roman" w:hAnsi="Times New Roman" w:cs="Times New Roman"/>
          <w:noProof/>
        </w:rPr>
        <w:t>1</w:t>
      </w:r>
      <w:r w:rsidR="00D24D8B" w:rsidRPr="00736156">
        <w:rPr>
          <w:rFonts w:ascii="Times New Roman" w:eastAsia="Times New Roman" w:hAnsi="Times New Roman" w:cs="Times New Roman"/>
          <w:iCs/>
        </w:rPr>
        <w:fldChar w:fldCharType="end"/>
      </w:r>
      <w:r w:rsidR="00D24D8B" w:rsidRPr="00736156">
        <w:rPr>
          <w:rFonts w:ascii="Times New Roman" w:eastAsia="Times New Roman" w:hAnsi="Times New Roman" w:cs="Times New Roman"/>
          <w:iCs/>
        </w:rPr>
        <w:t>.</w:t>
      </w:r>
    </w:p>
    <w:p w14:paraId="662A1B47" w14:textId="77777777" w:rsidR="006B348C" w:rsidRDefault="006B348C" w:rsidP="00E722F2">
      <w:pPr>
        <w:ind w:left="720"/>
        <w:rPr>
          <w:rFonts w:ascii="Times New Roman" w:eastAsia="Times New Roman" w:hAnsi="Times New Roman" w:cs="Times New Roman"/>
          <w:iCs/>
          <w:sz w:val="20"/>
          <w:szCs w:val="20"/>
        </w:rPr>
      </w:pPr>
    </w:p>
    <w:p w14:paraId="612B3125" w14:textId="6C7079AE" w:rsidR="009A3DC2" w:rsidRDefault="00A746B0" w:rsidP="00E722F2">
      <w:pPr>
        <w:keepNext/>
        <w:ind w:left="720"/>
      </w:pPr>
      <w:r>
        <w:rPr>
          <w:noProof/>
        </w:rPr>
        <w:drawing>
          <wp:inline distT="0" distB="0" distL="0" distR="0" wp14:anchorId="31F8EFB0" wp14:editId="57F12F88">
            <wp:extent cx="5153025" cy="771525"/>
            <wp:effectExtent l="0" t="0" r="9525" b="9525"/>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53025" cy="771525"/>
                    </a:xfrm>
                    <a:prstGeom prst="rect">
                      <a:avLst/>
                    </a:prstGeom>
                  </pic:spPr>
                </pic:pic>
              </a:graphicData>
            </a:graphic>
          </wp:inline>
        </w:drawing>
      </w:r>
    </w:p>
    <w:p w14:paraId="6F4F37DA" w14:textId="15219BA0" w:rsidR="004B7140" w:rsidRPr="00736156" w:rsidRDefault="009A3DC2" w:rsidP="00E722F2">
      <w:pPr>
        <w:pStyle w:val="Caption"/>
        <w:ind w:left="720"/>
        <w:rPr>
          <w:rFonts w:ascii="Times New Roman" w:eastAsia="Times New Roman" w:hAnsi="Times New Roman" w:cs="Times New Roman"/>
          <w:iCs w:val="0"/>
          <w:color w:val="auto"/>
          <w:sz w:val="20"/>
          <w:szCs w:val="20"/>
        </w:rPr>
      </w:pPr>
      <w:bookmarkStart w:id="0" w:name="_Ref114412540"/>
      <w:r w:rsidRPr="00736156">
        <w:rPr>
          <w:rFonts w:ascii="Times New Roman" w:hAnsi="Times New Roman" w:cs="Times New Roman"/>
          <w:color w:val="auto"/>
        </w:rPr>
        <w:t xml:space="preserve">Figure </w:t>
      </w:r>
      <w:r w:rsidR="00DF1840" w:rsidRPr="00736156">
        <w:rPr>
          <w:rFonts w:ascii="Times New Roman" w:hAnsi="Times New Roman" w:cs="Times New Roman"/>
          <w:color w:val="auto"/>
        </w:rPr>
        <w:fldChar w:fldCharType="begin"/>
      </w:r>
      <w:r w:rsidR="00DF1840" w:rsidRPr="00736156">
        <w:rPr>
          <w:rFonts w:ascii="Times New Roman" w:hAnsi="Times New Roman" w:cs="Times New Roman"/>
          <w:color w:val="auto"/>
        </w:rPr>
        <w:instrText xml:space="preserve"> SEQ Figure \* ARABIC </w:instrText>
      </w:r>
      <w:r w:rsidR="00DF1840" w:rsidRPr="00736156">
        <w:rPr>
          <w:rFonts w:ascii="Times New Roman" w:hAnsi="Times New Roman" w:cs="Times New Roman"/>
          <w:color w:val="auto"/>
        </w:rPr>
        <w:fldChar w:fldCharType="separate"/>
      </w:r>
      <w:r w:rsidR="00C07E00" w:rsidRPr="00736156">
        <w:rPr>
          <w:rFonts w:ascii="Times New Roman" w:hAnsi="Times New Roman" w:cs="Times New Roman"/>
          <w:noProof/>
          <w:color w:val="auto"/>
        </w:rPr>
        <w:t>1</w:t>
      </w:r>
      <w:r w:rsidR="00DF1840" w:rsidRPr="00736156">
        <w:rPr>
          <w:rFonts w:ascii="Times New Roman" w:hAnsi="Times New Roman" w:cs="Times New Roman"/>
          <w:noProof/>
          <w:color w:val="auto"/>
        </w:rPr>
        <w:fldChar w:fldCharType="end"/>
      </w:r>
      <w:bookmarkEnd w:id="0"/>
      <w:r w:rsidRPr="00736156">
        <w:rPr>
          <w:rFonts w:ascii="Times New Roman" w:hAnsi="Times New Roman" w:cs="Times New Roman"/>
          <w:color w:val="auto"/>
        </w:rPr>
        <w:t xml:space="preserve">. Workflow in </w:t>
      </w:r>
      <w:proofErr w:type="spellStart"/>
      <w:r w:rsidRPr="00736156">
        <w:rPr>
          <w:rFonts w:ascii="Times New Roman" w:hAnsi="Times New Roman" w:cs="Times New Roman"/>
          <w:color w:val="auto"/>
        </w:rPr>
        <w:t>ArcPro</w:t>
      </w:r>
      <w:proofErr w:type="spellEnd"/>
    </w:p>
    <w:p w14:paraId="5BF2F95D" w14:textId="77777777" w:rsidR="00103241" w:rsidRDefault="00103241" w:rsidP="00E722F2">
      <w:pPr>
        <w:ind w:left="720"/>
        <w:rPr>
          <w:rFonts w:ascii="Times New Roman" w:eastAsia="Times New Roman" w:hAnsi="Times New Roman" w:cs="Times New Roman"/>
          <w:iCs/>
          <w:sz w:val="20"/>
          <w:szCs w:val="20"/>
        </w:rPr>
      </w:pPr>
    </w:p>
    <w:p w14:paraId="1600654B" w14:textId="5CEEB9E7" w:rsidR="0085048C" w:rsidRPr="00736156" w:rsidRDefault="00103241" w:rsidP="00E722F2">
      <w:pPr>
        <w:pStyle w:val="ListParagraph"/>
        <w:numPr>
          <w:ilvl w:val="0"/>
          <w:numId w:val="5"/>
        </w:numPr>
        <w:rPr>
          <w:rFonts w:ascii="Times New Roman" w:eastAsia="Times New Roman" w:hAnsi="Times New Roman" w:cs="Times New Roman"/>
          <w:iCs/>
        </w:rPr>
      </w:pPr>
      <w:proofErr w:type="spellStart"/>
      <w:r w:rsidRPr="00736156">
        <w:rPr>
          <w:rFonts w:ascii="Times New Roman" w:eastAsia="Times New Roman" w:hAnsi="Times New Roman" w:cs="Times New Roman"/>
          <w:iCs/>
        </w:rPr>
        <w:t>Jupyter</w:t>
      </w:r>
      <w:proofErr w:type="spellEnd"/>
      <w:r w:rsidRPr="00736156">
        <w:rPr>
          <w:rFonts w:ascii="Times New Roman" w:eastAsia="Times New Roman" w:hAnsi="Times New Roman" w:cs="Times New Roman"/>
          <w:iCs/>
        </w:rPr>
        <w:t xml:space="preserve"> Notebooks in </w:t>
      </w:r>
      <w:proofErr w:type="spellStart"/>
      <w:r w:rsidRPr="00736156">
        <w:rPr>
          <w:rFonts w:ascii="Times New Roman" w:eastAsia="Times New Roman" w:hAnsi="Times New Roman" w:cs="Times New Roman"/>
          <w:iCs/>
        </w:rPr>
        <w:t>ArcPro</w:t>
      </w:r>
      <w:proofErr w:type="spellEnd"/>
    </w:p>
    <w:p w14:paraId="45FC2A4B" w14:textId="77777777" w:rsidR="00103241" w:rsidRPr="00736156" w:rsidRDefault="00103241" w:rsidP="00E722F2">
      <w:pPr>
        <w:ind w:left="720"/>
        <w:rPr>
          <w:rFonts w:ascii="Times New Roman" w:eastAsia="Times New Roman" w:hAnsi="Times New Roman" w:cs="Times New Roman"/>
          <w:iCs/>
        </w:rPr>
      </w:pPr>
    </w:p>
    <w:p w14:paraId="1CFF419E" w14:textId="781B7666" w:rsidR="00D24D8B" w:rsidRPr="00736156" w:rsidRDefault="00C4674B" w:rsidP="00E722F2">
      <w:pPr>
        <w:ind w:left="720"/>
        <w:jc w:val="both"/>
        <w:rPr>
          <w:rFonts w:ascii="Times New Roman" w:eastAsia="Times New Roman" w:hAnsi="Times New Roman" w:cs="Times New Roman"/>
          <w:iCs/>
        </w:rPr>
      </w:pPr>
      <w:r w:rsidRPr="00736156">
        <w:rPr>
          <w:rFonts w:ascii="Times New Roman" w:eastAsia="Times New Roman" w:hAnsi="Times New Roman" w:cs="Times New Roman"/>
          <w:iCs/>
        </w:rPr>
        <w:t xml:space="preserve">Here, </w:t>
      </w:r>
      <w:r w:rsidR="007A5BA8" w:rsidRPr="00736156">
        <w:rPr>
          <w:rFonts w:ascii="Times New Roman" w:eastAsia="Times New Roman" w:hAnsi="Times New Roman" w:cs="Times New Roman"/>
          <w:iCs/>
        </w:rPr>
        <w:t xml:space="preserve">the </w:t>
      </w:r>
      <w:proofErr w:type="spellStart"/>
      <w:r w:rsidR="007A5BA8" w:rsidRPr="00736156">
        <w:rPr>
          <w:rFonts w:ascii="Times New Roman" w:eastAsia="Times New Roman" w:hAnsi="Times New Roman" w:cs="Times New Roman"/>
          <w:iCs/>
        </w:rPr>
        <w:t>arcpy</w:t>
      </w:r>
      <w:proofErr w:type="spellEnd"/>
      <w:r w:rsidR="007A5BA8" w:rsidRPr="00736156">
        <w:rPr>
          <w:rFonts w:ascii="Times New Roman" w:eastAsia="Times New Roman" w:hAnsi="Times New Roman" w:cs="Times New Roman"/>
          <w:iCs/>
        </w:rPr>
        <w:t xml:space="preserve"> module was imported </w:t>
      </w:r>
      <w:r w:rsidR="006E5185" w:rsidRPr="00736156">
        <w:rPr>
          <w:rFonts w:ascii="Times New Roman" w:eastAsia="Times New Roman" w:hAnsi="Times New Roman" w:cs="Times New Roman"/>
          <w:iCs/>
        </w:rPr>
        <w:t>and</w:t>
      </w:r>
      <w:r w:rsidR="007A5BA8" w:rsidRPr="00736156">
        <w:rPr>
          <w:rFonts w:ascii="Times New Roman" w:eastAsia="Times New Roman" w:hAnsi="Times New Roman" w:cs="Times New Roman"/>
          <w:iCs/>
        </w:rPr>
        <w:t xml:space="preserve"> then, using </w:t>
      </w:r>
      <w:r w:rsidR="00761B7F" w:rsidRPr="00736156">
        <w:rPr>
          <w:rFonts w:ascii="Times New Roman" w:eastAsia="Times New Roman" w:hAnsi="Times New Roman" w:cs="Times New Roman"/>
          <w:iCs/>
        </w:rPr>
        <w:t xml:space="preserve">the </w:t>
      </w:r>
      <w:r w:rsidR="0022145A">
        <w:rPr>
          <w:rFonts w:ascii="Times New Roman" w:eastAsia="Times New Roman" w:hAnsi="Times New Roman" w:cs="Times New Roman"/>
          <w:iCs/>
        </w:rPr>
        <w:t xml:space="preserve">same </w:t>
      </w:r>
      <w:r w:rsidR="00761B7F" w:rsidRPr="00736156">
        <w:rPr>
          <w:rFonts w:ascii="Times New Roman" w:eastAsia="Times New Roman" w:hAnsi="Times New Roman" w:cs="Times New Roman"/>
          <w:iCs/>
        </w:rPr>
        <w:t xml:space="preserve">piece of code as above, </w:t>
      </w:r>
      <w:r w:rsidR="00862E9C" w:rsidRPr="00736156">
        <w:rPr>
          <w:rFonts w:ascii="Times New Roman" w:eastAsia="Times New Roman" w:hAnsi="Times New Roman" w:cs="Times New Roman"/>
          <w:iCs/>
        </w:rPr>
        <w:t xml:space="preserve">a 100-meter buffer was created for the input data as shown in </w:t>
      </w:r>
      <w:r w:rsidR="00862E9C" w:rsidRPr="00736156">
        <w:rPr>
          <w:rFonts w:ascii="Times New Roman" w:eastAsia="Times New Roman" w:hAnsi="Times New Roman" w:cs="Times New Roman"/>
          <w:iCs/>
        </w:rPr>
        <w:fldChar w:fldCharType="begin"/>
      </w:r>
      <w:r w:rsidR="00862E9C" w:rsidRPr="00736156">
        <w:rPr>
          <w:rFonts w:ascii="Times New Roman" w:eastAsia="Times New Roman" w:hAnsi="Times New Roman" w:cs="Times New Roman"/>
          <w:iCs/>
        </w:rPr>
        <w:instrText xml:space="preserve"> REF _Ref114412865 \h </w:instrText>
      </w:r>
      <w:r w:rsidR="00862E9C" w:rsidRPr="00736156">
        <w:rPr>
          <w:rFonts w:ascii="Times New Roman" w:eastAsia="Times New Roman" w:hAnsi="Times New Roman" w:cs="Times New Roman"/>
          <w:iCs/>
        </w:rPr>
      </w:r>
      <w:r w:rsidR="00736156" w:rsidRPr="00736156">
        <w:rPr>
          <w:rFonts w:ascii="Times New Roman" w:eastAsia="Times New Roman" w:hAnsi="Times New Roman" w:cs="Times New Roman"/>
          <w:iCs/>
        </w:rPr>
        <w:instrText xml:space="preserve"> \* MERGEFORMAT </w:instrText>
      </w:r>
      <w:r w:rsidR="00862E9C" w:rsidRPr="00736156">
        <w:rPr>
          <w:rFonts w:ascii="Times New Roman" w:eastAsia="Times New Roman" w:hAnsi="Times New Roman" w:cs="Times New Roman"/>
          <w:iCs/>
        </w:rPr>
        <w:fldChar w:fldCharType="separate"/>
      </w:r>
      <w:r w:rsidR="00862E9C" w:rsidRPr="00736156">
        <w:rPr>
          <w:rFonts w:ascii="Times New Roman" w:hAnsi="Times New Roman" w:cs="Times New Roman"/>
        </w:rPr>
        <w:t xml:space="preserve">Figure </w:t>
      </w:r>
      <w:r w:rsidR="00862E9C" w:rsidRPr="00736156">
        <w:rPr>
          <w:rFonts w:ascii="Times New Roman" w:hAnsi="Times New Roman" w:cs="Times New Roman"/>
          <w:noProof/>
        </w:rPr>
        <w:t>2</w:t>
      </w:r>
      <w:r w:rsidR="00862E9C" w:rsidRPr="00736156">
        <w:rPr>
          <w:rFonts w:ascii="Times New Roman" w:eastAsia="Times New Roman" w:hAnsi="Times New Roman" w:cs="Times New Roman"/>
          <w:iCs/>
        </w:rPr>
        <w:fldChar w:fldCharType="end"/>
      </w:r>
      <w:r w:rsidR="00862E9C" w:rsidRPr="00736156">
        <w:rPr>
          <w:rFonts w:ascii="Times New Roman" w:eastAsia="Times New Roman" w:hAnsi="Times New Roman" w:cs="Times New Roman"/>
          <w:iCs/>
        </w:rPr>
        <w:t>.</w:t>
      </w:r>
    </w:p>
    <w:p w14:paraId="206B61E1" w14:textId="76EE1435" w:rsidR="009A3DC2" w:rsidRDefault="002B2105" w:rsidP="00E722F2">
      <w:pPr>
        <w:keepNext/>
        <w:ind w:left="720"/>
      </w:pPr>
      <w:r>
        <w:rPr>
          <w:noProof/>
        </w:rPr>
        <w:drawing>
          <wp:inline distT="0" distB="0" distL="0" distR="0" wp14:anchorId="268A3CA7" wp14:editId="023A2BC7">
            <wp:extent cx="5486400" cy="676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493147" cy="677742"/>
                    </a:xfrm>
                    <a:prstGeom prst="rect">
                      <a:avLst/>
                    </a:prstGeom>
                  </pic:spPr>
                </pic:pic>
              </a:graphicData>
            </a:graphic>
          </wp:inline>
        </w:drawing>
      </w:r>
    </w:p>
    <w:p w14:paraId="79451DA7" w14:textId="0670BB7F" w:rsidR="00103241" w:rsidRPr="00736156" w:rsidRDefault="009A3DC2" w:rsidP="00E722F2">
      <w:pPr>
        <w:pStyle w:val="Caption"/>
        <w:ind w:left="720"/>
        <w:rPr>
          <w:rFonts w:ascii="Times New Roman" w:eastAsia="Times New Roman" w:hAnsi="Times New Roman" w:cs="Times New Roman"/>
          <w:iCs w:val="0"/>
          <w:color w:val="auto"/>
          <w:sz w:val="20"/>
          <w:szCs w:val="20"/>
        </w:rPr>
      </w:pPr>
      <w:bookmarkStart w:id="1" w:name="_Ref114412865"/>
      <w:r w:rsidRPr="00736156">
        <w:rPr>
          <w:rFonts w:ascii="Times New Roman" w:hAnsi="Times New Roman" w:cs="Times New Roman"/>
          <w:color w:val="auto"/>
        </w:rPr>
        <w:t xml:space="preserve">Figure </w:t>
      </w:r>
      <w:r w:rsidR="00DF1840" w:rsidRPr="00736156">
        <w:rPr>
          <w:rFonts w:ascii="Times New Roman" w:hAnsi="Times New Roman" w:cs="Times New Roman"/>
          <w:color w:val="auto"/>
        </w:rPr>
        <w:fldChar w:fldCharType="begin"/>
      </w:r>
      <w:r w:rsidR="00DF1840" w:rsidRPr="00736156">
        <w:rPr>
          <w:rFonts w:ascii="Times New Roman" w:hAnsi="Times New Roman" w:cs="Times New Roman"/>
          <w:color w:val="auto"/>
        </w:rPr>
        <w:instrText xml:space="preserve"> SEQ Figure \* ARABIC </w:instrText>
      </w:r>
      <w:r w:rsidR="00DF1840" w:rsidRPr="00736156">
        <w:rPr>
          <w:rFonts w:ascii="Times New Roman" w:hAnsi="Times New Roman" w:cs="Times New Roman"/>
          <w:color w:val="auto"/>
        </w:rPr>
        <w:fldChar w:fldCharType="separate"/>
      </w:r>
      <w:r w:rsidR="00C07E00" w:rsidRPr="00736156">
        <w:rPr>
          <w:rFonts w:ascii="Times New Roman" w:hAnsi="Times New Roman" w:cs="Times New Roman"/>
          <w:noProof/>
          <w:color w:val="auto"/>
        </w:rPr>
        <w:t>2</w:t>
      </w:r>
      <w:r w:rsidR="00DF1840" w:rsidRPr="00736156">
        <w:rPr>
          <w:rFonts w:ascii="Times New Roman" w:hAnsi="Times New Roman" w:cs="Times New Roman"/>
          <w:noProof/>
          <w:color w:val="auto"/>
        </w:rPr>
        <w:fldChar w:fldCharType="end"/>
      </w:r>
      <w:bookmarkEnd w:id="1"/>
      <w:r w:rsidRPr="00736156">
        <w:rPr>
          <w:rFonts w:ascii="Times New Roman" w:hAnsi="Times New Roman" w:cs="Times New Roman"/>
          <w:color w:val="auto"/>
        </w:rPr>
        <w:t xml:space="preserve">. Workflow in </w:t>
      </w:r>
      <w:proofErr w:type="spellStart"/>
      <w:r w:rsidRPr="00736156">
        <w:rPr>
          <w:rFonts w:ascii="Times New Roman" w:hAnsi="Times New Roman" w:cs="Times New Roman"/>
          <w:color w:val="auto"/>
        </w:rPr>
        <w:t>Jupyter</w:t>
      </w:r>
      <w:proofErr w:type="spellEnd"/>
      <w:r w:rsidRPr="00736156">
        <w:rPr>
          <w:rFonts w:ascii="Times New Roman" w:hAnsi="Times New Roman" w:cs="Times New Roman"/>
          <w:color w:val="auto"/>
        </w:rPr>
        <w:t xml:space="preserve"> Notebooks in </w:t>
      </w:r>
      <w:proofErr w:type="spellStart"/>
      <w:r w:rsidRPr="00736156">
        <w:rPr>
          <w:rFonts w:ascii="Times New Roman" w:hAnsi="Times New Roman" w:cs="Times New Roman"/>
          <w:color w:val="auto"/>
        </w:rPr>
        <w:t>ArcPro</w:t>
      </w:r>
      <w:proofErr w:type="spellEnd"/>
    </w:p>
    <w:p w14:paraId="57F15129" w14:textId="46C23D22" w:rsidR="00DF032E" w:rsidRPr="00736156" w:rsidRDefault="00DF032E" w:rsidP="00E722F2">
      <w:pPr>
        <w:pStyle w:val="ListParagraph"/>
        <w:numPr>
          <w:ilvl w:val="0"/>
          <w:numId w:val="5"/>
        </w:numPr>
        <w:rPr>
          <w:rFonts w:ascii="Times New Roman" w:eastAsia="Times New Roman" w:hAnsi="Times New Roman" w:cs="Times New Roman"/>
          <w:iCs/>
        </w:rPr>
      </w:pPr>
      <w:proofErr w:type="spellStart"/>
      <w:r w:rsidRPr="00736156">
        <w:rPr>
          <w:rFonts w:ascii="Times New Roman" w:eastAsia="Times New Roman" w:hAnsi="Times New Roman" w:cs="Times New Roman"/>
          <w:iCs/>
        </w:rPr>
        <w:t>Jupyter</w:t>
      </w:r>
      <w:proofErr w:type="spellEnd"/>
      <w:r w:rsidRPr="00736156">
        <w:rPr>
          <w:rFonts w:ascii="Times New Roman" w:eastAsia="Times New Roman" w:hAnsi="Times New Roman" w:cs="Times New Roman"/>
          <w:iCs/>
        </w:rPr>
        <w:t xml:space="preserve"> Notebooks in </w:t>
      </w:r>
      <w:proofErr w:type="spellStart"/>
      <w:r w:rsidRPr="00736156">
        <w:rPr>
          <w:rFonts w:ascii="Times New Roman" w:eastAsia="Times New Roman" w:hAnsi="Times New Roman" w:cs="Times New Roman"/>
          <w:iCs/>
        </w:rPr>
        <w:t>ArcOnline</w:t>
      </w:r>
      <w:proofErr w:type="spellEnd"/>
    </w:p>
    <w:p w14:paraId="218B2F6A" w14:textId="77777777" w:rsidR="006C4220" w:rsidRPr="00736156" w:rsidRDefault="006C4220" w:rsidP="00E722F2">
      <w:pPr>
        <w:ind w:left="720"/>
        <w:rPr>
          <w:rFonts w:ascii="Times New Roman" w:eastAsia="Times New Roman" w:hAnsi="Times New Roman" w:cs="Times New Roman"/>
          <w:iCs/>
        </w:rPr>
      </w:pPr>
    </w:p>
    <w:p w14:paraId="5C4E95FA" w14:textId="6BB0F2AE" w:rsidR="006C4220" w:rsidRPr="00736156" w:rsidRDefault="009D06FE" w:rsidP="00E722F2">
      <w:pPr>
        <w:ind w:left="720"/>
        <w:jc w:val="both"/>
        <w:rPr>
          <w:rFonts w:ascii="Times New Roman" w:eastAsia="Times New Roman" w:hAnsi="Times New Roman" w:cs="Times New Roman"/>
          <w:iCs/>
        </w:rPr>
      </w:pPr>
      <w:r w:rsidRPr="00736156">
        <w:rPr>
          <w:rFonts w:ascii="Times New Roman" w:eastAsia="Times New Roman" w:hAnsi="Times New Roman" w:cs="Times New Roman"/>
          <w:iCs/>
        </w:rPr>
        <w:t xml:space="preserve">This method is </w:t>
      </w:r>
      <w:r w:rsidR="00907326" w:rsidRPr="00736156">
        <w:rPr>
          <w:rFonts w:ascii="Times New Roman" w:eastAsia="Times New Roman" w:hAnsi="Times New Roman" w:cs="Times New Roman"/>
          <w:iCs/>
        </w:rPr>
        <w:t xml:space="preserve">a bit different from the other two above. First, </w:t>
      </w:r>
      <w:r w:rsidR="00C9615F" w:rsidRPr="00736156">
        <w:rPr>
          <w:rFonts w:ascii="Times New Roman" w:eastAsia="Times New Roman" w:hAnsi="Times New Roman" w:cs="Times New Roman"/>
          <w:iCs/>
        </w:rPr>
        <w:t>the modules GIS</w:t>
      </w:r>
      <w:r w:rsidR="004C3C61" w:rsidRPr="00736156">
        <w:rPr>
          <w:rFonts w:ascii="Times New Roman" w:eastAsia="Times New Roman" w:hAnsi="Times New Roman" w:cs="Times New Roman"/>
          <w:iCs/>
        </w:rPr>
        <w:t xml:space="preserve"> and </w:t>
      </w:r>
      <w:proofErr w:type="spellStart"/>
      <w:r w:rsidR="004C3C61" w:rsidRPr="00736156">
        <w:rPr>
          <w:rFonts w:ascii="Times New Roman" w:eastAsia="Times New Roman" w:hAnsi="Times New Roman" w:cs="Times New Roman"/>
          <w:iCs/>
        </w:rPr>
        <w:t>use_proximity</w:t>
      </w:r>
      <w:proofErr w:type="spellEnd"/>
      <w:r w:rsidR="004C3C61" w:rsidRPr="00736156">
        <w:rPr>
          <w:rFonts w:ascii="Times New Roman" w:eastAsia="Times New Roman" w:hAnsi="Times New Roman" w:cs="Times New Roman"/>
          <w:iCs/>
        </w:rPr>
        <w:t xml:space="preserve"> were imported from the </w:t>
      </w:r>
      <w:proofErr w:type="spellStart"/>
      <w:r w:rsidR="004C3C61" w:rsidRPr="00736156">
        <w:rPr>
          <w:rFonts w:ascii="Times New Roman" w:eastAsia="Times New Roman" w:hAnsi="Times New Roman" w:cs="Times New Roman"/>
          <w:iCs/>
        </w:rPr>
        <w:t>arcgis.gis</w:t>
      </w:r>
      <w:proofErr w:type="spellEnd"/>
      <w:r w:rsidR="004C3C61" w:rsidRPr="00736156">
        <w:rPr>
          <w:rFonts w:ascii="Times New Roman" w:eastAsia="Times New Roman" w:hAnsi="Times New Roman" w:cs="Times New Roman"/>
          <w:iCs/>
        </w:rPr>
        <w:t xml:space="preserve"> and </w:t>
      </w:r>
      <w:proofErr w:type="spellStart"/>
      <w:proofErr w:type="gramStart"/>
      <w:r w:rsidR="004C3C61" w:rsidRPr="00736156">
        <w:rPr>
          <w:rFonts w:ascii="Times New Roman" w:eastAsia="Times New Roman" w:hAnsi="Times New Roman" w:cs="Times New Roman"/>
          <w:iCs/>
        </w:rPr>
        <w:t>a</w:t>
      </w:r>
      <w:r w:rsidR="00BA1834" w:rsidRPr="00736156">
        <w:rPr>
          <w:rFonts w:ascii="Times New Roman" w:eastAsia="Times New Roman" w:hAnsi="Times New Roman" w:cs="Times New Roman"/>
          <w:iCs/>
        </w:rPr>
        <w:t>rcgis.features</w:t>
      </w:r>
      <w:proofErr w:type="spellEnd"/>
      <w:proofErr w:type="gramEnd"/>
      <w:r w:rsidR="00BA1834" w:rsidRPr="00736156">
        <w:rPr>
          <w:rFonts w:ascii="Times New Roman" w:eastAsia="Times New Roman" w:hAnsi="Times New Roman" w:cs="Times New Roman"/>
          <w:iCs/>
        </w:rPr>
        <w:t xml:space="preserve"> libraries</w:t>
      </w:r>
      <w:r w:rsidR="00BA0B8B">
        <w:rPr>
          <w:rFonts w:ascii="Times New Roman" w:eastAsia="Times New Roman" w:hAnsi="Times New Roman" w:cs="Times New Roman"/>
          <w:iCs/>
        </w:rPr>
        <w:t>, respectively</w:t>
      </w:r>
      <w:r w:rsidR="00BA1834" w:rsidRPr="00736156">
        <w:rPr>
          <w:rFonts w:ascii="Times New Roman" w:eastAsia="Times New Roman" w:hAnsi="Times New Roman" w:cs="Times New Roman"/>
          <w:iCs/>
        </w:rPr>
        <w:t xml:space="preserve">. Then, the input data was added using the </w:t>
      </w:r>
      <w:proofErr w:type="spellStart"/>
      <w:proofErr w:type="gramStart"/>
      <w:r w:rsidR="000D056A" w:rsidRPr="00736156">
        <w:rPr>
          <w:rFonts w:ascii="Times New Roman" w:eastAsia="Times New Roman" w:hAnsi="Times New Roman" w:cs="Times New Roman"/>
          <w:iCs/>
        </w:rPr>
        <w:t>gis.content.get</w:t>
      </w:r>
      <w:proofErr w:type="spellEnd"/>
      <w:r w:rsidR="000D056A" w:rsidRPr="00736156">
        <w:rPr>
          <w:rFonts w:ascii="Times New Roman" w:eastAsia="Times New Roman" w:hAnsi="Times New Roman" w:cs="Times New Roman"/>
          <w:iCs/>
        </w:rPr>
        <w:t>(</w:t>
      </w:r>
      <w:proofErr w:type="gramEnd"/>
      <w:r w:rsidR="000D056A" w:rsidRPr="00736156">
        <w:rPr>
          <w:rFonts w:ascii="Times New Roman" w:eastAsia="Times New Roman" w:hAnsi="Times New Roman" w:cs="Times New Roman"/>
          <w:iCs/>
        </w:rPr>
        <w:t xml:space="preserve">) </w:t>
      </w:r>
      <w:r w:rsidR="003A383A" w:rsidRPr="00736156">
        <w:rPr>
          <w:rFonts w:ascii="Times New Roman" w:eastAsia="Times New Roman" w:hAnsi="Times New Roman" w:cs="Times New Roman"/>
          <w:iCs/>
        </w:rPr>
        <w:t>function</w:t>
      </w:r>
      <w:r w:rsidR="000D056A" w:rsidRPr="00736156">
        <w:rPr>
          <w:rFonts w:ascii="Times New Roman" w:eastAsia="Times New Roman" w:hAnsi="Times New Roman" w:cs="Times New Roman"/>
          <w:iCs/>
        </w:rPr>
        <w:t xml:space="preserve"> (this shapefile was </w:t>
      </w:r>
      <w:r w:rsidR="000D056A" w:rsidRPr="00736156">
        <w:rPr>
          <w:rFonts w:ascii="Times New Roman" w:eastAsia="Times New Roman" w:hAnsi="Times New Roman" w:cs="Times New Roman"/>
          <w:iCs/>
        </w:rPr>
        <w:lastRenderedPageBreak/>
        <w:t xml:space="preserve">previously </w:t>
      </w:r>
      <w:r w:rsidR="000B3C13" w:rsidRPr="00736156">
        <w:rPr>
          <w:rFonts w:ascii="Times New Roman" w:eastAsia="Times New Roman" w:hAnsi="Times New Roman" w:cs="Times New Roman"/>
          <w:iCs/>
        </w:rPr>
        <w:t xml:space="preserve">added to </w:t>
      </w:r>
      <w:proofErr w:type="spellStart"/>
      <w:r w:rsidR="000611E1" w:rsidRPr="00736156">
        <w:rPr>
          <w:rFonts w:ascii="Times New Roman" w:eastAsia="Times New Roman" w:hAnsi="Times New Roman" w:cs="Times New Roman"/>
          <w:iCs/>
        </w:rPr>
        <w:t>ArcOnline</w:t>
      </w:r>
      <w:proofErr w:type="spellEnd"/>
      <w:r w:rsidR="000B3C13" w:rsidRPr="00736156">
        <w:rPr>
          <w:rFonts w:ascii="Times New Roman" w:eastAsia="Times New Roman" w:hAnsi="Times New Roman" w:cs="Times New Roman"/>
          <w:iCs/>
        </w:rPr>
        <w:t xml:space="preserve"> by using the Share As Web Layer tool in </w:t>
      </w:r>
      <w:proofErr w:type="spellStart"/>
      <w:r w:rsidR="000611E1" w:rsidRPr="00736156">
        <w:rPr>
          <w:rFonts w:ascii="Times New Roman" w:eastAsia="Times New Roman" w:hAnsi="Times New Roman" w:cs="Times New Roman"/>
          <w:iCs/>
        </w:rPr>
        <w:t>ArcPro</w:t>
      </w:r>
      <w:proofErr w:type="spellEnd"/>
      <w:r w:rsidR="000B3C13" w:rsidRPr="00736156">
        <w:rPr>
          <w:rFonts w:ascii="Times New Roman" w:eastAsia="Times New Roman" w:hAnsi="Times New Roman" w:cs="Times New Roman"/>
          <w:iCs/>
        </w:rPr>
        <w:t>)</w:t>
      </w:r>
      <w:r w:rsidR="003A383A" w:rsidRPr="00736156">
        <w:rPr>
          <w:rFonts w:ascii="Times New Roman" w:eastAsia="Times New Roman" w:hAnsi="Times New Roman" w:cs="Times New Roman"/>
          <w:iCs/>
        </w:rPr>
        <w:t xml:space="preserve">. Finally, by utilizing the buffer function, a 100-meter buffer was created for the road network. The process is shown in </w:t>
      </w:r>
      <w:r w:rsidR="003A383A" w:rsidRPr="00736156">
        <w:rPr>
          <w:rFonts w:ascii="Times New Roman" w:eastAsia="Times New Roman" w:hAnsi="Times New Roman" w:cs="Times New Roman"/>
          <w:iCs/>
        </w:rPr>
        <w:fldChar w:fldCharType="begin"/>
      </w:r>
      <w:r w:rsidR="003A383A" w:rsidRPr="00736156">
        <w:rPr>
          <w:rFonts w:ascii="Times New Roman" w:eastAsia="Times New Roman" w:hAnsi="Times New Roman" w:cs="Times New Roman"/>
          <w:iCs/>
        </w:rPr>
        <w:instrText xml:space="preserve"> REF _Ref114413269 \h </w:instrText>
      </w:r>
      <w:r w:rsidR="003A383A" w:rsidRPr="00736156">
        <w:rPr>
          <w:rFonts w:ascii="Times New Roman" w:eastAsia="Times New Roman" w:hAnsi="Times New Roman" w:cs="Times New Roman"/>
          <w:iCs/>
        </w:rPr>
      </w:r>
      <w:r w:rsidR="00736156" w:rsidRPr="00736156">
        <w:rPr>
          <w:rFonts w:ascii="Times New Roman" w:eastAsia="Times New Roman" w:hAnsi="Times New Roman" w:cs="Times New Roman"/>
          <w:iCs/>
        </w:rPr>
        <w:instrText xml:space="preserve"> \* MERGEFORMAT </w:instrText>
      </w:r>
      <w:r w:rsidR="003A383A" w:rsidRPr="00736156">
        <w:rPr>
          <w:rFonts w:ascii="Times New Roman" w:eastAsia="Times New Roman" w:hAnsi="Times New Roman" w:cs="Times New Roman"/>
          <w:iCs/>
        </w:rPr>
        <w:fldChar w:fldCharType="separate"/>
      </w:r>
      <w:r w:rsidR="003A383A" w:rsidRPr="00736156">
        <w:rPr>
          <w:rFonts w:ascii="Times New Roman" w:hAnsi="Times New Roman" w:cs="Times New Roman"/>
        </w:rPr>
        <w:t xml:space="preserve">Figure </w:t>
      </w:r>
      <w:r w:rsidR="003A383A" w:rsidRPr="00736156">
        <w:rPr>
          <w:rFonts w:ascii="Times New Roman" w:hAnsi="Times New Roman" w:cs="Times New Roman"/>
          <w:noProof/>
        </w:rPr>
        <w:t>3</w:t>
      </w:r>
      <w:r w:rsidR="003A383A" w:rsidRPr="00736156">
        <w:rPr>
          <w:rFonts w:ascii="Times New Roman" w:eastAsia="Times New Roman" w:hAnsi="Times New Roman" w:cs="Times New Roman"/>
          <w:iCs/>
        </w:rPr>
        <w:fldChar w:fldCharType="end"/>
      </w:r>
      <w:r w:rsidR="003A383A" w:rsidRPr="00736156">
        <w:rPr>
          <w:rFonts w:ascii="Times New Roman" w:eastAsia="Times New Roman" w:hAnsi="Times New Roman" w:cs="Times New Roman"/>
          <w:iCs/>
        </w:rPr>
        <w:t>.</w:t>
      </w:r>
    </w:p>
    <w:p w14:paraId="0B1108BF" w14:textId="1E279C7E" w:rsidR="009A3DC2" w:rsidRPr="00736156" w:rsidRDefault="004C3C61" w:rsidP="00E722F2">
      <w:pPr>
        <w:keepNext/>
        <w:ind w:left="720"/>
        <w:rPr>
          <w:rFonts w:ascii="Times New Roman" w:hAnsi="Times New Roman" w:cs="Times New Roman"/>
        </w:rPr>
      </w:pPr>
      <w:r w:rsidRPr="00736156">
        <w:rPr>
          <w:rFonts w:ascii="Times New Roman" w:hAnsi="Times New Roman" w:cs="Times New Roman"/>
          <w:noProof/>
        </w:rPr>
        <w:drawing>
          <wp:inline distT="0" distB="0" distL="0" distR="0" wp14:anchorId="70AB5ACC" wp14:editId="476092BC">
            <wp:extent cx="5437909" cy="717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442162" cy="718111"/>
                    </a:xfrm>
                    <a:prstGeom prst="rect">
                      <a:avLst/>
                    </a:prstGeom>
                  </pic:spPr>
                </pic:pic>
              </a:graphicData>
            </a:graphic>
          </wp:inline>
        </w:drawing>
      </w:r>
    </w:p>
    <w:p w14:paraId="4B22C639" w14:textId="174EF741" w:rsidR="006F3493" w:rsidRPr="00736156" w:rsidRDefault="009A3DC2" w:rsidP="00E722F2">
      <w:pPr>
        <w:pStyle w:val="Caption"/>
        <w:ind w:left="720"/>
        <w:rPr>
          <w:rFonts w:ascii="Times New Roman" w:eastAsia="Times New Roman" w:hAnsi="Times New Roman" w:cs="Times New Roman"/>
          <w:iCs w:val="0"/>
          <w:color w:val="auto"/>
          <w:sz w:val="20"/>
          <w:szCs w:val="20"/>
        </w:rPr>
      </w:pPr>
      <w:bookmarkStart w:id="2" w:name="_Ref114413269"/>
      <w:r w:rsidRPr="00736156">
        <w:rPr>
          <w:rFonts w:ascii="Times New Roman" w:hAnsi="Times New Roman" w:cs="Times New Roman"/>
          <w:color w:val="auto"/>
        </w:rPr>
        <w:t xml:space="preserve">Figure </w:t>
      </w:r>
      <w:r w:rsidR="00DF1840" w:rsidRPr="00736156">
        <w:rPr>
          <w:rFonts w:ascii="Times New Roman" w:hAnsi="Times New Roman" w:cs="Times New Roman"/>
          <w:color w:val="auto"/>
        </w:rPr>
        <w:fldChar w:fldCharType="begin"/>
      </w:r>
      <w:r w:rsidR="00DF1840" w:rsidRPr="00736156">
        <w:rPr>
          <w:rFonts w:ascii="Times New Roman" w:hAnsi="Times New Roman" w:cs="Times New Roman"/>
          <w:color w:val="auto"/>
        </w:rPr>
        <w:instrText xml:space="preserve"> SEQ Figure \* ARABIC </w:instrText>
      </w:r>
      <w:r w:rsidR="00DF1840" w:rsidRPr="00736156">
        <w:rPr>
          <w:rFonts w:ascii="Times New Roman" w:hAnsi="Times New Roman" w:cs="Times New Roman"/>
          <w:color w:val="auto"/>
        </w:rPr>
        <w:fldChar w:fldCharType="separate"/>
      </w:r>
      <w:r w:rsidR="00C07E00" w:rsidRPr="00736156">
        <w:rPr>
          <w:rFonts w:ascii="Times New Roman" w:hAnsi="Times New Roman" w:cs="Times New Roman"/>
          <w:noProof/>
          <w:color w:val="auto"/>
        </w:rPr>
        <w:t>3</w:t>
      </w:r>
      <w:r w:rsidR="00DF1840" w:rsidRPr="00736156">
        <w:rPr>
          <w:rFonts w:ascii="Times New Roman" w:hAnsi="Times New Roman" w:cs="Times New Roman"/>
          <w:noProof/>
          <w:color w:val="auto"/>
        </w:rPr>
        <w:fldChar w:fldCharType="end"/>
      </w:r>
      <w:bookmarkEnd w:id="2"/>
      <w:r w:rsidRPr="00736156">
        <w:rPr>
          <w:rFonts w:ascii="Times New Roman" w:hAnsi="Times New Roman" w:cs="Times New Roman"/>
          <w:color w:val="auto"/>
        </w:rPr>
        <w:t xml:space="preserve">. Workflow in </w:t>
      </w:r>
      <w:proofErr w:type="spellStart"/>
      <w:r w:rsidRPr="00736156">
        <w:rPr>
          <w:rFonts w:ascii="Times New Roman" w:hAnsi="Times New Roman" w:cs="Times New Roman"/>
          <w:color w:val="auto"/>
        </w:rPr>
        <w:t>Jupyter</w:t>
      </w:r>
      <w:proofErr w:type="spellEnd"/>
      <w:r w:rsidRPr="00736156">
        <w:rPr>
          <w:rFonts w:ascii="Times New Roman" w:hAnsi="Times New Roman" w:cs="Times New Roman"/>
          <w:color w:val="auto"/>
        </w:rPr>
        <w:t xml:space="preserve"> Notebooks in </w:t>
      </w:r>
      <w:proofErr w:type="spellStart"/>
      <w:r w:rsidRPr="00736156">
        <w:rPr>
          <w:rFonts w:ascii="Times New Roman" w:hAnsi="Times New Roman" w:cs="Times New Roman"/>
          <w:color w:val="auto"/>
        </w:rPr>
        <w:t>ArcOnline</w:t>
      </w:r>
      <w:proofErr w:type="spellEnd"/>
    </w:p>
    <w:p w14:paraId="101B5F70"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Results</w:t>
      </w:r>
    </w:p>
    <w:p w14:paraId="115C40F0" w14:textId="77777777" w:rsidR="00736156" w:rsidRDefault="00736156">
      <w:pPr>
        <w:rPr>
          <w:rFonts w:ascii="Times New Roman" w:eastAsia="Times New Roman" w:hAnsi="Times New Roman" w:cs="Times New Roman"/>
          <w:b/>
        </w:rPr>
      </w:pPr>
    </w:p>
    <w:p w14:paraId="3E52DB64" w14:textId="7BA95DFD" w:rsidR="00C53D67" w:rsidRPr="00736156" w:rsidRDefault="002C7576" w:rsidP="00C635DB">
      <w:pPr>
        <w:jc w:val="both"/>
        <w:rPr>
          <w:rFonts w:ascii="Times New Roman" w:eastAsia="Times New Roman" w:hAnsi="Times New Roman" w:cs="Times New Roman"/>
          <w:iCs/>
        </w:rPr>
      </w:pPr>
      <w:r w:rsidRPr="00736156">
        <w:rPr>
          <w:rFonts w:ascii="Times New Roman" w:eastAsia="Times New Roman" w:hAnsi="Times New Roman" w:cs="Times New Roman"/>
          <w:iCs/>
        </w:rPr>
        <w:t xml:space="preserve">The three methods yield </w:t>
      </w:r>
      <w:r w:rsidR="005C71FD" w:rsidRPr="00736156">
        <w:rPr>
          <w:rFonts w:ascii="Times New Roman" w:eastAsia="Times New Roman" w:hAnsi="Times New Roman" w:cs="Times New Roman"/>
          <w:iCs/>
        </w:rPr>
        <w:t>the same</w:t>
      </w:r>
      <w:r w:rsidRPr="00736156">
        <w:rPr>
          <w:rFonts w:ascii="Times New Roman" w:eastAsia="Times New Roman" w:hAnsi="Times New Roman" w:cs="Times New Roman"/>
          <w:iCs/>
        </w:rPr>
        <w:t xml:space="preserve"> result </w:t>
      </w:r>
      <w:r w:rsidR="008372EE" w:rsidRPr="00736156">
        <w:rPr>
          <w:rFonts w:ascii="Times New Roman" w:eastAsia="Times New Roman" w:hAnsi="Times New Roman" w:cs="Times New Roman"/>
          <w:iCs/>
        </w:rPr>
        <w:t xml:space="preserve">with high accuracy. </w:t>
      </w:r>
      <w:proofErr w:type="spellStart"/>
      <w:r w:rsidR="00B841B4" w:rsidRPr="00736156">
        <w:rPr>
          <w:rFonts w:ascii="Times New Roman" w:eastAsia="Times New Roman" w:hAnsi="Times New Roman" w:cs="Times New Roman"/>
          <w:iCs/>
        </w:rPr>
        <w:t>ArcPro</w:t>
      </w:r>
      <w:proofErr w:type="spellEnd"/>
      <w:r w:rsidR="00B841B4" w:rsidRPr="00736156">
        <w:rPr>
          <w:rFonts w:ascii="Times New Roman" w:eastAsia="Times New Roman" w:hAnsi="Times New Roman" w:cs="Times New Roman"/>
          <w:iCs/>
        </w:rPr>
        <w:t xml:space="preserve"> showed to be the most straightforward method to apply, whereas </w:t>
      </w:r>
      <w:proofErr w:type="spellStart"/>
      <w:r w:rsidR="00B841B4" w:rsidRPr="00736156">
        <w:rPr>
          <w:rFonts w:ascii="Times New Roman" w:eastAsia="Times New Roman" w:hAnsi="Times New Roman" w:cs="Times New Roman"/>
          <w:iCs/>
        </w:rPr>
        <w:t>ArcOnline</w:t>
      </w:r>
      <w:proofErr w:type="spellEnd"/>
      <w:r w:rsidR="00B841B4" w:rsidRPr="00736156">
        <w:rPr>
          <w:rFonts w:ascii="Times New Roman" w:eastAsia="Times New Roman" w:hAnsi="Times New Roman" w:cs="Times New Roman"/>
          <w:iCs/>
        </w:rPr>
        <w:t xml:space="preserve"> </w:t>
      </w:r>
      <w:r w:rsidR="005C71FD" w:rsidRPr="00736156">
        <w:rPr>
          <w:rFonts w:ascii="Times New Roman" w:eastAsia="Times New Roman" w:hAnsi="Times New Roman" w:cs="Times New Roman"/>
          <w:iCs/>
        </w:rPr>
        <w:t>was the most complex</w:t>
      </w:r>
      <w:r w:rsidR="00CA4243" w:rsidRPr="00736156">
        <w:rPr>
          <w:rFonts w:ascii="Times New Roman" w:eastAsia="Times New Roman" w:hAnsi="Times New Roman" w:cs="Times New Roman"/>
          <w:iCs/>
        </w:rPr>
        <w:t xml:space="preserve"> due to the number of </w:t>
      </w:r>
      <w:r w:rsidR="009F5B93" w:rsidRPr="00736156">
        <w:rPr>
          <w:rFonts w:ascii="Times New Roman" w:eastAsia="Times New Roman" w:hAnsi="Times New Roman" w:cs="Times New Roman"/>
          <w:iCs/>
        </w:rPr>
        <w:t xml:space="preserve">new libraries and functions used. </w:t>
      </w:r>
      <w:r w:rsidR="00C53D67" w:rsidRPr="00736156">
        <w:rPr>
          <w:rFonts w:ascii="Times New Roman" w:eastAsia="Times New Roman" w:hAnsi="Times New Roman" w:cs="Times New Roman"/>
          <w:iCs/>
        </w:rPr>
        <w:fldChar w:fldCharType="begin"/>
      </w:r>
      <w:r w:rsidR="00C53D67" w:rsidRPr="00736156">
        <w:rPr>
          <w:rFonts w:ascii="Times New Roman" w:eastAsia="Times New Roman" w:hAnsi="Times New Roman" w:cs="Times New Roman"/>
          <w:iCs/>
        </w:rPr>
        <w:instrText xml:space="preserve"> REF _Ref114417171 \h </w:instrText>
      </w:r>
      <w:r w:rsidR="00C53D67" w:rsidRPr="00736156">
        <w:rPr>
          <w:rFonts w:ascii="Times New Roman" w:eastAsia="Times New Roman" w:hAnsi="Times New Roman" w:cs="Times New Roman"/>
          <w:iCs/>
        </w:rPr>
      </w:r>
      <w:r w:rsidR="00736156" w:rsidRPr="00736156">
        <w:rPr>
          <w:rFonts w:ascii="Times New Roman" w:eastAsia="Times New Roman" w:hAnsi="Times New Roman" w:cs="Times New Roman"/>
          <w:iCs/>
        </w:rPr>
        <w:instrText xml:space="preserve"> \* MERGEFORMAT </w:instrText>
      </w:r>
      <w:r w:rsidR="00C53D67" w:rsidRPr="00736156">
        <w:rPr>
          <w:rFonts w:ascii="Times New Roman" w:eastAsia="Times New Roman" w:hAnsi="Times New Roman" w:cs="Times New Roman"/>
          <w:iCs/>
        </w:rPr>
        <w:fldChar w:fldCharType="separate"/>
      </w:r>
      <w:r w:rsidR="00C53D67" w:rsidRPr="00736156">
        <w:rPr>
          <w:rFonts w:ascii="Times New Roman" w:hAnsi="Times New Roman" w:cs="Times New Roman"/>
        </w:rPr>
        <w:t xml:space="preserve">Figure </w:t>
      </w:r>
      <w:r w:rsidR="00C53D67" w:rsidRPr="00736156">
        <w:rPr>
          <w:rFonts w:ascii="Times New Roman" w:hAnsi="Times New Roman" w:cs="Times New Roman"/>
          <w:noProof/>
        </w:rPr>
        <w:t>4</w:t>
      </w:r>
      <w:r w:rsidR="00C53D67" w:rsidRPr="00736156">
        <w:rPr>
          <w:rFonts w:ascii="Times New Roman" w:eastAsia="Times New Roman" w:hAnsi="Times New Roman" w:cs="Times New Roman"/>
          <w:iCs/>
        </w:rPr>
        <w:fldChar w:fldCharType="end"/>
      </w:r>
      <w:r w:rsidR="00C53D67" w:rsidRPr="00736156">
        <w:rPr>
          <w:rFonts w:ascii="Times New Roman" w:eastAsia="Times New Roman" w:hAnsi="Times New Roman" w:cs="Times New Roman"/>
          <w:iCs/>
        </w:rPr>
        <w:t xml:space="preserve"> through </w:t>
      </w:r>
      <w:r w:rsidR="00C53D67" w:rsidRPr="00736156">
        <w:rPr>
          <w:rFonts w:ascii="Times New Roman" w:eastAsia="Times New Roman" w:hAnsi="Times New Roman" w:cs="Times New Roman"/>
          <w:iCs/>
        </w:rPr>
        <w:fldChar w:fldCharType="begin"/>
      </w:r>
      <w:r w:rsidR="00C53D67" w:rsidRPr="00736156">
        <w:rPr>
          <w:rFonts w:ascii="Times New Roman" w:eastAsia="Times New Roman" w:hAnsi="Times New Roman" w:cs="Times New Roman"/>
          <w:iCs/>
        </w:rPr>
        <w:instrText xml:space="preserve"> REF _Ref114417173 \h </w:instrText>
      </w:r>
      <w:r w:rsidR="00C53D67" w:rsidRPr="00736156">
        <w:rPr>
          <w:rFonts w:ascii="Times New Roman" w:eastAsia="Times New Roman" w:hAnsi="Times New Roman" w:cs="Times New Roman"/>
          <w:iCs/>
        </w:rPr>
      </w:r>
      <w:r w:rsidR="00736156" w:rsidRPr="00736156">
        <w:rPr>
          <w:rFonts w:ascii="Times New Roman" w:eastAsia="Times New Roman" w:hAnsi="Times New Roman" w:cs="Times New Roman"/>
          <w:iCs/>
        </w:rPr>
        <w:instrText xml:space="preserve"> \* MERGEFORMAT </w:instrText>
      </w:r>
      <w:r w:rsidR="00C53D67" w:rsidRPr="00736156">
        <w:rPr>
          <w:rFonts w:ascii="Times New Roman" w:eastAsia="Times New Roman" w:hAnsi="Times New Roman" w:cs="Times New Roman"/>
          <w:iCs/>
        </w:rPr>
        <w:fldChar w:fldCharType="separate"/>
      </w:r>
      <w:r w:rsidR="00C53D67" w:rsidRPr="00736156">
        <w:rPr>
          <w:rFonts w:ascii="Times New Roman" w:hAnsi="Times New Roman" w:cs="Times New Roman"/>
        </w:rPr>
        <w:t xml:space="preserve">Figure </w:t>
      </w:r>
      <w:r w:rsidR="00C53D67" w:rsidRPr="00736156">
        <w:rPr>
          <w:rFonts w:ascii="Times New Roman" w:hAnsi="Times New Roman" w:cs="Times New Roman"/>
          <w:noProof/>
        </w:rPr>
        <w:t>6</w:t>
      </w:r>
      <w:r w:rsidR="00C53D67" w:rsidRPr="00736156">
        <w:rPr>
          <w:rFonts w:ascii="Times New Roman" w:eastAsia="Times New Roman" w:hAnsi="Times New Roman" w:cs="Times New Roman"/>
          <w:iCs/>
        </w:rPr>
        <w:fldChar w:fldCharType="end"/>
      </w:r>
      <w:r w:rsidR="008017B2" w:rsidRPr="00736156">
        <w:rPr>
          <w:rFonts w:ascii="Times New Roman" w:eastAsia="Times New Roman" w:hAnsi="Times New Roman" w:cs="Times New Roman"/>
          <w:iCs/>
        </w:rPr>
        <w:t xml:space="preserve"> show the buffers obtained with </w:t>
      </w:r>
      <w:r w:rsidR="00F70EE3" w:rsidRPr="00736156">
        <w:rPr>
          <w:rFonts w:ascii="Times New Roman" w:eastAsia="Times New Roman" w:hAnsi="Times New Roman" w:cs="Times New Roman"/>
          <w:iCs/>
        </w:rPr>
        <w:t xml:space="preserve">each method. </w:t>
      </w:r>
    </w:p>
    <w:p w14:paraId="7069BA76" w14:textId="77777777" w:rsidR="006F3493" w:rsidRDefault="006F3493">
      <w:pPr>
        <w:rPr>
          <w:rFonts w:ascii="Times New Roman" w:eastAsia="Times New Roman" w:hAnsi="Times New Roman" w:cs="Times New Roman"/>
          <w:i/>
          <w:color w:val="D0CECE"/>
          <w:sz w:val="20"/>
          <w:szCs w:val="20"/>
        </w:rPr>
      </w:pPr>
    </w:p>
    <w:p w14:paraId="7369F9CC" w14:textId="77777777" w:rsidR="00C07E00" w:rsidRDefault="00FE64C0" w:rsidP="00C07E00">
      <w:pPr>
        <w:keepNext/>
      </w:pPr>
      <w:r>
        <w:rPr>
          <w:rFonts w:ascii="Times New Roman" w:eastAsia="Times New Roman" w:hAnsi="Times New Roman" w:cs="Times New Roman"/>
          <w:i/>
          <w:noProof/>
          <w:color w:val="D0CECE"/>
          <w:sz w:val="20"/>
          <w:szCs w:val="20"/>
        </w:rPr>
        <w:lastRenderedPageBreak/>
        <w:drawing>
          <wp:inline distT="0" distB="0" distL="0" distR="0" wp14:anchorId="33973414" wp14:editId="757020B2">
            <wp:extent cx="5943600" cy="7082155"/>
            <wp:effectExtent l="0" t="0" r="0" b="444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rotWithShape="1">
                    <a:blip r:embed="rId12" cstate="print">
                      <a:extLst>
                        <a:ext uri="{28A0092B-C50C-407E-A947-70E740481C1C}">
                          <a14:useLocalDpi xmlns:a14="http://schemas.microsoft.com/office/drawing/2010/main" val="0"/>
                        </a:ext>
                      </a:extLst>
                    </a:blip>
                    <a:srcRect t="7926"/>
                    <a:stretch/>
                  </pic:blipFill>
                  <pic:spPr bwMode="auto">
                    <a:xfrm>
                      <a:off x="0" y="0"/>
                      <a:ext cx="5943600" cy="7082155"/>
                    </a:xfrm>
                    <a:prstGeom prst="rect">
                      <a:avLst/>
                    </a:prstGeom>
                    <a:ln>
                      <a:noFill/>
                    </a:ln>
                    <a:extLst>
                      <a:ext uri="{53640926-AAD7-44D8-BBD7-CCE9431645EC}">
                        <a14:shadowObscured xmlns:a14="http://schemas.microsoft.com/office/drawing/2010/main"/>
                      </a:ext>
                    </a:extLst>
                  </pic:spPr>
                </pic:pic>
              </a:graphicData>
            </a:graphic>
          </wp:inline>
        </w:drawing>
      </w:r>
    </w:p>
    <w:p w14:paraId="23232486" w14:textId="6759115A" w:rsidR="006F3493" w:rsidRPr="00736156" w:rsidRDefault="00C07E00" w:rsidP="00C07E00">
      <w:pPr>
        <w:pStyle w:val="Caption"/>
        <w:rPr>
          <w:rFonts w:ascii="Times New Roman" w:eastAsia="Times New Roman" w:hAnsi="Times New Roman" w:cs="Times New Roman"/>
          <w:i w:val="0"/>
          <w:color w:val="auto"/>
          <w:sz w:val="20"/>
          <w:szCs w:val="20"/>
        </w:rPr>
      </w:pPr>
      <w:bookmarkStart w:id="3" w:name="_Ref114417171"/>
      <w:r w:rsidRPr="00736156">
        <w:rPr>
          <w:rFonts w:ascii="Times New Roman" w:hAnsi="Times New Roman" w:cs="Times New Roman"/>
          <w:color w:val="auto"/>
        </w:rPr>
        <w:t xml:space="preserve">Figure </w:t>
      </w:r>
      <w:r w:rsidR="00DF1840" w:rsidRPr="00736156">
        <w:rPr>
          <w:rFonts w:ascii="Times New Roman" w:hAnsi="Times New Roman" w:cs="Times New Roman"/>
          <w:color w:val="auto"/>
        </w:rPr>
        <w:fldChar w:fldCharType="begin"/>
      </w:r>
      <w:r w:rsidR="00DF1840" w:rsidRPr="00736156">
        <w:rPr>
          <w:rFonts w:ascii="Times New Roman" w:hAnsi="Times New Roman" w:cs="Times New Roman"/>
          <w:color w:val="auto"/>
        </w:rPr>
        <w:instrText xml:space="preserve"> SEQ Figure \* ARABIC </w:instrText>
      </w:r>
      <w:r w:rsidR="00DF1840" w:rsidRPr="00736156">
        <w:rPr>
          <w:rFonts w:ascii="Times New Roman" w:hAnsi="Times New Roman" w:cs="Times New Roman"/>
          <w:color w:val="auto"/>
        </w:rPr>
        <w:fldChar w:fldCharType="separate"/>
      </w:r>
      <w:r w:rsidRPr="00736156">
        <w:rPr>
          <w:rFonts w:ascii="Times New Roman" w:hAnsi="Times New Roman" w:cs="Times New Roman"/>
          <w:noProof/>
          <w:color w:val="auto"/>
        </w:rPr>
        <w:t>4</w:t>
      </w:r>
      <w:r w:rsidR="00DF1840" w:rsidRPr="00736156">
        <w:rPr>
          <w:rFonts w:ascii="Times New Roman" w:hAnsi="Times New Roman" w:cs="Times New Roman"/>
          <w:noProof/>
          <w:color w:val="auto"/>
        </w:rPr>
        <w:fldChar w:fldCharType="end"/>
      </w:r>
      <w:bookmarkEnd w:id="3"/>
      <w:r w:rsidRPr="00736156">
        <w:rPr>
          <w:rFonts w:ascii="Times New Roman" w:hAnsi="Times New Roman" w:cs="Times New Roman"/>
          <w:color w:val="auto"/>
        </w:rPr>
        <w:t xml:space="preserve">. Buffer with </w:t>
      </w:r>
      <w:proofErr w:type="spellStart"/>
      <w:r w:rsidR="000611E1" w:rsidRPr="00736156">
        <w:rPr>
          <w:rFonts w:ascii="Times New Roman" w:hAnsi="Times New Roman" w:cs="Times New Roman"/>
          <w:color w:val="auto"/>
        </w:rPr>
        <w:t>ArcPro</w:t>
      </w:r>
      <w:proofErr w:type="spellEnd"/>
    </w:p>
    <w:p w14:paraId="18B38E9C" w14:textId="77777777" w:rsidR="00C07E00" w:rsidRPr="00736156" w:rsidRDefault="00DC6537" w:rsidP="00C07E00">
      <w:pPr>
        <w:keepNext/>
        <w:rPr>
          <w:rFonts w:ascii="Times New Roman" w:hAnsi="Times New Roman" w:cs="Times New Roman"/>
        </w:rPr>
      </w:pPr>
      <w:r w:rsidRPr="00736156">
        <w:rPr>
          <w:rFonts w:ascii="Times New Roman" w:eastAsia="Times New Roman" w:hAnsi="Times New Roman" w:cs="Times New Roman"/>
          <w:i/>
          <w:noProof/>
          <w:sz w:val="20"/>
          <w:szCs w:val="20"/>
        </w:rPr>
        <w:lastRenderedPageBreak/>
        <w:drawing>
          <wp:inline distT="0" distB="0" distL="0" distR="0" wp14:anchorId="38024F7D" wp14:editId="2767F875">
            <wp:extent cx="5943600" cy="7199919"/>
            <wp:effectExtent l="0" t="0" r="0" b="127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rotWithShape="1">
                    <a:blip r:embed="rId13" cstate="print">
                      <a:extLst>
                        <a:ext uri="{28A0092B-C50C-407E-A947-70E740481C1C}">
                          <a14:useLocalDpi xmlns:a14="http://schemas.microsoft.com/office/drawing/2010/main" val="0"/>
                        </a:ext>
                      </a:extLst>
                    </a:blip>
                    <a:srcRect t="6395"/>
                    <a:stretch/>
                  </pic:blipFill>
                  <pic:spPr bwMode="auto">
                    <a:xfrm>
                      <a:off x="0" y="0"/>
                      <a:ext cx="5943600" cy="7199919"/>
                    </a:xfrm>
                    <a:prstGeom prst="rect">
                      <a:avLst/>
                    </a:prstGeom>
                    <a:ln>
                      <a:noFill/>
                    </a:ln>
                    <a:extLst>
                      <a:ext uri="{53640926-AAD7-44D8-BBD7-CCE9431645EC}">
                        <a14:shadowObscured xmlns:a14="http://schemas.microsoft.com/office/drawing/2010/main"/>
                      </a:ext>
                    </a:extLst>
                  </pic:spPr>
                </pic:pic>
              </a:graphicData>
            </a:graphic>
          </wp:inline>
        </w:drawing>
      </w:r>
    </w:p>
    <w:p w14:paraId="4762B77A" w14:textId="7680FBEF" w:rsidR="00DC6537" w:rsidRPr="00736156" w:rsidRDefault="00C07E00" w:rsidP="00C07E00">
      <w:pPr>
        <w:pStyle w:val="Caption"/>
        <w:rPr>
          <w:rFonts w:ascii="Times New Roman" w:eastAsia="Times New Roman" w:hAnsi="Times New Roman" w:cs="Times New Roman"/>
          <w:i w:val="0"/>
          <w:color w:val="auto"/>
          <w:sz w:val="20"/>
          <w:szCs w:val="20"/>
        </w:rPr>
      </w:pPr>
      <w:r w:rsidRPr="00736156">
        <w:rPr>
          <w:rFonts w:ascii="Times New Roman" w:hAnsi="Times New Roman" w:cs="Times New Roman"/>
          <w:color w:val="auto"/>
        </w:rPr>
        <w:t xml:space="preserve">Figure </w:t>
      </w:r>
      <w:r w:rsidR="00DF1840" w:rsidRPr="00736156">
        <w:rPr>
          <w:rFonts w:ascii="Times New Roman" w:hAnsi="Times New Roman" w:cs="Times New Roman"/>
          <w:color w:val="auto"/>
        </w:rPr>
        <w:fldChar w:fldCharType="begin"/>
      </w:r>
      <w:r w:rsidR="00DF1840" w:rsidRPr="00736156">
        <w:rPr>
          <w:rFonts w:ascii="Times New Roman" w:hAnsi="Times New Roman" w:cs="Times New Roman"/>
          <w:color w:val="auto"/>
        </w:rPr>
        <w:instrText xml:space="preserve"> SEQ Figure \* ARABIC </w:instrText>
      </w:r>
      <w:r w:rsidR="00DF1840" w:rsidRPr="00736156">
        <w:rPr>
          <w:rFonts w:ascii="Times New Roman" w:hAnsi="Times New Roman" w:cs="Times New Roman"/>
          <w:color w:val="auto"/>
        </w:rPr>
        <w:fldChar w:fldCharType="separate"/>
      </w:r>
      <w:r w:rsidRPr="00736156">
        <w:rPr>
          <w:rFonts w:ascii="Times New Roman" w:hAnsi="Times New Roman" w:cs="Times New Roman"/>
          <w:noProof/>
          <w:color w:val="auto"/>
        </w:rPr>
        <w:t>5</w:t>
      </w:r>
      <w:r w:rsidR="00DF1840" w:rsidRPr="00736156">
        <w:rPr>
          <w:rFonts w:ascii="Times New Roman" w:hAnsi="Times New Roman" w:cs="Times New Roman"/>
          <w:noProof/>
          <w:color w:val="auto"/>
        </w:rPr>
        <w:fldChar w:fldCharType="end"/>
      </w:r>
      <w:r w:rsidRPr="00736156">
        <w:rPr>
          <w:rFonts w:ascii="Times New Roman" w:hAnsi="Times New Roman" w:cs="Times New Roman"/>
          <w:color w:val="auto"/>
        </w:rPr>
        <w:t xml:space="preserve">. Buffer with </w:t>
      </w:r>
      <w:proofErr w:type="spellStart"/>
      <w:r w:rsidRPr="00736156">
        <w:rPr>
          <w:rFonts w:ascii="Times New Roman" w:hAnsi="Times New Roman" w:cs="Times New Roman"/>
          <w:color w:val="auto"/>
        </w:rPr>
        <w:t>Jupyter</w:t>
      </w:r>
      <w:proofErr w:type="spellEnd"/>
      <w:r w:rsidRPr="00736156">
        <w:rPr>
          <w:rFonts w:ascii="Times New Roman" w:hAnsi="Times New Roman" w:cs="Times New Roman"/>
          <w:color w:val="auto"/>
        </w:rPr>
        <w:t xml:space="preserve"> Notebooks in </w:t>
      </w:r>
      <w:proofErr w:type="spellStart"/>
      <w:r w:rsidR="000611E1" w:rsidRPr="00736156">
        <w:rPr>
          <w:rFonts w:ascii="Times New Roman" w:hAnsi="Times New Roman" w:cs="Times New Roman"/>
          <w:color w:val="auto"/>
        </w:rPr>
        <w:t>ArcPro</w:t>
      </w:r>
      <w:proofErr w:type="spellEnd"/>
    </w:p>
    <w:p w14:paraId="5C28727F" w14:textId="18ACCD7B" w:rsidR="00C07E00" w:rsidRPr="00736156" w:rsidRDefault="00476315" w:rsidP="00C07E00">
      <w:pPr>
        <w:keepNext/>
        <w:rPr>
          <w:rFonts w:ascii="Times New Roman" w:hAnsi="Times New Roman" w:cs="Times New Roman"/>
        </w:rPr>
      </w:pPr>
      <w:r w:rsidRPr="00736156">
        <w:rPr>
          <w:rFonts w:ascii="Times New Roman" w:hAnsi="Times New Roman" w:cs="Times New Roman"/>
          <w:noProof/>
        </w:rPr>
        <w:lastRenderedPageBreak/>
        <w:drawing>
          <wp:inline distT="0" distB="0" distL="0" distR="0" wp14:anchorId="3853A041" wp14:editId="545F8F22">
            <wp:extent cx="5943600" cy="2916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6555"/>
                    </a:xfrm>
                    <a:prstGeom prst="rect">
                      <a:avLst/>
                    </a:prstGeom>
                  </pic:spPr>
                </pic:pic>
              </a:graphicData>
            </a:graphic>
          </wp:inline>
        </w:drawing>
      </w:r>
    </w:p>
    <w:p w14:paraId="160316E4" w14:textId="7EE7A9D5" w:rsidR="005723F9" w:rsidRPr="00736156" w:rsidRDefault="00C07E00" w:rsidP="00C07E00">
      <w:pPr>
        <w:pStyle w:val="Caption"/>
        <w:rPr>
          <w:rFonts w:ascii="Times New Roman" w:eastAsia="Times New Roman" w:hAnsi="Times New Roman" w:cs="Times New Roman"/>
          <w:i w:val="0"/>
          <w:color w:val="auto"/>
          <w:sz w:val="20"/>
          <w:szCs w:val="20"/>
        </w:rPr>
      </w:pPr>
      <w:bookmarkStart w:id="4" w:name="_Ref114417173"/>
      <w:r w:rsidRPr="00736156">
        <w:rPr>
          <w:rFonts w:ascii="Times New Roman" w:hAnsi="Times New Roman" w:cs="Times New Roman"/>
          <w:color w:val="auto"/>
        </w:rPr>
        <w:t xml:space="preserve">Figure </w:t>
      </w:r>
      <w:r w:rsidR="00DF1840" w:rsidRPr="00736156">
        <w:rPr>
          <w:rFonts w:ascii="Times New Roman" w:hAnsi="Times New Roman" w:cs="Times New Roman"/>
          <w:color w:val="auto"/>
        </w:rPr>
        <w:fldChar w:fldCharType="begin"/>
      </w:r>
      <w:r w:rsidR="00DF1840" w:rsidRPr="00736156">
        <w:rPr>
          <w:rFonts w:ascii="Times New Roman" w:hAnsi="Times New Roman" w:cs="Times New Roman"/>
          <w:color w:val="auto"/>
        </w:rPr>
        <w:instrText xml:space="preserve"> SEQ Figure \* ARABIC </w:instrText>
      </w:r>
      <w:r w:rsidR="00DF1840" w:rsidRPr="00736156">
        <w:rPr>
          <w:rFonts w:ascii="Times New Roman" w:hAnsi="Times New Roman" w:cs="Times New Roman"/>
          <w:color w:val="auto"/>
        </w:rPr>
        <w:fldChar w:fldCharType="separate"/>
      </w:r>
      <w:r w:rsidRPr="00736156">
        <w:rPr>
          <w:rFonts w:ascii="Times New Roman" w:hAnsi="Times New Roman" w:cs="Times New Roman"/>
          <w:noProof/>
          <w:color w:val="auto"/>
        </w:rPr>
        <w:t>6</w:t>
      </w:r>
      <w:r w:rsidR="00DF1840" w:rsidRPr="00736156">
        <w:rPr>
          <w:rFonts w:ascii="Times New Roman" w:hAnsi="Times New Roman" w:cs="Times New Roman"/>
          <w:noProof/>
          <w:color w:val="auto"/>
        </w:rPr>
        <w:fldChar w:fldCharType="end"/>
      </w:r>
      <w:bookmarkEnd w:id="4"/>
      <w:r w:rsidRPr="00736156">
        <w:rPr>
          <w:rFonts w:ascii="Times New Roman" w:hAnsi="Times New Roman" w:cs="Times New Roman"/>
          <w:color w:val="auto"/>
        </w:rPr>
        <w:t xml:space="preserve">. Buffer with </w:t>
      </w:r>
      <w:proofErr w:type="spellStart"/>
      <w:r w:rsidRPr="00736156">
        <w:rPr>
          <w:rFonts w:ascii="Times New Roman" w:hAnsi="Times New Roman" w:cs="Times New Roman"/>
          <w:color w:val="auto"/>
        </w:rPr>
        <w:t>Jupyter</w:t>
      </w:r>
      <w:proofErr w:type="spellEnd"/>
      <w:r w:rsidRPr="00736156">
        <w:rPr>
          <w:rFonts w:ascii="Times New Roman" w:hAnsi="Times New Roman" w:cs="Times New Roman"/>
          <w:color w:val="auto"/>
        </w:rPr>
        <w:t xml:space="preserve"> Notebooks in </w:t>
      </w:r>
      <w:proofErr w:type="spellStart"/>
      <w:r w:rsidR="000611E1" w:rsidRPr="00736156">
        <w:rPr>
          <w:rFonts w:ascii="Times New Roman" w:hAnsi="Times New Roman" w:cs="Times New Roman"/>
          <w:color w:val="auto"/>
        </w:rPr>
        <w:t>ArcOnline</w:t>
      </w:r>
      <w:proofErr w:type="spellEnd"/>
    </w:p>
    <w:p w14:paraId="3B351568" w14:textId="77777777" w:rsidR="006F3493" w:rsidRDefault="006F3493">
      <w:pPr>
        <w:rPr>
          <w:rFonts w:ascii="Times New Roman" w:eastAsia="Times New Roman" w:hAnsi="Times New Roman" w:cs="Times New Roman"/>
          <w:i/>
          <w:color w:val="D0CECE"/>
          <w:sz w:val="20"/>
          <w:szCs w:val="20"/>
        </w:rPr>
      </w:pPr>
    </w:p>
    <w:p w14:paraId="7E83077A"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Results Verification</w:t>
      </w:r>
    </w:p>
    <w:p w14:paraId="2436657D" w14:textId="77777777" w:rsidR="00736156" w:rsidRDefault="00736156">
      <w:pPr>
        <w:rPr>
          <w:rFonts w:ascii="Times New Roman" w:eastAsia="Times New Roman" w:hAnsi="Times New Roman" w:cs="Times New Roman"/>
        </w:rPr>
      </w:pPr>
    </w:p>
    <w:p w14:paraId="6214860D" w14:textId="77EB3360" w:rsidR="006F3493" w:rsidRPr="00736156" w:rsidRDefault="00DA7B43">
      <w:pPr>
        <w:rPr>
          <w:rFonts w:ascii="Times New Roman" w:eastAsia="Times New Roman" w:hAnsi="Times New Roman" w:cs="Times New Roman"/>
          <w:iCs/>
        </w:rPr>
      </w:pPr>
      <w:r w:rsidRPr="00736156">
        <w:rPr>
          <w:rFonts w:ascii="Times New Roman" w:eastAsia="Times New Roman" w:hAnsi="Times New Roman" w:cs="Times New Roman"/>
          <w:iCs/>
        </w:rPr>
        <w:t>The results are consistent through</w:t>
      </w:r>
      <w:r w:rsidR="00834B2F" w:rsidRPr="00736156">
        <w:rPr>
          <w:rFonts w:ascii="Times New Roman" w:eastAsia="Times New Roman" w:hAnsi="Times New Roman" w:cs="Times New Roman"/>
          <w:iCs/>
        </w:rPr>
        <w:t xml:space="preserve">out the 3 methods. Furthermore, the </w:t>
      </w:r>
      <w:r w:rsidR="00E722F2" w:rsidRPr="00736156">
        <w:rPr>
          <w:rFonts w:ascii="Times New Roman" w:eastAsia="Times New Roman" w:hAnsi="Times New Roman" w:cs="Times New Roman"/>
          <w:iCs/>
        </w:rPr>
        <w:t>Measure</w:t>
      </w:r>
      <w:r w:rsidR="006B089F" w:rsidRPr="00736156">
        <w:rPr>
          <w:rFonts w:ascii="Times New Roman" w:eastAsia="Times New Roman" w:hAnsi="Times New Roman" w:cs="Times New Roman"/>
          <w:iCs/>
        </w:rPr>
        <w:t xml:space="preserve"> Distance tool on </w:t>
      </w:r>
      <w:proofErr w:type="spellStart"/>
      <w:r w:rsidR="000611E1" w:rsidRPr="00736156">
        <w:rPr>
          <w:rFonts w:ascii="Times New Roman" w:eastAsia="Times New Roman" w:hAnsi="Times New Roman" w:cs="Times New Roman"/>
          <w:iCs/>
        </w:rPr>
        <w:t>ArcPro</w:t>
      </w:r>
      <w:proofErr w:type="spellEnd"/>
      <w:r w:rsidR="006B089F" w:rsidRPr="00736156">
        <w:rPr>
          <w:rFonts w:ascii="Times New Roman" w:eastAsia="Times New Roman" w:hAnsi="Times New Roman" w:cs="Times New Roman"/>
          <w:iCs/>
        </w:rPr>
        <w:t xml:space="preserve"> was utilize</w:t>
      </w:r>
      <w:r w:rsidR="00D6343E" w:rsidRPr="00736156">
        <w:rPr>
          <w:rFonts w:ascii="Times New Roman" w:eastAsia="Times New Roman" w:hAnsi="Times New Roman" w:cs="Times New Roman"/>
          <w:iCs/>
        </w:rPr>
        <w:t>d</w:t>
      </w:r>
      <w:r w:rsidR="006B089F" w:rsidRPr="00736156">
        <w:rPr>
          <w:rFonts w:ascii="Times New Roman" w:eastAsia="Times New Roman" w:hAnsi="Times New Roman" w:cs="Times New Roman"/>
          <w:iCs/>
        </w:rPr>
        <w:t xml:space="preserve"> to confirm the </w:t>
      </w:r>
      <w:r w:rsidR="00D6343E" w:rsidRPr="00736156">
        <w:rPr>
          <w:rFonts w:ascii="Times New Roman" w:eastAsia="Times New Roman" w:hAnsi="Times New Roman" w:cs="Times New Roman"/>
          <w:iCs/>
        </w:rPr>
        <w:t xml:space="preserve">buffer is 100 m. </w:t>
      </w:r>
    </w:p>
    <w:p w14:paraId="47BE367D" w14:textId="77777777" w:rsidR="006F3493" w:rsidRDefault="006F3493">
      <w:pPr>
        <w:rPr>
          <w:rFonts w:ascii="Times New Roman" w:eastAsia="Times New Roman" w:hAnsi="Times New Roman" w:cs="Times New Roman"/>
        </w:rPr>
      </w:pPr>
    </w:p>
    <w:p w14:paraId="673D399E"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Discussion and Conclusion</w:t>
      </w:r>
    </w:p>
    <w:p w14:paraId="775A869A" w14:textId="77777777" w:rsidR="001E1876" w:rsidRDefault="001E1876">
      <w:pPr>
        <w:rPr>
          <w:rFonts w:ascii="Times New Roman" w:eastAsia="Times New Roman" w:hAnsi="Times New Roman" w:cs="Times New Roman"/>
          <w:b/>
        </w:rPr>
      </w:pPr>
    </w:p>
    <w:p w14:paraId="2DD932D5" w14:textId="14181FD4" w:rsidR="006F3493" w:rsidRPr="00E722F2" w:rsidRDefault="00C33643" w:rsidP="00041F1D">
      <w:pPr>
        <w:pStyle w:val="ListParagraph"/>
        <w:numPr>
          <w:ilvl w:val="0"/>
          <w:numId w:val="4"/>
        </w:numPr>
        <w:rPr>
          <w:rFonts w:ascii="Times New Roman" w:eastAsia="Times New Roman" w:hAnsi="Times New Roman" w:cs="Times New Roman"/>
          <w:i/>
          <w:color w:val="D0CECE"/>
          <w:sz w:val="20"/>
          <w:szCs w:val="20"/>
        </w:rPr>
      </w:pPr>
      <w:r w:rsidRPr="00041F1D">
        <w:rPr>
          <w:rFonts w:ascii="Times New Roman" w:eastAsia="Times New Roman" w:hAnsi="Times New Roman" w:cs="Times New Roman"/>
          <w:iCs/>
        </w:rPr>
        <w:t>GitHub</w:t>
      </w:r>
    </w:p>
    <w:p w14:paraId="07C0456A" w14:textId="77777777" w:rsidR="00E722F2" w:rsidRPr="00041F1D" w:rsidRDefault="00E722F2" w:rsidP="00E722F2">
      <w:pPr>
        <w:pStyle w:val="ListParagraph"/>
        <w:rPr>
          <w:rFonts w:ascii="Times New Roman" w:eastAsia="Times New Roman" w:hAnsi="Times New Roman" w:cs="Times New Roman"/>
          <w:i/>
          <w:color w:val="D0CECE"/>
          <w:sz w:val="20"/>
          <w:szCs w:val="20"/>
        </w:rPr>
      </w:pPr>
    </w:p>
    <w:p w14:paraId="007FDD17" w14:textId="1474A72F" w:rsidR="006F3493" w:rsidRDefault="0009488A" w:rsidP="00D77E45">
      <w:pPr>
        <w:pStyle w:val="ListParagraph"/>
        <w:jc w:val="both"/>
        <w:rPr>
          <w:rFonts w:ascii="Times New Roman" w:eastAsia="Times New Roman" w:hAnsi="Times New Roman" w:cs="Times New Roman"/>
          <w:iCs/>
        </w:rPr>
      </w:pPr>
      <w:r>
        <w:rPr>
          <w:rFonts w:ascii="Times New Roman" w:eastAsia="Times New Roman" w:hAnsi="Times New Roman" w:cs="Times New Roman"/>
          <w:iCs/>
        </w:rPr>
        <w:t>T</w:t>
      </w:r>
      <w:r w:rsidR="00D77E45" w:rsidRPr="00D77E45">
        <w:rPr>
          <w:rFonts w:ascii="Times New Roman" w:eastAsia="Times New Roman" w:hAnsi="Times New Roman" w:cs="Times New Roman"/>
          <w:iCs/>
        </w:rPr>
        <w:t>he creation of the repositories as well as adding, committing, pushing</w:t>
      </w:r>
      <w:r w:rsidR="00C01DCD">
        <w:rPr>
          <w:rFonts w:ascii="Times New Roman" w:eastAsia="Times New Roman" w:hAnsi="Times New Roman" w:cs="Times New Roman"/>
          <w:iCs/>
        </w:rPr>
        <w:t>, and pulling</w:t>
      </w:r>
      <w:r w:rsidR="00D77E45" w:rsidRPr="00D77E45">
        <w:rPr>
          <w:rFonts w:ascii="Times New Roman" w:eastAsia="Times New Roman" w:hAnsi="Times New Roman" w:cs="Times New Roman"/>
          <w:iCs/>
        </w:rPr>
        <w:t xml:space="preserve"> the changes to github.com went well. </w:t>
      </w:r>
      <w:r w:rsidR="00837DA1">
        <w:rPr>
          <w:rFonts w:ascii="Times New Roman" w:eastAsia="Times New Roman" w:hAnsi="Times New Roman" w:cs="Times New Roman"/>
          <w:iCs/>
        </w:rPr>
        <w:t>T</w:t>
      </w:r>
      <w:r w:rsidR="00D77E45" w:rsidRPr="00D77E45">
        <w:rPr>
          <w:rFonts w:ascii="Times New Roman" w:eastAsia="Times New Roman" w:hAnsi="Times New Roman" w:cs="Times New Roman"/>
          <w:iCs/>
        </w:rPr>
        <w:t xml:space="preserve">he tutorial in Step 2 was handy to get me familiar with GitHub and Git. This tutorial was better at explaining the processes to follow than the instructions in Step 1 </w:t>
      </w:r>
      <w:r w:rsidR="00955CE4">
        <w:rPr>
          <w:rFonts w:ascii="Times New Roman" w:eastAsia="Times New Roman" w:hAnsi="Times New Roman" w:cs="Times New Roman"/>
          <w:iCs/>
        </w:rPr>
        <w:t>thanks</w:t>
      </w:r>
      <w:r w:rsidR="00D77E45" w:rsidRPr="00D77E45">
        <w:rPr>
          <w:rFonts w:ascii="Times New Roman" w:eastAsia="Times New Roman" w:hAnsi="Times New Roman" w:cs="Times New Roman"/>
          <w:iCs/>
        </w:rPr>
        <w:t xml:space="preserve"> to the text boxes and diagrams. On the other hand, I am still struggling with setting up my username and email for every repository on my computer as every time I start Git, I need to do it</w:t>
      </w:r>
      <w:r w:rsidR="00844770">
        <w:rPr>
          <w:rFonts w:ascii="Times New Roman" w:eastAsia="Times New Roman" w:hAnsi="Times New Roman" w:cs="Times New Roman"/>
          <w:iCs/>
        </w:rPr>
        <w:t xml:space="preserve"> from scratch</w:t>
      </w:r>
      <w:r w:rsidR="00D77E45" w:rsidRPr="00D77E45">
        <w:rPr>
          <w:rFonts w:ascii="Times New Roman" w:eastAsia="Times New Roman" w:hAnsi="Times New Roman" w:cs="Times New Roman"/>
          <w:iCs/>
        </w:rPr>
        <w:t>. That is, I have not found a way to set them up as default.</w:t>
      </w:r>
    </w:p>
    <w:p w14:paraId="34273F6A" w14:textId="77777777" w:rsidR="00E722F2" w:rsidRDefault="00E722F2" w:rsidP="00D77E45">
      <w:pPr>
        <w:pStyle w:val="ListParagraph"/>
        <w:jc w:val="both"/>
        <w:rPr>
          <w:rFonts w:ascii="Times New Roman" w:eastAsia="Times New Roman" w:hAnsi="Times New Roman" w:cs="Times New Roman"/>
          <w:iCs/>
        </w:rPr>
      </w:pPr>
    </w:p>
    <w:p w14:paraId="359D280E" w14:textId="400D6164" w:rsidR="00A6636E" w:rsidRDefault="005A524B" w:rsidP="00041F1D">
      <w:pPr>
        <w:pStyle w:val="ListParagraph"/>
        <w:numPr>
          <w:ilvl w:val="0"/>
          <w:numId w:val="2"/>
        </w:numPr>
        <w:jc w:val="both"/>
        <w:rPr>
          <w:rFonts w:ascii="Times New Roman" w:eastAsia="Times New Roman" w:hAnsi="Times New Roman" w:cs="Times New Roman"/>
          <w:iCs/>
        </w:rPr>
      </w:pPr>
      <w:proofErr w:type="spellStart"/>
      <w:r w:rsidRPr="005A524B">
        <w:rPr>
          <w:rFonts w:ascii="Times New Roman" w:eastAsia="Times New Roman" w:hAnsi="Times New Roman" w:cs="Times New Roman"/>
          <w:iCs/>
        </w:rPr>
        <w:t>ArcPro</w:t>
      </w:r>
      <w:proofErr w:type="spellEnd"/>
      <w:r w:rsidRPr="005A524B">
        <w:rPr>
          <w:rFonts w:ascii="Times New Roman" w:eastAsia="Times New Roman" w:hAnsi="Times New Roman" w:cs="Times New Roman"/>
          <w:iCs/>
        </w:rPr>
        <w:t xml:space="preserve">, </w:t>
      </w:r>
      <w:proofErr w:type="spellStart"/>
      <w:r w:rsidRPr="005A524B">
        <w:rPr>
          <w:rFonts w:ascii="Times New Roman" w:eastAsia="Times New Roman" w:hAnsi="Times New Roman" w:cs="Times New Roman"/>
          <w:iCs/>
        </w:rPr>
        <w:t>Jupyter</w:t>
      </w:r>
      <w:proofErr w:type="spellEnd"/>
      <w:r w:rsidRPr="005A524B">
        <w:rPr>
          <w:rFonts w:ascii="Times New Roman" w:eastAsia="Times New Roman" w:hAnsi="Times New Roman" w:cs="Times New Roman"/>
          <w:iCs/>
        </w:rPr>
        <w:t xml:space="preserve"> Notebooks, and </w:t>
      </w:r>
      <w:proofErr w:type="spellStart"/>
      <w:r w:rsidRPr="005A524B">
        <w:rPr>
          <w:rFonts w:ascii="Times New Roman" w:eastAsia="Times New Roman" w:hAnsi="Times New Roman" w:cs="Times New Roman"/>
          <w:iCs/>
        </w:rPr>
        <w:t>ArcOnline</w:t>
      </w:r>
      <w:proofErr w:type="spellEnd"/>
    </w:p>
    <w:p w14:paraId="225C1252" w14:textId="77777777" w:rsidR="00E722F2" w:rsidRDefault="00E722F2" w:rsidP="00E722F2">
      <w:pPr>
        <w:pStyle w:val="ListParagraph"/>
        <w:jc w:val="both"/>
        <w:rPr>
          <w:rFonts w:ascii="Times New Roman" w:eastAsia="Times New Roman" w:hAnsi="Times New Roman" w:cs="Times New Roman"/>
          <w:iCs/>
        </w:rPr>
      </w:pPr>
    </w:p>
    <w:p w14:paraId="44516850" w14:textId="49D6F909" w:rsidR="006F3493" w:rsidRPr="00066973" w:rsidRDefault="00A6078A" w:rsidP="00066973">
      <w:pPr>
        <w:pStyle w:val="ListParagraph"/>
        <w:jc w:val="both"/>
        <w:rPr>
          <w:rFonts w:ascii="Times New Roman" w:eastAsia="Times New Roman" w:hAnsi="Times New Roman" w:cs="Times New Roman"/>
          <w:iCs/>
        </w:rPr>
      </w:pPr>
      <w:r>
        <w:rPr>
          <w:rFonts w:ascii="Times New Roman" w:eastAsia="Times New Roman" w:hAnsi="Times New Roman" w:cs="Times New Roman"/>
          <w:iCs/>
        </w:rPr>
        <w:t xml:space="preserve">The process was smooth in </w:t>
      </w:r>
      <w:r w:rsidR="00912EC3">
        <w:rPr>
          <w:rFonts w:ascii="Times New Roman" w:eastAsia="Times New Roman" w:hAnsi="Times New Roman" w:cs="Times New Roman"/>
          <w:iCs/>
        </w:rPr>
        <w:t>the first two methods:</w:t>
      </w:r>
      <w:r>
        <w:rPr>
          <w:rFonts w:ascii="Times New Roman" w:eastAsia="Times New Roman" w:hAnsi="Times New Roman" w:cs="Times New Roman"/>
          <w:iCs/>
        </w:rPr>
        <w:t xml:space="preserve"> due to my </w:t>
      </w:r>
      <w:r w:rsidR="0068376C">
        <w:rPr>
          <w:rFonts w:ascii="Times New Roman" w:eastAsia="Times New Roman" w:hAnsi="Times New Roman" w:cs="Times New Roman"/>
          <w:iCs/>
        </w:rPr>
        <w:t xml:space="preserve">familiarity with </w:t>
      </w:r>
      <w:proofErr w:type="spellStart"/>
      <w:r w:rsidR="0068376C">
        <w:rPr>
          <w:rFonts w:ascii="Times New Roman" w:eastAsia="Times New Roman" w:hAnsi="Times New Roman" w:cs="Times New Roman"/>
          <w:iCs/>
        </w:rPr>
        <w:t>ArcPro</w:t>
      </w:r>
      <w:proofErr w:type="spellEnd"/>
      <w:r w:rsidR="0068376C">
        <w:rPr>
          <w:rFonts w:ascii="Times New Roman" w:eastAsia="Times New Roman" w:hAnsi="Times New Roman" w:cs="Times New Roman"/>
          <w:iCs/>
        </w:rPr>
        <w:t xml:space="preserve">, </w:t>
      </w:r>
      <w:r w:rsidR="006134F6">
        <w:rPr>
          <w:rFonts w:ascii="Times New Roman" w:eastAsia="Times New Roman" w:hAnsi="Times New Roman" w:cs="Times New Roman"/>
          <w:iCs/>
        </w:rPr>
        <w:t xml:space="preserve">the buffer creation using </w:t>
      </w:r>
      <w:proofErr w:type="spellStart"/>
      <w:r w:rsidR="006134F6">
        <w:rPr>
          <w:rFonts w:ascii="Times New Roman" w:eastAsia="Times New Roman" w:hAnsi="Times New Roman" w:cs="Times New Roman"/>
          <w:iCs/>
        </w:rPr>
        <w:t>Arc</w:t>
      </w:r>
      <w:r w:rsidR="00A8421F">
        <w:rPr>
          <w:rFonts w:ascii="Times New Roman" w:eastAsia="Times New Roman" w:hAnsi="Times New Roman" w:cs="Times New Roman"/>
          <w:iCs/>
        </w:rPr>
        <w:t>Pro</w:t>
      </w:r>
      <w:proofErr w:type="spellEnd"/>
      <w:r w:rsidR="005B2127">
        <w:rPr>
          <w:rFonts w:ascii="Times New Roman" w:eastAsia="Times New Roman" w:hAnsi="Times New Roman" w:cs="Times New Roman"/>
          <w:iCs/>
        </w:rPr>
        <w:t xml:space="preserve"> alone</w:t>
      </w:r>
      <w:r w:rsidR="00A8421F">
        <w:rPr>
          <w:rFonts w:ascii="Times New Roman" w:eastAsia="Times New Roman" w:hAnsi="Times New Roman" w:cs="Times New Roman"/>
          <w:iCs/>
        </w:rPr>
        <w:t xml:space="preserve"> and </w:t>
      </w:r>
      <w:proofErr w:type="spellStart"/>
      <w:r w:rsidR="00A8421F">
        <w:rPr>
          <w:rFonts w:ascii="Times New Roman" w:eastAsia="Times New Roman" w:hAnsi="Times New Roman" w:cs="Times New Roman"/>
          <w:iCs/>
        </w:rPr>
        <w:t>Jupyter</w:t>
      </w:r>
      <w:proofErr w:type="spellEnd"/>
      <w:r w:rsidR="00A8421F">
        <w:rPr>
          <w:rFonts w:ascii="Times New Roman" w:eastAsia="Times New Roman" w:hAnsi="Times New Roman" w:cs="Times New Roman"/>
          <w:iCs/>
        </w:rPr>
        <w:t xml:space="preserve"> Notebook </w:t>
      </w:r>
      <w:r w:rsidR="00753908">
        <w:rPr>
          <w:rFonts w:ascii="Times New Roman" w:eastAsia="Times New Roman" w:hAnsi="Times New Roman" w:cs="Times New Roman"/>
          <w:iCs/>
        </w:rPr>
        <w:t>in</w:t>
      </w:r>
      <w:r w:rsidR="00A8421F">
        <w:rPr>
          <w:rFonts w:ascii="Times New Roman" w:eastAsia="Times New Roman" w:hAnsi="Times New Roman" w:cs="Times New Roman"/>
          <w:iCs/>
        </w:rPr>
        <w:t xml:space="preserve"> </w:t>
      </w:r>
      <w:proofErr w:type="spellStart"/>
      <w:r w:rsidR="00A8421F">
        <w:rPr>
          <w:rFonts w:ascii="Times New Roman" w:eastAsia="Times New Roman" w:hAnsi="Times New Roman" w:cs="Times New Roman"/>
          <w:iCs/>
        </w:rPr>
        <w:t>ArcPro</w:t>
      </w:r>
      <w:proofErr w:type="spellEnd"/>
      <w:r w:rsidR="00A8421F">
        <w:rPr>
          <w:rFonts w:ascii="Times New Roman" w:eastAsia="Times New Roman" w:hAnsi="Times New Roman" w:cs="Times New Roman"/>
          <w:iCs/>
        </w:rPr>
        <w:t xml:space="preserve"> was much easier than </w:t>
      </w:r>
      <w:r w:rsidR="00753908">
        <w:rPr>
          <w:rFonts w:ascii="Times New Roman" w:eastAsia="Times New Roman" w:hAnsi="Times New Roman" w:cs="Times New Roman"/>
          <w:iCs/>
        </w:rPr>
        <w:t>i</w:t>
      </w:r>
      <w:r w:rsidR="00A8421F">
        <w:rPr>
          <w:rFonts w:ascii="Times New Roman" w:eastAsia="Times New Roman" w:hAnsi="Times New Roman" w:cs="Times New Roman"/>
          <w:iCs/>
        </w:rPr>
        <w:t xml:space="preserve">n </w:t>
      </w:r>
      <w:proofErr w:type="spellStart"/>
      <w:r w:rsidR="00A8421F">
        <w:rPr>
          <w:rFonts w:ascii="Times New Roman" w:eastAsia="Times New Roman" w:hAnsi="Times New Roman" w:cs="Times New Roman"/>
          <w:iCs/>
        </w:rPr>
        <w:t>ArcOnline</w:t>
      </w:r>
      <w:proofErr w:type="spellEnd"/>
      <w:r w:rsidR="00A8421F">
        <w:rPr>
          <w:rFonts w:ascii="Times New Roman" w:eastAsia="Times New Roman" w:hAnsi="Times New Roman" w:cs="Times New Roman"/>
          <w:iCs/>
        </w:rPr>
        <w:t xml:space="preserve">. </w:t>
      </w:r>
      <w:r w:rsidR="007506C0">
        <w:rPr>
          <w:rFonts w:ascii="Times New Roman" w:eastAsia="Times New Roman" w:hAnsi="Times New Roman" w:cs="Times New Roman"/>
          <w:iCs/>
        </w:rPr>
        <w:t>For</w:t>
      </w:r>
      <w:r w:rsidR="00553062">
        <w:rPr>
          <w:rFonts w:ascii="Times New Roman" w:eastAsia="Times New Roman" w:hAnsi="Times New Roman" w:cs="Times New Roman"/>
          <w:iCs/>
        </w:rPr>
        <w:t xml:space="preserve"> the latter, I had to </w:t>
      </w:r>
      <w:r w:rsidR="001F25BD">
        <w:rPr>
          <w:rFonts w:ascii="Times New Roman" w:eastAsia="Times New Roman" w:hAnsi="Times New Roman" w:cs="Times New Roman"/>
          <w:iCs/>
        </w:rPr>
        <w:t>look for tutorials</w:t>
      </w:r>
      <w:r w:rsidR="00553062">
        <w:rPr>
          <w:rFonts w:ascii="Times New Roman" w:eastAsia="Times New Roman" w:hAnsi="Times New Roman" w:cs="Times New Roman"/>
          <w:iCs/>
        </w:rPr>
        <w:t xml:space="preserve"> to </w:t>
      </w:r>
      <w:r w:rsidR="001F25BD">
        <w:rPr>
          <w:rFonts w:ascii="Times New Roman" w:eastAsia="Times New Roman" w:hAnsi="Times New Roman" w:cs="Times New Roman"/>
          <w:iCs/>
        </w:rPr>
        <w:t>find</w:t>
      </w:r>
      <w:r w:rsidR="00553062">
        <w:rPr>
          <w:rFonts w:ascii="Times New Roman" w:eastAsia="Times New Roman" w:hAnsi="Times New Roman" w:cs="Times New Roman"/>
          <w:iCs/>
        </w:rPr>
        <w:t xml:space="preserve"> the packages I needed to import to add the data, create the buffer, and map the results. </w:t>
      </w:r>
      <w:r w:rsidR="006B4285">
        <w:rPr>
          <w:rFonts w:ascii="Times New Roman" w:eastAsia="Times New Roman" w:hAnsi="Times New Roman" w:cs="Times New Roman"/>
          <w:iCs/>
        </w:rPr>
        <w:t xml:space="preserve">In conclusion, </w:t>
      </w:r>
      <w:r w:rsidR="007248DE">
        <w:rPr>
          <w:rFonts w:ascii="Times New Roman" w:eastAsia="Times New Roman" w:hAnsi="Times New Roman" w:cs="Times New Roman"/>
          <w:iCs/>
        </w:rPr>
        <w:t xml:space="preserve">this exercise was very useful to get to know the different ways to perform </w:t>
      </w:r>
      <w:r w:rsidR="0097208D">
        <w:rPr>
          <w:rFonts w:ascii="Times New Roman" w:eastAsia="Times New Roman" w:hAnsi="Times New Roman" w:cs="Times New Roman"/>
          <w:iCs/>
        </w:rPr>
        <w:t xml:space="preserve">the same functionality using </w:t>
      </w:r>
      <w:r w:rsidR="0049250E">
        <w:rPr>
          <w:rFonts w:ascii="Times New Roman" w:eastAsia="Times New Roman" w:hAnsi="Times New Roman" w:cs="Times New Roman"/>
          <w:iCs/>
        </w:rPr>
        <w:t xml:space="preserve">different tools. </w:t>
      </w:r>
    </w:p>
    <w:p w14:paraId="021B9E4F" w14:textId="77777777" w:rsidR="006F3493" w:rsidRDefault="006F3493">
      <w:pPr>
        <w:rPr>
          <w:rFonts w:ascii="Times New Roman" w:eastAsia="Times New Roman" w:hAnsi="Times New Roman" w:cs="Times New Roman"/>
          <w:i/>
          <w:color w:val="D0CECE"/>
          <w:sz w:val="20"/>
          <w:szCs w:val="20"/>
        </w:rPr>
      </w:pPr>
    </w:p>
    <w:p w14:paraId="758B5499" w14:textId="77777777" w:rsidR="00E722F2" w:rsidRDefault="00E722F2">
      <w:pPr>
        <w:rPr>
          <w:rFonts w:ascii="Times New Roman" w:eastAsia="Times New Roman" w:hAnsi="Times New Roman" w:cs="Times New Roman"/>
          <w:b/>
        </w:rPr>
      </w:pPr>
    </w:p>
    <w:p w14:paraId="1D98B752" w14:textId="77777777" w:rsidR="00E722F2" w:rsidRDefault="00E722F2">
      <w:pPr>
        <w:rPr>
          <w:rFonts w:ascii="Times New Roman" w:eastAsia="Times New Roman" w:hAnsi="Times New Roman" w:cs="Times New Roman"/>
          <w:b/>
        </w:rPr>
      </w:pPr>
    </w:p>
    <w:p w14:paraId="30B2783C" w14:textId="77777777" w:rsidR="00E722F2" w:rsidRDefault="00E722F2">
      <w:pPr>
        <w:rPr>
          <w:rFonts w:ascii="Times New Roman" w:eastAsia="Times New Roman" w:hAnsi="Times New Roman" w:cs="Times New Roman"/>
          <w:b/>
        </w:rPr>
      </w:pPr>
    </w:p>
    <w:p w14:paraId="7894E216" w14:textId="06BD8C0D" w:rsidR="006F3493" w:rsidRDefault="0082275A">
      <w:pPr>
        <w:rPr>
          <w:rFonts w:ascii="Times New Roman" w:eastAsia="Times New Roman" w:hAnsi="Times New Roman" w:cs="Times New Roman"/>
          <w:b/>
        </w:rPr>
      </w:pPr>
      <w:r>
        <w:rPr>
          <w:rFonts w:ascii="Times New Roman" w:eastAsia="Times New Roman" w:hAnsi="Times New Roman" w:cs="Times New Roman"/>
          <w:b/>
        </w:rPr>
        <w:t>References</w:t>
      </w:r>
    </w:p>
    <w:p w14:paraId="5C12A984" w14:textId="77777777" w:rsidR="00E722F2" w:rsidRDefault="00E722F2">
      <w:pPr>
        <w:rPr>
          <w:rFonts w:ascii="Times New Roman" w:eastAsia="Times New Roman" w:hAnsi="Times New Roman" w:cs="Times New Roman"/>
          <w:b/>
        </w:rPr>
      </w:pPr>
    </w:p>
    <w:p w14:paraId="12AD4D6F" w14:textId="77777777" w:rsidR="000F648C" w:rsidRPr="00E722F2" w:rsidRDefault="000F648C" w:rsidP="00E722F2">
      <w:pPr>
        <w:pStyle w:val="Bibliography"/>
        <w:ind w:left="720" w:hanging="720"/>
        <w:jc w:val="both"/>
        <w:rPr>
          <w:rFonts w:ascii="Times New Roman" w:hAnsi="Times New Roman" w:cs="Times New Roman"/>
          <w:noProof/>
        </w:rPr>
      </w:pPr>
      <w:r w:rsidRPr="00E722F2">
        <w:rPr>
          <w:rFonts w:ascii="Times New Roman" w:eastAsia="Times New Roman" w:hAnsi="Times New Roman" w:cs="Times New Roman"/>
          <w:i/>
          <w:color w:val="D0CECE"/>
        </w:rPr>
        <w:fldChar w:fldCharType="begin"/>
      </w:r>
      <w:r w:rsidRPr="00E722F2">
        <w:rPr>
          <w:rFonts w:ascii="Times New Roman" w:eastAsia="Times New Roman" w:hAnsi="Times New Roman" w:cs="Times New Roman"/>
          <w:i/>
          <w:color w:val="D0CECE"/>
        </w:rPr>
        <w:instrText xml:space="preserve"> BIBLIOGRAPHY  \l 1033 </w:instrText>
      </w:r>
      <w:r w:rsidRPr="00E722F2">
        <w:rPr>
          <w:rFonts w:ascii="Times New Roman" w:eastAsia="Times New Roman" w:hAnsi="Times New Roman" w:cs="Times New Roman"/>
          <w:i/>
          <w:color w:val="D0CECE"/>
        </w:rPr>
        <w:fldChar w:fldCharType="separate"/>
      </w:r>
      <w:r w:rsidRPr="00E722F2">
        <w:rPr>
          <w:rFonts w:ascii="Times New Roman" w:hAnsi="Times New Roman" w:cs="Times New Roman"/>
          <w:noProof/>
        </w:rPr>
        <w:t>GeoMarvel. (2021, March 25). Getting Started with ArcGIS Notebooks (Part 1) [YouTube Video]. Retrieved from https://www.youtube.com/watch?v=QYRPH71TgV0</w:t>
      </w:r>
    </w:p>
    <w:p w14:paraId="1D80468F" w14:textId="77777777" w:rsidR="000F648C" w:rsidRPr="00E722F2" w:rsidRDefault="000F648C" w:rsidP="00E722F2">
      <w:pPr>
        <w:pStyle w:val="Bibliography"/>
        <w:ind w:left="720" w:hanging="720"/>
        <w:jc w:val="both"/>
        <w:rPr>
          <w:rFonts w:ascii="Times New Roman" w:hAnsi="Times New Roman" w:cs="Times New Roman"/>
          <w:noProof/>
        </w:rPr>
      </w:pPr>
      <w:r w:rsidRPr="00E722F2">
        <w:rPr>
          <w:rFonts w:ascii="Times New Roman" w:hAnsi="Times New Roman" w:cs="Times New Roman"/>
          <w:noProof/>
        </w:rPr>
        <w:t>Rice County MN. (2022, August 3). Roads, Rice County, Minnesota [Shapefile]. Minnesota, USA. Retrieved from https://gisdata.mn.gov/dataset/us-mn-co-rice-trans-roads</w:t>
      </w:r>
    </w:p>
    <w:p w14:paraId="353A8688" w14:textId="55482D27" w:rsidR="006F3493" w:rsidRDefault="000F648C" w:rsidP="00E722F2">
      <w:pPr>
        <w:jc w:val="both"/>
        <w:rPr>
          <w:rFonts w:ascii="Times New Roman" w:eastAsia="Times New Roman" w:hAnsi="Times New Roman" w:cs="Times New Roman"/>
          <w:i/>
          <w:color w:val="D0CECE"/>
          <w:sz w:val="20"/>
          <w:szCs w:val="20"/>
        </w:rPr>
      </w:pPr>
      <w:r w:rsidRPr="00E722F2">
        <w:rPr>
          <w:rFonts w:ascii="Times New Roman" w:eastAsia="Times New Roman" w:hAnsi="Times New Roman" w:cs="Times New Roman"/>
          <w:i/>
          <w:color w:val="D0CECE"/>
        </w:rPr>
        <w:fldChar w:fldCharType="end"/>
      </w:r>
    </w:p>
    <w:p w14:paraId="5B5F2F00" w14:textId="1E262BB8"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05A75A0E" w14:textId="77777777">
        <w:tc>
          <w:tcPr>
            <w:tcW w:w="1920" w:type="dxa"/>
            <w:shd w:val="clear" w:color="auto" w:fill="auto"/>
            <w:tcMar>
              <w:top w:w="100" w:type="dxa"/>
              <w:left w:w="100" w:type="dxa"/>
              <w:bottom w:w="100" w:type="dxa"/>
              <w:right w:w="100" w:type="dxa"/>
            </w:tcMar>
          </w:tcPr>
          <w:p w14:paraId="6D9B09AF"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6FCF73FC"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04A17CAB"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423851CF"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3D1B5D1D" w14:textId="77777777">
        <w:tc>
          <w:tcPr>
            <w:tcW w:w="1920" w:type="dxa"/>
            <w:shd w:val="clear" w:color="auto" w:fill="auto"/>
            <w:tcMar>
              <w:top w:w="100" w:type="dxa"/>
              <w:left w:w="100" w:type="dxa"/>
              <w:bottom w:w="100" w:type="dxa"/>
              <w:right w:w="100" w:type="dxa"/>
            </w:tcMar>
          </w:tcPr>
          <w:p w14:paraId="00367520"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4437FC48" w14:textId="77777777" w:rsidR="006F3493" w:rsidRDefault="0082275A" w:rsidP="00D325E5">
            <w:pPr>
              <w:widowControl w:val="0"/>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32D61DB7" w14:textId="77777777" w:rsidR="006F3493" w:rsidRDefault="0082275A" w:rsidP="00D325E5">
            <w:pP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Title, Notice: Dr. Bryan </w:t>
            </w:r>
            <w:proofErr w:type="spellStart"/>
            <w:r>
              <w:rPr>
                <w:rFonts w:ascii="Times New Roman" w:eastAsia="Times New Roman" w:hAnsi="Times New Roman" w:cs="Times New Roman"/>
                <w:color w:val="000000"/>
                <w:sz w:val="16"/>
                <w:szCs w:val="16"/>
              </w:rPr>
              <w:t>Runck</w:t>
            </w:r>
            <w:proofErr w:type="spellEnd"/>
            <w:r>
              <w:rPr>
                <w:rFonts w:ascii="Times New Roman" w:eastAsia="Times New Roman" w:hAnsi="Times New Roman" w:cs="Times New Roman"/>
                <w:color w:val="000000"/>
                <w:sz w:val="16"/>
                <w:szCs w:val="16"/>
              </w:rPr>
              <w:t>,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5B3EC940"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12BB78F0" w14:textId="302A368C" w:rsidR="006F3493" w:rsidRPr="001B0C6B" w:rsidRDefault="001C1935" w:rsidP="001B0C6B">
            <w:pPr>
              <w:widowControl w:val="0"/>
              <w:pBdr>
                <w:top w:val="nil"/>
                <w:left w:val="nil"/>
                <w:bottom w:val="nil"/>
                <w:right w:val="nil"/>
                <w:between w:val="nil"/>
              </w:pBdr>
              <w:jc w:val="center"/>
              <w:rPr>
                <w:rFonts w:ascii="Times New Roman" w:eastAsia="Times New Roman" w:hAnsi="Times New Roman" w:cs="Times New Roman"/>
                <w:bCs/>
              </w:rPr>
            </w:pPr>
            <w:r w:rsidRPr="001B0C6B">
              <w:rPr>
                <w:rFonts w:ascii="Times New Roman" w:eastAsia="Times New Roman" w:hAnsi="Times New Roman" w:cs="Times New Roman"/>
                <w:bCs/>
              </w:rPr>
              <w:t>28</w:t>
            </w:r>
          </w:p>
        </w:tc>
      </w:tr>
      <w:tr w:rsidR="006F3493" w14:paraId="431BC65C" w14:textId="77777777">
        <w:tc>
          <w:tcPr>
            <w:tcW w:w="1920" w:type="dxa"/>
            <w:shd w:val="clear" w:color="auto" w:fill="auto"/>
            <w:tcMar>
              <w:top w:w="100" w:type="dxa"/>
              <w:left w:w="100" w:type="dxa"/>
              <w:bottom w:w="100" w:type="dxa"/>
              <w:right w:w="100" w:type="dxa"/>
            </w:tcMar>
          </w:tcPr>
          <w:p w14:paraId="5DCFF7C7"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0E6169C2" w14:textId="77777777" w:rsidR="006F3493" w:rsidRDefault="0082275A" w:rsidP="00D325E5">
            <w:pPr>
              <w:widowControl w:val="0"/>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w:t>
            </w:r>
            <w:proofErr w:type="gramStart"/>
            <w:r>
              <w:rPr>
                <w:rFonts w:ascii="Times New Roman" w:eastAsia="Times New Roman" w:hAnsi="Times New Roman" w:cs="Times New Roman"/>
                <w:color w:val="000000"/>
                <w:sz w:val="16"/>
                <w:szCs w:val="16"/>
              </w:rPr>
              <w:t>5 minute</w:t>
            </w:r>
            <w:proofErr w:type="gramEnd"/>
            <w:r>
              <w:rPr>
                <w:rFonts w:ascii="Times New Roman" w:eastAsia="Times New Roman" w:hAnsi="Times New Roman" w:cs="Times New Roman"/>
                <w:color w:val="000000"/>
                <w:sz w:val="16"/>
                <w:szCs w:val="16"/>
              </w:rPr>
              <w:t xml:space="preserv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4A22F07F"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39711ABE" w14:textId="7DE7AAF9" w:rsidR="006F3493" w:rsidRPr="001B0C6B" w:rsidRDefault="00EB29B4" w:rsidP="001B0C6B">
            <w:pPr>
              <w:widowControl w:val="0"/>
              <w:pBdr>
                <w:top w:val="nil"/>
                <w:left w:val="nil"/>
                <w:bottom w:val="nil"/>
                <w:right w:val="nil"/>
                <w:between w:val="nil"/>
              </w:pBdr>
              <w:jc w:val="center"/>
              <w:rPr>
                <w:rFonts w:ascii="Times New Roman" w:eastAsia="Times New Roman" w:hAnsi="Times New Roman" w:cs="Times New Roman"/>
                <w:bCs/>
              </w:rPr>
            </w:pPr>
            <w:r w:rsidRPr="001B0C6B">
              <w:rPr>
                <w:rFonts w:ascii="Times New Roman" w:eastAsia="Times New Roman" w:hAnsi="Times New Roman" w:cs="Times New Roman"/>
                <w:bCs/>
              </w:rPr>
              <w:t>24</w:t>
            </w:r>
          </w:p>
        </w:tc>
      </w:tr>
      <w:tr w:rsidR="006F3493" w14:paraId="75D6BBBA" w14:textId="77777777">
        <w:tc>
          <w:tcPr>
            <w:tcW w:w="1920" w:type="dxa"/>
            <w:shd w:val="clear" w:color="auto" w:fill="auto"/>
            <w:tcMar>
              <w:top w:w="100" w:type="dxa"/>
              <w:left w:w="100" w:type="dxa"/>
              <w:bottom w:w="100" w:type="dxa"/>
              <w:right w:w="100" w:type="dxa"/>
            </w:tcMar>
          </w:tcPr>
          <w:p w14:paraId="1B95A15F"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565C8D35" w14:textId="77777777" w:rsidR="006F3493" w:rsidRDefault="0082275A" w:rsidP="00D325E5">
            <w:pPr>
              <w:widowControl w:val="0"/>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37A1FFF9"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5CE5C581" w14:textId="255FE9C7" w:rsidR="006F3493" w:rsidRPr="001B0C6B" w:rsidRDefault="001B0C6B" w:rsidP="001B0C6B">
            <w:pPr>
              <w:widowControl w:val="0"/>
              <w:pBdr>
                <w:top w:val="nil"/>
                <w:left w:val="nil"/>
                <w:bottom w:val="nil"/>
                <w:right w:val="nil"/>
                <w:between w:val="nil"/>
              </w:pBdr>
              <w:jc w:val="center"/>
              <w:rPr>
                <w:rFonts w:ascii="Times New Roman" w:eastAsia="Times New Roman" w:hAnsi="Times New Roman" w:cs="Times New Roman"/>
                <w:bCs/>
              </w:rPr>
            </w:pPr>
            <w:r w:rsidRPr="001B0C6B">
              <w:rPr>
                <w:rFonts w:ascii="Times New Roman" w:eastAsia="Times New Roman" w:hAnsi="Times New Roman" w:cs="Times New Roman"/>
                <w:bCs/>
              </w:rPr>
              <w:t>28</w:t>
            </w:r>
          </w:p>
        </w:tc>
      </w:tr>
      <w:tr w:rsidR="006F3493" w14:paraId="306C14CF" w14:textId="77777777">
        <w:tc>
          <w:tcPr>
            <w:tcW w:w="1920" w:type="dxa"/>
            <w:shd w:val="clear" w:color="auto" w:fill="auto"/>
            <w:tcMar>
              <w:top w:w="100" w:type="dxa"/>
              <w:left w:w="100" w:type="dxa"/>
              <w:bottom w:w="100" w:type="dxa"/>
              <w:right w:w="100" w:type="dxa"/>
            </w:tcMar>
          </w:tcPr>
          <w:p w14:paraId="49ECD4EB"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1DB10913" w14:textId="77777777" w:rsidR="006F3493" w:rsidRDefault="0082275A" w:rsidP="00D325E5">
            <w:pPr>
              <w:widowControl w:val="0"/>
              <w:pBdr>
                <w:top w:val="nil"/>
                <w:left w:val="nil"/>
                <w:bottom w:val="nil"/>
                <w:right w:val="nil"/>
                <w:between w:val="nil"/>
              </w:pBdr>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2BB5DF3E"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7B420FFB" w14:textId="4B091292" w:rsidR="006F3493" w:rsidRPr="001B0C6B" w:rsidRDefault="001B0C6B" w:rsidP="001B0C6B">
            <w:pPr>
              <w:widowControl w:val="0"/>
              <w:pBdr>
                <w:top w:val="nil"/>
                <w:left w:val="nil"/>
                <w:bottom w:val="nil"/>
                <w:right w:val="nil"/>
                <w:between w:val="nil"/>
              </w:pBdr>
              <w:jc w:val="center"/>
              <w:rPr>
                <w:rFonts w:ascii="Times New Roman" w:eastAsia="Times New Roman" w:hAnsi="Times New Roman" w:cs="Times New Roman"/>
                <w:bCs/>
              </w:rPr>
            </w:pPr>
            <w:r w:rsidRPr="001B0C6B">
              <w:rPr>
                <w:rFonts w:ascii="Times New Roman" w:eastAsia="Times New Roman" w:hAnsi="Times New Roman" w:cs="Times New Roman"/>
                <w:bCs/>
              </w:rPr>
              <w:t>20</w:t>
            </w:r>
          </w:p>
        </w:tc>
      </w:tr>
      <w:tr w:rsidR="006F3493" w14:paraId="108CEEE1" w14:textId="77777777">
        <w:tc>
          <w:tcPr>
            <w:tcW w:w="1920" w:type="dxa"/>
            <w:shd w:val="clear" w:color="auto" w:fill="auto"/>
            <w:tcMar>
              <w:top w:w="100" w:type="dxa"/>
              <w:left w:w="100" w:type="dxa"/>
              <w:bottom w:w="100" w:type="dxa"/>
              <w:right w:w="100" w:type="dxa"/>
            </w:tcMar>
          </w:tcPr>
          <w:p w14:paraId="3D671028"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35E3A8E5"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79D33546"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36AFC7B3" w14:textId="100671C1" w:rsidR="006F3493" w:rsidRPr="001B0C6B" w:rsidRDefault="001B0C6B" w:rsidP="001B0C6B">
            <w:pPr>
              <w:widowControl w:val="0"/>
              <w:pBdr>
                <w:top w:val="nil"/>
                <w:left w:val="nil"/>
                <w:bottom w:val="nil"/>
                <w:right w:val="nil"/>
                <w:between w:val="nil"/>
              </w:pBdr>
              <w:jc w:val="center"/>
              <w:rPr>
                <w:rFonts w:ascii="Times New Roman" w:eastAsia="Times New Roman" w:hAnsi="Times New Roman" w:cs="Times New Roman"/>
                <w:bCs/>
              </w:rPr>
            </w:pPr>
            <w:r w:rsidRPr="001B0C6B">
              <w:rPr>
                <w:rFonts w:ascii="Times New Roman" w:eastAsia="Times New Roman" w:hAnsi="Times New Roman" w:cs="Times New Roman"/>
                <w:bCs/>
              </w:rPr>
              <w:t>100</w:t>
            </w:r>
          </w:p>
        </w:tc>
      </w:tr>
    </w:tbl>
    <w:p w14:paraId="09B4E0D8" w14:textId="77777777"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180D9C"/>
    <w:multiLevelType w:val="hybridMultilevel"/>
    <w:tmpl w:val="FF60ACFE"/>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EC7019"/>
    <w:multiLevelType w:val="hybridMultilevel"/>
    <w:tmpl w:val="17403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257CE0"/>
    <w:multiLevelType w:val="hybridMultilevel"/>
    <w:tmpl w:val="BBB83B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57922B3"/>
    <w:multiLevelType w:val="hybridMultilevel"/>
    <w:tmpl w:val="658AF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17645"/>
    <w:rsid w:val="00040AA2"/>
    <w:rsid w:val="00041F1D"/>
    <w:rsid w:val="000611E1"/>
    <w:rsid w:val="00066973"/>
    <w:rsid w:val="0009488A"/>
    <w:rsid w:val="000B3C13"/>
    <w:rsid w:val="000C715B"/>
    <w:rsid w:val="000D056A"/>
    <w:rsid w:val="000D6A4D"/>
    <w:rsid w:val="000F14A8"/>
    <w:rsid w:val="000F648C"/>
    <w:rsid w:val="00103241"/>
    <w:rsid w:val="00116933"/>
    <w:rsid w:val="0012765A"/>
    <w:rsid w:val="0017276E"/>
    <w:rsid w:val="00177806"/>
    <w:rsid w:val="00192CCC"/>
    <w:rsid w:val="001A515D"/>
    <w:rsid w:val="001B0C6B"/>
    <w:rsid w:val="001C1935"/>
    <w:rsid w:val="001E1876"/>
    <w:rsid w:val="001F19E1"/>
    <w:rsid w:val="001F25BD"/>
    <w:rsid w:val="00200B37"/>
    <w:rsid w:val="002172C7"/>
    <w:rsid w:val="0022145A"/>
    <w:rsid w:val="00232918"/>
    <w:rsid w:val="00236BDD"/>
    <w:rsid w:val="002453BB"/>
    <w:rsid w:val="002525D9"/>
    <w:rsid w:val="002574B2"/>
    <w:rsid w:val="00261BA4"/>
    <w:rsid w:val="00273501"/>
    <w:rsid w:val="00273AD9"/>
    <w:rsid w:val="00274CFF"/>
    <w:rsid w:val="002802B2"/>
    <w:rsid w:val="002A3D6E"/>
    <w:rsid w:val="002B2105"/>
    <w:rsid w:val="002B793C"/>
    <w:rsid w:val="002C7576"/>
    <w:rsid w:val="002E1659"/>
    <w:rsid w:val="002F33A6"/>
    <w:rsid w:val="0034525C"/>
    <w:rsid w:val="0034765B"/>
    <w:rsid w:val="003518AA"/>
    <w:rsid w:val="00383E9D"/>
    <w:rsid w:val="003A383A"/>
    <w:rsid w:val="003A76A3"/>
    <w:rsid w:val="003B30D4"/>
    <w:rsid w:val="003B3E57"/>
    <w:rsid w:val="003C3B95"/>
    <w:rsid w:val="003F65C1"/>
    <w:rsid w:val="00472463"/>
    <w:rsid w:val="00476315"/>
    <w:rsid w:val="0049250E"/>
    <w:rsid w:val="004B2C33"/>
    <w:rsid w:val="004B7140"/>
    <w:rsid w:val="004C3C61"/>
    <w:rsid w:val="004D2E81"/>
    <w:rsid w:val="00502A30"/>
    <w:rsid w:val="005128D1"/>
    <w:rsid w:val="00536384"/>
    <w:rsid w:val="00553062"/>
    <w:rsid w:val="00564B89"/>
    <w:rsid w:val="005723F9"/>
    <w:rsid w:val="00576579"/>
    <w:rsid w:val="0057680F"/>
    <w:rsid w:val="005A524B"/>
    <w:rsid w:val="005B2127"/>
    <w:rsid w:val="005C71FD"/>
    <w:rsid w:val="005E035B"/>
    <w:rsid w:val="005E1A7D"/>
    <w:rsid w:val="00612DAC"/>
    <w:rsid w:val="006134F6"/>
    <w:rsid w:val="00665D8E"/>
    <w:rsid w:val="00667ACD"/>
    <w:rsid w:val="0068376C"/>
    <w:rsid w:val="006A1838"/>
    <w:rsid w:val="006B089F"/>
    <w:rsid w:val="006B348C"/>
    <w:rsid w:val="006B4285"/>
    <w:rsid w:val="006B6971"/>
    <w:rsid w:val="006C0316"/>
    <w:rsid w:val="006C3B51"/>
    <w:rsid w:val="006C4220"/>
    <w:rsid w:val="006C61B2"/>
    <w:rsid w:val="006D5E59"/>
    <w:rsid w:val="006E5185"/>
    <w:rsid w:val="006E63C2"/>
    <w:rsid w:val="006F3493"/>
    <w:rsid w:val="007248DE"/>
    <w:rsid w:val="00734D31"/>
    <w:rsid w:val="00736156"/>
    <w:rsid w:val="0074670C"/>
    <w:rsid w:val="007506C0"/>
    <w:rsid w:val="00753908"/>
    <w:rsid w:val="00761B7F"/>
    <w:rsid w:val="007861FB"/>
    <w:rsid w:val="007A5BA8"/>
    <w:rsid w:val="007D6633"/>
    <w:rsid w:val="007F45C0"/>
    <w:rsid w:val="007F6B82"/>
    <w:rsid w:val="008017B2"/>
    <w:rsid w:val="00816D03"/>
    <w:rsid w:val="00817461"/>
    <w:rsid w:val="0082275A"/>
    <w:rsid w:val="00822909"/>
    <w:rsid w:val="00834B2F"/>
    <w:rsid w:val="008372EE"/>
    <w:rsid w:val="00837DA1"/>
    <w:rsid w:val="00842F49"/>
    <w:rsid w:val="00844770"/>
    <w:rsid w:val="0085048C"/>
    <w:rsid w:val="00855B14"/>
    <w:rsid w:val="00862E9C"/>
    <w:rsid w:val="008B0838"/>
    <w:rsid w:val="008E27F2"/>
    <w:rsid w:val="00907326"/>
    <w:rsid w:val="00912EC3"/>
    <w:rsid w:val="00934494"/>
    <w:rsid w:val="00955CE4"/>
    <w:rsid w:val="009655C9"/>
    <w:rsid w:val="0097208D"/>
    <w:rsid w:val="00984938"/>
    <w:rsid w:val="00994286"/>
    <w:rsid w:val="009A3DC2"/>
    <w:rsid w:val="009B681E"/>
    <w:rsid w:val="009D06FE"/>
    <w:rsid w:val="009E2891"/>
    <w:rsid w:val="009E6313"/>
    <w:rsid w:val="009F5B93"/>
    <w:rsid w:val="00A13FD0"/>
    <w:rsid w:val="00A365E6"/>
    <w:rsid w:val="00A6078A"/>
    <w:rsid w:val="00A6636E"/>
    <w:rsid w:val="00A746B0"/>
    <w:rsid w:val="00A775E2"/>
    <w:rsid w:val="00A8421F"/>
    <w:rsid w:val="00AB5960"/>
    <w:rsid w:val="00AD124E"/>
    <w:rsid w:val="00AF03C6"/>
    <w:rsid w:val="00AF6656"/>
    <w:rsid w:val="00B102E5"/>
    <w:rsid w:val="00B25FDA"/>
    <w:rsid w:val="00B322DD"/>
    <w:rsid w:val="00B411A5"/>
    <w:rsid w:val="00B438F8"/>
    <w:rsid w:val="00B841B4"/>
    <w:rsid w:val="00B9473F"/>
    <w:rsid w:val="00BA04FC"/>
    <w:rsid w:val="00BA0B8B"/>
    <w:rsid w:val="00BA1834"/>
    <w:rsid w:val="00BC7B26"/>
    <w:rsid w:val="00C01DCD"/>
    <w:rsid w:val="00C07E00"/>
    <w:rsid w:val="00C144BF"/>
    <w:rsid w:val="00C2238A"/>
    <w:rsid w:val="00C33643"/>
    <w:rsid w:val="00C4674B"/>
    <w:rsid w:val="00C46AC2"/>
    <w:rsid w:val="00C50D72"/>
    <w:rsid w:val="00C53D67"/>
    <w:rsid w:val="00C635DB"/>
    <w:rsid w:val="00C7360A"/>
    <w:rsid w:val="00C86EC8"/>
    <w:rsid w:val="00C9615F"/>
    <w:rsid w:val="00CA4243"/>
    <w:rsid w:val="00CB6767"/>
    <w:rsid w:val="00CC21B7"/>
    <w:rsid w:val="00D0497B"/>
    <w:rsid w:val="00D10E00"/>
    <w:rsid w:val="00D2182D"/>
    <w:rsid w:val="00D24D8B"/>
    <w:rsid w:val="00D325E5"/>
    <w:rsid w:val="00D6147C"/>
    <w:rsid w:val="00D6343E"/>
    <w:rsid w:val="00D77E45"/>
    <w:rsid w:val="00D84338"/>
    <w:rsid w:val="00DA7B43"/>
    <w:rsid w:val="00DB05CB"/>
    <w:rsid w:val="00DC6537"/>
    <w:rsid w:val="00DE4743"/>
    <w:rsid w:val="00DF032E"/>
    <w:rsid w:val="00DF1840"/>
    <w:rsid w:val="00DF5598"/>
    <w:rsid w:val="00E01CD4"/>
    <w:rsid w:val="00E05133"/>
    <w:rsid w:val="00E0681D"/>
    <w:rsid w:val="00E10A66"/>
    <w:rsid w:val="00E157A8"/>
    <w:rsid w:val="00E16A12"/>
    <w:rsid w:val="00E346BC"/>
    <w:rsid w:val="00E722F2"/>
    <w:rsid w:val="00E93899"/>
    <w:rsid w:val="00EA3916"/>
    <w:rsid w:val="00EA5C89"/>
    <w:rsid w:val="00EB29B4"/>
    <w:rsid w:val="00EF2B49"/>
    <w:rsid w:val="00EF5B04"/>
    <w:rsid w:val="00EF7534"/>
    <w:rsid w:val="00F11571"/>
    <w:rsid w:val="00F665A8"/>
    <w:rsid w:val="00F70EE3"/>
    <w:rsid w:val="00F853CC"/>
    <w:rsid w:val="00F93EF8"/>
    <w:rsid w:val="00FA1029"/>
    <w:rsid w:val="00FC17A7"/>
    <w:rsid w:val="00FC460C"/>
    <w:rsid w:val="00FD198D"/>
    <w:rsid w:val="00FE6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2A9AB"/>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383E9D"/>
    <w:pPr>
      <w:spacing w:after="200"/>
    </w:pPr>
    <w:rPr>
      <w:i/>
      <w:iCs/>
      <w:color w:val="44546A" w:themeColor="text2"/>
      <w:sz w:val="18"/>
      <w:szCs w:val="18"/>
    </w:rPr>
  </w:style>
  <w:style w:type="paragraph" w:styleId="Bibliography">
    <w:name w:val="Bibliography"/>
    <w:basedOn w:val="Normal"/>
    <w:next w:val="Normal"/>
    <w:uiPriority w:val="37"/>
    <w:unhideWhenUsed/>
    <w:rsid w:val="000F64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618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sdata.mn.gov/dataset/trans-roads-mndot-tis" TargetMode="Externa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hyperlink" Target="https://gisdata.mn.gov/dataset/trans-roads-mndot-tis" TargetMode="External"/><Relationship Id="rId12"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Geo21</b:Tag>
    <b:SourceType>ElectronicSource</b:SourceType>
    <b:Guid>{766F086D-98C2-4CA0-A523-FF24102B7195}</b:Guid>
    <b:Title>Getting Started with ArcGIS Notebooks (Part 1) [YouTube Video]</b:Title>
    <b:Year>2021</b:Year>
    <b:Month>March</b:Month>
    <b:Day>25</b:Day>
    <b:URL>https://www.youtube.com/watch?v=QYRPH71TgV0</b:URL>
    <b:Author>
      <b:Author>
        <b:Corporate>GeoMarvel</b:Corporate>
      </b:Author>
    </b:Author>
    <b:RefOrder>1</b:RefOrder>
  </b:Source>
  <b:Source>
    <b:Tag>Ric22</b:Tag>
    <b:SourceType>ElectronicSource</b:SourceType>
    <b:Guid>{761BB5CA-DF6A-481C-A0B5-B3A660815AA9}</b:Guid>
    <b:Author>
      <b:Author>
        <b:Corporate>Rice County MN</b:Corporate>
      </b:Author>
    </b:Author>
    <b:Title>Roads, Rice County, Minnesota [Shapefile]</b:Title>
    <b:StateProvince>Minnesota</b:StateProvince>
    <b:CountryRegion>USA</b:CountryRegion>
    <b:Year>2022</b:Year>
    <b:Month>March</b:Month>
    <b:Day>8</b:Day>
    <b:URL>https://gisdata.mn.gov/dataset/us-mn-co-rice-trans-roads</b:URL>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D7C743-F8E1-4024-B358-DCC9E9FA8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7</Pages>
  <Words>1110</Words>
  <Characters>6329</Characters>
  <Application>Microsoft Office Word</Application>
  <DocSecurity>0</DocSecurity>
  <Lines>52</Lines>
  <Paragraphs>14</Paragraphs>
  <ScaleCrop>false</ScaleCrop>
  <Company>University of Minnesota</Company>
  <LinksUpToDate>false</LinksUpToDate>
  <CharactersWithSpaces>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Diego Osorio</cp:lastModifiedBy>
  <cp:revision>214</cp:revision>
  <dcterms:created xsi:type="dcterms:W3CDTF">2021-01-09T23:13:00Z</dcterms:created>
  <dcterms:modified xsi:type="dcterms:W3CDTF">2022-09-20T14:55:00Z</dcterms:modified>
</cp:coreProperties>
</file>