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AA982" w14:textId="1F05BA15" w:rsidR="00510325" w:rsidRDefault="004A26CC">
      <w:r w:rsidRPr="004A26CC">
        <w:t>What is encapsulation and why is it important?</w:t>
      </w:r>
    </w:p>
    <w:p w14:paraId="39C07884" w14:textId="58098AC5" w:rsidR="004A26CC" w:rsidRDefault="004A26CC">
      <w:r w:rsidRPr="004A26CC">
        <w:t>Encapsulation is the act of enclosing something, as if it were in a capsule</w:t>
      </w:r>
      <w:r>
        <w:t xml:space="preserve">. For me this means protect the source of change hiding with some special characters, I mean, don’t show the internal process to other programs with the finality of that programs no can modify the internal process.  This is important because we can decide what part of the program </w:t>
      </w:r>
      <w:r w:rsidR="007965EC">
        <w:t>hide and protect from the rest of the system, but we need to be careful with what part need be protected and what part don’t, all of this to protect the class attributes of directly changes of other codes.</w:t>
      </w:r>
    </w:p>
    <w:sectPr w:rsidR="004A26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CC"/>
    <w:rsid w:val="004A26CC"/>
    <w:rsid w:val="00510325"/>
    <w:rsid w:val="007965EC"/>
    <w:rsid w:val="009468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27D4"/>
  <w15:chartTrackingRefBased/>
  <w15:docId w15:val="{AE43034B-F496-4EEA-A3B8-725343E8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9890</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Osorio</dc:creator>
  <cp:keywords/>
  <dc:description/>
  <cp:lastModifiedBy>Marcelo Osorio</cp:lastModifiedBy>
  <cp:revision>2</cp:revision>
  <dcterms:created xsi:type="dcterms:W3CDTF">2022-10-02T01:45:00Z</dcterms:created>
  <dcterms:modified xsi:type="dcterms:W3CDTF">2022-10-08T22:35:00Z</dcterms:modified>
</cp:coreProperties>
</file>