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04E5948B" w:rsidR="0070358D" w:rsidRPr="0070358D" w:rsidRDefault="009D7BCB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Communication Transceiver Design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D87529" w:rsidRDefault="006A364C" w:rsidP="00E0509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5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569C82B" w14:textId="610C6B16" w:rsidR="00122421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goal of this project was to </w:t>
      </w:r>
      <w:r w:rsidR="00E43D36">
        <w:rPr>
          <w:rFonts w:ascii="Times New Roman" w:hAnsi="Times New Roman" w:cs="Times New Roman"/>
          <w:sz w:val="24"/>
          <w:szCs w:val="24"/>
        </w:rPr>
        <w:t>simulate a baseband digital communication system using MATLAB.</w:t>
      </w:r>
      <w:r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C63382">
        <w:rPr>
          <w:rFonts w:ascii="Times New Roman" w:hAnsi="Times New Roman" w:cs="Times New Roman"/>
          <w:sz w:val="24"/>
          <w:szCs w:val="24"/>
        </w:rPr>
        <w:t xml:space="preserve">This document details the algorithm that I </w:t>
      </w:r>
      <w:r w:rsidR="00444094">
        <w:rPr>
          <w:rFonts w:ascii="Times New Roman" w:hAnsi="Times New Roman" w:cs="Times New Roman"/>
          <w:sz w:val="24"/>
          <w:szCs w:val="24"/>
        </w:rPr>
        <w:t>use</w:t>
      </w:r>
      <w:r w:rsidR="0058121E">
        <w:rPr>
          <w:rFonts w:ascii="Times New Roman" w:hAnsi="Times New Roman" w:cs="Times New Roman"/>
          <w:sz w:val="24"/>
          <w:szCs w:val="24"/>
        </w:rPr>
        <w:t>d</w:t>
      </w:r>
      <w:r w:rsidR="00444094">
        <w:rPr>
          <w:rFonts w:ascii="Times New Roman" w:hAnsi="Times New Roman" w:cs="Times New Roman"/>
          <w:sz w:val="24"/>
          <w:szCs w:val="24"/>
        </w:rPr>
        <w:t xml:space="preserve"> and </w:t>
      </w:r>
      <w:r w:rsidR="00C63382">
        <w:rPr>
          <w:rFonts w:ascii="Times New Roman" w:hAnsi="Times New Roman" w:cs="Times New Roman"/>
          <w:sz w:val="24"/>
          <w:szCs w:val="24"/>
        </w:rPr>
        <w:t xml:space="preserve">the theory </w:t>
      </w:r>
      <w:r w:rsidR="00444094">
        <w:rPr>
          <w:rFonts w:ascii="Times New Roman" w:hAnsi="Times New Roman" w:cs="Times New Roman"/>
          <w:sz w:val="24"/>
          <w:szCs w:val="24"/>
        </w:rPr>
        <w:t>behind it</w:t>
      </w:r>
      <w:r w:rsidR="00C63382">
        <w:rPr>
          <w:rFonts w:ascii="Times New Roman" w:hAnsi="Times New Roman" w:cs="Times New Roman"/>
          <w:sz w:val="24"/>
          <w:szCs w:val="24"/>
        </w:rPr>
        <w:t xml:space="preserve">. It, then, </w:t>
      </w:r>
      <w:r w:rsidR="00444094">
        <w:rPr>
          <w:rFonts w:ascii="Times New Roman" w:hAnsi="Times New Roman" w:cs="Times New Roman"/>
          <w:sz w:val="24"/>
          <w:szCs w:val="24"/>
        </w:rPr>
        <w:t>de</w:t>
      </w:r>
      <w:r w:rsidR="0058121E">
        <w:rPr>
          <w:rFonts w:ascii="Times New Roman" w:hAnsi="Times New Roman" w:cs="Times New Roman"/>
          <w:sz w:val="24"/>
          <w:szCs w:val="24"/>
        </w:rPr>
        <w:t>scribes</w:t>
      </w:r>
      <w:r w:rsidR="00444094">
        <w:rPr>
          <w:rFonts w:ascii="Times New Roman" w:hAnsi="Times New Roman" w:cs="Times New Roman"/>
          <w:sz w:val="24"/>
          <w:szCs w:val="24"/>
        </w:rPr>
        <w:t xml:space="preserve"> </w:t>
      </w:r>
      <w:r w:rsidR="00C63382">
        <w:rPr>
          <w:rFonts w:ascii="Times New Roman" w:hAnsi="Times New Roman" w:cs="Times New Roman"/>
          <w:sz w:val="24"/>
          <w:szCs w:val="24"/>
        </w:rPr>
        <w:t xml:space="preserve">the theoretical </w:t>
      </w:r>
      <w:r w:rsidR="00444094">
        <w:rPr>
          <w:rFonts w:ascii="Times New Roman" w:hAnsi="Times New Roman" w:cs="Times New Roman"/>
          <w:sz w:val="24"/>
          <w:szCs w:val="24"/>
        </w:rPr>
        <w:t xml:space="preserve">relationship between BER and SNR for BPSK and 4QAM. Finally, it </w:t>
      </w:r>
      <w:r w:rsidR="0058121E">
        <w:rPr>
          <w:rFonts w:ascii="Times New Roman" w:hAnsi="Times New Roman" w:cs="Times New Roman"/>
          <w:sz w:val="24"/>
          <w:szCs w:val="24"/>
        </w:rPr>
        <w:t xml:space="preserve">compares the theoretical BPSK and 4QAM </w:t>
      </w:r>
      <w:r w:rsidR="00A267CD">
        <w:rPr>
          <w:rFonts w:ascii="Times New Roman" w:hAnsi="Times New Roman" w:cs="Times New Roman"/>
          <w:sz w:val="24"/>
          <w:szCs w:val="24"/>
        </w:rPr>
        <w:t xml:space="preserve">results </w:t>
      </w:r>
      <w:r w:rsidR="0058121E">
        <w:rPr>
          <w:rFonts w:ascii="Times New Roman" w:hAnsi="Times New Roman" w:cs="Times New Roman"/>
          <w:sz w:val="24"/>
          <w:szCs w:val="24"/>
        </w:rPr>
        <w:t xml:space="preserve">to the </w:t>
      </w:r>
      <w:r w:rsidR="009A66FC">
        <w:rPr>
          <w:rFonts w:ascii="Times New Roman" w:hAnsi="Times New Roman" w:cs="Times New Roman"/>
          <w:sz w:val="24"/>
          <w:szCs w:val="24"/>
        </w:rPr>
        <w:t>results of the simulation</w:t>
      </w:r>
      <w:r w:rsidR="00A267CD">
        <w:rPr>
          <w:rFonts w:ascii="Times New Roman" w:hAnsi="Times New Roman" w:cs="Times New Roman"/>
          <w:sz w:val="24"/>
          <w:szCs w:val="24"/>
        </w:rPr>
        <w:t>.</w:t>
      </w:r>
    </w:p>
    <w:p w14:paraId="0DF1FF00" w14:textId="77777777" w:rsidR="00A267CD" w:rsidRPr="00D87529" w:rsidRDefault="00A267CD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F3B31" w14:textId="00B3B95E" w:rsidR="00396FD7" w:rsidRPr="00396FD7" w:rsidRDefault="00253C5F" w:rsidP="00396FD7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529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9622764" w14:textId="4381CF40" w:rsidR="00396FD7" w:rsidRDefault="00396FD7" w:rsidP="00396F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used for simulation takes three arguments: length of binary sequence, signal-to-noise ratio, and modulation size. It, then, returns the bit error rate of the received sequence. A block diagram of the algorithm is displayed in Figure 1.</w:t>
      </w:r>
    </w:p>
    <w:p w14:paraId="65F8B4CC" w14:textId="4EB62ED0" w:rsidR="00396FD7" w:rsidRDefault="00396FD7" w:rsidP="00396F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B19CC" wp14:editId="31C0DB9F">
            <wp:extent cx="3657600" cy="5433281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33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5EB8E" w14:textId="6F2960EC" w:rsidR="00EE74AE" w:rsidRPr="00D87529" w:rsidRDefault="00396FD7" w:rsidP="00396F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Block Diagram of the Algorithm Used to Simulate a Baseband Digital Communications System.</w:t>
      </w:r>
    </w:p>
    <w:p w14:paraId="5B4165D5" w14:textId="276E258F" w:rsidR="0092080B" w:rsidRPr="00D87529" w:rsidRDefault="005B3FD0" w:rsidP="00EE74AE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Generation</w:t>
      </w:r>
    </w:p>
    <w:p w14:paraId="2EAC72A3" w14:textId="13514112" w:rsidR="00AF5248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B3FD0">
        <w:rPr>
          <w:rFonts w:ascii="Courier New" w:hAnsi="Courier New" w:cs="Courier New"/>
          <w:sz w:val="24"/>
          <w:szCs w:val="24"/>
        </w:rPr>
        <w:t>DataGeneration</w:t>
      </w:r>
      <w:proofErr w:type="spellEnd"/>
      <w:r w:rsidR="005B3FD0">
        <w:rPr>
          <w:rFonts w:ascii="Times New Roman" w:hAnsi="Times New Roman" w:cs="Times New Roman"/>
          <w:sz w:val="24"/>
          <w:szCs w:val="24"/>
        </w:rPr>
        <w:t xml:space="preserve"> function </w:t>
      </w:r>
      <w:r w:rsidR="00EA7589">
        <w:rPr>
          <w:rFonts w:ascii="Times New Roman" w:hAnsi="Times New Roman" w:cs="Times New Roman"/>
          <w:sz w:val="24"/>
          <w:szCs w:val="24"/>
        </w:rPr>
        <w:t>takes length as an input argument and outputs a (</w:t>
      </w:r>
      <w:r w:rsidR="00EA7589" w:rsidRPr="00EA7589">
        <w:rPr>
          <w:rFonts w:ascii="Courier New" w:hAnsi="Courier New" w:cs="Courier New"/>
          <w:sz w:val="24"/>
          <w:szCs w:val="24"/>
        </w:rPr>
        <w:t>1</w:t>
      </w:r>
      <w:r w:rsidR="00EA7589">
        <w:rPr>
          <w:rFonts w:ascii="Courier New" w:hAnsi="Courier New" w:cs="Courier New"/>
          <w:sz w:val="24"/>
          <w:szCs w:val="24"/>
        </w:rPr>
        <w:t>,</w:t>
      </w:r>
      <w:r w:rsidR="00EA7589" w:rsidRPr="00EA7589">
        <w:rPr>
          <w:rFonts w:ascii="Courier New" w:hAnsi="Courier New" w:cs="Courier New"/>
          <w:sz w:val="24"/>
          <w:szCs w:val="24"/>
        </w:rPr>
        <w:t>length</w:t>
      </w:r>
      <w:r w:rsidR="00EA7589">
        <w:rPr>
          <w:rFonts w:ascii="Times New Roman" w:hAnsi="Times New Roman" w:cs="Times New Roman"/>
          <w:sz w:val="24"/>
          <w:szCs w:val="24"/>
        </w:rPr>
        <w:t xml:space="preserve">) vector entitled </w:t>
      </w:r>
      <w:r w:rsidR="00EA7589" w:rsidRPr="00EA7589">
        <w:rPr>
          <w:rFonts w:ascii="Courier New" w:hAnsi="Courier New" w:cs="Courier New"/>
          <w:sz w:val="24"/>
          <w:szCs w:val="24"/>
        </w:rPr>
        <w:t>Bits</w:t>
      </w:r>
      <w:r w:rsidR="00EA7589">
        <w:rPr>
          <w:rFonts w:ascii="Times New Roman" w:hAnsi="Times New Roman" w:cs="Times New Roman"/>
          <w:sz w:val="24"/>
          <w:szCs w:val="24"/>
        </w:rPr>
        <w:t xml:space="preserve">. This vector is a random binary sequence generated by MATLAB’s </w:t>
      </w:r>
      <w:proofErr w:type="spellStart"/>
      <w:r w:rsidR="00EA7589" w:rsidRPr="00EA7589">
        <w:rPr>
          <w:rFonts w:ascii="Courier New" w:hAnsi="Courier New" w:cs="Courier New"/>
          <w:sz w:val="24"/>
          <w:szCs w:val="24"/>
        </w:rPr>
        <w:t>randi</w:t>
      </w:r>
      <w:proofErr w:type="spellEnd"/>
      <w:r w:rsidR="00EA758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F39FC6C" w14:textId="29FF192E" w:rsidR="00EA7589" w:rsidRDefault="00EA7589" w:rsidP="00AF52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167BA3">
        <w:rPr>
          <w:rFonts w:ascii="Times New Roman" w:hAnsi="Times New Roman" w:cs="Times New Roman"/>
          <w:b/>
          <w:bCs/>
          <w:sz w:val="24"/>
          <w:szCs w:val="24"/>
        </w:rPr>
        <w:t>Modulation</w:t>
      </w:r>
    </w:p>
    <w:p w14:paraId="3A75B099" w14:textId="60F27AEF" w:rsidR="00167BA3" w:rsidRDefault="00167BA3" w:rsidP="00AF5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24AEA">
        <w:rPr>
          <w:rFonts w:ascii="Courier New" w:hAnsi="Courier New" w:cs="Courier New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function takes the vector </w:t>
      </w:r>
      <w:r w:rsidRPr="00724AEA">
        <w:rPr>
          <w:rFonts w:ascii="Courier New" w:hAnsi="Courier New" w:cs="Courier New"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and the scalar input </w:t>
      </w:r>
      <w:proofErr w:type="spellStart"/>
      <w:r w:rsidRPr="00724AEA">
        <w:rPr>
          <w:rFonts w:ascii="Courier New" w:hAnsi="Courier New" w:cs="Courier New"/>
          <w:sz w:val="24"/>
          <w:szCs w:val="24"/>
        </w:rPr>
        <w:t>mod_size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 arguments. It, then, modulates the input binary sequency according to the input modulation size. This function only supports modulation sizes of 2 and </w:t>
      </w:r>
      <w:r w:rsidR="00724AEA">
        <w:rPr>
          <w:rFonts w:ascii="Times New Roman" w:hAnsi="Times New Roman" w:cs="Times New Roman"/>
          <w:sz w:val="24"/>
          <w:szCs w:val="24"/>
        </w:rPr>
        <w:t xml:space="preserve">4, which correspond to either BPSK or 4QAM modulation. After modulation is performed, the sequence of symbols, entitled </w:t>
      </w:r>
      <w:r w:rsidR="00724AEA" w:rsidRPr="00724AEA">
        <w:rPr>
          <w:rFonts w:ascii="Courier New" w:hAnsi="Courier New" w:cs="Courier New"/>
          <w:sz w:val="24"/>
          <w:szCs w:val="24"/>
        </w:rPr>
        <w:t>Symbols</w:t>
      </w:r>
      <w:r w:rsidR="00724AEA">
        <w:rPr>
          <w:rFonts w:ascii="Times New Roman" w:hAnsi="Times New Roman" w:cs="Times New Roman"/>
          <w:sz w:val="24"/>
          <w:szCs w:val="24"/>
        </w:rPr>
        <w:t xml:space="preserve">, is output by the function </w:t>
      </w:r>
      <w:r w:rsidR="00724AEA" w:rsidRPr="00724AEA">
        <w:rPr>
          <w:rFonts w:ascii="Courier New" w:hAnsi="Courier New" w:cs="Courier New"/>
          <w:sz w:val="24"/>
          <w:szCs w:val="24"/>
        </w:rPr>
        <w:t>Mod</w:t>
      </w:r>
      <w:r w:rsidR="00724A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631D2E" w14:textId="21F4C517" w:rsidR="00724AEA" w:rsidRDefault="00724AEA" w:rsidP="00AF52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Noise Generation</w:t>
      </w:r>
    </w:p>
    <w:p w14:paraId="4639BED9" w14:textId="12EB7545" w:rsidR="00724AEA" w:rsidRDefault="00724AEA" w:rsidP="00AF5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24AEA">
        <w:rPr>
          <w:rFonts w:ascii="Courier New" w:hAnsi="Courier New" w:cs="Courier New"/>
          <w:sz w:val="24"/>
          <w:szCs w:val="24"/>
        </w:rPr>
        <w:t>NoiseGeneration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takes the length of the </w:t>
      </w:r>
      <w:r>
        <w:rPr>
          <w:rFonts w:ascii="Courier New" w:hAnsi="Courier New" w:cs="Courier New"/>
          <w:sz w:val="24"/>
          <w:szCs w:val="24"/>
        </w:rPr>
        <w:t>S</w:t>
      </w:r>
      <w:r w:rsidRPr="00724AEA">
        <w:rPr>
          <w:rFonts w:ascii="Courier New" w:hAnsi="Courier New" w:cs="Courier New"/>
          <w:sz w:val="24"/>
          <w:szCs w:val="24"/>
        </w:rPr>
        <w:t>ymbols</w:t>
      </w:r>
      <w:r>
        <w:rPr>
          <w:rFonts w:ascii="Times New Roman" w:hAnsi="Times New Roman" w:cs="Times New Roman"/>
          <w:sz w:val="24"/>
          <w:szCs w:val="24"/>
        </w:rPr>
        <w:t xml:space="preserve"> as an input argument and generates complex noise </w:t>
      </w:r>
      <w:r w:rsidR="00912401">
        <w:rPr>
          <w:rFonts w:ascii="Times New Roman" w:hAnsi="Times New Roman" w:cs="Times New Roman"/>
          <w:sz w:val="24"/>
          <w:szCs w:val="24"/>
        </w:rPr>
        <w:t xml:space="preserve">of the same length </w:t>
      </w:r>
      <w:r>
        <w:rPr>
          <w:rFonts w:ascii="Times New Roman" w:hAnsi="Times New Roman" w:cs="Times New Roman"/>
          <w:sz w:val="24"/>
          <w:szCs w:val="24"/>
        </w:rPr>
        <w:t>with unit variance. The complex noise output by the function has the following form:</w:t>
      </w:r>
    </w:p>
    <w:p w14:paraId="7A06FF6F" w14:textId="282584A7" w:rsidR="00724AEA" w:rsidRPr="00724AEA" w:rsidRDefault="00724AEA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88A5070" w14:textId="719E5E1F" w:rsidR="00724AEA" w:rsidRDefault="00724AEA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normal random variables with unit variance.</w:t>
      </w:r>
    </w:p>
    <w:p w14:paraId="638DCACA" w14:textId="0355C147" w:rsidR="00912401" w:rsidRDefault="0091240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generate the received signal, </w:t>
      </w:r>
      <w:r w:rsidRPr="00EA22F9">
        <w:rPr>
          <w:rFonts w:ascii="Courier New" w:eastAsiaTheme="minorEastAsia" w:hAnsi="Courier New" w:cs="Courier New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generated noise vector is scaled by </w:t>
      </w:r>
      <w:r w:rsidRPr="00EA22F9">
        <w:rPr>
          <w:rFonts w:ascii="Courier New" w:eastAsiaTheme="minorEastAsia" w:hAnsi="Courier New" w:cs="Courier New"/>
          <w:sz w:val="24"/>
          <w:szCs w:val="24"/>
        </w:rPr>
        <w:t>sigma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added to the vector </w:t>
      </w:r>
      <w:r w:rsidRPr="00EA22F9">
        <w:rPr>
          <w:rFonts w:ascii="Courier New" w:eastAsiaTheme="minorEastAsia" w:hAnsi="Courier New" w:cs="Courier New"/>
          <w:sz w:val="24"/>
          <w:szCs w:val="24"/>
        </w:rPr>
        <w:t>Symbols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3D13">
        <w:rPr>
          <w:rFonts w:ascii="Times New Roman" w:eastAsiaTheme="minorEastAsia" w:hAnsi="Times New Roman" w:cs="Times New Roman"/>
          <w:sz w:val="24"/>
          <w:szCs w:val="24"/>
        </w:rPr>
        <w:t xml:space="preserve"> Note that </w:t>
      </w:r>
      <w:r w:rsidR="00013D13" w:rsidRPr="00EA22F9">
        <w:rPr>
          <w:rFonts w:ascii="Courier New" w:eastAsiaTheme="minorEastAsia" w:hAnsi="Courier New" w:cs="Courier New"/>
          <w:sz w:val="24"/>
          <w:szCs w:val="24"/>
        </w:rPr>
        <w:t>sigma</w:t>
      </w:r>
      <w:r w:rsidR="00013D13">
        <w:rPr>
          <w:rFonts w:ascii="Times New Roman" w:eastAsiaTheme="minorEastAsia" w:hAnsi="Times New Roman" w:cs="Times New Roman"/>
          <w:sz w:val="24"/>
          <w:szCs w:val="24"/>
        </w:rPr>
        <w:t xml:space="preserve"> is the standard deviation of the noise required to generate a sequence with a given SNR. 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>The relationship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884">
        <w:rPr>
          <w:rFonts w:ascii="Times New Roman" w:eastAsiaTheme="minorEastAsia" w:hAnsi="Times New Roman" w:cs="Times New Roman"/>
          <w:sz w:val="24"/>
          <w:szCs w:val="24"/>
        </w:rPr>
        <w:t xml:space="preserve">between SNR and standard deviation </w:t>
      </w:r>
      <w:r w:rsidR="00BC79C1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1A2884">
        <w:rPr>
          <w:rFonts w:ascii="Times New Roman" w:eastAsiaTheme="minorEastAsia" w:hAnsi="Times New Roman" w:cs="Times New Roman"/>
          <w:sz w:val="24"/>
          <w:szCs w:val="24"/>
        </w:rPr>
        <w:t xml:space="preserve"> different for 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>BPSK and 4QAM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 xml:space="preserve"> and are described 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 xml:space="preserve"> Formulas (2) and (3) respectively.</w:t>
      </w:r>
    </w:p>
    <w:p w14:paraId="5750521C" w14:textId="449E879E" w:rsidR="00E0603A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BPSK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BPSK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BPSK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6318D77" w14:textId="5B9F2879" w:rsidR="00BC79C1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4QAM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4QAM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36696D50" w14:textId="675ED8C5" w:rsidR="00DB73B2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standard deviation for both BPSK and 4QAM</w:t>
      </w:r>
      <w:r w:rsidR="00DB73B2">
        <w:rPr>
          <w:rFonts w:ascii="Times New Roman" w:eastAsiaTheme="minorEastAsia" w:hAnsi="Times New Roman" w:cs="Times New Roman"/>
          <w:sz w:val="24"/>
          <w:szCs w:val="24"/>
        </w:rPr>
        <w:t xml:space="preserve"> can be derived 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using the relationships in</w:t>
      </w:r>
      <w:r w:rsidR="00DB73B2">
        <w:rPr>
          <w:rFonts w:ascii="Times New Roman" w:eastAsiaTheme="minorEastAsia" w:hAnsi="Times New Roman" w:cs="Times New Roman"/>
          <w:sz w:val="24"/>
          <w:szCs w:val="24"/>
        </w:rPr>
        <w:t xml:space="preserve"> Formulas (2) and (3)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3D3354" w14:textId="38B10BF4" w:rsidR="00DB73B2" w:rsidRPr="00DB73B2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BPSK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BPSK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B2470AB" w14:textId="29BEF5EB" w:rsidR="00DB73B2" w:rsidRPr="00DB73B2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4QAM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4QAM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47F7F66" w14:textId="7862945B" w:rsidR="00BC79C1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SNR must be converted to linear units before being used</w:t>
      </w:r>
      <w:r w:rsidR="00D74EE1">
        <w:rPr>
          <w:rFonts w:ascii="Times New Roman" w:eastAsiaTheme="minorEastAsia" w:hAnsi="Times New Roman" w:cs="Times New Roman"/>
          <w:sz w:val="24"/>
          <w:szCs w:val="24"/>
        </w:rPr>
        <w:t xml:space="preserve"> in each of the expressions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8547238" w14:textId="6AF9A5B0" w:rsidR="00EA22F9" w:rsidRDefault="00A73B61" w:rsidP="00AF524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2.4 Receiver</w:t>
      </w:r>
    </w:p>
    <w:p w14:paraId="06565245" w14:textId="0A78F0D8" w:rsidR="00A73B61" w:rsidRPr="00A73B61" w:rsidRDefault="00A73B6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Receiver function takes the modulation size, </w:t>
      </w:r>
      <w:proofErr w:type="spellStart"/>
      <w:r w:rsidR="00976228">
        <w:rPr>
          <w:rFonts w:ascii="Times New Roman" w:eastAsiaTheme="minorEastAsia" w:hAnsi="Times New Roman" w:cs="Times New Roman"/>
          <w:sz w:val="24"/>
          <w:szCs w:val="24"/>
        </w:rPr>
        <w:t>mod_size</w:t>
      </w:r>
      <w:proofErr w:type="spellEnd"/>
      <w:r w:rsidR="00976228">
        <w:rPr>
          <w:rFonts w:ascii="Times New Roman" w:eastAsiaTheme="minorEastAsia" w:hAnsi="Times New Roman" w:cs="Times New Roman"/>
          <w:sz w:val="24"/>
          <w:szCs w:val="24"/>
        </w:rPr>
        <w:t>, and the received signal, y, as inputs. It determines the received s</w:t>
      </w:r>
      <w:r w:rsidR="00C011A0">
        <w:rPr>
          <w:rFonts w:ascii="Times New Roman" w:eastAsiaTheme="minorEastAsia" w:hAnsi="Times New Roman" w:cs="Times New Roman"/>
          <w:sz w:val="24"/>
          <w:szCs w:val="24"/>
        </w:rPr>
        <w:t>ymbols in the signal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 used </w:t>
      </w:r>
      <w:r w:rsidR="00C011A0">
        <w:rPr>
          <w:rFonts w:ascii="Times New Roman" w:eastAsiaTheme="minorEastAsia" w:hAnsi="Times New Roman" w:cs="Times New Roman"/>
          <w:sz w:val="24"/>
          <w:szCs w:val="24"/>
        </w:rPr>
        <w:t xml:space="preserve">the decision boundaries shown in Figures 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D417E5" w14:textId="77777777" w:rsidR="00BC79C1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21A4C6" w14:textId="1B60C406" w:rsidR="003C3144" w:rsidRPr="00D87529" w:rsidRDefault="008B0F07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90BDB" wp14:editId="3442FE2B">
            <wp:extent cx="5943600" cy="2460544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CD4D9" w14:textId="43BE7F24" w:rsidR="008B0F07" w:rsidRPr="00D87529" w:rsidRDefault="008B0F07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Figure 1 – Block diagram </w:t>
      </w:r>
      <w:r w:rsidR="008C26E8" w:rsidRPr="00D87529">
        <w:rPr>
          <w:rFonts w:ascii="Times New Roman" w:hAnsi="Times New Roman" w:cs="Times New Roman"/>
          <w:sz w:val="24"/>
          <w:szCs w:val="24"/>
        </w:rPr>
        <w:t>displaying the calculation and flow of data through the power calculation partition of the algorit</w:t>
      </w:r>
      <w:r w:rsidR="001127F9" w:rsidRPr="00D87529">
        <w:rPr>
          <w:rFonts w:ascii="Times New Roman" w:hAnsi="Times New Roman" w:cs="Times New Roman"/>
          <w:sz w:val="24"/>
          <w:szCs w:val="24"/>
        </w:rPr>
        <w:t>hm.</w:t>
      </w:r>
    </w:p>
    <w:p w14:paraId="7E204F7B" w14:textId="764651C4" w:rsidR="001127F9" w:rsidRPr="00D87529" w:rsidRDefault="00E54F93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A7C79" w:rsidRPr="00D87529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6B27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C79" w:rsidRPr="00D87529">
        <w:rPr>
          <w:rFonts w:ascii="Times New Roman" w:hAnsi="Times New Roman" w:cs="Times New Roman"/>
          <w:b/>
          <w:bCs/>
          <w:sz w:val="24"/>
          <w:szCs w:val="24"/>
        </w:rPr>
        <w:t>Standard Deviation Calculation</w:t>
      </w:r>
    </w:p>
    <w:p w14:paraId="534D91B4" w14:textId="66FB94B3" w:rsidR="00AA7C79" w:rsidRPr="00D87529" w:rsidRDefault="00AA7C79" w:rsidP="003C5D33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My algorithm estimates the standard deviation of the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additive</w:t>
      </w:r>
      <w:r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3C5D33" w:rsidRPr="00D87529">
        <w:rPr>
          <w:rFonts w:ascii="Times New Roman" w:hAnsi="Times New Roman" w:cs="Times New Roman"/>
          <w:sz w:val="24"/>
          <w:szCs w:val="24"/>
        </w:rPr>
        <w:t>white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Pr="00D87529">
        <w:rPr>
          <w:rFonts w:ascii="Times New Roman" w:hAnsi="Times New Roman" w:cs="Times New Roman"/>
          <w:sz w:val="24"/>
          <w:szCs w:val="24"/>
        </w:rPr>
        <w:t xml:space="preserve">noise </w:t>
      </w:r>
      <w:r w:rsidR="002C480D" w:rsidRPr="00D87529">
        <w:rPr>
          <w:rFonts w:ascii="Times New Roman" w:hAnsi="Times New Roman" w:cs="Times New Roman"/>
          <w:sz w:val="24"/>
          <w:szCs w:val="24"/>
        </w:rPr>
        <w:t xml:space="preserve">using </w:t>
      </w:r>
      <w:r w:rsidR="003C5D33"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550FCE" w:rsidRPr="00D87529">
        <w:rPr>
          <w:rFonts w:ascii="Times New Roman" w:hAnsi="Times New Roman" w:cs="Times New Roman"/>
          <w:sz w:val="24"/>
          <w:szCs w:val="24"/>
        </w:rPr>
        <w:t>final second of the signal. As de</w:t>
      </w:r>
      <w:r w:rsidR="00EB3240" w:rsidRPr="00D87529">
        <w:rPr>
          <w:rFonts w:ascii="Times New Roman" w:hAnsi="Times New Roman" w:cs="Times New Roman"/>
          <w:sz w:val="24"/>
          <w:szCs w:val="24"/>
        </w:rPr>
        <w:t>tailed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in </w:t>
      </w:r>
      <w:r w:rsidR="00EB3240" w:rsidRPr="00E54F93">
        <w:rPr>
          <w:rFonts w:ascii="Courier New" w:hAnsi="Courier New" w:cs="Courier New"/>
          <w:sz w:val="24"/>
          <w:szCs w:val="24"/>
        </w:rPr>
        <w:t>tt_create</w:t>
      </w:r>
      <w:r w:rsidR="003F6B83" w:rsidRPr="00E54F93">
        <w:rPr>
          <w:rFonts w:ascii="Courier New" w:hAnsi="Courier New" w:cs="Courier New"/>
          <w:sz w:val="24"/>
          <w:szCs w:val="24"/>
        </w:rPr>
        <w:t>.m</w:t>
      </w:r>
      <w:r w:rsidR="00EB3240" w:rsidRPr="00D87529">
        <w:rPr>
          <w:rFonts w:ascii="Times New Roman" w:hAnsi="Times New Roman" w:cs="Times New Roman"/>
          <w:sz w:val="24"/>
          <w:szCs w:val="24"/>
        </w:rPr>
        <w:t xml:space="preserve">, the final second of </w:t>
      </w:r>
      <w:r w:rsidR="003F6B83" w:rsidRPr="00D87529">
        <w:rPr>
          <w:rFonts w:ascii="Times New Roman" w:hAnsi="Times New Roman" w:cs="Times New Roman"/>
          <w:sz w:val="24"/>
          <w:szCs w:val="24"/>
        </w:rPr>
        <w:t>signal samples are by definition only noise. Thus, we can efficiently use this portion of the second to calculate the standard deviation.</w:t>
      </w:r>
      <w:r w:rsidR="004F2939" w:rsidRPr="00D87529">
        <w:rPr>
          <w:rFonts w:ascii="Times New Roman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F2939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F771B" w:rsidRPr="00D87529">
        <w:rPr>
          <w:rFonts w:ascii="Times New Roman" w:hAnsi="Times New Roman" w:cs="Times New Roman"/>
          <w:sz w:val="24"/>
          <w:szCs w:val="24"/>
        </w:rPr>
        <w:t xml:space="preserve">be the number of </w:t>
      </w:r>
      <w:r w:rsidR="004F2939" w:rsidRPr="00D87529">
        <w:rPr>
          <w:rFonts w:ascii="Times New Roman" w:hAnsi="Times New Roman" w:cs="Times New Roman"/>
          <w:sz w:val="24"/>
          <w:szCs w:val="24"/>
        </w:rPr>
        <w:t xml:space="preserve">samples </w:t>
      </w:r>
      <w:r w:rsidR="002F771B" w:rsidRPr="00D87529">
        <w:rPr>
          <w:rFonts w:ascii="Times New Roman" w:hAnsi="Times New Roman" w:cs="Times New Roman"/>
          <w:sz w:val="24"/>
          <w:szCs w:val="24"/>
        </w:rPr>
        <w:t xml:space="preserve">in one second of the signal </w:t>
      </w:r>
      <m:oMath>
        <m:r>
          <w:rPr>
            <w:rFonts w:ascii="Cambria Math" w:hAnsi="Cambria Math" w:cs="Times New Roman"/>
            <w:sz w:val="24"/>
            <w:szCs w:val="24"/>
          </w:rPr>
          <m:t>|x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my algorithm,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N=8000.</m:t>
        </m:r>
      </m:oMath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Using this parameter</w:t>
      </w:r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the standard deviation can be approximated </w:t>
      </w:r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following formula.</w:t>
      </w:r>
    </w:p>
    <w:p w14:paraId="22E995E5" w14:textId="3054D7AF" w:rsidR="003F6B83" w:rsidRPr="00D87529" w:rsidRDefault="00C011A0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EE7F766" w14:textId="77C618BC" w:rsidR="00A565C9" w:rsidRPr="00D87529" w:rsidRDefault="00195021" w:rsidP="00A565C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2.1.2</w:t>
      </w:r>
      <w:r w:rsidR="006B27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65C9" w:rsidRPr="00D87529">
        <w:rPr>
          <w:rFonts w:ascii="Times New Roman" w:hAnsi="Times New Roman" w:cs="Times New Roman"/>
          <w:b/>
          <w:bCs/>
          <w:sz w:val="24"/>
          <w:szCs w:val="24"/>
        </w:rPr>
        <w:t>Power Calculations of the Windowed Signal</w:t>
      </w:r>
    </w:p>
    <w:p w14:paraId="78781400" w14:textId="7E72B365" w:rsidR="002C4702" w:rsidRPr="00D87529" w:rsidRDefault="005C4862" w:rsidP="002C47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Let the signal be windowed by a rectangle window of length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D635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Each signal is, then, filtered with Kaiser bandpass filter. The passband </w:t>
      </w:r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and transition band 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of each filter is defined </w:t>
      </w:r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to meet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1.5%</m:t>
        </m:r>
      </m:oMath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3.5%</m:t>
        </m:r>
      </m:oMath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 tolerances of passband and stopband respectively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3E37">
        <w:rPr>
          <w:rFonts w:ascii="Times New Roman" w:eastAsiaTheme="minorEastAsia" w:hAnsi="Times New Roman" w:cs="Times New Roman"/>
          <w:sz w:val="24"/>
          <w:szCs w:val="24"/>
        </w:rPr>
        <w:t xml:space="preserve"> More details on the passband and transition bands is detailed in section 3.3</w:t>
      </w:r>
      <w:r w:rsidR="007A2E3C">
        <w:rPr>
          <w:rFonts w:ascii="Times New Roman" w:eastAsiaTheme="minorEastAsia" w:hAnsi="Times New Roman" w:cs="Times New Roman"/>
          <w:sz w:val="24"/>
          <w:szCs w:val="24"/>
        </w:rPr>
        <w:t>’s tradeoff description</w:t>
      </w:r>
      <w:r w:rsidR="00103E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347593" w14:textId="5C3EECDA" w:rsidR="001F2EA3" w:rsidRDefault="00864A83" w:rsidP="001F2E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my algorithm, each filter was </w:t>
      </w:r>
      <w:r w:rsidR="008E17DC">
        <w:rPr>
          <w:rFonts w:ascii="Times New Roman" w:eastAsiaTheme="minorEastAsia" w:hAnsi="Times New Roman" w:cs="Times New Roman"/>
          <w:sz w:val="24"/>
          <w:szCs w:val="24"/>
        </w:rPr>
        <w:t>implemented in MATLAB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using the </w:t>
      </w:r>
      <w:proofErr w:type="spellStart"/>
      <w:r w:rsidR="002509C7" w:rsidRPr="00B02710">
        <w:rPr>
          <w:rFonts w:ascii="Courier New" w:eastAsiaTheme="minorEastAsia" w:hAnsi="Courier New" w:cs="Courier New"/>
          <w:sz w:val="24"/>
          <w:szCs w:val="24"/>
        </w:rPr>
        <w:t>kaiserord</w:t>
      </w:r>
      <w:proofErr w:type="spellEnd"/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2509C7" w:rsidRPr="00B02710">
        <w:rPr>
          <w:rFonts w:ascii="Courier New" w:eastAsiaTheme="minorEastAsia" w:hAnsi="Courier New" w:cs="Courier New"/>
          <w:sz w:val="24"/>
          <w:szCs w:val="24"/>
        </w:rPr>
        <w:t>fir1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command</w:t>
      </w:r>
      <w:r w:rsidR="00B856C5" w:rsidRPr="00D8752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Using equation (1) and the window size,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9C163F" w:rsidRPr="00D87529">
        <w:rPr>
          <w:rFonts w:ascii="Times New Roman" w:hAnsi="Times New Roman" w:cs="Times New Roman"/>
          <w:sz w:val="24"/>
          <w:szCs w:val="24"/>
        </w:rPr>
        <w:t xml:space="preserve"> in place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C163F" w:rsidRPr="00D87529">
        <w:rPr>
          <w:rFonts w:ascii="Times New Roman" w:hAnsi="Times New Roman" w:cs="Times New Roman"/>
          <w:sz w:val="24"/>
          <w:szCs w:val="24"/>
        </w:rPr>
        <w:t xml:space="preserve">, </w:t>
      </w:r>
      <w:r w:rsidR="00BF05A6">
        <w:rPr>
          <w:rFonts w:ascii="Times New Roman" w:hAnsi="Times New Roman" w:cs="Times New Roman"/>
          <w:sz w:val="24"/>
          <w:szCs w:val="24"/>
        </w:rPr>
        <w:t>I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calculate</w:t>
      </w:r>
      <w:r w:rsidR="00BF05A6">
        <w:rPr>
          <w:rFonts w:ascii="Times New Roman" w:hAnsi="Times New Roman" w:cs="Times New Roman"/>
          <w:sz w:val="24"/>
          <w:szCs w:val="24"/>
        </w:rPr>
        <w:t>d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the power of each frequency during each window. This information </w:t>
      </w:r>
      <w:r w:rsidR="00BF05A6">
        <w:rPr>
          <w:rFonts w:ascii="Times New Roman" w:hAnsi="Times New Roman" w:cs="Times New Roman"/>
          <w:sz w:val="24"/>
          <w:szCs w:val="24"/>
        </w:rPr>
        <w:t>was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saved in an array</w:t>
      </w:r>
      <w:r w:rsidR="00F01BFE" w:rsidRPr="00D87529">
        <w:rPr>
          <w:rFonts w:ascii="Times New Roman" w:hAnsi="Times New Roman" w:cs="Times New Roman"/>
          <w:sz w:val="24"/>
          <w:szCs w:val="24"/>
        </w:rPr>
        <w:t xml:space="preserve"> with dimensions </w:t>
      </w:r>
      <m:oMath>
        <m:r>
          <w:rPr>
            <w:rFonts w:ascii="Cambria Math" w:hAnsi="Cambria Math" w:cs="Times New Roman"/>
            <w:sz w:val="24"/>
            <w:szCs w:val="24"/>
          </w:rPr>
          <m:t>7×N</m:t>
        </m:r>
        <m:r>
          <w:rPr>
            <w:rFonts w:ascii="Cambria Math" w:eastAsiaTheme="minorEastAsia" w:hAnsi="Cambria Math" w:cs="Times New Roman"/>
            <w:sz w:val="24"/>
            <w:szCs w:val="24"/>
          </w:rPr>
          <m:t>um</m:t>
        </m:r>
      </m:oMath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Num</m:t>
        </m:r>
      </m:oMath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describe</w:t>
      </w:r>
      <w:r w:rsidR="00B0271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number of windows</w:t>
      </w:r>
      <w:r w:rsidR="00265065">
        <w:rPr>
          <w:rFonts w:ascii="Times New Roman" w:eastAsiaTheme="minorEastAsia" w:hAnsi="Times New Roman" w:cs="Times New Roman"/>
          <w:sz w:val="24"/>
          <w:szCs w:val="24"/>
        </w:rPr>
        <w:t xml:space="preserve"> and 7 is the number of DTMF frequencies</w:t>
      </w:r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548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8117B" w14:textId="1183ACF0" w:rsidR="00AF5248" w:rsidRPr="001F2EA3" w:rsidRDefault="005636B9" w:rsidP="001F2EA3">
      <w:pPr>
        <w:pStyle w:val="ListParagraph"/>
        <w:numPr>
          <w:ilvl w:val="1"/>
          <w:numId w:val="6"/>
        </w:numPr>
        <w:tabs>
          <w:tab w:val="left" w:pos="270"/>
        </w:tabs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F2EA3">
        <w:rPr>
          <w:rFonts w:ascii="Times New Roman" w:hAnsi="Times New Roman" w:cs="Times New Roman"/>
          <w:b/>
          <w:bCs/>
          <w:sz w:val="24"/>
          <w:szCs w:val="24"/>
        </w:rPr>
        <w:t>Threshold Calculations</w:t>
      </w:r>
    </w:p>
    <w:p w14:paraId="42B32256" w14:textId="1E5199A2" w:rsidR="00201B75" w:rsidRPr="00D87529" w:rsidRDefault="00201B75" w:rsidP="00201B75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There </w:t>
      </w:r>
      <w:r w:rsidR="00BF05A6">
        <w:rPr>
          <w:rFonts w:ascii="Times New Roman" w:hAnsi="Times New Roman" w:cs="Times New Roman"/>
          <w:sz w:val="24"/>
          <w:szCs w:val="24"/>
        </w:rPr>
        <w:t>was</w:t>
      </w:r>
      <w:r w:rsidRPr="00D87529">
        <w:rPr>
          <w:rFonts w:ascii="Times New Roman" w:hAnsi="Times New Roman" w:cs="Times New Roman"/>
          <w:sz w:val="24"/>
          <w:szCs w:val="24"/>
        </w:rPr>
        <w:t xml:space="preserve"> on</w:t>
      </w:r>
      <w:r w:rsidR="00060DC4" w:rsidRPr="00D87529">
        <w:rPr>
          <w:rFonts w:ascii="Times New Roman" w:hAnsi="Times New Roman" w:cs="Times New Roman"/>
          <w:sz w:val="24"/>
          <w:szCs w:val="24"/>
        </w:rPr>
        <w:t xml:space="preserve">ly one threshold that </w:t>
      </w:r>
      <w:r w:rsidR="008D16C5">
        <w:rPr>
          <w:rFonts w:ascii="Times New Roman" w:hAnsi="Times New Roman" w:cs="Times New Roman"/>
          <w:sz w:val="24"/>
          <w:szCs w:val="24"/>
        </w:rPr>
        <w:t>I</w:t>
      </w:r>
      <w:r w:rsidR="00060DC4" w:rsidRPr="00D87529">
        <w:rPr>
          <w:rFonts w:ascii="Times New Roman" w:hAnsi="Times New Roman" w:cs="Times New Roman"/>
          <w:sz w:val="24"/>
          <w:szCs w:val="24"/>
        </w:rPr>
        <w:t xml:space="preserve"> used in my algorithm. It is the power required </w:t>
      </w:r>
      <w:r w:rsidR="009254A6" w:rsidRPr="00D87529">
        <w:rPr>
          <w:rFonts w:ascii="Times New Roman" w:hAnsi="Times New Roman" w:cs="Times New Roman"/>
          <w:sz w:val="24"/>
          <w:szCs w:val="24"/>
        </w:rPr>
        <w:t xml:space="preserve">for a signal to be declared </w:t>
      </w:r>
      <w:r w:rsidR="00BF05A6">
        <w:rPr>
          <w:rFonts w:ascii="Times New Roman" w:hAnsi="Times New Roman" w:cs="Times New Roman"/>
          <w:sz w:val="24"/>
          <w:szCs w:val="24"/>
        </w:rPr>
        <w:t>valid</w:t>
      </w:r>
      <w:r w:rsidR="009254A6" w:rsidRPr="00D87529">
        <w:rPr>
          <w:rFonts w:ascii="Times New Roman" w:hAnsi="Times New Roman" w:cs="Times New Roman"/>
          <w:sz w:val="24"/>
          <w:szCs w:val="24"/>
        </w:rPr>
        <w:t xml:space="preserve">. This threshold is related to the probability density function of the </w:t>
      </w:r>
      <w:r w:rsidR="0021353F" w:rsidRPr="00D87529">
        <w:rPr>
          <w:rFonts w:ascii="Times New Roman" w:hAnsi="Times New Roman" w:cs="Times New Roman"/>
          <w:sz w:val="24"/>
          <w:szCs w:val="24"/>
        </w:rPr>
        <w:t>filtered noise. At high SNR’s</w:t>
      </w:r>
      <w:r w:rsidR="00985608" w:rsidRPr="00D87529">
        <w:rPr>
          <w:rFonts w:ascii="Times New Roman" w:hAnsi="Times New Roman" w:cs="Times New Roman"/>
          <w:sz w:val="24"/>
          <w:szCs w:val="24"/>
        </w:rPr>
        <w:t xml:space="preserve">, </w:t>
      </w:r>
      <w:r w:rsidR="009123FA" w:rsidRPr="00D87529">
        <w:rPr>
          <w:rFonts w:ascii="Times New Roman" w:hAnsi="Times New Roman" w:cs="Times New Roman"/>
          <w:sz w:val="24"/>
          <w:szCs w:val="24"/>
        </w:rPr>
        <w:t>the</w:t>
      </w:r>
      <w:r w:rsidR="00BF0AB9" w:rsidRPr="00D87529">
        <w:rPr>
          <w:rFonts w:ascii="Times New Roman" w:hAnsi="Times New Roman" w:cs="Times New Roman"/>
          <w:sz w:val="24"/>
          <w:szCs w:val="24"/>
        </w:rPr>
        <w:t xml:space="preserve"> larger signal amplitudes</w:t>
      </w:r>
      <w:r w:rsidR="009123FA" w:rsidRPr="00D87529">
        <w:rPr>
          <w:rFonts w:ascii="Times New Roman" w:hAnsi="Times New Roman" w:cs="Times New Roman"/>
          <w:sz w:val="24"/>
          <w:szCs w:val="24"/>
        </w:rPr>
        <w:t xml:space="preserve"> and steeper transitions can be blurred by the filter. As such the transition width should be chosen based on the amplitude and not on the probability density function. A simplified block diagram describing the threshold calculation is shown in Figure 2.</w:t>
      </w:r>
    </w:p>
    <w:p w14:paraId="4A071FDB" w14:textId="67928272" w:rsidR="009123FA" w:rsidRPr="00D87529" w:rsidRDefault="00C66935" w:rsidP="00201B75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8AE89" wp14:editId="0C9FBFEC">
            <wp:extent cx="5943600" cy="2828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34B7" w14:textId="112D7E3E" w:rsidR="00C66935" w:rsidRPr="00D87529" w:rsidRDefault="00C66935" w:rsidP="00C669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Figure 2 – Block diagram displaying the calculation of the threshold value.</w:t>
      </w:r>
    </w:p>
    <w:p w14:paraId="57EF2DFB" w14:textId="1DCEE647" w:rsidR="00FC6EC3" w:rsidRPr="00D87529" w:rsidRDefault="00D862B6" w:rsidP="00C669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A33B52" w:rsidRPr="00D87529">
        <w:rPr>
          <w:rFonts w:ascii="Times New Roman" w:hAnsi="Times New Roman" w:cs="Times New Roman"/>
          <w:sz w:val="24"/>
          <w:szCs w:val="24"/>
        </w:rPr>
        <w:t xml:space="preserve">additive white noise is described by </w:t>
      </w:r>
      <w:r w:rsidR="008F5374" w:rsidRPr="00D87529">
        <w:rPr>
          <w:rFonts w:ascii="Times New Roman" w:hAnsi="Times New Roman" w:cs="Times New Roman"/>
          <w:sz w:val="24"/>
          <w:szCs w:val="24"/>
        </w:rPr>
        <w:t>Gaussian</w:t>
      </w:r>
      <w:r w:rsidR="00A33FB4" w:rsidRPr="00D87529">
        <w:rPr>
          <w:rFonts w:ascii="Times New Roman" w:hAnsi="Times New Roman" w:cs="Times New Roman"/>
          <w:sz w:val="24"/>
          <w:szCs w:val="24"/>
        </w:rPr>
        <w:t xml:space="preserve"> random variables </w:t>
      </w:r>
      <w:r w:rsidR="008F5374" w:rsidRPr="00D87529">
        <w:rPr>
          <w:rFonts w:ascii="Times New Roman" w:hAnsi="Times New Roman" w:cs="Times New Roman"/>
          <w:sz w:val="24"/>
          <w:szCs w:val="24"/>
        </w:rPr>
        <w:t xml:space="preserve">with unit mean. </w:t>
      </w:r>
      <w:r w:rsidR="00AB7839" w:rsidRPr="00D87529">
        <w:rPr>
          <w:rFonts w:ascii="Times New Roman" w:hAnsi="Times New Roman" w:cs="Times New Roman"/>
          <w:sz w:val="24"/>
          <w:szCs w:val="24"/>
        </w:rPr>
        <w:t xml:space="preserve">The noise output by the bandpass filter retains the same distribution, </w:t>
      </w:r>
      <w:r w:rsidR="004969B0" w:rsidRPr="00D87529">
        <w:rPr>
          <w:rFonts w:ascii="Times New Roman" w:hAnsi="Times New Roman" w:cs="Times New Roman"/>
          <w:sz w:val="24"/>
          <w:szCs w:val="24"/>
        </w:rPr>
        <w:t>with a scale</w:t>
      </w:r>
      <w:r w:rsidR="00FC6EC3" w:rsidRPr="00D87529">
        <w:rPr>
          <w:rFonts w:ascii="Times New Roman" w:hAnsi="Times New Roman" w:cs="Times New Roman"/>
          <w:sz w:val="24"/>
          <w:szCs w:val="24"/>
        </w:rPr>
        <w:t xml:space="preserve">d </w:t>
      </w:r>
      <w:r w:rsidR="004969B0" w:rsidRPr="00D87529">
        <w:rPr>
          <w:rFonts w:ascii="Times New Roman" w:hAnsi="Times New Roman" w:cs="Times New Roman"/>
          <w:sz w:val="24"/>
          <w:szCs w:val="24"/>
        </w:rPr>
        <w:t>variance</w:t>
      </w:r>
      <w:r w:rsidR="00FC6EC3" w:rsidRPr="00D87529">
        <w:rPr>
          <w:rFonts w:ascii="Times New Roman" w:hAnsi="Times New Roman" w:cs="Times New Roman"/>
          <w:sz w:val="24"/>
          <w:szCs w:val="24"/>
        </w:rPr>
        <w:t>. This relationship is described in equation (</w:t>
      </w:r>
      <w:r w:rsidR="00F15698">
        <w:rPr>
          <w:rFonts w:ascii="Times New Roman" w:hAnsi="Times New Roman" w:cs="Times New Roman"/>
          <w:sz w:val="24"/>
          <w:szCs w:val="24"/>
        </w:rPr>
        <w:t>2</w:t>
      </w:r>
      <w:r w:rsidR="00FC6EC3" w:rsidRPr="00D87529">
        <w:rPr>
          <w:rFonts w:ascii="Times New Roman" w:hAnsi="Times New Roman" w:cs="Times New Roman"/>
          <w:sz w:val="24"/>
          <w:szCs w:val="24"/>
        </w:rPr>
        <w:t xml:space="preserve">),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variance of the unfiltered noise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variance of the filtered noise. For stricter tolerance</w:t>
      </w:r>
      <w:r w:rsidR="00035D8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373C" w:rsidRPr="00D87529">
        <w:rPr>
          <w:rFonts w:ascii="Times New Roman" w:eastAsiaTheme="minorEastAsia" w:hAnsi="Times New Roman" w:cs="Times New Roman"/>
          <w:sz w:val="24"/>
          <w:szCs w:val="24"/>
        </w:rPr>
        <w:t>is described to contain the</w:t>
      </w:r>
      <w:r w:rsidR="00F3312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widest</w:t>
      </w:r>
      <w:r w:rsidR="008D373C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filter’s passband and transition bands</w:t>
      </w:r>
      <w:r w:rsidR="00F33127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C4C417" w14:textId="2E8DADC5" w:rsidR="002D7AD8" w:rsidRPr="00D87529" w:rsidRDefault="00C011A0" w:rsidP="002D7AD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jθ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jθ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max 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max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B2950F5" w14:textId="16A2D182" w:rsidR="00C74CD0" w:rsidRPr="00D87529" w:rsidRDefault="0053291B" w:rsidP="00C669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D862B6" w:rsidRPr="00D87529">
        <w:rPr>
          <w:rFonts w:ascii="Times New Roman" w:hAnsi="Times New Roman" w:cs="Times New Roman"/>
          <w:sz w:val="24"/>
          <w:szCs w:val="24"/>
        </w:rPr>
        <w:t>density function of</w:t>
      </w:r>
      <w:r w:rsidR="00DD5F70" w:rsidRPr="00D87529">
        <w:rPr>
          <w:rFonts w:ascii="Times New Roman" w:hAnsi="Times New Roman" w:cs="Times New Roman"/>
          <w:sz w:val="24"/>
          <w:szCs w:val="24"/>
        </w:rPr>
        <w:t xml:space="preserve"> the measured power of</w:t>
      </w:r>
      <w:r w:rsidR="00D862B6" w:rsidRPr="00D875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filtered</w:t>
      </w:r>
      <w:r w:rsidR="00D862B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white-noise </w:t>
      </w:r>
      <w:r w:rsidR="00DD5F70" w:rsidRPr="00D87529">
        <w:rPr>
          <w:rFonts w:ascii="Times New Roman" w:eastAsiaTheme="minorEastAsia" w:hAnsi="Times New Roman" w:cs="Times New Roman"/>
          <w:sz w:val="24"/>
          <w:szCs w:val="24"/>
        </w:rPr>
        <w:t>samples is described according to a chi-squared distribution</w:t>
      </w:r>
      <w:r w:rsidR="00EF04A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F04A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743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orders of freedom. Note that the chi-squared distribution is based on samples of unit variance. Therefore, </w:t>
      </w:r>
      <w:r w:rsidR="00C74CD0" w:rsidRPr="00D87529">
        <w:rPr>
          <w:rFonts w:ascii="Times New Roman" w:eastAsiaTheme="minorEastAsia" w:hAnsi="Times New Roman" w:cs="Times New Roman"/>
          <w:sz w:val="24"/>
          <w:szCs w:val="24"/>
        </w:rPr>
        <w:t>the pdf I derived has the following form:</w:t>
      </w:r>
    </w:p>
    <w:p w14:paraId="1950DCE1" w14:textId="3E620708" w:rsidR="00C66935" w:rsidRPr="00D87529" w:rsidRDefault="00C011A0" w:rsidP="00C74CD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995D5FE" w14:textId="666D0B73" w:rsidR="004B57D9" w:rsidRPr="00D87529" w:rsidRDefault="00D46658" w:rsidP="00D46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The probability of false alarm is described by the cdf function of this distribution. Using the following line of MATLAB code, we can calculate </w:t>
      </w:r>
      <w:r w:rsidR="003150FE" w:rsidRPr="00D87529">
        <w:rPr>
          <w:rFonts w:ascii="Times New Roman" w:eastAsiaTheme="minorEastAsia" w:hAnsi="Times New Roman" w:cs="Times New Roman"/>
          <w:sz w:val="24"/>
          <w:szCs w:val="24"/>
        </w:rPr>
        <w:t>a probability-based threshold.</w:t>
      </w:r>
    </w:p>
    <w:p w14:paraId="7D142A9F" w14:textId="09B4221B" w:rsidR="004406CC" w:rsidRPr="006D4FA1" w:rsidRDefault="004406CC" w:rsidP="004406C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6D4FA1">
        <w:rPr>
          <w:rFonts w:ascii="Courier New" w:hAnsi="Courier New" w:cs="Courier New"/>
          <w:color w:val="000000"/>
          <w:sz w:val="24"/>
          <w:szCs w:val="24"/>
        </w:rPr>
        <w:t>power_thres = var/M*chi2inv(1-Pfa,M);</w:t>
      </w:r>
    </w:p>
    <w:p w14:paraId="5E8D2186" w14:textId="4325B557" w:rsidR="004406CC" w:rsidRPr="00D87529" w:rsidRDefault="004406CC" w:rsidP="004406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670D9" w14:textId="2A28CE16" w:rsidR="006D4FA1" w:rsidRPr="00D87529" w:rsidRDefault="004D15A8" w:rsidP="0095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In this line of code, the variance is described by the variable </w:t>
      </w:r>
      <w:r w:rsidRPr="00DF78AF">
        <w:rPr>
          <w:rFonts w:ascii="Courier New" w:hAnsi="Courier New" w:cs="Courier New"/>
          <w:color w:val="000000"/>
          <w:sz w:val="24"/>
          <w:szCs w:val="24"/>
        </w:rPr>
        <w:t>var</w:t>
      </w: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B829F5" w:rsidRPr="00D87529">
        <w:rPr>
          <w:rFonts w:ascii="Times New Roman" w:hAnsi="Times New Roman" w:cs="Times New Roman"/>
          <w:color w:val="000000"/>
          <w:sz w:val="24"/>
          <w:szCs w:val="24"/>
        </w:rPr>
        <w:t>can be</w:t>
      </w: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9F5" w:rsidRPr="00D87529">
        <w:rPr>
          <w:rFonts w:ascii="Times New Roman" w:hAnsi="Times New Roman" w:cs="Times New Roman"/>
          <w:color w:val="000000"/>
          <w:sz w:val="24"/>
          <w:szCs w:val="24"/>
        </w:rPr>
        <w:t>related to the variance found in part 1 using equation (4).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The other parameters of interest</w:t>
      </w:r>
      <w:r w:rsidR="004479F7" w:rsidRPr="00D875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188" w:rsidRPr="00DF78AF">
        <w:rPr>
          <w:rFonts w:ascii="Courier New" w:hAnsi="Courier New" w:cs="Courier New"/>
          <w:color w:val="000000"/>
          <w:sz w:val="24"/>
          <w:szCs w:val="24"/>
        </w:rPr>
        <w:t>M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953188" w:rsidRPr="00DF78AF">
        <w:rPr>
          <w:rFonts w:ascii="Courier New" w:hAnsi="Courier New" w:cs="Courier New"/>
          <w:color w:val="000000"/>
          <w:sz w:val="24"/>
          <w:szCs w:val="24"/>
        </w:rPr>
        <w:t>Pfa</w:t>
      </w:r>
      <w:r w:rsidR="004479F7" w:rsidRPr="00D875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are the window size and the probability of false alarm respectively.</w:t>
      </w:r>
    </w:p>
    <w:p w14:paraId="1C887ADB" w14:textId="77777777" w:rsidR="00953188" w:rsidRPr="00D87529" w:rsidRDefault="00953188" w:rsidP="0095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32D39" w14:textId="36B9D15A" w:rsidR="00201B75" w:rsidRPr="006D4FA1" w:rsidRDefault="00F25BE3" w:rsidP="006D4FA1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D4FA1">
        <w:rPr>
          <w:rFonts w:ascii="Times New Roman" w:hAnsi="Times New Roman" w:cs="Times New Roman"/>
          <w:b/>
          <w:bCs/>
          <w:sz w:val="24"/>
          <w:szCs w:val="24"/>
        </w:rPr>
        <w:t>Decision Logic</w:t>
      </w:r>
    </w:p>
    <w:p w14:paraId="654A389E" w14:textId="4A431B7B" w:rsidR="00AE355F" w:rsidRPr="00D87529" w:rsidRDefault="006B59A6" w:rsidP="006B59A6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My algorithm decision logi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c </w:t>
      </w:r>
      <w:r w:rsidR="00B01653">
        <w:rPr>
          <w:rFonts w:ascii="Times New Roman" w:hAnsi="Times New Roman" w:cs="Times New Roman"/>
          <w:sz w:val="24"/>
          <w:szCs w:val="24"/>
        </w:rPr>
        <w:t xml:space="preserve">operates </w:t>
      </w:r>
      <w:r w:rsidR="008B618C" w:rsidRPr="00D87529">
        <w:rPr>
          <w:rFonts w:ascii="Times New Roman" w:hAnsi="Times New Roman" w:cs="Times New Roman"/>
          <w:sz w:val="24"/>
          <w:szCs w:val="24"/>
        </w:rPr>
        <w:t>on the highest received power values to determine if they describe a valid signal. The flow of this logic i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s shown in figure 3. </w:t>
      </w:r>
    </w:p>
    <w:p w14:paraId="23161396" w14:textId="05A2CB60" w:rsidR="00553A23" w:rsidRPr="00D87529" w:rsidRDefault="00553A23" w:rsidP="006B59A6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CB0B7" wp14:editId="7570DB87">
            <wp:extent cx="5943600" cy="15570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C2C5" w14:textId="66844361" w:rsidR="00553A23" w:rsidRPr="00D87529" w:rsidRDefault="00553A23" w:rsidP="00061E3F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Figure 3 – Block Diagram describing the decision logic</w:t>
      </w:r>
      <w:r w:rsidR="008C7DE8" w:rsidRPr="00D87529">
        <w:rPr>
          <w:rFonts w:ascii="Times New Roman" w:hAnsi="Times New Roman" w:cs="Times New Roman"/>
          <w:sz w:val="24"/>
          <w:szCs w:val="24"/>
        </w:rPr>
        <w:t xml:space="preserve"> that determines if received power values de</w:t>
      </w:r>
      <w:r w:rsidR="00061E3F" w:rsidRPr="00D87529">
        <w:rPr>
          <w:rFonts w:ascii="Times New Roman" w:hAnsi="Times New Roman" w:cs="Times New Roman"/>
          <w:sz w:val="24"/>
          <w:szCs w:val="24"/>
        </w:rPr>
        <w:t>scribe a valid digit.</w:t>
      </w:r>
    </w:p>
    <w:p w14:paraId="2EF396D7" w14:textId="77777777" w:rsidR="00D23793" w:rsidRDefault="00F33127" w:rsidP="00B80B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First, the maximum power values in each band are compared with the threshold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A34FF6" w:rsidRPr="00D87529">
        <w:rPr>
          <w:rFonts w:ascii="Times New Roman" w:hAnsi="Times New Roman" w:cs="Times New Roman"/>
          <w:sz w:val="24"/>
          <w:szCs w:val="24"/>
        </w:rPr>
        <w:t xml:space="preserve">value. If they exceed the threshold value, a twist 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test is performed. In order for the </w:t>
      </w:r>
      <w:r w:rsidR="005F606E" w:rsidRPr="00D87529">
        <w:rPr>
          <w:rFonts w:ascii="Times New Roman" w:hAnsi="Times New Roman" w:cs="Times New Roman"/>
          <w:sz w:val="24"/>
          <w:szCs w:val="24"/>
        </w:rPr>
        <w:t>received power values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 to pass this test</w:t>
      </w:r>
      <w:r w:rsidR="005F606E" w:rsidRPr="00D87529">
        <w:rPr>
          <w:rFonts w:ascii="Times New Roman" w:hAnsi="Times New Roman" w:cs="Times New Roman"/>
          <w:sz w:val="24"/>
          <w:szCs w:val="24"/>
        </w:rPr>
        <w:t>,</w:t>
      </w:r>
      <w:r w:rsidR="00B01653">
        <w:rPr>
          <w:rFonts w:ascii="Times New Roman" w:hAnsi="Times New Roman" w:cs="Times New Roman"/>
          <w:sz w:val="24"/>
          <w:szCs w:val="24"/>
        </w:rPr>
        <w:t xml:space="preserve"> t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he low frequency power must be no more than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dB</m:t>
        </m:r>
      </m:oMath>
      <w:r w:rsidR="00B80BF1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above the high frequency power. Additionally, the high frequency power must be no more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8dB</m:t>
        </m:r>
      </m:oMath>
      <w:r w:rsidR="00B80BF1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above the low frequency power.</w:t>
      </w:r>
    </w:p>
    <w:p w14:paraId="5117CC72" w14:textId="7D683718" w:rsidR="006C3BC4" w:rsidRPr="00D87529" w:rsidRDefault="00B80BF1" w:rsidP="00B80B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606E" w:rsidRPr="00D87529">
        <w:rPr>
          <w:rFonts w:ascii="Times New Roman" w:eastAsiaTheme="minorEastAsia" w:hAnsi="Times New Roman" w:cs="Times New Roman"/>
          <w:sz w:val="24"/>
          <w:szCs w:val="24"/>
        </w:rPr>
        <w:t>After this test is performed, a second harmonics check is performed. The frequency tolerances are less important for this application. As such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>, I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>choose</w:t>
      </w:r>
      <w:r w:rsidR="00641A5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goertzel algorithm to calculate the magnitude of these values.</w:t>
      </w:r>
      <w:r w:rsidR="007B16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Now i</w:t>
      </w:r>
      <w:r w:rsidR="0026571C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nstead of having to pre-filter the signal with 7 more bandpass filters,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I can find the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frequency component of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the second harmonics only when I need them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 xml:space="preserve">In other words, this minimized computational delays. </w:t>
      </w:r>
    </w:p>
    <w:p w14:paraId="4AD5A5F3" w14:textId="27E2B9C1" w:rsidR="00BE6CBA" w:rsidRPr="00D87529" w:rsidRDefault="0026571C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maximize the accuracy of DFT samples, z</w:t>
      </w:r>
      <w:r w:rsidR="006C3BC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ero-padding </w:t>
      </w:r>
      <w:r w:rsidR="0033767D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is used to extend the signal to a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Then, the Goertzel algorithm is applied on the desired indices. Finally, u</w:t>
      </w:r>
      <w:r w:rsidR="00BE6CB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sing the measured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X[k]</m:t>
        </m:r>
      </m:oMath>
      <w:r w:rsidR="00BE6CB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at the desired frequency index, we can approximate the power of the second harmonics using the following formula</w:t>
      </w:r>
      <w:r w:rsidR="00F61182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60828B" w14:textId="611F0C41" w:rsidR="00BE6CBA" w:rsidRPr="00D87529" w:rsidRDefault="00C011A0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3C7D9E2" w14:textId="7F73A782" w:rsidR="007666CA" w:rsidRPr="00D87529" w:rsidRDefault="00C011A0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7666C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approximately the power of a cosine</w:t>
      </w:r>
      <w:r w:rsidR="0059490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The measured amplitude is scaled by the maximum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59490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value in the frequency domain. 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value is equivalent to the window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Additionally, note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As a result, the power of the second harmonics </w:t>
      </w:r>
      <w:r w:rsidR="000D09BA" w:rsidRPr="00D87529">
        <w:rPr>
          <w:rFonts w:ascii="Times New Roman" w:eastAsiaTheme="minorEastAsia" w:hAnsi="Times New Roman" w:cs="Times New Roman"/>
          <w:sz w:val="24"/>
          <w:szCs w:val="24"/>
        </w:rPr>
        <w:t>can be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approximated by equation (</w:t>
      </w:r>
      <w:r w:rsidR="00DD69ED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This approximation </w:t>
      </w:r>
      <w:r w:rsidR="00066450" w:rsidRPr="00D87529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comparison </w:t>
      </w:r>
      <w:r w:rsidR="00066450" w:rsidRPr="00D87529">
        <w:rPr>
          <w:rFonts w:ascii="Times New Roman" w:eastAsiaTheme="minorEastAsia" w:hAnsi="Times New Roman" w:cs="Times New Roman"/>
          <w:sz w:val="24"/>
          <w:szCs w:val="24"/>
        </w:rPr>
        <w:t>with the power are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displayed in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F22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>Note that scal</w:t>
      </w:r>
      <w:r w:rsidR="00E77347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 xml:space="preserve"> the signal power by a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>factor does reduce</w:t>
      </w:r>
      <w:r w:rsidR="00B92EC5">
        <w:rPr>
          <w:rFonts w:ascii="Times New Roman" w:eastAsiaTheme="minorEastAsia" w:hAnsi="Times New Roman" w:cs="Times New Roman"/>
          <w:sz w:val="24"/>
          <w:szCs w:val="24"/>
        </w:rPr>
        <w:t xml:space="preserve"> the probability of false second harmonics being detected. At low SNR’s (below 0) I scaled the signal power by 4 for better results.</w:t>
      </w:r>
    </w:p>
    <w:p w14:paraId="0072F45D" w14:textId="2F8E409E" w:rsidR="0004636A" w:rsidRPr="00D87529" w:rsidRDefault="002F16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B3FFF" wp14:editId="7CAA6269">
            <wp:extent cx="5943600" cy="152082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1CB94" w14:textId="55A11791" w:rsidR="002F165E" w:rsidRPr="00D87529" w:rsidRDefault="002F16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– Power approximation and comparison to desired value. </w:t>
      </w:r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block diagram returns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True</m:t>
        </m:r>
      </m:oMath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if there are second harmonics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False</m:t>
        </m:r>
      </m:oMath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if there is none.</w:t>
      </w:r>
    </w:p>
    <w:p w14:paraId="3C049C3F" w14:textId="5E48DD65" w:rsidR="009A5D2E" w:rsidRPr="00D87529" w:rsidRDefault="00134EB7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>Note that the process i</w:t>
      </w:r>
      <w:r w:rsidR="0079246A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executed for low frequency and high frequency power maximums. </w:t>
      </w:r>
    </w:p>
    <w:p w14:paraId="348DE084" w14:textId="175FA420" w:rsidR="008F0503" w:rsidRDefault="009A5D2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Using both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one can trace how a valid digit is determined. At </w:t>
      </w:r>
      <w:r w:rsidR="001C2E36">
        <w:rPr>
          <w:rFonts w:ascii="Times New Roman" w:eastAsiaTheme="minorEastAsia" w:hAnsi="Times New Roman" w:cs="Times New Roman"/>
          <w:sz w:val="24"/>
          <w:szCs w:val="24"/>
        </w:rPr>
        <w:t xml:space="preserve">the most abstract 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>level,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decision of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which digits </w:t>
      </w:r>
      <w:r w:rsidR="007D5749">
        <w:rPr>
          <w:rFonts w:ascii="Times New Roman" w:eastAsiaTheme="minorEastAsia" w:hAnsi="Times New Roman" w:cs="Times New Roman"/>
          <w:sz w:val="24"/>
          <w:szCs w:val="24"/>
        </w:rPr>
        <w:t>to output is related to the window size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5749">
        <w:rPr>
          <w:rFonts w:ascii="Times New Roman" w:eastAsiaTheme="minorEastAsia" w:hAnsi="Times New Roman" w:cs="Times New Roman"/>
          <w:sz w:val="24"/>
          <w:szCs w:val="24"/>
        </w:rPr>
        <w:t xml:space="preserve"> For example, if the window size is small, we may need multiple detections before a signal is declared valid or a pause is declared valid. In my algorithm, I choose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7D5749">
        <w:rPr>
          <w:rFonts w:ascii="Times New Roman" w:eastAsiaTheme="minorEastAsia" w:hAnsi="Times New Roman" w:cs="Times New Roman"/>
          <w:sz w:val="24"/>
          <w:szCs w:val="24"/>
        </w:rPr>
        <w:t xml:space="preserve"> as described in section 3.2. </w:t>
      </w:r>
      <w:r w:rsidR="008F0503">
        <w:rPr>
          <w:rFonts w:ascii="Times New Roman" w:eastAsiaTheme="minorEastAsia" w:hAnsi="Times New Roman" w:cs="Times New Roman"/>
          <w:sz w:val="24"/>
          <w:szCs w:val="24"/>
        </w:rPr>
        <w:t xml:space="preserve">For this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F0503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>e know that the</w:t>
      </w:r>
      <w:r w:rsidR="008F0503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must be at </w:t>
      </w:r>
      <w:r w:rsidR="007A58F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least one </w:t>
      </w:r>
      <w:r w:rsidR="006D42B5" w:rsidRPr="00D87529">
        <w:rPr>
          <w:rFonts w:ascii="Times New Roman" w:eastAsiaTheme="minorEastAsia" w:hAnsi="Times New Roman" w:cs="Times New Roman"/>
          <w:sz w:val="24"/>
          <w:szCs w:val="24"/>
        </w:rPr>
        <w:t>invalid digit returned</w:t>
      </w:r>
      <w:r w:rsidR="007A58F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for each pause</w:t>
      </w:r>
      <w:r w:rsidR="006D42B5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at least two valid and identical digits for each valid digit</w:t>
      </w:r>
      <w:r w:rsidR="00455AC4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8145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3C0B82" w14:textId="59F5B617" w:rsidR="00E74AA4" w:rsidRDefault="00A814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To ensure that valid digits were not printed multiple times, I </w:t>
      </w:r>
      <w:r w:rsidR="00366DA7" w:rsidRPr="00D87529">
        <w:rPr>
          <w:rFonts w:ascii="Times New Roman" w:eastAsiaTheme="minorEastAsia" w:hAnsi="Times New Roman" w:cs="Times New Roman"/>
          <w:sz w:val="24"/>
          <w:szCs w:val="24"/>
        </w:rPr>
        <w:t>kept track of when a string of two valid digits was found. This value was then only saved once this two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66DA7" w:rsidRPr="00D87529">
        <w:rPr>
          <w:rFonts w:ascii="Times New Roman" w:eastAsiaTheme="minorEastAsia" w:hAnsi="Times New Roman" w:cs="Times New Roman"/>
          <w:sz w:val="24"/>
          <w:szCs w:val="24"/>
        </w:rPr>
        <w:t>digit string of digits ceased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Using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two-digit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validation 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allowed me to </w:t>
      </w:r>
      <w:r w:rsidR="005B4E2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further reduce the probability of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>false alarm</w:t>
      </w:r>
      <w:r w:rsidR="005B4E26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152D4C" w14:textId="77777777" w:rsidR="008F0503" w:rsidRPr="00D87529" w:rsidRDefault="008F0503" w:rsidP="00084DD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45AD7D" w14:textId="286C2789" w:rsidR="002E12DD" w:rsidRDefault="003146E5" w:rsidP="003146E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and Parameter Tradeoffs</w:t>
      </w:r>
    </w:p>
    <w:p w14:paraId="57D71A2C" w14:textId="77777777" w:rsidR="00B34DA8" w:rsidRDefault="003146E5" w:rsidP="00314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variety of tradeoffs regarding both algorithm and parameters. </w:t>
      </w:r>
      <w:r w:rsidR="00BD054F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BD054F">
        <w:rPr>
          <w:rFonts w:ascii="Times New Roman" w:hAnsi="Times New Roman" w:cs="Times New Roman"/>
          <w:sz w:val="24"/>
          <w:szCs w:val="24"/>
        </w:rPr>
        <w:t xml:space="preserve"> of these tradeoffs regard choosing a bandpass filter implementation instead of a goertzel filter implementation. </w:t>
      </w:r>
      <w:r w:rsidR="00844F1F">
        <w:rPr>
          <w:rFonts w:ascii="Times New Roman" w:hAnsi="Times New Roman" w:cs="Times New Roman"/>
          <w:sz w:val="24"/>
          <w:szCs w:val="24"/>
        </w:rPr>
        <w:t>The remaining tradeoffs involve the window size, bandpass filter specifications, and the DFT size when calculating second harmonics.</w:t>
      </w:r>
    </w:p>
    <w:p w14:paraId="0DBC6C17" w14:textId="7F32266D" w:rsidR="00844F1F" w:rsidRPr="009B77D9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4DA8">
        <w:rPr>
          <w:rFonts w:ascii="Times New Roman" w:hAnsi="Times New Roman" w:cs="Times New Roman"/>
          <w:b/>
          <w:bCs/>
          <w:sz w:val="24"/>
          <w:szCs w:val="24"/>
        </w:rPr>
        <w:t>Bandpass vs Goertzel Filter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Digit Detection</w:t>
      </w:r>
    </w:p>
    <w:p w14:paraId="41F92081" w14:textId="7E180FB7" w:rsidR="009B77D9" w:rsidRDefault="008E379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bandpass filter implementation </w:t>
      </w:r>
      <w:r w:rsidR="00E15ADE">
        <w:rPr>
          <w:rFonts w:ascii="Times New Roman" w:hAnsi="Times New Roman" w:cs="Times New Roman"/>
          <w:sz w:val="24"/>
          <w:szCs w:val="24"/>
        </w:rPr>
        <w:t xml:space="preserve">requires additional computations as opposed to performing the DFT. </w:t>
      </w:r>
      <w:r w:rsidR="009C6EF5">
        <w:rPr>
          <w:rFonts w:ascii="Times New Roman" w:hAnsi="Times New Roman" w:cs="Times New Roman"/>
          <w:sz w:val="24"/>
          <w:szCs w:val="24"/>
        </w:rPr>
        <w:t xml:space="preserve">In MATLAB, </w:t>
      </w:r>
      <w:r w:rsidR="0095620E">
        <w:rPr>
          <w:rFonts w:ascii="Times New Roman" w:hAnsi="Times New Roman" w:cs="Times New Roman"/>
          <w:sz w:val="24"/>
          <w:szCs w:val="24"/>
        </w:rPr>
        <w:t xml:space="preserve">bandpass </w:t>
      </w:r>
      <w:r w:rsidR="00780DE0">
        <w:rPr>
          <w:rFonts w:ascii="Times New Roman" w:hAnsi="Times New Roman" w:cs="Times New Roman"/>
          <w:sz w:val="24"/>
          <w:szCs w:val="24"/>
        </w:rPr>
        <w:t xml:space="preserve">filtering </w:t>
      </w:r>
      <w:r w:rsidR="0095620E">
        <w:rPr>
          <w:rFonts w:ascii="Times New Roman" w:hAnsi="Times New Roman" w:cs="Times New Roman"/>
          <w:sz w:val="24"/>
          <w:szCs w:val="24"/>
        </w:rPr>
        <w:t xml:space="preserve">requires the </w:t>
      </w:r>
      <w:r w:rsidR="00B00829">
        <w:rPr>
          <w:rFonts w:ascii="Times New Roman" w:hAnsi="Times New Roman" w:cs="Times New Roman"/>
          <w:sz w:val="24"/>
          <w:szCs w:val="24"/>
        </w:rPr>
        <w:t>F</w:t>
      </w:r>
      <w:r w:rsidR="0095620E">
        <w:rPr>
          <w:rFonts w:ascii="Times New Roman" w:hAnsi="Times New Roman" w:cs="Times New Roman"/>
          <w:sz w:val="24"/>
          <w:szCs w:val="24"/>
        </w:rPr>
        <w:t>FT of the filter</w:t>
      </w:r>
      <w:r w:rsidR="00B00829">
        <w:rPr>
          <w:rFonts w:ascii="Times New Roman" w:hAnsi="Times New Roman" w:cs="Times New Roman"/>
          <w:sz w:val="24"/>
          <w:szCs w:val="24"/>
        </w:rPr>
        <w:t xml:space="preserve"> and s</w:t>
      </w:r>
      <w:r w:rsidR="0095620E">
        <w:rPr>
          <w:rFonts w:ascii="Times New Roman" w:hAnsi="Times New Roman" w:cs="Times New Roman"/>
          <w:sz w:val="24"/>
          <w:szCs w:val="24"/>
        </w:rPr>
        <w:t>igna</w:t>
      </w:r>
      <w:r w:rsidR="00B00829">
        <w:rPr>
          <w:rFonts w:ascii="Times New Roman" w:hAnsi="Times New Roman" w:cs="Times New Roman"/>
          <w:sz w:val="24"/>
          <w:szCs w:val="24"/>
        </w:rPr>
        <w:t>l and IFFT of the filtered result.</w:t>
      </w:r>
      <w:r w:rsidR="00F00A1A">
        <w:rPr>
          <w:rFonts w:ascii="Times New Roman" w:hAnsi="Times New Roman" w:cs="Times New Roman"/>
          <w:sz w:val="24"/>
          <w:szCs w:val="24"/>
        </w:rPr>
        <w:t xml:space="preserve"> However, when using a bandpass filter, we can very precisely</w:t>
      </w:r>
      <w:r w:rsidR="009E745C">
        <w:rPr>
          <w:rFonts w:ascii="Times New Roman" w:hAnsi="Times New Roman" w:cs="Times New Roman"/>
          <w:sz w:val="24"/>
          <w:szCs w:val="24"/>
        </w:rPr>
        <w:t xml:space="preserve"> set frequency specifications of passed signals. </w:t>
      </w:r>
      <w:r w:rsidR="00580C8C">
        <w:rPr>
          <w:rFonts w:ascii="Times New Roman" w:hAnsi="Times New Roman" w:cs="Times New Roman"/>
          <w:sz w:val="24"/>
          <w:szCs w:val="24"/>
        </w:rPr>
        <w:t>Conversely, when using the FFT</w:t>
      </w:r>
      <w:r w:rsidR="00EB3F98">
        <w:rPr>
          <w:rFonts w:ascii="Times New Roman" w:hAnsi="Times New Roman" w:cs="Times New Roman"/>
          <w:sz w:val="24"/>
          <w:szCs w:val="24"/>
        </w:rPr>
        <w:t xml:space="preserve"> on a window of size M, frequency </w:t>
      </w:r>
      <w:r w:rsidR="00272570">
        <w:rPr>
          <w:rFonts w:ascii="Times New Roman" w:hAnsi="Times New Roman" w:cs="Times New Roman"/>
          <w:sz w:val="24"/>
          <w:szCs w:val="24"/>
        </w:rPr>
        <w:t xml:space="preserve">components that should not be recognized are convolved with a </w:t>
      </w:r>
      <m:oMath>
        <m:r>
          <w:rPr>
            <w:rFonts w:ascii="Cambria Math" w:hAnsi="Cambria Math" w:cs="Times New Roman"/>
            <w:sz w:val="24"/>
            <w:szCs w:val="24"/>
          </w:rPr>
          <m:t>dsinc</m:t>
        </m:r>
      </m:oMath>
      <w:r w:rsidR="00272570">
        <w:rPr>
          <w:rFonts w:ascii="Times New Roman" w:eastAsiaTheme="minorEastAsia" w:hAnsi="Times New Roman" w:cs="Times New Roman"/>
          <w:sz w:val="24"/>
          <w:szCs w:val="24"/>
        </w:rPr>
        <w:t xml:space="preserve"> function. </w:t>
      </w:r>
      <w:r w:rsidR="00315CDD">
        <w:rPr>
          <w:rFonts w:ascii="Times New Roman" w:eastAsiaTheme="minorEastAsia" w:hAnsi="Times New Roman" w:cs="Times New Roman"/>
          <w:sz w:val="24"/>
          <w:szCs w:val="24"/>
        </w:rPr>
        <w:t>The main lobe width of this function is described by the following formula.</w:t>
      </w:r>
    </w:p>
    <w:p w14:paraId="7C1FDACF" w14:textId="479CAA16" w:rsidR="00315CDD" w:rsidRPr="000C12D2" w:rsidRDefault="00C011A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4B19B77" w14:textId="66D96173" w:rsidR="000C12D2" w:rsidRDefault="00183E53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3.5% frequency error, we should not detect a signal. </w:t>
      </w:r>
      <w:r w:rsidR="00D76AF0">
        <w:rPr>
          <w:rFonts w:ascii="Times New Roman" w:eastAsiaTheme="minorEastAsia" w:hAnsi="Times New Roman" w:cs="Times New Roman"/>
          <w:sz w:val="24"/>
          <w:szCs w:val="24"/>
        </w:rPr>
        <w:t>For this to occur, let us assume that</w:t>
      </w:r>
      <w:r w:rsidR="00B53BC4">
        <w:rPr>
          <w:rFonts w:ascii="Times New Roman" w:eastAsiaTheme="minorEastAsia" w:hAnsi="Times New Roman" w:cs="Times New Roman"/>
          <w:sz w:val="24"/>
          <w:szCs w:val="24"/>
        </w:rPr>
        <w:t xml:space="preserve"> main</w:t>
      </w:r>
      <w:r w:rsidR="00E733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3BC4">
        <w:rPr>
          <w:rFonts w:ascii="Times New Roman" w:eastAsiaTheme="minorEastAsia" w:hAnsi="Times New Roman" w:cs="Times New Roman"/>
          <w:sz w:val="24"/>
          <w:szCs w:val="24"/>
        </w:rPr>
        <w:t xml:space="preserve">lobe </w:t>
      </w:r>
      <w:r w:rsidR="00D76AF0">
        <w:rPr>
          <w:rFonts w:ascii="Times New Roman" w:eastAsiaTheme="minorEastAsia" w:hAnsi="Times New Roman" w:cs="Times New Roman"/>
          <w:sz w:val="24"/>
          <w:szCs w:val="24"/>
        </w:rPr>
        <w:t xml:space="preserve">of the error signal </w:t>
      </w:r>
      <w:r w:rsidR="002B2ADE">
        <w:rPr>
          <w:rFonts w:ascii="Times New Roman" w:eastAsiaTheme="minorEastAsia" w:hAnsi="Times New Roman" w:cs="Times New Roman"/>
          <w:sz w:val="24"/>
          <w:szCs w:val="24"/>
        </w:rPr>
        <w:t>should not overlap the center frequency</w:t>
      </w:r>
      <w:r w:rsidR="00E733D1">
        <w:rPr>
          <w:rFonts w:ascii="Times New Roman" w:eastAsiaTheme="minorEastAsia" w:hAnsi="Times New Roman" w:cs="Times New Roman"/>
          <w:sz w:val="24"/>
          <w:szCs w:val="24"/>
        </w:rPr>
        <w:t>. Then,</w:t>
      </w:r>
      <w:r w:rsidR="0030333B">
        <w:rPr>
          <w:rFonts w:ascii="Times New Roman" w:eastAsiaTheme="minorEastAsia" w:hAnsi="Times New Roman" w:cs="Times New Roman"/>
          <w:sz w:val="24"/>
          <w:szCs w:val="24"/>
        </w:rPr>
        <w:t xml:space="preserve"> the following relationship describes the range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033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ABCE7E" w14:textId="0F50A4F3" w:rsidR="0030333B" w:rsidRPr="00301708" w:rsidRDefault="00C011A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447866B1" w14:textId="340FAFA1" w:rsidR="00301708" w:rsidRPr="00301708" w:rsidRDefault="00C011A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32FC178F" w14:textId="150EBFC2" w:rsidR="00301708" w:rsidRPr="00301708" w:rsidRDefault="00C011A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0493BC48" w14:textId="37DF94FB" w:rsidR="00301708" w:rsidRPr="00092C7F" w:rsidRDefault="00C011A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697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≈328#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1E4CE41A" w14:textId="1AE69F26" w:rsidR="00092C7F" w:rsidRDefault="007366EF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this calculation does not </w:t>
      </w:r>
      <w:r w:rsidR="00AC5BD1">
        <w:rPr>
          <w:rFonts w:ascii="Times New Roman" w:eastAsiaTheme="minorEastAsia" w:hAnsi="Times New Roman" w:cs="Times New Roman"/>
          <w:sz w:val="24"/>
          <w:szCs w:val="24"/>
        </w:rPr>
        <w:t>account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any error in the s</w:t>
      </w:r>
      <w:r w:rsidR="00AC5BD1">
        <w:rPr>
          <w:rFonts w:ascii="Times New Roman" w:eastAsiaTheme="minorEastAsia" w:hAnsi="Times New Roman" w:cs="Times New Roman"/>
          <w:sz w:val="24"/>
          <w:szCs w:val="24"/>
        </w:rPr>
        <w:t xml:space="preserve">ampled frequency or noise. Both of these can </w:t>
      </w:r>
      <w:r w:rsidR="00155B2C">
        <w:rPr>
          <w:rFonts w:ascii="Times New Roman" w:eastAsiaTheme="minorEastAsia" w:hAnsi="Times New Roman" w:cs="Times New Roman"/>
          <w:sz w:val="24"/>
          <w:szCs w:val="24"/>
        </w:rPr>
        <w:t xml:space="preserve">further </w:t>
      </w:r>
      <w:r w:rsidR="00344AA3">
        <w:rPr>
          <w:rFonts w:ascii="Times New Roman" w:eastAsiaTheme="minorEastAsia" w:hAnsi="Times New Roman" w:cs="Times New Roman"/>
          <w:sz w:val="24"/>
          <w:szCs w:val="24"/>
        </w:rPr>
        <w:t>increase required tolerances for M.</w:t>
      </w:r>
      <w:r w:rsidR="002D60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0DEEAD" w14:textId="74A6D3B1" w:rsidR="00315CDD" w:rsidRPr="00315CDD" w:rsidRDefault="002D60E2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Additionally,</w:t>
      </w:r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>the DFT does not account for frequencies</w:t>
      </w:r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within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1.5%</m:t>
        </m:r>
      </m:oMath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>desired frequency. Choos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a small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642A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>makes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these values to be visible. However, a large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makes these values harder to detect. </w:t>
      </w:r>
      <w:r w:rsidR="00ED53FA">
        <w:rPr>
          <w:rFonts w:ascii="Times New Roman" w:eastAsiaTheme="minorEastAsia" w:hAnsi="Times New Roman" w:cs="Times New Roman"/>
          <w:sz w:val="24"/>
          <w:szCs w:val="24"/>
        </w:rPr>
        <w:t>They can be detected with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 xml:space="preserve"> additional DFT samples and logic</w:t>
      </w:r>
      <w:r w:rsidR="00ED53FA">
        <w:rPr>
          <w:rFonts w:ascii="Times New Roman" w:eastAsiaTheme="minorEastAsia" w:hAnsi="Times New Roman" w:cs="Times New Roman"/>
          <w:sz w:val="24"/>
          <w:szCs w:val="24"/>
        </w:rPr>
        <w:t>. However, we can achieve the same effect using a bandpass filter without having to worry about our window size</w:t>
      </w:r>
      <w:r w:rsidR="00555577">
        <w:rPr>
          <w:rFonts w:ascii="Times New Roman" w:eastAsiaTheme="minorEastAsia" w:hAnsi="Times New Roman" w:cs="Times New Roman"/>
          <w:sz w:val="24"/>
          <w:szCs w:val="24"/>
        </w:rPr>
        <w:t xml:space="preserve"> and adding additional logic. For this reason, </w:t>
      </w:r>
      <w:r w:rsidR="007F753E">
        <w:rPr>
          <w:rFonts w:ascii="Times New Roman" w:eastAsiaTheme="minorEastAsia" w:hAnsi="Times New Roman" w:cs="Times New Roman"/>
          <w:sz w:val="24"/>
          <w:szCs w:val="24"/>
        </w:rPr>
        <w:t>I chose to</w:t>
      </w:r>
      <w:r w:rsidR="00555577">
        <w:rPr>
          <w:rFonts w:ascii="Times New Roman" w:eastAsiaTheme="minorEastAsia" w:hAnsi="Times New Roman" w:cs="Times New Roman"/>
          <w:sz w:val="24"/>
          <w:szCs w:val="24"/>
        </w:rPr>
        <w:t xml:space="preserve"> use a bandpass filter for signal detection.</w:t>
      </w:r>
    </w:p>
    <w:p w14:paraId="536B6239" w14:textId="58A6AEBD" w:rsidR="00B34DA8" w:rsidRPr="00890906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 Size</w:t>
      </w:r>
    </w:p>
    <w:p w14:paraId="720D5A07" w14:textId="6EA0DF0C" w:rsidR="00F66DC5" w:rsidRDefault="002A3BE4" w:rsidP="008909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established in section 3.1, bandpass filter</w:t>
      </w:r>
      <w:r w:rsidR="00E45B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B0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not as susceptible to our choices in window size. As such the </w:t>
      </w:r>
      <w:r w:rsidR="001C7C05">
        <w:rPr>
          <w:rFonts w:ascii="Times New Roman" w:hAnsi="Times New Roman" w:cs="Times New Roman"/>
          <w:sz w:val="24"/>
          <w:szCs w:val="24"/>
        </w:rPr>
        <w:t xml:space="preserve">main constraint on our signals </w:t>
      </w:r>
      <w:r w:rsidR="007F753E">
        <w:rPr>
          <w:rFonts w:ascii="Times New Roman" w:hAnsi="Times New Roman" w:cs="Times New Roman"/>
          <w:sz w:val="24"/>
          <w:szCs w:val="24"/>
        </w:rPr>
        <w:t xml:space="preserve">is the length of digits and pauses. </w:t>
      </w:r>
      <w:r w:rsidR="00285B75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285B75" w:rsidRPr="00285B75">
        <w:rPr>
          <w:rFonts w:ascii="Courier New" w:hAnsi="Courier New" w:cs="Courier New"/>
          <w:sz w:val="24"/>
          <w:szCs w:val="24"/>
        </w:rPr>
        <w:t>tt_create.m</w:t>
      </w:r>
      <w:r w:rsidR="00285B75">
        <w:rPr>
          <w:rFonts w:ascii="Times New Roman" w:hAnsi="Times New Roman" w:cs="Times New Roman"/>
          <w:sz w:val="24"/>
          <w:szCs w:val="24"/>
        </w:rPr>
        <w:t>, e</w:t>
      </w:r>
      <w:r w:rsidR="00887CEA">
        <w:rPr>
          <w:rFonts w:ascii="Times New Roman" w:hAnsi="Times New Roman" w:cs="Times New Roman"/>
          <w:sz w:val="24"/>
          <w:szCs w:val="24"/>
        </w:rPr>
        <w:t xml:space="preserve">ach valid digit is </w:t>
      </w:r>
      <w:r w:rsidR="00285B75">
        <w:rPr>
          <w:rFonts w:ascii="Times New Roman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hAnsi="Cambria Math" w:cs="Times New Roman"/>
            <w:sz w:val="24"/>
            <w:szCs w:val="24"/>
          </w:rPr>
          <m:t>80 ms</m:t>
        </m:r>
      </m:oMath>
      <w:r w:rsidR="00285B75">
        <w:rPr>
          <w:rFonts w:ascii="Times New Roman" w:eastAsiaTheme="minorEastAsia" w:hAnsi="Times New Roman" w:cs="Times New Roman"/>
          <w:sz w:val="24"/>
          <w:szCs w:val="24"/>
        </w:rPr>
        <w:t xml:space="preserve"> long, and each pause is 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 ms</m:t>
        </m:r>
      </m:oMath>
      <w:r w:rsidR="00285B75">
        <w:rPr>
          <w:rFonts w:ascii="Times New Roman" w:eastAsiaTheme="minorEastAsia" w:hAnsi="Times New Roman" w:cs="Times New Roman"/>
          <w:sz w:val="24"/>
          <w:szCs w:val="24"/>
        </w:rPr>
        <w:t xml:space="preserve"> long. </w:t>
      </w:r>
      <w:r w:rsidR="00374D6E">
        <w:rPr>
          <w:rFonts w:ascii="Times New Roman" w:eastAsiaTheme="minorEastAsia" w:hAnsi="Times New Roman" w:cs="Times New Roman"/>
          <w:sz w:val="24"/>
          <w:szCs w:val="24"/>
        </w:rPr>
        <w:t xml:space="preserve">I chose the window size,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74D6E">
        <w:rPr>
          <w:rFonts w:ascii="Times New Roman" w:eastAsiaTheme="minorEastAsia" w:hAnsi="Times New Roman" w:cs="Times New Roman"/>
          <w:sz w:val="24"/>
          <w:szCs w:val="24"/>
        </w:rPr>
        <w:t>, s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374D6E">
        <w:rPr>
          <w:rFonts w:ascii="Times New Roman" w:eastAsiaTheme="minorEastAsia" w:hAnsi="Times New Roman" w:cs="Times New Roman"/>
          <w:sz w:val="24"/>
          <w:szCs w:val="24"/>
        </w:rPr>
        <w:t xml:space="preserve">ch that 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 xml:space="preserve">there was at least one full window during each pause. </w:t>
      </w:r>
      <w:r w:rsidR="00F66DC5">
        <w:rPr>
          <w:rFonts w:ascii="Times New Roman" w:eastAsiaTheme="minorEastAsia" w:hAnsi="Times New Roman" w:cs="Times New Roman"/>
          <w:sz w:val="24"/>
          <w:szCs w:val="24"/>
        </w:rPr>
        <w:t>To accomplish this, I let</w:t>
      </w:r>
      <w:r w:rsidR="00EF72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EF72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5C0E">
        <w:rPr>
          <w:rFonts w:ascii="Times New Roman" w:eastAsiaTheme="minorEastAsia" w:hAnsi="Times New Roman" w:cs="Times New Roman"/>
          <w:sz w:val="24"/>
          <w:szCs w:val="24"/>
        </w:rPr>
        <w:t xml:space="preserve">Using this value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B5C0E">
        <w:rPr>
          <w:rFonts w:ascii="Times New Roman" w:eastAsiaTheme="minorEastAsia" w:hAnsi="Times New Roman" w:cs="Times New Roman"/>
          <w:sz w:val="24"/>
          <w:szCs w:val="24"/>
        </w:rPr>
        <w:t xml:space="preserve">, there must be at least </w:t>
      </w:r>
      <w:r w:rsidR="006B5B76">
        <w:rPr>
          <w:rFonts w:ascii="Times New Roman" w:eastAsiaTheme="minorEastAsia" w:hAnsi="Times New Roman" w:cs="Times New Roman"/>
          <w:sz w:val="24"/>
          <w:szCs w:val="24"/>
        </w:rPr>
        <w:t xml:space="preserve">2 valid digit detections </w:t>
      </w:r>
      <w:r w:rsidR="003F4D5F">
        <w:rPr>
          <w:rFonts w:ascii="Times New Roman" w:eastAsiaTheme="minorEastAsia" w:hAnsi="Times New Roman" w:cs="Times New Roman"/>
          <w:sz w:val="24"/>
          <w:szCs w:val="24"/>
        </w:rPr>
        <w:t>for each valid digit.</w:t>
      </w:r>
    </w:p>
    <w:p w14:paraId="38412D83" w14:textId="1923DBC7" w:rsidR="003F4D5F" w:rsidRPr="00CB5C0E" w:rsidRDefault="00854573" w:rsidP="008909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large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F5A4E">
        <w:rPr>
          <w:rFonts w:ascii="Times New Roman" w:eastAsiaTheme="minorEastAsia" w:hAnsi="Times New Roman" w:cs="Times New Roman"/>
          <w:sz w:val="24"/>
          <w:szCs w:val="24"/>
        </w:rPr>
        <w:t xml:space="preserve"> is desirable such that the pauses 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AF5A4E">
        <w:rPr>
          <w:rFonts w:ascii="Times New Roman" w:eastAsiaTheme="minorEastAsia" w:hAnsi="Times New Roman" w:cs="Times New Roman"/>
          <w:sz w:val="24"/>
          <w:szCs w:val="24"/>
        </w:rPr>
        <w:t xml:space="preserve">ms have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>a minimal effect on the measured power. For this reason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, instead of 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using multiple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>smal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 windows of 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M&lt;200</m:t>
        </m:r>
      </m:oMath>
      <w:r w:rsidR="00BE0B9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 Note </w:t>
      </w:r>
      <w:r w:rsidR="00964D2A">
        <w:rPr>
          <w:rFonts w:ascii="Times New Roman" w:eastAsiaTheme="minorEastAsia" w:hAnsi="Times New Roman" w:cs="Times New Roman"/>
          <w:sz w:val="24"/>
          <w:szCs w:val="24"/>
        </w:rPr>
        <w:t xml:space="preserve">it may be possible to use a smaller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594D">
        <w:rPr>
          <w:rFonts w:ascii="Times New Roman" w:eastAsiaTheme="minorEastAsia" w:hAnsi="Times New Roman" w:cs="Times New Roman"/>
          <w:sz w:val="24"/>
          <w:szCs w:val="24"/>
        </w:rPr>
        <w:t xml:space="preserve"> or larger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594D">
        <w:rPr>
          <w:rFonts w:ascii="Times New Roman" w:eastAsiaTheme="minorEastAsia" w:hAnsi="Times New Roman" w:cs="Times New Roman"/>
          <w:sz w:val="24"/>
          <w:szCs w:val="24"/>
        </w:rPr>
        <w:t xml:space="preserve"> with smaller step sizes. However, 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this requires additional logic, and 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>I have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 receive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 desired results without these 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 xml:space="preserve">additional 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complications. </w:t>
      </w:r>
    </w:p>
    <w:p w14:paraId="70BE683E" w14:textId="7AF2902E" w:rsidR="00B34DA8" w:rsidRPr="00F041CD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Bandpass Filter Spec</w:t>
      </w:r>
      <w:r w:rsidR="009A24C2">
        <w:rPr>
          <w:rFonts w:ascii="Times New Roman" w:hAnsi="Times New Roman" w:cs="Times New Roman"/>
          <w:b/>
          <w:bCs/>
          <w:sz w:val="24"/>
          <w:szCs w:val="24"/>
        </w:rPr>
        <w:t>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69C80D2" w14:textId="7F55C1B8" w:rsidR="00F041CD" w:rsidRPr="00F041CD" w:rsidRDefault="00F041CD" w:rsidP="00F0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9A24C2">
        <w:rPr>
          <w:rFonts w:ascii="Times New Roman" w:hAnsi="Times New Roman" w:cs="Times New Roman"/>
          <w:sz w:val="24"/>
          <w:szCs w:val="24"/>
        </w:rPr>
        <w:t xml:space="preserve">primary bandpass filter specifications that have a large effect on our system. </w:t>
      </w:r>
      <w:r w:rsidR="004564CE">
        <w:rPr>
          <w:rFonts w:ascii="Times New Roman" w:hAnsi="Times New Roman" w:cs="Times New Roman"/>
          <w:sz w:val="24"/>
          <w:szCs w:val="24"/>
        </w:rPr>
        <w:t>These include the bandpass filter length and the size of our passband.</w:t>
      </w:r>
    </w:p>
    <w:p w14:paraId="054F290B" w14:textId="77777777" w:rsidR="0013259E" w:rsidRDefault="006B2740" w:rsidP="004564CE">
      <w:pPr>
        <w:pStyle w:val="ListParagraph"/>
        <w:numPr>
          <w:ilvl w:val="2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2740">
        <w:rPr>
          <w:rFonts w:ascii="Times New Roman" w:hAnsi="Times New Roman" w:cs="Times New Roman"/>
          <w:b/>
          <w:bCs/>
          <w:sz w:val="24"/>
          <w:szCs w:val="24"/>
        </w:rPr>
        <w:t>Bandpass Filter Length</w:t>
      </w:r>
    </w:p>
    <w:p w14:paraId="214B3570" w14:textId="0614BD2A" w:rsidR="009C7D4F" w:rsidRPr="00D87529" w:rsidRDefault="0013259E" w:rsidP="009C7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</w:t>
      </w:r>
      <w:r w:rsidRPr="0013259E">
        <w:rPr>
          <w:rFonts w:ascii="Times New Roman" w:hAnsi="Times New Roman" w:cs="Times New Roman"/>
          <w:sz w:val="24"/>
          <w:szCs w:val="24"/>
        </w:rPr>
        <w:t xml:space="preserve"> bandpass filter length influences the </w:t>
      </w:r>
      <w:r>
        <w:rPr>
          <w:rFonts w:ascii="Times New Roman" w:hAnsi="Times New Roman" w:cs="Times New Roman"/>
          <w:sz w:val="24"/>
          <w:szCs w:val="24"/>
        </w:rPr>
        <w:t xml:space="preserve">computational delays. However, </w:t>
      </w:r>
      <w:r w:rsidR="008E3B08">
        <w:rPr>
          <w:rFonts w:ascii="Times New Roman" w:hAnsi="Times New Roman" w:cs="Times New Roman"/>
          <w:sz w:val="24"/>
          <w:szCs w:val="24"/>
        </w:rPr>
        <w:t>a larger filter can provide a steeper transition f</w:t>
      </w:r>
      <w:r w:rsidR="00791BFF">
        <w:rPr>
          <w:rFonts w:ascii="Times New Roman" w:hAnsi="Times New Roman" w:cs="Times New Roman"/>
          <w:sz w:val="24"/>
          <w:szCs w:val="24"/>
        </w:rPr>
        <w:t xml:space="preserve">rom </w:t>
      </w:r>
      <w:r w:rsidR="008E3B08">
        <w:rPr>
          <w:rFonts w:ascii="Times New Roman" w:hAnsi="Times New Roman" w:cs="Times New Roman"/>
          <w:sz w:val="24"/>
          <w:szCs w:val="24"/>
        </w:rPr>
        <w:t>passband to stopband and minimize ripple.</w:t>
      </w:r>
      <w:r w:rsidR="00791BFF">
        <w:rPr>
          <w:rFonts w:ascii="Times New Roman" w:hAnsi="Times New Roman" w:cs="Times New Roman"/>
          <w:sz w:val="24"/>
          <w:szCs w:val="24"/>
        </w:rPr>
        <w:t xml:space="preserve"> </w:t>
      </w:r>
      <w:r w:rsidR="008E34A0">
        <w:rPr>
          <w:rFonts w:ascii="Times New Roman" w:hAnsi="Times New Roman" w:cs="Times New Roman"/>
          <w:sz w:val="24"/>
          <w:szCs w:val="24"/>
        </w:rPr>
        <w:t>For this reason</w:t>
      </w:r>
      <w:r w:rsidR="00883AF2">
        <w:rPr>
          <w:rFonts w:ascii="Times New Roman" w:hAnsi="Times New Roman" w:cs="Times New Roman"/>
          <w:sz w:val="24"/>
          <w:szCs w:val="24"/>
        </w:rPr>
        <w:t xml:space="preserve">, </w:t>
      </w:r>
      <w:r w:rsidR="008E34A0">
        <w:rPr>
          <w:rFonts w:ascii="Times New Roman" w:hAnsi="Times New Roman" w:cs="Times New Roman"/>
          <w:sz w:val="24"/>
          <w:szCs w:val="24"/>
        </w:rPr>
        <w:t xml:space="preserve">we desire to minimize the filter </w:t>
      </w:r>
      <w:r w:rsidR="00883AF2">
        <w:rPr>
          <w:rFonts w:ascii="Times New Roman" w:hAnsi="Times New Roman" w:cs="Times New Roman"/>
          <w:sz w:val="24"/>
          <w:szCs w:val="24"/>
        </w:rPr>
        <w:t>length while meeting transition and ripple specifications.</w:t>
      </w:r>
      <w:r w:rsidR="009C7D4F" w:rsidRPr="009C7D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7D4F">
        <w:rPr>
          <w:rFonts w:ascii="Times New Roman" w:eastAsiaTheme="minorEastAsia" w:hAnsi="Times New Roman" w:cs="Times New Roman"/>
          <w:sz w:val="24"/>
          <w:szCs w:val="24"/>
        </w:rPr>
        <w:t xml:space="preserve">To accomplish this,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>I assigned e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ach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filtered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signal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transition band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width that is defined on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either side of the passband defined by the following expression:</w:t>
      </w:r>
    </w:p>
    <w:p w14:paraId="5D4DBFA2" w14:textId="493942EC" w:rsidR="009C7D4F" w:rsidRPr="00D87529" w:rsidRDefault="00C011A0" w:rsidP="009C7D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0.035-0.015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501CC9FB" w14:textId="51C7C49C" w:rsidR="00D65953" w:rsidRPr="00D87529" w:rsidRDefault="009502C3" w:rsidP="009C7D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(f)</m:t>
        </m:r>
      </m:oMath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smallest frequency we wish to detect. This transition band width ensures that frequencies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±3.5%</m:t>
        </m:r>
      </m:oMath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from the desired frequency are not detected.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constant value for the transition band width ensures that all band pass filters are of the same order and contribute the same known group delay.</w:t>
      </w:r>
    </w:p>
    <w:p w14:paraId="78B5BA5B" w14:textId="0414F49D" w:rsidR="006B2740" w:rsidRDefault="006B2740" w:rsidP="006B2740">
      <w:pPr>
        <w:pStyle w:val="ListParagraph"/>
        <w:numPr>
          <w:ilvl w:val="2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2740">
        <w:rPr>
          <w:rFonts w:ascii="Times New Roman" w:hAnsi="Times New Roman" w:cs="Times New Roman"/>
          <w:b/>
          <w:bCs/>
          <w:sz w:val="24"/>
          <w:szCs w:val="24"/>
        </w:rPr>
        <w:t>Passband Size</w:t>
      </w:r>
    </w:p>
    <w:p w14:paraId="38EB27BB" w14:textId="1220CED5" w:rsidR="002E7C16" w:rsidRDefault="002D3439" w:rsidP="00981F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passband size is another design tradeoff. </w:t>
      </w:r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Choosing a transition width that is too small passes less white noise, however it also attenuates transitionary portions of the signal. Specifically, a single turning on or off is described by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rect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function. In the frequency domain, this is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function.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 requires all frequencies. Passing too few of these frequencies, can affect our ability to see signal transitions. </w:t>
      </w:r>
      <w:r w:rsidR="002E7C16">
        <w:rPr>
          <w:rFonts w:ascii="Times New Roman" w:eastAsiaTheme="minorEastAsia" w:hAnsi="Times New Roman" w:cs="Times New Roman"/>
          <w:sz w:val="24"/>
          <w:szCs w:val="24"/>
        </w:rPr>
        <w:t xml:space="preserve">Refer to 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2E7C16">
        <w:rPr>
          <w:rFonts w:ascii="Times New Roman" w:eastAsiaTheme="minorEastAsia" w:hAnsi="Times New Roman" w:cs="Times New Roman"/>
          <w:sz w:val="24"/>
          <w:szCs w:val="24"/>
        </w:rPr>
        <w:t xml:space="preserve"> for context.</w:t>
      </w:r>
    </w:p>
    <w:p w14:paraId="6EFD45F0" w14:textId="7714D127" w:rsidR="002E7C16" w:rsidRDefault="002E7C16" w:rsidP="002E7C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2CAE865" wp14:editId="16DB533C">
            <wp:extent cx="3657600" cy="2743200"/>
            <wp:effectExtent l="19050" t="19050" r="19050" b="190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8B362" w14:textId="41105753" w:rsidR="002E7C16" w:rsidRDefault="002E7C16" w:rsidP="002E7C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Outputs of Bandpass Filter, using desired specs (top) and using a narrower passband (bottom). Note it can be hard to see when the signal </w:t>
      </w:r>
      <w:r w:rsidR="00BC14EC">
        <w:rPr>
          <w:rFonts w:ascii="Times New Roman" w:eastAsiaTheme="minorEastAsia" w:hAnsi="Times New Roman" w:cs="Times New Roman"/>
          <w:sz w:val="24"/>
          <w:szCs w:val="24"/>
        </w:rPr>
        <w:t>transitions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the passband is too </w:t>
      </w:r>
      <w:r w:rsidR="00BC14EC">
        <w:rPr>
          <w:rFonts w:ascii="Times New Roman" w:eastAsiaTheme="minorEastAsia" w:hAnsi="Times New Roman" w:cs="Times New Roman"/>
          <w:sz w:val="24"/>
          <w:szCs w:val="24"/>
        </w:rPr>
        <w:t>small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75E96E" w14:textId="21B87A55" w:rsidR="0004337B" w:rsidRPr="00D87529" w:rsidRDefault="00D65953" w:rsidP="00981F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65953">
        <w:rPr>
          <w:rFonts w:ascii="Times New Roman" w:eastAsiaTheme="minorEastAsia" w:hAnsi="Times New Roman" w:cs="Times New Roman"/>
          <w:sz w:val="24"/>
          <w:szCs w:val="24"/>
        </w:rPr>
        <w:t xml:space="preserve">In my algorithm, I </w:t>
      </w:r>
      <w:r w:rsidR="00CF14F1">
        <w:rPr>
          <w:rFonts w:ascii="Times New Roman" w:eastAsiaTheme="minorEastAsia" w:hAnsi="Times New Roman" w:cs="Times New Roman"/>
          <w:sz w:val="24"/>
          <w:szCs w:val="24"/>
        </w:rPr>
        <w:t>defined</w:t>
      </w:r>
      <w:r w:rsidR="00981F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04337B" w:rsidRPr="00D87529">
        <w:rPr>
          <w:rFonts w:ascii="Times New Roman" w:eastAsiaTheme="minorEastAsia" w:hAnsi="Times New Roman" w:cs="Times New Roman"/>
          <w:sz w:val="24"/>
          <w:szCs w:val="24"/>
        </w:rPr>
        <w:t>he passband of each filter according to the following e</w:t>
      </w:r>
      <w:r w:rsidR="00981FC6">
        <w:rPr>
          <w:rFonts w:ascii="Times New Roman" w:eastAsiaTheme="minorEastAsia" w:hAnsi="Times New Roman" w:cs="Times New Roman"/>
          <w:sz w:val="24"/>
          <w:szCs w:val="24"/>
        </w:rPr>
        <w:t>quation</w:t>
      </w:r>
      <w:r w:rsidR="0004337B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88D1E4" w14:textId="5F42B4A1" w:rsidR="0004337B" w:rsidRPr="00D87529" w:rsidRDefault="00C011A0" w:rsidP="000433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0.985∙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,1.015∙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23B21536" w14:textId="1FFDB1FF" w:rsidR="003315CB" w:rsidRPr="00981FC6" w:rsidRDefault="0004337B" w:rsidP="003315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this formula,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frequency we wish to pass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sampling rate. The constants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0.985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1.015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are chosen such that the frequency is passed to a tolerance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1.5%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7279DF9" w14:textId="312A5344" w:rsidR="00B34DA8" w:rsidRPr="00160750" w:rsidRDefault="004A1ED5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DFT Size for Second Harmonic Computations</w:t>
      </w:r>
    </w:p>
    <w:p w14:paraId="0CC7EBB8" w14:textId="765F554F" w:rsidR="00CD3317" w:rsidRPr="00D87529" w:rsidRDefault="00381F5F" w:rsidP="00CD33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DFT used to compute second harmonics is zero-padded to some length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get the most accurate measurement of the second harmonics.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must be greater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3317">
        <w:rPr>
          <w:rFonts w:ascii="Times New Roman" w:eastAsiaTheme="minorEastAsia" w:hAnsi="Times New Roman" w:cs="Times New Roman"/>
          <w:sz w:val="24"/>
          <w:szCs w:val="24"/>
        </w:rPr>
        <w:t xml:space="preserve">, the window size,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and should place the sampled frequency indices as close as possible to the second harmonic locations. I created a MATLAB script to optimize my choice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To speedup processing I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chose a low value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366F7">
        <w:rPr>
          <w:rFonts w:ascii="Times New Roman" w:eastAsiaTheme="minorEastAsia" w:hAnsi="Times New Roman" w:cs="Times New Roman"/>
          <w:sz w:val="24"/>
          <w:szCs w:val="24"/>
        </w:rPr>
        <w:t>, that still minimized error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My choice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 is displayed in 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AA9C1A" w14:textId="77777777" w:rsidR="00CD3317" w:rsidRPr="00D87529" w:rsidRDefault="00CD3317" w:rsidP="00CD33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B98DD22" wp14:editId="42683426">
            <wp:extent cx="3657600" cy="2743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C937F" w14:textId="41FD24D1" w:rsidR="004A1ED5" w:rsidRPr="00E366F7" w:rsidRDefault="00CD3317" w:rsidP="00E366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– Plot of maximum error between sampled frequency and desired frequency. I chose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N=281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a local minimum, to minimize both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error.</w:t>
      </w:r>
    </w:p>
    <w:p w14:paraId="3C3B146F" w14:textId="0410A838" w:rsidR="003146E5" w:rsidRDefault="00844F1F" w:rsidP="003146E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14763FD" w14:textId="376136BE" w:rsidR="00A62778" w:rsidRDefault="00781F39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SNR range of interest (0 dB to 50 dB), the algorithm output </w:t>
      </w:r>
      <w:r w:rsidR="00673626">
        <w:rPr>
          <w:rFonts w:ascii="Times New Roman" w:hAnsi="Times New Roman" w:cs="Times New Roman"/>
          <w:sz w:val="24"/>
          <w:szCs w:val="24"/>
        </w:rPr>
        <w:t xml:space="preserve">100 random </w:t>
      </w:r>
      <w:r>
        <w:rPr>
          <w:rFonts w:ascii="Times New Roman" w:hAnsi="Times New Roman" w:cs="Times New Roman"/>
          <w:sz w:val="24"/>
          <w:szCs w:val="24"/>
        </w:rPr>
        <w:t>phone number</w:t>
      </w:r>
      <w:r w:rsidR="006736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without error</w:t>
      </w:r>
      <w:r w:rsidR="00673626">
        <w:rPr>
          <w:rFonts w:ascii="Times New Roman" w:hAnsi="Times New Roman" w:cs="Times New Roman"/>
          <w:sz w:val="24"/>
          <w:szCs w:val="24"/>
        </w:rPr>
        <w:t xml:space="preserve"> at each </w:t>
      </w:r>
      <w:r w:rsidR="007F3167">
        <w:rPr>
          <w:rFonts w:ascii="Times New Roman" w:hAnsi="Times New Roman" w:cs="Times New Roman"/>
          <w:sz w:val="24"/>
          <w:szCs w:val="24"/>
        </w:rPr>
        <w:t>5 dB increment without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2778">
        <w:rPr>
          <w:rFonts w:ascii="Times New Roman" w:hAnsi="Times New Roman" w:cs="Times New Roman"/>
          <w:sz w:val="24"/>
          <w:szCs w:val="24"/>
        </w:rPr>
        <w:t xml:space="preserve">This is displayed in Figure </w:t>
      </w:r>
      <w:r w:rsidR="00817DB1">
        <w:rPr>
          <w:rFonts w:ascii="Times New Roman" w:hAnsi="Times New Roman" w:cs="Times New Roman"/>
          <w:sz w:val="24"/>
          <w:szCs w:val="24"/>
        </w:rPr>
        <w:t>7</w:t>
      </w:r>
      <w:r w:rsidR="00A62778">
        <w:rPr>
          <w:rFonts w:ascii="Times New Roman" w:hAnsi="Times New Roman" w:cs="Times New Roman"/>
          <w:sz w:val="24"/>
          <w:szCs w:val="24"/>
        </w:rPr>
        <w:t>.</w:t>
      </w:r>
    </w:p>
    <w:p w14:paraId="277DF908" w14:textId="66DC8F60" w:rsidR="00817DB1" w:rsidRDefault="00793DC5" w:rsidP="0079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543DF" wp14:editId="7282E4F5">
            <wp:extent cx="4876800" cy="3657600"/>
            <wp:effectExtent l="19050" t="19050" r="19050" b="190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E62FB" w14:textId="4D8C1B83" w:rsidR="00817DB1" w:rsidRDefault="00793DC5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 </w:t>
      </w:r>
      <w:r w:rsidR="00FC7D36">
        <w:rPr>
          <w:rFonts w:ascii="Times New Roman" w:hAnsi="Times New Roman" w:cs="Times New Roman"/>
          <w:sz w:val="24"/>
          <w:szCs w:val="24"/>
        </w:rPr>
        <w:t>Percentage of correct phone numbers when given 100 random phone number to decode. Note the percentage of error is 0% over the entire range</w:t>
      </w:r>
      <w:r w:rsidR="00125468">
        <w:rPr>
          <w:rFonts w:ascii="Times New Roman" w:hAnsi="Times New Roman" w:cs="Times New Roman"/>
          <w:sz w:val="24"/>
          <w:szCs w:val="24"/>
        </w:rPr>
        <w:t>.</w:t>
      </w:r>
    </w:p>
    <w:p w14:paraId="07370C17" w14:textId="7F4A1A01" w:rsidR="00D518C0" w:rsidRDefault="005615E7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Examining the results at lower SNR’s, we find that we can accurately decode -5dB nearly 100% of the time. However, as the SNR falls, the percentage of </w:t>
      </w:r>
      <w:r w:rsidR="00D25DF0">
        <w:rPr>
          <w:rFonts w:ascii="Times New Roman" w:hAnsi="Times New Roman" w:cs="Times New Roman"/>
          <w:sz w:val="24"/>
          <w:szCs w:val="24"/>
        </w:rPr>
        <w:t>correct phone detections decays rapidly.</w:t>
      </w:r>
      <w:r w:rsidR="00FC7D36">
        <w:rPr>
          <w:rFonts w:ascii="Times New Roman" w:hAnsi="Times New Roman" w:cs="Times New Roman"/>
          <w:sz w:val="24"/>
          <w:szCs w:val="24"/>
        </w:rPr>
        <w:t xml:space="preserve"> This result is displayed in Figure 8.</w:t>
      </w:r>
    </w:p>
    <w:p w14:paraId="74CB3B4E" w14:textId="2314B68C" w:rsidR="00D25DF0" w:rsidRDefault="00FC7D36" w:rsidP="00FC7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7ED2C6" wp14:editId="14E136FE">
            <wp:extent cx="4876800" cy="3657600"/>
            <wp:effectExtent l="19050" t="19050" r="19050" b="190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78822" w14:textId="7E33873F" w:rsidR="00FC7D36" w:rsidRDefault="00FC7D36" w:rsidP="00FC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8 – Percentage of correct phone numbers when given 100 random phone number to decode. Note the percentage of error is </w:t>
      </w:r>
      <m:oMath>
        <m:r>
          <w:rPr>
            <w:rFonts w:ascii="Cambria Math" w:hAnsi="Cambria Math" w:cs="Times New Roman"/>
            <w:sz w:val="24"/>
            <w:szCs w:val="24"/>
          </w:rPr>
          <m:t>≈0%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until about -5</w:t>
      </w:r>
      <w:r>
        <w:rPr>
          <w:rFonts w:ascii="Times New Roman" w:hAnsi="Times New Roman" w:cs="Times New Roman"/>
          <w:sz w:val="24"/>
          <w:szCs w:val="24"/>
        </w:rPr>
        <w:t xml:space="preserve"> dB, after which it rapidly falls.</w:t>
      </w:r>
    </w:p>
    <w:p w14:paraId="33AEC97B" w14:textId="13F41989" w:rsidR="00673626" w:rsidRPr="008A089D" w:rsidRDefault="00D518C0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demonstrated by both Figure 7 and 8, the DTMF decode is effective until the SNR falls below -5dB. </w:t>
      </w:r>
      <w:r w:rsidR="005F42AC">
        <w:rPr>
          <w:rFonts w:ascii="Times New Roman" w:hAnsi="Times New Roman" w:cs="Times New Roman"/>
          <w:sz w:val="24"/>
          <w:szCs w:val="24"/>
        </w:rPr>
        <w:t xml:space="preserve">This level of performance has been achieved using bandpass filters and a variety of checks </w:t>
      </w:r>
      <w:r w:rsidR="00DF1160">
        <w:rPr>
          <w:rFonts w:ascii="Times New Roman" w:hAnsi="Times New Roman" w:cs="Times New Roman"/>
          <w:sz w:val="24"/>
          <w:szCs w:val="24"/>
        </w:rPr>
        <w:t>which</w:t>
      </w:r>
      <w:r w:rsidR="005F42AC">
        <w:rPr>
          <w:rFonts w:ascii="Times New Roman" w:hAnsi="Times New Roman" w:cs="Times New Roman"/>
          <w:sz w:val="24"/>
          <w:szCs w:val="24"/>
        </w:rPr>
        <w:t xml:space="preserve"> include</w:t>
      </w:r>
      <w:r w:rsidR="00DF1160">
        <w:rPr>
          <w:rFonts w:ascii="Times New Roman" w:hAnsi="Times New Roman" w:cs="Times New Roman"/>
          <w:sz w:val="24"/>
          <w:szCs w:val="24"/>
        </w:rPr>
        <w:t xml:space="preserve"> thresholds,</w:t>
      </w:r>
      <w:r w:rsidR="005F42AC">
        <w:rPr>
          <w:rFonts w:ascii="Times New Roman" w:hAnsi="Times New Roman" w:cs="Times New Roman"/>
          <w:sz w:val="24"/>
          <w:szCs w:val="24"/>
        </w:rPr>
        <w:t xml:space="preserve"> twist, </w:t>
      </w:r>
      <w:r w:rsidR="00DF1160">
        <w:rPr>
          <w:rFonts w:ascii="Times New Roman" w:hAnsi="Times New Roman" w:cs="Times New Roman"/>
          <w:sz w:val="24"/>
          <w:szCs w:val="24"/>
        </w:rPr>
        <w:t xml:space="preserve">and second harmonics. Note that because of bandpass filtering, no frequency tolerance checks are required. </w:t>
      </w:r>
      <w:r>
        <w:rPr>
          <w:rFonts w:ascii="Times New Roman" w:hAnsi="Times New Roman" w:cs="Times New Roman"/>
          <w:sz w:val="24"/>
          <w:szCs w:val="24"/>
        </w:rPr>
        <w:t>Parameter optimizations</w:t>
      </w:r>
      <w:r w:rsidR="00E029FF">
        <w:rPr>
          <w:rFonts w:ascii="Times New Roman" w:hAnsi="Times New Roman" w:cs="Times New Roman"/>
          <w:sz w:val="24"/>
          <w:szCs w:val="24"/>
        </w:rPr>
        <w:t xml:space="preserve">, increased DFT usage, </w:t>
      </w:r>
      <w:r w:rsidR="005F42AC">
        <w:rPr>
          <w:rFonts w:ascii="Times New Roman" w:hAnsi="Times New Roman" w:cs="Times New Roman"/>
          <w:sz w:val="24"/>
          <w:szCs w:val="24"/>
        </w:rPr>
        <w:t>and/</w:t>
      </w:r>
      <w:r w:rsidR="00E029FF">
        <w:rPr>
          <w:rFonts w:ascii="Times New Roman" w:hAnsi="Times New Roman" w:cs="Times New Roman"/>
          <w:sz w:val="24"/>
          <w:szCs w:val="24"/>
        </w:rPr>
        <w:t xml:space="preserve">or the amount of window sliding can further be used to improve results. </w:t>
      </w:r>
      <w:r w:rsidR="0047646D">
        <w:rPr>
          <w:rFonts w:ascii="Times New Roman" w:hAnsi="Times New Roman" w:cs="Times New Roman"/>
          <w:sz w:val="24"/>
          <w:szCs w:val="24"/>
        </w:rPr>
        <w:t>Future work will investigate the effects of each.</w:t>
      </w:r>
    </w:p>
    <w:sectPr w:rsidR="00673626" w:rsidRPr="008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13D13"/>
    <w:rsid w:val="00022116"/>
    <w:rsid w:val="00035D89"/>
    <w:rsid w:val="0004337B"/>
    <w:rsid w:val="0004636A"/>
    <w:rsid w:val="00055A06"/>
    <w:rsid w:val="00060DC4"/>
    <w:rsid w:val="00061E3F"/>
    <w:rsid w:val="00066450"/>
    <w:rsid w:val="00067A1E"/>
    <w:rsid w:val="00084DDB"/>
    <w:rsid w:val="00092C7F"/>
    <w:rsid w:val="000C12D2"/>
    <w:rsid w:val="000D09BA"/>
    <w:rsid w:val="000D723F"/>
    <w:rsid w:val="000E579F"/>
    <w:rsid w:val="000F22F8"/>
    <w:rsid w:val="00103E37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7BA3"/>
    <w:rsid w:val="001702B7"/>
    <w:rsid w:val="001823E9"/>
    <w:rsid w:val="00183E53"/>
    <w:rsid w:val="00195021"/>
    <w:rsid w:val="001A2884"/>
    <w:rsid w:val="001A4FD3"/>
    <w:rsid w:val="001B08E3"/>
    <w:rsid w:val="001B3C3B"/>
    <w:rsid w:val="001C2E36"/>
    <w:rsid w:val="001C7C05"/>
    <w:rsid w:val="001D6352"/>
    <w:rsid w:val="001E5004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1776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4D6E"/>
    <w:rsid w:val="00381F5F"/>
    <w:rsid w:val="00396FD7"/>
    <w:rsid w:val="003A692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31F72"/>
    <w:rsid w:val="004406CC"/>
    <w:rsid w:val="00444094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B57D9"/>
    <w:rsid w:val="004C2655"/>
    <w:rsid w:val="004D15A8"/>
    <w:rsid w:val="004F2939"/>
    <w:rsid w:val="005036FD"/>
    <w:rsid w:val="00506142"/>
    <w:rsid w:val="00532388"/>
    <w:rsid w:val="0053291B"/>
    <w:rsid w:val="00534121"/>
    <w:rsid w:val="00543513"/>
    <w:rsid w:val="00547527"/>
    <w:rsid w:val="00550FCE"/>
    <w:rsid w:val="00553A23"/>
    <w:rsid w:val="00555577"/>
    <w:rsid w:val="005615E7"/>
    <w:rsid w:val="005636B9"/>
    <w:rsid w:val="00580C8C"/>
    <w:rsid w:val="0058121E"/>
    <w:rsid w:val="00594907"/>
    <w:rsid w:val="005B3FD0"/>
    <w:rsid w:val="005B4E26"/>
    <w:rsid w:val="005C4862"/>
    <w:rsid w:val="005C5B34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611D9"/>
    <w:rsid w:val="00673626"/>
    <w:rsid w:val="00695DA3"/>
    <w:rsid w:val="006A364C"/>
    <w:rsid w:val="006B2740"/>
    <w:rsid w:val="006B59A6"/>
    <w:rsid w:val="006B5B76"/>
    <w:rsid w:val="006C3BC4"/>
    <w:rsid w:val="006D42B5"/>
    <w:rsid w:val="006D4FA1"/>
    <w:rsid w:val="006E5A04"/>
    <w:rsid w:val="006F1F6F"/>
    <w:rsid w:val="006F758F"/>
    <w:rsid w:val="0070358D"/>
    <w:rsid w:val="00724AEA"/>
    <w:rsid w:val="007366EF"/>
    <w:rsid w:val="007666CA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D5749"/>
    <w:rsid w:val="007D6937"/>
    <w:rsid w:val="007F3167"/>
    <w:rsid w:val="007F753E"/>
    <w:rsid w:val="00804CC7"/>
    <w:rsid w:val="00810478"/>
    <w:rsid w:val="00817DB1"/>
    <w:rsid w:val="008249AA"/>
    <w:rsid w:val="008271A0"/>
    <w:rsid w:val="00837E53"/>
    <w:rsid w:val="00844247"/>
    <w:rsid w:val="00844F1F"/>
    <w:rsid w:val="00854573"/>
    <w:rsid w:val="00864A83"/>
    <w:rsid w:val="00866512"/>
    <w:rsid w:val="00883AF2"/>
    <w:rsid w:val="00887CEA"/>
    <w:rsid w:val="00890906"/>
    <w:rsid w:val="008A089D"/>
    <w:rsid w:val="008A5B59"/>
    <w:rsid w:val="008B0F07"/>
    <w:rsid w:val="008B618C"/>
    <w:rsid w:val="008C26E8"/>
    <w:rsid w:val="008C7DE8"/>
    <w:rsid w:val="008D16C5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123FA"/>
    <w:rsid w:val="00912401"/>
    <w:rsid w:val="00913402"/>
    <w:rsid w:val="0092080B"/>
    <w:rsid w:val="009233C1"/>
    <w:rsid w:val="009254A6"/>
    <w:rsid w:val="009502C3"/>
    <w:rsid w:val="009507ED"/>
    <w:rsid w:val="00953188"/>
    <w:rsid w:val="0095620E"/>
    <w:rsid w:val="009569CF"/>
    <w:rsid w:val="00963EAA"/>
    <w:rsid w:val="00964D2A"/>
    <w:rsid w:val="00976228"/>
    <w:rsid w:val="00981FC6"/>
    <w:rsid w:val="00985608"/>
    <w:rsid w:val="009A24C2"/>
    <w:rsid w:val="009A5D2E"/>
    <w:rsid w:val="009A66FC"/>
    <w:rsid w:val="009A7F7A"/>
    <w:rsid w:val="009B77D9"/>
    <w:rsid w:val="009C163F"/>
    <w:rsid w:val="009C6EF5"/>
    <w:rsid w:val="009C7D4F"/>
    <w:rsid w:val="009D3931"/>
    <w:rsid w:val="009D7BCB"/>
    <w:rsid w:val="009E745C"/>
    <w:rsid w:val="009F4731"/>
    <w:rsid w:val="00A267CD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3B61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E327B"/>
    <w:rsid w:val="00AE355F"/>
    <w:rsid w:val="00AF365F"/>
    <w:rsid w:val="00AF5248"/>
    <w:rsid w:val="00AF5A4E"/>
    <w:rsid w:val="00B00829"/>
    <w:rsid w:val="00B01653"/>
    <w:rsid w:val="00B02710"/>
    <w:rsid w:val="00B34DA8"/>
    <w:rsid w:val="00B53BC4"/>
    <w:rsid w:val="00B65255"/>
    <w:rsid w:val="00B80BF1"/>
    <w:rsid w:val="00B82284"/>
    <w:rsid w:val="00B829F5"/>
    <w:rsid w:val="00B83768"/>
    <w:rsid w:val="00B856C5"/>
    <w:rsid w:val="00B92EC5"/>
    <w:rsid w:val="00BB5F03"/>
    <w:rsid w:val="00BC14EC"/>
    <w:rsid w:val="00BC79C1"/>
    <w:rsid w:val="00BD054F"/>
    <w:rsid w:val="00BE0B9C"/>
    <w:rsid w:val="00BE6CBA"/>
    <w:rsid w:val="00BF05A6"/>
    <w:rsid w:val="00BF0AB9"/>
    <w:rsid w:val="00BF2359"/>
    <w:rsid w:val="00C011A0"/>
    <w:rsid w:val="00C102E1"/>
    <w:rsid w:val="00C260D5"/>
    <w:rsid w:val="00C63382"/>
    <w:rsid w:val="00C66935"/>
    <w:rsid w:val="00C74CD0"/>
    <w:rsid w:val="00CB5C0E"/>
    <w:rsid w:val="00CC5131"/>
    <w:rsid w:val="00CD3317"/>
    <w:rsid w:val="00CD594D"/>
    <w:rsid w:val="00CF14F1"/>
    <w:rsid w:val="00D17C4B"/>
    <w:rsid w:val="00D23793"/>
    <w:rsid w:val="00D25DF0"/>
    <w:rsid w:val="00D27E39"/>
    <w:rsid w:val="00D46658"/>
    <w:rsid w:val="00D518C0"/>
    <w:rsid w:val="00D65953"/>
    <w:rsid w:val="00D74EE1"/>
    <w:rsid w:val="00D76AF0"/>
    <w:rsid w:val="00D862B6"/>
    <w:rsid w:val="00D87529"/>
    <w:rsid w:val="00DB73B2"/>
    <w:rsid w:val="00DD5F70"/>
    <w:rsid w:val="00DD69ED"/>
    <w:rsid w:val="00DF1160"/>
    <w:rsid w:val="00DF78AF"/>
    <w:rsid w:val="00E029FF"/>
    <w:rsid w:val="00E0509E"/>
    <w:rsid w:val="00E0603A"/>
    <w:rsid w:val="00E07E62"/>
    <w:rsid w:val="00E15ADE"/>
    <w:rsid w:val="00E2449E"/>
    <w:rsid w:val="00E366F7"/>
    <w:rsid w:val="00E43D36"/>
    <w:rsid w:val="00E45B0E"/>
    <w:rsid w:val="00E54F93"/>
    <w:rsid w:val="00E637B6"/>
    <w:rsid w:val="00E72825"/>
    <w:rsid w:val="00E733D1"/>
    <w:rsid w:val="00E74AA4"/>
    <w:rsid w:val="00E77347"/>
    <w:rsid w:val="00E92033"/>
    <w:rsid w:val="00EA1775"/>
    <w:rsid w:val="00EA22F9"/>
    <w:rsid w:val="00EA7589"/>
    <w:rsid w:val="00EB3240"/>
    <w:rsid w:val="00EB3688"/>
    <w:rsid w:val="00EB3F98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Sowatzke, Owen D</cp:lastModifiedBy>
  <cp:revision>19</cp:revision>
  <dcterms:created xsi:type="dcterms:W3CDTF">2021-04-11T19:50:00Z</dcterms:created>
  <dcterms:modified xsi:type="dcterms:W3CDTF">2021-04-11T22:39:00Z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