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FDA" w:rsidRPr="00F90D36" w:rsidRDefault="00B0631B" w:rsidP="00B0631B">
      <w:pPr>
        <w:rPr>
          <w:rFonts w:ascii="MS PGothic" w:eastAsia="MS PGothic" w:hAnsi="MS PGothic"/>
          <w:b/>
          <w:u w:val="single"/>
        </w:rPr>
      </w:pPr>
      <w:r w:rsidRPr="00F90D36">
        <w:rPr>
          <w:rFonts w:ascii="MS PGothic" w:eastAsia="MS PGothic" w:hAnsi="MS PGothic"/>
          <w:b/>
          <w:u w:val="single"/>
        </w:rPr>
        <w:t>RECTO</w:t>
      </w:r>
    </w:p>
    <w:p w:rsidR="00B0631B" w:rsidRPr="00F90D36" w:rsidRDefault="00B0631B">
      <w:pPr>
        <w:rPr>
          <w:rFonts w:ascii="MS PGothic" w:eastAsia="MS PGothic" w:hAnsi="MS PGothic"/>
          <w:color w:val="CC0066"/>
        </w:rPr>
      </w:pPr>
      <w:r w:rsidRPr="00F90D36">
        <w:rPr>
          <w:rFonts w:ascii="MS PGothic" w:eastAsia="MS PGothic" w:hAnsi="MS PGothic"/>
          <w:color w:val="CC0066"/>
        </w:rPr>
        <w:t xml:space="preserve">Barbara </w:t>
      </w:r>
      <w:proofErr w:type="spellStart"/>
      <w:r w:rsidRPr="00F90D36">
        <w:rPr>
          <w:rFonts w:ascii="MS PGothic" w:eastAsia="MS PGothic" w:hAnsi="MS PGothic"/>
          <w:color w:val="CC0066"/>
        </w:rPr>
        <w:t>Mavro</w:t>
      </w:r>
      <w:proofErr w:type="spellEnd"/>
      <w:r w:rsidRPr="00F90D36">
        <w:rPr>
          <w:rFonts w:ascii="MS PGothic" w:eastAsia="MS PGothic" w:hAnsi="MS PGothic"/>
          <w:color w:val="CC0066"/>
        </w:rPr>
        <w:t xml:space="preserve"> </w:t>
      </w:r>
      <w:proofErr w:type="spellStart"/>
      <w:r w:rsidRPr="00F90D36">
        <w:rPr>
          <w:rFonts w:ascii="MS PGothic" w:eastAsia="MS PGothic" w:hAnsi="MS PGothic"/>
          <w:color w:val="CC0066"/>
        </w:rPr>
        <w:t>Thalassitis</w:t>
      </w:r>
      <w:proofErr w:type="spellEnd"/>
    </w:p>
    <w:p w:rsidR="00B0631B" w:rsidRPr="00F90D36" w:rsidRDefault="009F0FDA">
      <w:pPr>
        <w:rPr>
          <w:rFonts w:ascii="MS PGothic" w:eastAsia="MS PGothic" w:hAnsi="MS PGothic"/>
          <w:color w:val="CC0066"/>
        </w:rPr>
      </w:pPr>
      <w:r w:rsidRPr="00F90D36">
        <w:rPr>
          <w:rFonts w:ascii="MS PGothic" w:eastAsia="MS PGothic" w:hAnsi="MS PGothic"/>
          <w:color w:val="CC0066"/>
        </w:rPr>
        <w:t>Performance</w:t>
      </w:r>
      <w:r w:rsidR="00B0631B" w:rsidRPr="00F90D36">
        <w:rPr>
          <w:rFonts w:ascii="MS PGothic" w:eastAsia="MS PGothic" w:hAnsi="MS PGothic"/>
          <w:color w:val="CC0066"/>
        </w:rPr>
        <w:t xml:space="preserve"> Danse &amp; concert</w:t>
      </w:r>
    </w:p>
    <w:p w:rsidR="00611FD3" w:rsidRPr="00F90D36" w:rsidRDefault="00A93D2B">
      <w:pPr>
        <w:rPr>
          <w:rFonts w:ascii="MS PGothic" w:eastAsia="MS PGothic" w:hAnsi="MS PGothic"/>
          <w:color w:val="CC0066"/>
          <w:sz w:val="36"/>
          <w:szCs w:val="36"/>
        </w:rPr>
      </w:pPr>
      <w:r w:rsidRPr="00F90D36">
        <w:rPr>
          <w:rFonts w:ascii="MS PGothic" w:eastAsia="MS PGothic" w:hAnsi="MS PGothic"/>
          <w:color w:val="CC0066"/>
          <w:sz w:val="36"/>
          <w:szCs w:val="36"/>
        </w:rPr>
        <w:t>K barré</w:t>
      </w:r>
      <w:r w:rsidR="00B0631B" w:rsidRPr="00F90D36">
        <w:rPr>
          <w:rFonts w:ascii="MS PGothic" w:eastAsia="MS PGothic" w:hAnsi="MS PGothic"/>
          <w:color w:val="CC0066"/>
          <w:sz w:val="36"/>
          <w:szCs w:val="36"/>
        </w:rPr>
        <w:t xml:space="preserve"> #1</w:t>
      </w:r>
      <w:r w:rsidR="009F0FDA" w:rsidRPr="00F90D36">
        <w:rPr>
          <w:rFonts w:ascii="MS PGothic" w:eastAsia="MS PGothic" w:hAnsi="MS PGothic"/>
          <w:color w:val="CC0066"/>
          <w:sz w:val="36"/>
          <w:szCs w:val="36"/>
        </w:rPr>
        <w:t xml:space="preserve">- </w:t>
      </w:r>
      <w:proofErr w:type="spellStart"/>
      <w:r w:rsidR="009F0FDA" w:rsidRPr="00F90D36">
        <w:rPr>
          <w:rFonts w:ascii="MS PGothic" w:eastAsia="MS PGothic" w:hAnsi="MS PGothic"/>
          <w:color w:val="CC0066"/>
          <w:sz w:val="36"/>
          <w:szCs w:val="36"/>
        </w:rPr>
        <w:t>Apoca-Lypstick</w:t>
      </w:r>
      <w:proofErr w:type="spellEnd"/>
      <w:r w:rsidR="009F0FDA" w:rsidRPr="00F90D36">
        <w:rPr>
          <w:rFonts w:ascii="MS PGothic" w:eastAsia="MS PGothic" w:hAnsi="MS PGothic"/>
          <w:color w:val="CC0066"/>
          <w:sz w:val="36"/>
          <w:szCs w:val="36"/>
        </w:rPr>
        <w:t xml:space="preserve"> </w:t>
      </w:r>
    </w:p>
    <w:p w:rsidR="00B0631B" w:rsidRPr="00F90D36" w:rsidRDefault="00B0631B">
      <w:pPr>
        <w:rPr>
          <w:rFonts w:ascii="MS PGothic" w:eastAsia="MS PGothic" w:hAnsi="MS PGothic"/>
          <w:color w:val="CC0066"/>
        </w:rPr>
      </w:pPr>
      <w:r w:rsidRPr="00F90D36">
        <w:rPr>
          <w:rFonts w:ascii="MS PGothic" w:eastAsia="MS PGothic" w:hAnsi="MS PGothic"/>
          <w:color w:val="CC0066"/>
        </w:rPr>
        <w:t xml:space="preserve">Le </w:t>
      </w:r>
      <w:r w:rsidR="002F7546" w:rsidRPr="00F90D36">
        <w:rPr>
          <w:rFonts w:ascii="MS PGothic" w:eastAsia="MS PGothic" w:hAnsi="MS PGothic"/>
          <w:color w:val="CC0066"/>
        </w:rPr>
        <w:t>mercredi 19 et le jeudi</w:t>
      </w:r>
      <w:r w:rsidRPr="00F90D36">
        <w:rPr>
          <w:rFonts w:ascii="MS PGothic" w:eastAsia="MS PGothic" w:hAnsi="MS PGothic"/>
          <w:color w:val="CC0066"/>
        </w:rPr>
        <w:t xml:space="preserve"> 20 mars 2014 à 20h30</w:t>
      </w:r>
    </w:p>
    <w:p w:rsidR="00153538" w:rsidRPr="00F90D36" w:rsidRDefault="00153538">
      <w:pPr>
        <w:rPr>
          <w:rFonts w:ascii="MS PGothic" w:eastAsia="MS PGothic" w:hAnsi="MS PGothic"/>
          <w:color w:val="385623" w:themeColor="accent6" w:themeShade="80"/>
        </w:rPr>
      </w:pPr>
      <w:r w:rsidRPr="00F90D36">
        <w:rPr>
          <w:rFonts w:ascii="MS PGothic" w:eastAsia="MS PGothic" w:hAnsi="MS PGothic"/>
          <w:color w:val="385623" w:themeColor="accent6" w:themeShade="80"/>
        </w:rPr>
        <w:t xml:space="preserve">Et si la femme </w:t>
      </w:r>
      <w:r w:rsidR="00F90D36" w:rsidRPr="00F90D36">
        <w:rPr>
          <w:rFonts w:ascii="MS PGothic" w:eastAsia="MS PGothic" w:hAnsi="MS PGothic"/>
          <w:color w:val="385623" w:themeColor="accent6" w:themeShade="80"/>
        </w:rPr>
        <w:t>n’</w:t>
      </w:r>
      <w:r w:rsidRPr="00F90D36">
        <w:rPr>
          <w:rFonts w:ascii="MS PGothic" w:eastAsia="MS PGothic" w:hAnsi="MS PGothic"/>
          <w:color w:val="385623" w:themeColor="accent6" w:themeShade="80"/>
        </w:rPr>
        <w:t>était</w:t>
      </w:r>
      <w:r w:rsidR="00F90D36" w:rsidRPr="00F90D36">
        <w:rPr>
          <w:rFonts w:ascii="MS PGothic" w:eastAsia="MS PGothic" w:hAnsi="MS PGothic"/>
          <w:color w:val="385623" w:themeColor="accent6" w:themeShade="80"/>
        </w:rPr>
        <w:t xml:space="preserve"> pas</w:t>
      </w:r>
      <w:r w:rsidRPr="00F90D36">
        <w:rPr>
          <w:rFonts w:ascii="MS PGothic" w:eastAsia="MS PGothic" w:hAnsi="MS PGothic"/>
          <w:color w:val="385623" w:themeColor="accent6" w:themeShade="80"/>
        </w:rPr>
        <w:t xml:space="preserve"> un homme comme les autres ?</w:t>
      </w:r>
    </w:p>
    <w:p w:rsidR="00153538" w:rsidRPr="00F90D36" w:rsidRDefault="00AF37D1">
      <w:pPr>
        <w:rPr>
          <w:rFonts w:ascii="MS PGothic" w:eastAsia="MS PGothic" w:hAnsi="MS PGothic"/>
        </w:rPr>
      </w:pPr>
      <w:r w:rsidRPr="00F90D36">
        <w:rPr>
          <w:rFonts w:ascii="MS PGothic" w:eastAsia="MS PGothic" w:hAnsi="MS PGothic"/>
        </w:rPr>
        <w:t xml:space="preserve">+ Photo Hichem </w:t>
      </w:r>
    </w:p>
    <w:p w:rsidR="002F7546" w:rsidRPr="00F90D36" w:rsidRDefault="002F7546">
      <w:pPr>
        <w:rPr>
          <w:rFonts w:ascii="MS PGothic" w:eastAsia="MS PGothic" w:hAnsi="MS PGothic"/>
        </w:rPr>
      </w:pPr>
      <w:r w:rsidRPr="00F90D36">
        <w:rPr>
          <w:rFonts w:ascii="MS PGothic" w:eastAsia="MS PGothic" w:hAnsi="MS PGothic"/>
        </w:rPr>
        <w:t xml:space="preserve">Logos : fédération, </w:t>
      </w:r>
      <w:proofErr w:type="spellStart"/>
      <w:r w:rsidRPr="00F90D36">
        <w:rPr>
          <w:rFonts w:ascii="MS PGothic" w:eastAsia="MS PGothic" w:hAnsi="MS PGothic"/>
        </w:rPr>
        <w:t>cocof</w:t>
      </w:r>
      <w:proofErr w:type="spellEnd"/>
      <w:r w:rsidRPr="00F90D36">
        <w:rPr>
          <w:rFonts w:ascii="MS PGothic" w:eastAsia="MS PGothic" w:hAnsi="MS PGothic"/>
        </w:rPr>
        <w:t xml:space="preserve">, culture.be, </w:t>
      </w:r>
      <w:proofErr w:type="spellStart"/>
      <w:r w:rsidRPr="00F90D36">
        <w:rPr>
          <w:rFonts w:ascii="MS PGothic" w:eastAsia="MS PGothic" w:hAnsi="MS PGothic"/>
        </w:rPr>
        <w:t>wbtd</w:t>
      </w:r>
      <w:proofErr w:type="spellEnd"/>
      <w:r w:rsidRPr="00F90D36">
        <w:rPr>
          <w:rFonts w:ascii="MS PGothic" w:eastAsia="MS PGothic" w:hAnsi="MS PGothic"/>
        </w:rPr>
        <w:t xml:space="preserve">, WBI, loterie, la première, musique 3, </w:t>
      </w:r>
      <w:proofErr w:type="spellStart"/>
      <w:r w:rsidRPr="00F90D36">
        <w:rPr>
          <w:rFonts w:ascii="MS PGothic" w:eastAsia="MS PGothic" w:hAnsi="MS PGothic"/>
        </w:rPr>
        <w:t>arsène</w:t>
      </w:r>
      <w:proofErr w:type="spellEnd"/>
      <w:r w:rsidRPr="00F90D36">
        <w:rPr>
          <w:rFonts w:ascii="MS PGothic" w:eastAsia="MS PGothic" w:hAnsi="MS PGothic"/>
        </w:rPr>
        <w:t xml:space="preserve"> 50, article 27, point culture, la médiathèque, </w:t>
      </w:r>
      <w:proofErr w:type="spellStart"/>
      <w:r w:rsidRPr="00F90D36">
        <w:rPr>
          <w:rFonts w:ascii="MS PGothic" w:eastAsia="MS PGothic" w:hAnsi="MS PGothic"/>
        </w:rPr>
        <w:t>cinematek</w:t>
      </w:r>
      <w:proofErr w:type="spellEnd"/>
      <w:r w:rsidRPr="00F90D36">
        <w:rPr>
          <w:rFonts w:ascii="MS PGothic" w:eastAsia="MS PGothic" w:hAnsi="MS PGothic"/>
        </w:rPr>
        <w:t>, tropismes, dioxyde de gambettes</w:t>
      </w:r>
    </w:p>
    <w:p w:rsidR="00B0631B" w:rsidRPr="00F90D36" w:rsidRDefault="00B0631B">
      <w:pPr>
        <w:rPr>
          <w:rFonts w:ascii="MS PGothic" w:eastAsia="MS PGothic" w:hAnsi="MS PGothic"/>
          <w:b/>
          <w:u w:val="single"/>
        </w:rPr>
      </w:pPr>
      <w:r w:rsidRPr="00F90D36">
        <w:rPr>
          <w:rFonts w:ascii="MS PGothic" w:eastAsia="MS PGothic" w:hAnsi="MS PGothic"/>
          <w:b/>
          <w:u w:val="single"/>
        </w:rPr>
        <w:t>VERSO</w:t>
      </w:r>
    </w:p>
    <w:p w:rsidR="00304624" w:rsidRPr="00F90D36" w:rsidRDefault="00304624" w:rsidP="002F7546">
      <w:pPr>
        <w:rPr>
          <w:rFonts w:ascii="MS PGothic" w:eastAsia="MS PGothic" w:hAnsi="MS PGothic"/>
          <w:b/>
        </w:rPr>
      </w:pPr>
      <w:r w:rsidRPr="00F90D36">
        <w:rPr>
          <w:rFonts w:ascii="MS PGothic" w:eastAsia="MS PGothic" w:hAnsi="MS PGothic"/>
          <w:b/>
        </w:rPr>
        <w:t xml:space="preserve">K barré#1 – </w:t>
      </w:r>
      <w:proofErr w:type="spellStart"/>
      <w:r w:rsidRPr="00F90D36">
        <w:rPr>
          <w:rFonts w:ascii="MS PGothic" w:eastAsia="MS PGothic" w:hAnsi="MS PGothic"/>
          <w:b/>
        </w:rPr>
        <w:t>Apoca-Lypstick</w:t>
      </w:r>
      <w:proofErr w:type="spellEnd"/>
    </w:p>
    <w:p w:rsidR="002F7546" w:rsidRPr="00F90D36" w:rsidRDefault="002F7546" w:rsidP="002F7546">
      <w:pPr>
        <w:rPr>
          <w:rFonts w:ascii="MS PGothic" w:eastAsia="MS PGothic" w:hAnsi="MS PGothic"/>
          <w:color w:val="385623" w:themeColor="accent6" w:themeShade="80"/>
        </w:rPr>
      </w:pPr>
      <w:r w:rsidRPr="00F90D36">
        <w:rPr>
          <w:rFonts w:ascii="MS PGothic" w:eastAsia="MS PGothic" w:hAnsi="MS PGothic"/>
          <w:color w:val="385623" w:themeColor="accent6" w:themeShade="80"/>
        </w:rPr>
        <w:t>Et si les femmes menaient la danse ?</w:t>
      </w:r>
    </w:p>
    <w:p w:rsidR="00F90D36" w:rsidRDefault="00F90D36">
      <w:pPr>
        <w:rPr>
          <w:rFonts w:ascii="MS PGothic" w:eastAsia="MS PGothic" w:hAnsi="MS PGothic"/>
        </w:rPr>
      </w:pPr>
      <w:r w:rsidRPr="00F90D36">
        <w:rPr>
          <w:rFonts w:ascii="MS PGothic" w:eastAsia="MS PGothic" w:hAnsi="MS PGothic"/>
        </w:rPr>
        <w:t>En meneuse de revue</w:t>
      </w:r>
      <w:r w:rsidR="00F255A5" w:rsidRPr="00F90D36">
        <w:rPr>
          <w:rFonts w:ascii="MS PGothic" w:eastAsia="MS PGothic" w:hAnsi="MS PGothic"/>
        </w:rPr>
        <w:t xml:space="preserve">, Barbara </w:t>
      </w:r>
      <w:proofErr w:type="spellStart"/>
      <w:r w:rsidR="00F255A5" w:rsidRPr="00F90D36">
        <w:rPr>
          <w:rFonts w:ascii="MS PGothic" w:eastAsia="MS PGothic" w:hAnsi="MS PGothic"/>
        </w:rPr>
        <w:t>Mavro</w:t>
      </w:r>
      <w:proofErr w:type="spellEnd"/>
      <w:r w:rsidR="00F255A5" w:rsidRPr="00F90D36">
        <w:rPr>
          <w:rFonts w:ascii="MS PGothic" w:eastAsia="MS PGothic" w:hAnsi="MS PGothic"/>
        </w:rPr>
        <w:t xml:space="preserve"> </w:t>
      </w:r>
      <w:proofErr w:type="spellStart"/>
      <w:r w:rsidR="00F255A5" w:rsidRPr="00F90D36">
        <w:rPr>
          <w:rFonts w:ascii="MS PGothic" w:eastAsia="MS PGothic" w:hAnsi="MS PGothic"/>
        </w:rPr>
        <w:t>Thalassitis</w:t>
      </w:r>
      <w:proofErr w:type="spellEnd"/>
      <w:r w:rsidR="00F255A5" w:rsidRPr="00F90D36">
        <w:rPr>
          <w:rFonts w:ascii="MS PGothic" w:eastAsia="MS PGothic" w:hAnsi="MS PGothic"/>
        </w:rPr>
        <w:t xml:space="preserve"> (</w:t>
      </w:r>
      <w:r w:rsidR="002F7546" w:rsidRPr="00F90D36">
        <w:rPr>
          <w:rFonts w:ascii="MS PGothic" w:eastAsia="MS PGothic" w:hAnsi="MS PGothic"/>
        </w:rPr>
        <w:t xml:space="preserve">danseuse et chorégraphe) </w:t>
      </w:r>
      <w:r w:rsidR="00DA044A" w:rsidRPr="00F90D36">
        <w:rPr>
          <w:rFonts w:ascii="MS PGothic" w:eastAsia="MS PGothic" w:hAnsi="MS PGothic"/>
        </w:rPr>
        <w:t>nous propose un rendez-vous particulier</w:t>
      </w:r>
      <w:r w:rsidR="00F255A5" w:rsidRPr="00F90D36">
        <w:rPr>
          <w:rFonts w:ascii="MS PGothic" w:eastAsia="MS PGothic" w:hAnsi="MS PGothic"/>
        </w:rPr>
        <w:t xml:space="preserve"> avec notamment</w:t>
      </w:r>
      <w:r w:rsidR="00DA044A" w:rsidRPr="00F90D36">
        <w:rPr>
          <w:rFonts w:ascii="MS PGothic" w:eastAsia="MS PGothic" w:hAnsi="MS PGothic"/>
        </w:rPr>
        <w:t xml:space="preserve"> Lydia Lunch, Maria Clara Villa-Lobos</w:t>
      </w:r>
      <w:r w:rsidR="00F255A5" w:rsidRPr="00F90D36">
        <w:rPr>
          <w:rFonts w:ascii="MS PGothic" w:eastAsia="MS PGothic" w:hAnsi="MS PGothic"/>
        </w:rPr>
        <w:t xml:space="preserve">,  </w:t>
      </w:r>
      <w:r w:rsidR="00DA044A" w:rsidRPr="00F90D36">
        <w:rPr>
          <w:rFonts w:ascii="MS PGothic" w:eastAsia="MS PGothic" w:hAnsi="MS PGothic"/>
        </w:rPr>
        <w:t>la « diva » Peggy Lee Cooper</w:t>
      </w:r>
      <w:r w:rsidR="00F255A5" w:rsidRPr="00F90D36">
        <w:rPr>
          <w:rFonts w:ascii="MS PGothic" w:eastAsia="MS PGothic" w:hAnsi="MS PGothic"/>
        </w:rPr>
        <w:t xml:space="preserve"> …</w:t>
      </w:r>
    </w:p>
    <w:p w:rsidR="00AF37D1" w:rsidRPr="00F90D36" w:rsidRDefault="00F255A5">
      <w:pPr>
        <w:rPr>
          <w:rFonts w:ascii="MS PGothic" w:eastAsia="MS PGothic" w:hAnsi="MS PGothic"/>
        </w:rPr>
      </w:pPr>
      <w:r w:rsidRPr="00F90D36">
        <w:rPr>
          <w:rFonts w:ascii="MS PGothic" w:eastAsia="MS PGothic" w:hAnsi="MS PGothic"/>
        </w:rPr>
        <w:t>Deux</w:t>
      </w:r>
      <w:r w:rsidR="00DA044A" w:rsidRPr="00F90D36">
        <w:rPr>
          <w:rFonts w:ascii="MS PGothic" w:eastAsia="MS PGothic" w:hAnsi="MS PGothic"/>
        </w:rPr>
        <w:t xml:space="preserve"> soirée</w:t>
      </w:r>
      <w:r w:rsidRPr="00F90D36">
        <w:rPr>
          <w:rFonts w:ascii="MS PGothic" w:eastAsia="MS PGothic" w:hAnsi="MS PGothic"/>
        </w:rPr>
        <w:t>s</w:t>
      </w:r>
      <w:r w:rsidR="00DA044A" w:rsidRPr="00F90D36">
        <w:rPr>
          <w:rFonts w:ascii="MS PGothic" w:eastAsia="MS PGothic" w:hAnsi="MS PGothic"/>
        </w:rPr>
        <w:t xml:space="preserve"> construite</w:t>
      </w:r>
      <w:r w:rsidRPr="00F90D36">
        <w:rPr>
          <w:rFonts w:ascii="MS PGothic" w:eastAsia="MS PGothic" w:hAnsi="MS PGothic"/>
        </w:rPr>
        <w:t>s</w:t>
      </w:r>
      <w:r w:rsidR="00DA044A" w:rsidRPr="00F90D36">
        <w:rPr>
          <w:rFonts w:ascii="MS PGothic" w:eastAsia="MS PGothic" w:hAnsi="MS PGothic"/>
        </w:rPr>
        <w:t xml:space="preserve"> comme une célébration des Femmes par les plus barrées d’entre elles. </w:t>
      </w:r>
      <w:r w:rsidR="001A486F" w:rsidRPr="00F90D36">
        <w:rPr>
          <w:rFonts w:ascii="MS PGothic" w:eastAsia="MS PGothic" w:hAnsi="MS PGothic"/>
        </w:rPr>
        <w:t>Loin de se laisser enfermer dans une moitié d’humanité, c</w:t>
      </w:r>
      <w:r w:rsidR="00153538" w:rsidRPr="00F90D36">
        <w:rPr>
          <w:rFonts w:ascii="MS PGothic" w:eastAsia="MS PGothic" w:hAnsi="MS PGothic"/>
        </w:rPr>
        <w:t>élébr</w:t>
      </w:r>
      <w:r w:rsidR="00DA044A" w:rsidRPr="00F90D36">
        <w:rPr>
          <w:rFonts w:ascii="MS PGothic" w:eastAsia="MS PGothic" w:hAnsi="MS PGothic"/>
        </w:rPr>
        <w:t>ons donc</w:t>
      </w:r>
      <w:r w:rsidR="001A486F" w:rsidRPr="00F90D36">
        <w:rPr>
          <w:rFonts w:ascii="MS PGothic" w:eastAsia="MS PGothic" w:hAnsi="MS PGothic"/>
        </w:rPr>
        <w:t xml:space="preserve"> les féminités plurielles : qu’elles soient </w:t>
      </w:r>
      <w:r w:rsidR="00DA044A" w:rsidRPr="00F90D36">
        <w:rPr>
          <w:rFonts w:ascii="MS PGothic" w:eastAsia="MS PGothic" w:hAnsi="MS PGothic"/>
        </w:rPr>
        <w:t xml:space="preserve">célèbres, </w:t>
      </w:r>
      <w:r w:rsidR="001A486F" w:rsidRPr="00F90D36">
        <w:rPr>
          <w:rFonts w:ascii="MS PGothic" w:eastAsia="MS PGothic" w:hAnsi="MS PGothic"/>
        </w:rPr>
        <w:t>in</w:t>
      </w:r>
      <w:r w:rsidR="00153538" w:rsidRPr="00F90D36">
        <w:rPr>
          <w:rFonts w:ascii="MS PGothic" w:eastAsia="MS PGothic" w:hAnsi="MS PGothic"/>
        </w:rPr>
        <w:t xml:space="preserve">connues, dansons, </w:t>
      </w:r>
      <w:r w:rsidR="001A486F" w:rsidRPr="00F90D36">
        <w:rPr>
          <w:rFonts w:ascii="MS PGothic" w:eastAsia="MS PGothic" w:hAnsi="MS PGothic"/>
        </w:rPr>
        <w:t>chantons, festoyons</w:t>
      </w:r>
      <w:r w:rsidRPr="00F90D36">
        <w:rPr>
          <w:rFonts w:ascii="MS PGothic" w:eastAsia="MS PGothic" w:hAnsi="MS PGothic"/>
        </w:rPr>
        <w:t>…</w:t>
      </w:r>
      <w:r w:rsidR="00AF37D1" w:rsidRPr="00F90D36">
        <w:rPr>
          <w:rFonts w:ascii="MS PGothic" w:eastAsia="MS PGothic" w:hAnsi="MS PGothic"/>
        </w:rPr>
        <w:t xml:space="preserve"> Luttons également car</w:t>
      </w:r>
      <w:r w:rsidRPr="00F90D36">
        <w:rPr>
          <w:rFonts w:ascii="MS PGothic" w:eastAsia="MS PGothic" w:hAnsi="MS PGothic"/>
        </w:rPr>
        <w:t xml:space="preserve"> le féminin reste la</w:t>
      </w:r>
      <w:r w:rsidR="001A486F" w:rsidRPr="00F90D36">
        <w:rPr>
          <w:rFonts w:ascii="MS PGothic" w:eastAsia="MS PGothic" w:hAnsi="MS PGothic"/>
        </w:rPr>
        <w:t xml:space="preserve"> cible de certaines violences,</w:t>
      </w:r>
      <w:r w:rsidR="00AF37D1" w:rsidRPr="00F90D36">
        <w:rPr>
          <w:rFonts w:ascii="MS PGothic" w:eastAsia="MS PGothic" w:hAnsi="MS PGothic"/>
        </w:rPr>
        <w:t xml:space="preserve"> participons à ce cabaret étrange, à ce dialogue en</w:t>
      </w:r>
      <w:r w:rsidR="001A486F" w:rsidRPr="00F90D36">
        <w:rPr>
          <w:rFonts w:ascii="MS PGothic" w:eastAsia="MS PGothic" w:hAnsi="MS PGothic"/>
        </w:rPr>
        <w:t>tre générations, à ce croisement</w:t>
      </w:r>
      <w:r w:rsidR="00AF37D1" w:rsidRPr="00F90D36">
        <w:rPr>
          <w:rFonts w:ascii="MS PGothic" w:eastAsia="MS PGothic" w:hAnsi="MS PGothic"/>
        </w:rPr>
        <w:t xml:space="preserve"> d’art au féminin. </w:t>
      </w:r>
    </w:p>
    <w:p w:rsidR="00AF37D1" w:rsidRPr="00F90D36" w:rsidRDefault="001A486F" w:rsidP="00F90D36">
      <w:pPr>
        <w:pBdr>
          <w:top w:val="single" w:sz="4" w:space="1" w:color="auto"/>
          <w:left w:val="single" w:sz="4" w:space="4" w:color="auto"/>
          <w:bottom w:val="single" w:sz="4" w:space="1" w:color="auto"/>
          <w:right w:val="single" w:sz="4" w:space="4" w:color="auto"/>
        </w:pBdr>
        <w:spacing w:line="240" w:lineRule="auto"/>
        <w:rPr>
          <w:rFonts w:ascii="MS PGothic" w:eastAsia="MS PGothic" w:hAnsi="MS PGothic"/>
        </w:rPr>
      </w:pPr>
      <w:r w:rsidRPr="00F90D36">
        <w:rPr>
          <w:rFonts w:ascii="MS PGothic" w:eastAsia="MS PGothic" w:hAnsi="MS PGothic"/>
        </w:rPr>
        <w:t xml:space="preserve">Programme détaillé : </w:t>
      </w:r>
    </w:p>
    <w:p w:rsidR="00F255A5" w:rsidRPr="00F90D36" w:rsidRDefault="00F255A5" w:rsidP="00F90D36">
      <w:pPr>
        <w:pStyle w:val="Textebrut"/>
        <w:pBdr>
          <w:top w:val="single" w:sz="4" w:space="1" w:color="auto"/>
          <w:left w:val="single" w:sz="4" w:space="4" w:color="auto"/>
          <w:bottom w:val="single" w:sz="4" w:space="1" w:color="auto"/>
          <w:right w:val="single" w:sz="4" w:space="4" w:color="auto"/>
        </w:pBdr>
        <w:rPr>
          <w:rFonts w:ascii="MS PGothic" w:eastAsia="MS PGothic" w:hAnsi="MS PGothic"/>
          <w:szCs w:val="22"/>
        </w:rPr>
      </w:pPr>
      <w:r w:rsidRPr="00F90D36">
        <w:rPr>
          <w:rFonts w:ascii="MS PGothic" w:eastAsia="MS PGothic" w:hAnsi="MS PGothic"/>
          <w:szCs w:val="22"/>
        </w:rPr>
        <w:t>Dans le Foyer de la Balsamine : Exposition des dessins de Léa Nahon.</w:t>
      </w:r>
    </w:p>
    <w:p w:rsidR="00F255A5" w:rsidRPr="00F90D36" w:rsidRDefault="00F255A5" w:rsidP="00F90D36">
      <w:pPr>
        <w:pStyle w:val="Textebrut"/>
        <w:pBdr>
          <w:top w:val="single" w:sz="4" w:space="1" w:color="auto"/>
          <w:left w:val="single" w:sz="4" w:space="4" w:color="auto"/>
          <w:bottom w:val="single" w:sz="4" w:space="1" w:color="auto"/>
          <w:right w:val="single" w:sz="4" w:space="4" w:color="auto"/>
        </w:pBdr>
        <w:rPr>
          <w:rFonts w:ascii="MS PGothic" w:eastAsia="MS PGothic" w:hAnsi="MS PGothic"/>
          <w:szCs w:val="22"/>
        </w:rPr>
      </w:pPr>
    </w:p>
    <w:p w:rsidR="001A486F" w:rsidRPr="00F90D36" w:rsidRDefault="001A486F" w:rsidP="00F90D36">
      <w:pPr>
        <w:pBdr>
          <w:top w:val="single" w:sz="4" w:space="1" w:color="auto"/>
          <w:left w:val="single" w:sz="4" w:space="4" w:color="auto"/>
          <w:bottom w:val="single" w:sz="4" w:space="1" w:color="auto"/>
          <w:right w:val="single" w:sz="4" w:space="4" w:color="auto"/>
        </w:pBdr>
        <w:spacing w:line="240" w:lineRule="auto"/>
        <w:rPr>
          <w:rFonts w:ascii="MS PGothic" w:eastAsia="MS PGothic" w:hAnsi="MS PGothic"/>
        </w:rPr>
      </w:pPr>
      <w:r w:rsidRPr="00F90D36">
        <w:rPr>
          <w:rFonts w:ascii="MS PGothic" w:eastAsia="MS PGothic" w:hAnsi="MS PGothic"/>
        </w:rPr>
        <w:t xml:space="preserve">Dès </w:t>
      </w:r>
      <w:r w:rsidR="00AF37D1" w:rsidRPr="00F90D36">
        <w:rPr>
          <w:rFonts w:ascii="MS PGothic" w:eastAsia="MS PGothic" w:hAnsi="MS PGothic"/>
        </w:rPr>
        <w:t>20h30</w:t>
      </w:r>
      <w:r w:rsidRPr="00F90D36">
        <w:rPr>
          <w:rFonts w:ascii="MS PGothic" w:eastAsia="MS PGothic" w:hAnsi="MS PGothic"/>
        </w:rPr>
        <w:t> :</w:t>
      </w:r>
      <w:r w:rsidR="00AF37D1" w:rsidRPr="00F90D36">
        <w:rPr>
          <w:rFonts w:ascii="MS PGothic" w:eastAsia="MS PGothic" w:hAnsi="MS PGothic"/>
        </w:rPr>
        <w:t xml:space="preserve"> </w:t>
      </w:r>
    </w:p>
    <w:p w:rsidR="00AF37D1" w:rsidRPr="00F90D36" w:rsidRDefault="00AF37D1" w:rsidP="00F90D36">
      <w:pPr>
        <w:pBdr>
          <w:top w:val="single" w:sz="4" w:space="1" w:color="auto"/>
          <w:left w:val="single" w:sz="4" w:space="4" w:color="auto"/>
          <w:bottom w:val="single" w:sz="4" w:space="1" w:color="auto"/>
          <w:right w:val="single" w:sz="4" w:space="4" w:color="auto"/>
        </w:pBdr>
        <w:spacing w:line="240" w:lineRule="auto"/>
        <w:rPr>
          <w:rFonts w:ascii="MS PGothic" w:eastAsia="MS PGothic" w:hAnsi="MS PGothic"/>
        </w:rPr>
      </w:pPr>
      <w:proofErr w:type="spellStart"/>
      <w:r w:rsidRPr="00F90D36">
        <w:rPr>
          <w:rFonts w:ascii="MS PGothic" w:eastAsia="MS PGothic" w:hAnsi="MS PGothic"/>
        </w:rPr>
        <w:t>Spoken</w:t>
      </w:r>
      <w:proofErr w:type="spellEnd"/>
      <w:r w:rsidRPr="00F90D36">
        <w:rPr>
          <w:rFonts w:ascii="MS PGothic" w:eastAsia="MS PGothic" w:hAnsi="MS PGothic"/>
        </w:rPr>
        <w:t xml:space="preserve"> </w:t>
      </w:r>
      <w:proofErr w:type="spellStart"/>
      <w:r w:rsidRPr="00F90D36">
        <w:rPr>
          <w:rFonts w:ascii="MS PGothic" w:eastAsia="MS PGothic" w:hAnsi="MS PGothic"/>
        </w:rPr>
        <w:t>Words</w:t>
      </w:r>
      <w:proofErr w:type="spellEnd"/>
      <w:r w:rsidRPr="00F90D36">
        <w:rPr>
          <w:rFonts w:ascii="MS PGothic" w:eastAsia="MS PGothic" w:hAnsi="MS PGothic"/>
        </w:rPr>
        <w:t xml:space="preserve"> de Lydia Lunch</w:t>
      </w:r>
    </w:p>
    <w:p w:rsidR="00AF37D1" w:rsidRPr="00F90D36" w:rsidRDefault="00AF37D1" w:rsidP="00F90D36">
      <w:pPr>
        <w:pBdr>
          <w:top w:val="single" w:sz="4" w:space="1" w:color="auto"/>
          <w:left w:val="single" w:sz="4" w:space="4" w:color="auto"/>
          <w:bottom w:val="single" w:sz="4" w:space="1" w:color="auto"/>
          <w:right w:val="single" w:sz="4" w:space="4" w:color="auto"/>
        </w:pBdr>
        <w:spacing w:line="240" w:lineRule="auto"/>
        <w:rPr>
          <w:rFonts w:ascii="MS PGothic" w:eastAsia="MS PGothic" w:hAnsi="MS PGothic"/>
        </w:rPr>
      </w:pPr>
      <w:r w:rsidRPr="00F90D36">
        <w:rPr>
          <w:rFonts w:ascii="MS PGothic" w:eastAsia="MS PGothic" w:hAnsi="MS PGothic"/>
        </w:rPr>
        <w:t>Performance</w:t>
      </w:r>
      <w:r w:rsidR="00F255A5" w:rsidRPr="00F90D36">
        <w:rPr>
          <w:rFonts w:ascii="MS PGothic" w:eastAsia="MS PGothic" w:hAnsi="MS PGothic"/>
        </w:rPr>
        <w:t xml:space="preserve"> danse chorégraphiée par</w:t>
      </w:r>
      <w:r w:rsidR="001A486F" w:rsidRPr="00F90D36">
        <w:rPr>
          <w:rFonts w:ascii="MS PGothic" w:eastAsia="MS PGothic" w:hAnsi="MS PGothic"/>
        </w:rPr>
        <w:t xml:space="preserve"> Barbara </w:t>
      </w:r>
      <w:proofErr w:type="spellStart"/>
      <w:r w:rsidR="001A486F" w:rsidRPr="00F90D36">
        <w:rPr>
          <w:rFonts w:ascii="MS PGothic" w:eastAsia="MS PGothic" w:hAnsi="MS PGothic"/>
        </w:rPr>
        <w:t>M</w:t>
      </w:r>
      <w:r w:rsidRPr="00F90D36">
        <w:rPr>
          <w:rFonts w:ascii="MS PGothic" w:eastAsia="MS PGothic" w:hAnsi="MS PGothic"/>
        </w:rPr>
        <w:t>avro</w:t>
      </w:r>
      <w:proofErr w:type="spellEnd"/>
      <w:r w:rsidR="001A486F" w:rsidRPr="00F90D36">
        <w:rPr>
          <w:rFonts w:ascii="MS PGothic" w:eastAsia="MS PGothic" w:hAnsi="MS PGothic"/>
        </w:rPr>
        <w:t xml:space="preserve"> </w:t>
      </w:r>
      <w:proofErr w:type="spellStart"/>
      <w:r w:rsidR="001A486F" w:rsidRPr="00F90D36">
        <w:rPr>
          <w:rFonts w:ascii="MS PGothic" w:eastAsia="MS PGothic" w:hAnsi="MS PGothic"/>
        </w:rPr>
        <w:t>Thalassitis</w:t>
      </w:r>
      <w:proofErr w:type="spellEnd"/>
      <w:r w:rsidR="00F255A5" w:rsidRPr="00F90D36">
        <w:rPr>
          <w:rFonts w:ascii="MS PGothic" w:eastAsia="MS PGothic" w:hAnsi="MS PGothic"/>
        </w:rPr>
        <w:t xml:space="preserve"> </w:t>
      </w:r>
    </w:p>
    <w:p w:rsidR="00AF37D1" w:rsidRPr="00F90D36" w:rsidRDefault="00AF37D1" w:rsidP="00F90D36">
      <w:pPr>
        <w:pBdr>
          <w:top w:val="single" w:sz="4" w:space="1" w:color="auto"/>
          <w:left w:val="single" w:sz="4" w:space="4" w:color="auto"/>
          <w:bottom w:val="single" w:sz="4" w:space="1" w:color="auto"/>
          <w:right w:val="single" w:sz="4" w:space="4" w:color="auto"/>
        </w:pBdr>
        <w:spacing w:line="240" w:lineRule="auto"/>
        <w:rPr>
          <w:rFonts w:ascii="MS PGothic" w:eastAsia="MS PGothic" w:hAnsi="MS PGothic"/>
        </w:rPr>
      </w:pPr>
      <w:r w:rsidRPr="00F90D36">
        <w:rPr>
          <w:rFonts w:ascii="MS PGothic" w:eastAsia="MS PGothic" w:hAnsi="MS PGothic"/>
        </w:rPr>
        <w:t xml:space="preserve">Le plat de résistance de Lydia Lunch </w:t>
      </w:r>
    </w:p>
    <w:p w:rsidR="009F0FDA" w:rsidRPr="00F90D36" w:rsidRDefault="00AF37D1" w:rsidP="00F90D36">
      <w:pPr>
        <w:pBdr>
          <w:top w:val="single" w:sz="4" w:space="1" w:color="auto"/>
          <w:left w:val="single" w:sz="4" w:space="4" w:color="auto"/>
          <w:bottom w:val="single" w:sz="4" w:space="1" w:color="auto"/>
          <w:right w:val="single" w:sz="4" w:space="4" w:color="auto"/>
        </w:pBdr>
        <w:spacing w:line="240" w:lineRule="auto"/>
        <w:rPr>
          <w:rFonts w:ascii="MS PGothic" w:eastAsia="MS PGothic" w:hAnsi="MS PGothic"/>
        </w:rPr>
      </w:pPr>
      <w:r w:rsidRPr="00F90D36">
        <w:rPr>
          <w:rFonts w:ascii="MS PGothic" w:eastAsia="MS PGothic" w:hAnsi="MS PGothic"/>
        </w:rPr>
        <w:t>Peggy Lee Cooper</w:t>
      </w:r>
      <w:r w:rsidR="001A486F" w:rsidRPr="00F90D36">
        <w:rPr>
          <w:rFonts w:ascii="MS PGothic" w:eastAsia="MS PGothic" w:hAnsi="MS PGothic"/>
        </w:rPr>
        <w:t xml:space="preserve"> &amp; El </w:t>
      </w:r>
      <w:proofErr w:type="spellStart"/>
      <w:r w:rsidR="001A486F" w:rsidRPr="00F90D36">
        <w:rPr>
          <w:rFonts w:ascii="MS PGothic" w:eastAsia="MS PGothic" w:hAnsi="MS PGothic"/>
        </w:rPr>
        <w:t>Fenouillo</w:t>
      </w:r>
      <w:proofErr w:type="spellEnd"/>
      <w:r w:rsidRPr="00F90D36">
        <w:rPr>
          <w:rFonts w:ascii="MS PGothic" w:eastAsia="MS PGothic" w:hAnsi="MS PGothic"/>
        </w:rPr>
        <w:t xml:space="preserve"> en concert</w:t>
      </w:r>
    </w:p>
    <w:p w:rsidR="009F0FDA" w:rsidRPr="00F90D36" w:rsidRDefault="009F0FDA" w:rsidP="00F90D36">
      <w:pPr>
        <w:pStyle w:val="Textebrut"/>
        <w:pBdr>
          <w:top w:val="single" w:sz="4" w:space="1" w:color="auto"/>
          <w:left w:val="single" w:sz="4" w:space="4" w:color="auto"/>
          <w:bottom w:val="single" w:sz="4" w:space="1" w:color="auto"/>
          <w:right w:val="single" w:sz="4" w:space="4" w:color="auto"/>
        </w:pBdr>
        <w:rPr>
          <w:rFonts w:ascii="MS PGothic" w:eastAsia="MS PGothic" w:hAnsi="MS PGothic"/>
          <w:szCs w:val="22"/>
        </w:rPr>
      </w:pPr>
      <w:proofErr w:type="spellStart"/>
      <w:r w:rsidRPr="00F90D36">
        <w:rPr>
          <w:rFonts w:ascii="MS PGothic" w:eastAsia="MS PGothic" w:hAnsi="MS PGothic"/>
          <w:szCs w:val="22"/>
        </w:rPr>
        <w:t>DJset</w:t>
      </w:r>
      <w:proofErr w:type="spellEnd"/>
      <w:r w:rsidRPr="00F90D36">
        <w:rPr>
          <w:rFonts w:ascii="MS PGothic" w:eastAsia="MS PGothic" w:hAnsi="MS PGothic"/>
          <w:szCs w:val="22"/>
        </w:rPr>
        <w:t>: DJ Lulu et Simon et Simone.</w:t>
      </w:r>
    </w:p>
    <w:p w:rsidR="001A486F" w:rsidRPr="00F90D36" w:rsidRDefault="00F255A5" w:rsidP="009F0FDA">
      <w:pPr>
        <w:pStyle w:val="Textebrut"/>
        <w:rPr>
          <w:rFonts w:ascii="MS PGothic" w:eastAsia="MS PGothic" w:hAnsi="MS PGothic"/>
          <w:szCs w:val="22"/>
        </w:rPr>
      </w:pPr>
      <w:r w:rsidRPr="00F90D36">
        <w:rPr>
          <w:rFonts w:ascii="MS PGothic" w:eastAsia="MS PGothic" w:hAnsi="MS PGothic"/>
          <w:szCs w:val="22"/>
        </w:rPr>
        <w:t>Avec : Maria</w:t>
      </w:r>
      <w:r w:rsidR="00F90D36" w:rsidRPr="00F90D36">
        <w:rPr>
          <w:rFonts w:ascii="MS PGothic" w:eastAsia="MS PGothic" w:hAnsi="MS PGothic"/>
          <w:szCs w:val="22"/>
        </w:rPr>
        <w:t xml:space="preserve"> Clara Villa-</w:t>
      </w:r>
      <w:r w:rsidRPr="00F90D36">
        <w:rPr>
          <w:rFonts w:ascii="MS PGothic" w:eastAsia="MS PGothic" w:hAnsi="MS PGothic"/>
          <w:szCs w:val="22"/>
        </w:rPr>
        <w:t xml:space="preserve">Lobos, Jessica </w:t>
      </w:r>
      <w:proofErr w:type="spellStart"/>
      <w:r w:rsidRPr="00F90D36">
        <w:rPr>
          <w:rFonts w:ascii="MS PGothic" w:eastAsia="MS PGothic" w:hAnsi="MS PGothic"/>
          <w:szCs w:val="22"/>
        </w:rPr>
        <w:t>Batut</w:t>
      </w:r>
      <w:proofErr w:type="spellEnd"/>
    </w:p>
    <w:p w:rsidR="00F255A5" w:rsidRPr="00F90D36" w:rsidRDefault="00F255A5" w:rsidP="00F255A5">
      <w:pPr>
        <w:pStyle w:val="Textebrut"/>
        <w:rPr>
          <w:rFonts w:ascii="MS PGothic" w:eastAsia="MS PGothic" w:hAnsi="MS PGothic"/>
          <w:szCs w:val="22"/>
        </w:rPr>
      </w:pPr>
      <w:r w:rsidRPr="00F90D36">
        <w:rPr>
          <w:rFonts w:ascii="MS PGothic" w:eastAsia="MS PGothic" w:hAnsi="MS PGothic"/>
          <w:szCs w:val="22"/>
        </w:rPr>
        <w:t xml:space="preserve">Mise en scène, chorégraphie et costumes: Barbara </w:t>
      </w:r>
      <w:proofErr w:type="spellStart"/>
      <w:r w:rsidRPr="00F90D36">
        <w:rPr>
          <w:rFonts w:ascii="MS PGothic" w:eastAsia="MS PGothic" w:hAnsi="MS PGothic"/>
          <w:szCs w:val="22"/>
        </w:rPr>
        <w:t>Mavro</w:t>
      </w:r>
      <w:proofErr w:type="spellEnd"/>
      <w:r w:rsidRPr="00F90D36">
        <w:rPr>
          <w:rFonts w:ascii="MS PGothic" w:eastAsia="MS PGothic" w:hAnsi="MS PGothic"/>
          <w:szCs w:val="22"/>
        </w:rPr>
        <w:t xml:space="preserve"> </w:t>
      </w:r>
      <w:proofErr w:type="spellStart"/>
      <w:r w:rsidRPr="00F90D36">
        <w:rPr>
          <w:rFonts w:ascii="MS PGothic" w:eastAsia="MS PGothic" w:hAnsi="MS PGothic"/>
          <w:szCs w:val="22"/>
        </w:rPr>
        <w:t>Thalassitis</w:t>
      </w:r>
      <w:proofErr w:type="spellEnd"/>
    </w:p>
    <w:p w:rsidR="00F255A5" w:rsidRPr="00F90D36" w:rsidRDefault="00F255A5" w:rsidP="00F255A5">
      <w:pPr>
        <w:pStyle w:val="Textebrut"/>
        <w:rPr>
          <w:rFonts w:ascii="MS PGothic" w:eastAsia="MS PGothic" w:hAnsi="MS PGothic"/>
          <w:szCs w:val="22"/>
        </w:rPr>
      </w:pPr>
      <w:r w:rsidRPr="00F90D36">
        <w:rPr>
          <w:rFonts w:ascii="MS PGothic" w:eastAsia="MS PGothic" w:hAnsi="MS PGothic"/>
          <w:szCs w:val="22"/>
        </w:rPr>
        <w:t>Textes de Lydia Lunch (</w:t>
      </w:r>
      <w:proofErr w:type="spellStart"/>
      <w:r w:rsidRPr="00F90D36">
        <w:rPr>
          <w:rFonts w:ascii="MS PGothic" w:eastAsia="MS PGothic" w:hAnsi="MS PGothic"/>
          <w:szCs w:val="22"/>
        </w:rPr>
        <w:t>Spoken</w:t>
      </w:r>
      <w:proofErr w:type="spellEnd"/>
      <w:r w:rsidRPr="00F90D36">
        <w:rPr>
          <w:rFonts w:ascii="MS PGothic" w:eastAsia="MS PGothic" w:hAnsi="MS PGothic"/>
          <w:szCs w:val="22"/>
        </w:rPr>
        <w:t xml:space="preserve"> </w:t>
      </w:r>
      <w:proofErr w:type="spellStart"/>
      <w:r w:rsidRPr="00F90D36">
        <w:rPr>
          <w:rFonts w:ascii="MS PGothic" w:eastAsia="MS PGothic" w:hAnsi="MS PGothic"/>
          <w:szCs w:val="22"/>
        </w:rPr>
        <w:t>Words</w:t>
      </w:r>
      <w:proofErr w:type="spellEnd"/>
      <w:r w:rsidRPr="00F90D36">
        <w:rPr>
          <w:rFonts w:ascii="MS PGothic" w:eastAsia="MS PGothic" w:hAnsi="MS PGothic"/>
          <w:szCs w:val="22"/>
        </w:rPr>
        <w:t>)</w:t>
      </w:r>
    </w:p>
    <w:p w:rsidR="00F255A5" w:rsidRPr="00F90D36" w:rsidRDefault="00F255A5" w:rsidP="00F255A5">
      <w:pPr>
        <w:pStyle w:val="Textebrut"/>
        <w:rPr>
          <w:rFonts w:ascii="MS PGothic" w:eastAsia="MS PGothic" w:hAnsi="MS PGothic"/>
          <w:szCs w:val="22"/>
        </w:rPr>
      </w:pPr>
      <w:r w:rsidRPr="00F90D36">
        <w:rPr>
          <w:rFonts w:ascii="MS PGothic" w:eastAsia="MS PGothic" w:hAnsi="MS PGothic"/>
          <w:szCs w:val="22"/>
        </w:rPr>
        <w:t>Création Sonore: Luc Vertige</w:t>
      </w:r>
    </w:p>
    <w:p w:rsidR="00F255A5" w:rsidRPr="00F90D36" w:rsidRDefault="00F255A5" w:rsidP="00F255A5">
      <w:pPr>
        <w:pStyle w:val="Textebrut"/>
        <w:rPr>
          <w:rFonts w:ascii="MS PGothic" w:eastAsia="MS PGothic" w:hAnsi="MS PGothic"/>
          <w:szCs w:val="22"/>
        </w:rPr>
      </w:pPr>
      <w:r w:rsidRPr="00F90D36">
        <w:rPr>
          <w:rFonts w:ascii="MS PGothic" w:eastAsia="MS PGothic" w:hAnsi="MS PGothic"/>
          <w:szCs w:val="22"/>
        </w:rPr>
        <w:t xml:space="preserve">Musique : Peggy Lee Cooper &amp; El </w:t>
      </w:r>
      <w:proofErr w:type="spellStart"/>
      <w:r w:rsidRPr="00F90D36">
        <w:rPr>
          <w:rFonts w:ascii="MS PGothic" w:eastAsia="MS PGothic" w:hAnsi="MS PGothic"/>
          <w:szCs w:val="22"/>
        </w:rPr>
        <w:t>Fenouillo</w:t>
      </w:r>
      <w:proofErr w:type="spellEnd"/>
      <w:r w:rsidRPr="00F90D36">
        <w:rPr>
          <w:rFonts w:ascii="MS PGothic" w:eastAsia="MS PGothic" w:hAnsi="MS PGothic"/>
          <w:szCs w:val="22"/>
        </w:rPr>
        <w:t xml:space="preserve"> et DJ Lulu. </w:t>
      </w:r>
    </w:p>
    <w:p w:rsidR="009F0FDA" w:rsidRPr="00F90D36" w:rsidRDefault="001A486F" w:rsidP="009F0FDA">
      <w:pPr>
        <w:pStyle w:val="Textebrut"/>
        <w:rPr>
          <w:rFonts w:ascii="MS PGothic" w:eastAsia="MS PGothic" w:hAnsi="MS PGothic"/>
          <w:szCs w:val="22"/>
        </w:rPr>
      </w:pPr>
      <w:r w:rsidRPr="00F90D36">
        <w:rPr>
          <w:rFonts w:ascii="MS PGothic" w:eastAsia="MS PGothic" w:hAnsi="MS PGothic"/>
          <w:szCs w:val="22"/>
        </w:rPr>
        <w:t>Une Production de Roberta DC, en coproduction avec la Balsamine</w:t>
      </w:r>
      <w:r w:rsidR="00F90D36" w:rsidRPr="00F90D36">
        <w:rPr>
          <w:rFonts w:ascii="MS PGothic" w:eastAsia="MS PGothic" w:hAnsi="MS PGothic"/>
          <w:szCs w:val="22"/>
        </w:rPr>
        <w:t>.</w:t>
      </w:r>
    </w:p>
    <w:p w:rsidR="00AF37D1" w:rsidRDefault="00AF37D1">
      <w:pPr>
        <w:rPr>
          <w:rFonts w:ascii="Ume P Gothic Vertical" w:hAnsi="Ume P Gothic Vertical"/>
        </w:rPr>
      </w:pPr>
    </w:p>
    <w:p w:rsidR="00AF37D1" w:rsidRDefault="00AF37D1">
      <w:pPr>
        <w:rPr>
          <w:rFonts w:ascii="Ume P Gothic Vertical" w:hAnsi="Ume P Gothic Vertical"/>
        </w:rPr>
      </w:pPr>
    </w:p>
    <w:p w:rsidR="00AF37D1" w:rsidRPr="00897FFC" w:rsidRDefault="00AF37D1">
      <w:pPr>
        <w:rPr>
          <w:rFonts w:ascii="MS PGothic" w:eastAsia="MS PGothic" w:hAnsi="MS PGothic"/>
          <w:b/>
          <w:u w:val="single"/>
        </w:rPr>
      </w:pPr>
      <w:r w:rsidRPr="00897FFC">
        <w:rPr>
          <w:rFonts w:ascii="MS PGothic" w:eastAsia="MS PGothic" w:hAnsi="MS PGothic"/>
          <w:b/>
          <w:u w:val="single"/>
        </w:rPr>
        <w:t>RECTO</w:t>
      </w:r>
    </w:p>
    <w:p w:rsidR="00AF37D1" w:rsidRPr="00897FFC" w:rsidRDefault="00504B5C">
      <w:pPr>
        <w:rPr>
          <w:rFonts w:ascii="MS PGothic" w:eastAsia="MS PGothic" w:hAnsi="MS PGothic"/>
          <w:color w:val="CC0066"/>
        </w:rPr>
      </w:pPr>
      <w:r w:rsidRPr="00897FFC">
        <w:rPr>
          <w:rFonts w:ascii="MS PGothic" w:eastAsia="MS PGothic" w:hAnsi="MS PGothic"/>
          <w:color w:val="CC0066"/>
        </w:rPr>
        <w:t>Baudouin d</w:t>
      </w:r>
      <w:r w:rsidR="00AF37D1" w:rsidRPr="00897FFC">
        <w:rPr>
          <w:rFonts w:ascii="MS PGothic" w:eastAsia="MS PGothic" w:hAnsi="MS PGothic"/>
          <w:color w:val="CC0066"/>
        </w:rPr>
        <w:t>e</w:t>
      </w:r>
      <w:r w:rsidRPr="00897FFC">
        <w:rPr>
          <w:rFonts w:ascii="MS PGothic" w:eastAsia="MS PGothic" w:hAnsi="MS PGothic"/>
          <w:color w:val="CC0066"/>
        </w:rPr>
        <w:t xml:space="preserve"> </w:t>
      </w:r>
      <w:proofErr w:type="spellStart"/>
      <w:r w:rsidRPr="00897FFC">
        <w:rPr>
          <w:rFonts w:ascii="MS PGothic" w:eastAsia="MS PGothic" w:hAnsi="MS PGothic"/>
          <w:color w:val="CC0066"/>
        </w:rPr>
        <w:t>J</w:t>
      </w:r>
      <w:r w:rsidR="00304624" w:rsidRPr="00897FFC">
        <w:rPr>
          <w:rFonts w:ascii="MS PGothic" w:eastAsia="MS PGothic" w:hAnsi="MS PGothic"/>
          <w:color w:val="CC0066"/>
        </w:rPr>
        <w:t>aer</w:t>
      </w:r>
      <w:proofErr w:type="spellEnd"/>
      <w:r w:rsidR="00304624" w:rsidRPr="00897FFC">
        <w:rPr>
          <w:rFonts w:ascii="MS PGothic" w:eastAsia="MS PGothic" w:hAnsi="MS PGothic"/>
          <w:color w:val="CC0066"/>
        </w:rPr>
        <w:t xml:space="preserve"> et</w:t>
      </w:r>
      <w:r w:rsidR="00AF37D1" w:rsidRPr="00897FFC">
        <w:rPr>
          <w:rFonts w:ascii="MS PGothic" w:eastAsia="MS PGothic" w:hAnsi="MS PGothic"/>
          <w:color w:val="CC0066"/>
        </w:rPr>
        <w:t xml:space="preserve"> Stéphane </w:t>
      </w:r>
      <w:proofErr w:type="spellStart"/>
      <w:r w:rsidR="00AF37D1" w:rsidRPr="00897FFC">
        <w:rPr>
          <w:rFonts w:ascii="MS PGothic" w:eastAsia="MS PGothic" w:hAnsi="MS PGothic"/>
          <w:color w:val="CC0066"/>
        </w:rPr>
        <w:t>Arcas</w:t>
      </w:r>
      <w:proofErr w:type="spellEnd"/>
    </w:p>
    <w:p w:rsidR="009210E0" w:rsidRPr="00897FFC" w:rsidRDefault="00AF37D1">
      <w:pPr>
        <w:rPr>
          <w:rFonts w:ascii="MS PGothic" w:eastAsia="MS PGothic" w:hAnsi="MS PGothic"/>
          <w:color w:val="CC0066"/>
        </w:rPr>
      </w:pPr>
      <w:r w:rsidRPr="00897FFC">
        <w:rPr>
          <w:rFonts w:ascii="MS PGothic" w:eastAsia="MS PGothic" w:hAnsi="MS PGothic"/>
          <w:color w:val="CC0066"/>
        </w:rPr>
        <w:t xml:space="preserve">Création </w:t>
      </w:r>
    </w:p>
    <w:p w:rsidR="00AF37D1" w:rsidRPr="00897FFC" w:rsidRDefault="00AF37D1">
      <w:pPr>
        <w:rPr>
          <w:rFonts w:ascii="MS PGothic" w:eastAsia="MS PGothic" w:hAnsi="MS PGothic"/>
          <w:color w:val="CC0066"/>
        </w:rPr>
      </w:pPr>
      <w:r w:rsidRPr="00897FFC">
        <w:rPr>
          <w:rFonts w:ascii="MS PGothic" w:eastAsia="MS PGothic" w:hAnsi="MS PGothic"/>
          <w:color w:val="CC0066"/>
        </w:rPr>
        <w:t>Opéra de chambre</w:t>
      </w:r>
      <w:r w:rsidR="009210E0" w:rsidRPr="00897FFC">
        <w:rPr>
          <w:rFonts w:ascii="MS PGothic" w:eastAsia="MS PGothic" w:hAnsi="MS PGothic"/>
          <w:color w:val="CC0066"/>
        </w:rPr>
        <w:t xml:space="preserve"> en un acte et en musique</w:t>
      </w:r>
    </w:p>
    <w:p w:rsidR="00A93D2B" w:rsidRPr="00897FFC" w:rsidRDefault="00A93D2B">
      <w:pPr>
        <w:rPr>
          <w:rFonts w:ascii="MS PGothic" w:eastAsia="MS PGothic" w:hAnsi="MS PGothic"/>
          <w:color w:val="CC0066"/>
          <w:sz w:val="36"/>
          <w:szCs w:val="36"/>
        </w:rPr>
      </w:pPr>
      <w:r w:rsidRPr="00897FFC">
        <w:rPr>
          <w:rFonts w:ascii="MS PGothic" w:eastAsia="MS PGothic" w:hAnsi="MS PGothic"/>
          <w:color w:val="CC0066"/>
          <w:sz w:val="36"/>
          <w:szCs w:val="36"/>
        </w:rPr>
        <w:t>La forêt</w:t>
      </w:r>
    </w:p>
    <w:p w:rsidR="00153538" w:rsidRPr="00897FFC" w:rsidRDefault="00AF37D1">
      <w:pPr>
        <w:rPr>
          <w:rFonts w:ascii="MS PGothic" w:eastAsia="MS PGothic" w:hAnsi="MS PGothic"/>
          <w:color w:val="CC0066"/>
        </w:rPr>
      </w:pPr>
      <w:r w:rsidRPr="00897FFC">
        <w:rPr>
          <w:rFonts w:ascii="MS PGothic" w:eastAsia="MS PGothic" w:hAnsi="MS PGothic"/>
          <w:color w:val="CC0066"/>
        </w:rPr>
        <w:t>Du 2 au 5 avril 2014 à 20h30</w:t>
      </w:r>
    </w:p>
    <w:p w:rsidR="00AF37D1" w:rsidRPr="00897FFC" w:rsidRDefault="00304624">
      <w:pPr>
        <w:rPr>
          <w:rFonts w:ascii="MS PGothic" w:eastAsia="MS PGothic" w:hAnsi="MS PGothic"/>
          <w:color w:val="385623" w:themeColor="accent6" w:themeShade="80"/>
        </w:rPr>
      </w:pPr>
      <w:r w:rsidRPr="00897FFC">
        <w:rPr>
          <w:rFonts w:ascii="MS PGothic" w:eastAsia="MS PGothic" w:hAnsi="MS PGothic"/>
          <w:color w:val="385623" w:themeColor="accent6" w:themeShade="80"/>
        </w:rPr>
        <w:t xml:space="preserve">Et si on se perdait en </w:t>
      </w:r>
      <w:r w:rsidR="00B24149" w:rsidRPr="00897FFC">
        <w:rPr>
          <w:rFonts w:ascii="MS PGothic" w:eastAsia="MS PGothic" w:hAnsi="MS PGothic"/>
          <w:color w:val="385623" w:themeColor="accent6" w:themeShade="80"/>
        </w:rPr>
        <w:t xml:space="preserve">forêt ? </w:t>
      </w:r>
    </w:p>
    <w:p w:rsidR="00B24149" w:rsidRPr="00897FFC" w:rsidRDefault="00B24149">
      <w:pPr>
        <w:rPr>
          <w:rFonts w:ascii="MS PGothic" w:eastAsia="MS PGothic" w:hAnsi="MS PGothic"/>
        </w:rPr>
      </w:pPr>
      <w:r w:rsidRPr="00897FFC">
        <w:rPr>
          <w:rFonts w:ascii="MS PGothic" w:eastAsia="MS PGothic" w:hAnsi="MS PGothic"/>
        </w:rPr>
        <w:t>+ Photo Hichem</w:t>
      </w:r>
    </w:p>
    <w:p w:rsidR="00304624" w:rsidRPr="00897FFC" w:rsidRDefault="00F90D36">
      <w:pPr>
        <w:rPr>
          <w:rFonts w:ascii="MS PGothic" w:eastAsia="MS PGothic" w:hAnsi="MS PGothic"/>
        </w:rPr>
      </w:pPr>
      <w:r w:rsidRPr="00897FFC">
        <w:rPr>
          <w:rFonts w:ascii="MS PGothic" w:eastAsia="MS PGothic" w:hAnsi="MS PGothic"/>
        </w:rPr>
        <w:t>Logos : idem</w:t>
      </w:r>
    </w:p>
    <w:p w:rsidR="00897FFC" w:rsidRPr="00897FFC" w:rsidRDefault="00897FFC">
      <w:pPr>
        <w:rPr>
          <w:rFonts w:ascii="MS PGothic" w:eastAsia="MS PGothic" w:hAnsi="MS PGothic"/>
          <w:b/>
          <w:u w:val="single"/>
        </w:rPr>
      </w:pPr>
    </w:p>
    <w:p w:rsidR="00AF37D1" w:rsidRPr="00897FFC" w:rsidRDefault="00B24149">
      <w:pPr>
        <w:rPr>
          <w:rFonts w:ascii="MS PGothic" w:eastAsia="MS PGothic" w:hAnsi="MS PGothic"/>
          <w:b/>
          <w:u w:val="single"/>
        </w:rPr>
      </w:pPr>
      <w:r w:rsidRPr="00897FFC">
        <w:rPr>
          <w:rFonts w:ascii="MS PGothic" w:eastAsia="MS PGothic" w:hAnsi="MS PGothic"/>
          <w:b/>
          <w:u w:val="single"/>
        </w:rPr>
        <w:t>Verso</w:t>
      </w:r>
    </w:p>
    <w:p w:rsidR="00304624" w:rsidRPr="00897FFC" w:rsidRDefault="00304624" w:rsidP="00304624">
      <w:pPr>
        <w:rPr>
          <w:rFonts w:ascii="MS PGothic" w:eastAsia="MS PGothic" w:hAnsi="MS PGothic"/>
          <w:b/>
        </w:rPr>
      </w:pPr>
      <w:r w:rsidRPr="00897FFC">
        <w:rPr>
          <w:rFonts w:ascii="MS PGothic" w:eastAsia="MS PGothic" w:hAnsi="MS PGothic"/>
          <w:b/>
        </w:rPr>
        <w:t>La forêt</w:t>
      </w:r>
    </w:p>
    <w:p w:rsidR="00304624" w:rsidRPr="00897FFC" w:rsidRDefault="00304624" w:rsidP="00304624">
      <w:pPr>
        <w:rPr>
          <w:rFonts w:ascii="MS PGothic" w:eastAsia="MS PGothic" w:hAnsi="MS PGothic"/>
          <w:color w:val="385623" w:themeColor="accent6" w:themeShade="80"/>
        </w:rPr>
      </w:pPr>
      <w:r w:rsidRPr="00897FFC">
        <w:rPr>
          <w:rFonts w:ascii="MS PGothic" w:eastAsia="MS PGothic" w:hAnsi="MS PGothic"/>
          <w:color w:val="385623" w:themeColor="accent6" w:themeShade="80"/>
        </w:rPr>
        <w:t>Et si on tendait l’oreille à l’orée de la forêt ?</w:t>
      </w:r>
    </w:p>
    <w:p w:rsidR="001D5A4B" w:rsidRPr="00897FFC" w:rsidRDefault="001D5A4B">
      <w:pPr>
        <w:rPr>
          <w:rFonts w:ascii="MS PGothic" w:eastAsia="MS PGothic" w:hAnsi="MS PGothic"/>
        </w:rPr>
      </w:pPr>
      <w:r w:rsidRPr="00897FFC">
        <w:rPr>
          <w:rFonts w:ascii="MS PGothic" w:eastAsia="MS PGothic" w:hAnsi="MS PGothic"/>
        </w:rPr>
        <w:t xml:space="preserve">Quoi de plus ressourçant que </w:t>
      </w:r>
      <w:r w:rsidR="00304624" w:rsidRPr="00897FFC">
        <w:rPr>
          <w:rFonts w:ascii="MS PGothic" w:eastAsia="MS PGothic" w:hAnsi="MS PGothic"/>
        </w:rPr>
        <w:t xml:space="preserve">de </w:t>
      </w:r>
      <w:r w:rsidRPr="00897FFC">
        <w:rPr>
          <w:rFonts w:ascii="MS PGothic" w:eastAsia="MS PGothic" w:hAnsi="MS PGothic"/>
        </w:rPr>
        <w:t xml:space="preserve">faire une promenade dans la forêt ! Il y a des risques certes, on peut se perdre, se faire manger par des loups,  se prendre une branche sur la tête, tomber dans un trou, </w:t>
      </w:r>
      <w:r w:rsidR="00304624" w:rsidRPr="00897FFC">
        <w:rPr>
          <w:rFonts w:ascii="MS PGothic" w:eastAsia="MS PGothic" w:hAnsi="MS PGothic"/>
        </w:rPr>
        <w:t>faire de mauvaises rencontres. Se balader en forêt</w:t>
      </w:r>
      <w:r w:rsidR="00A80F2F" w:rsidRPr="00897FFC">
        <w:rPr>
          <w:rFonts w:ascii="MS PGothic" w:eastAsia="MS PGothic" w:hAnsi="MS PGothic"/>
        </w:rPr>
        <w:t xml:space="preserve"> </w:t>
      </w:r>
      <w:r w:rsidRPr="00897FFC">
        <w:rPr>
          <w:rFonts w:ascii="MS PGothic" w:eastAsia="MS PGothic" w:hAnsi="MS PGothic"/>
        </w:rPr>
        <w:t>est un voyage physique qui à force d</w:t>
      </w:r>
      <w:r w:rsidR="00A80F2F" w:rsidRPr="00897FFC">
        <w:rPr>
          <w:rFonts w:ascii="MS PGothic" w:eastAsia="MS PGothic" w:hAnsi="MS PGothic"/>
        </w:rPr>
        <w:t>e persévérance devient</w:t>
      </w:r>
      <w:r w:rsidRPr="00897FFC">
        <w:rPr>
          <w:rFonts w:ascii="MS PGothic" w:eastAsia="MS PGothic" w:hAnsi="MS PGothic"/>
        </w:rPr>
        <w:t xml:space="preserve"> métaphysique.  </w:t>
      </w:r>
      <w:r w:rsidR="00A80F2F" w:rsidRPr="00897FFC">
        <w:rPr>
          <w:rFonts w:ascii="MS PGothic" w:eastAsia="MS PGothic" w:hAnsi="MS PGothic"/>
        </w:rPr>
        <w:t xml:space="preserve">Ici, </w:t>
      </w:r>
      <w:r w:rsidRPr="00897FFC">
        <w:rPr>
          <w:rFonts w:ascii="MS PGothic" w:eastAsia="MS PGothic" w:hAnsi="MS PGothic"/>
          <w:b/>
        </w:rPr>
        <w:t>La forêt</w:t>
      </w:r>
      <w:r w:rsidRPr="00897FFC">
        <w:rPr>
          <w:rFonts w:ascii="MS PGothic" w:eastAsia="MS PGothic" w:hAnsi="MS PGothic"/>
        </w:rPr>
        <w:t xml:space="preserve"> est un opéra de </w:t>
      </w:r>
      <w:r w:rsidR="00A80F2F" w:rsidRPr="00897FFC">
        <w:rPr>
          <w:rFonts w:ascii="MS PGothic" w:eastAsia="MS PGothic" w:hAnsi="MS PGothic"/>
        </w:rPr>
        <w:t>« </w:t>
      </w:r>
      <w:r w:rsidRPr="00897FFC">
        <w:rPr>
          <w:rFonts w:ascii="MS PGothic" w:eastAsia="MS PGothic" w:hAnsi="MS PGothic"/>
        </w:rPr>
        <w:t>grande</w:t>
      </w:r>
      <w:r w:rsidR="00A80F2F" w:rsidRPr="00897FFC">
        <w:rPr>
          <w:rFonts w:ascii="MS PGothic" w:eastAsia="MS PGothic" w:hAnsi="MS PGothic"/>
        </w:rPr>
        <w:t> »</w:t>
      </w:r>
      <w:r w:rsidRPr="00897FFC">
        <w:rPr>
          <w:rFonts w:ascii="MS PGothic" w:eastAsia="MS PGothic" w:hAnsi="MS PGothic"/>
        </w:rPr>
        <w:t xml:space="preserve">  chambre car les espaces sont ouverts, les échos sont fluctuants, le son est partout et</w:t>
      </w:r>
      <w:r w:rsidR="00BB7FA8" w:rsidRPr="00897FFC">
        <w:rPr>
          <w:rFonts w:ascii="MS PGothic" w:eastAsia="MS PGothic" w:hAnsi="MS PGothic"/>
        </w:rPr>
        <w:t xml:space="preserve"> </w:t>
      </w:r>
      <w:proofErr w:type="gramStart"/>
      <w:r w:rsidR="00BB7FA8" w:rsidRPr="00897FFC">
        <w:rPr>
          <w:rFonts w:ascii="MS PGothic" w:eastAsia="MS PGothic" w:hAnsi="MS PGothic"/>
        </w:rPr>
        <w:t>nulle part</w:t>
      </w:r>
      <w:proofErr w:type="gramEnd"/>
      <w:r w:rsidRPr="00897FFC">
        <w:rPr>
          <w:rFonts w:ascii="MS PGothic" w:eastAsia="MS PGothic" w:hAnsi="MS PGothic"/>
        </w:rPr>
        <w:t xml:space="preserve"> à la fois</w:t>
      </w:r>
      <w:r w:rsidR="00BB7FA8" w:rsidRPr="00897FFC">
        <w:rPr>
          <w:rFonts w:ascii="MS PGothic" w:eastAsia="MS PGothic" w:hAnsi="MS PGothic"/>
        </w:rPr>
        <w:t>, une musique avec des raccourcis qui conduisent à nos failles et à nos fantasmes les plus profonds</w:t>
      </w:r>
      <w:r w:rsidR="00A80F2F" w:rsidRPr="00897FFC">
        <w:rPr>
          <w:rFonts w:ascii="MS PGothic" w:eastAsia="MS PGothic" w:hAnsi="MS PGothic"/>
        </w:rPr>
        <w:t>…</w:t>
      </w:r>
    </w:p>
    <w:p w:rsidR="00BB7FA8" w:rsidRPr="00897FFC" w:rsidRDefault="00BB7FA8">
      <w:pPr>
        <w:rPr>
          <w:rFonts w:ascii="MS PGothic" w:eastAsia="MS PGothic" w:hAnsi="MS PGothic"/>
        </w:rPr>
      </w:pPr>
      <w:r w:rsidRPr="00897FFC">
        <w:rPr>
          <w:rFonts w:ascii="MS PGothic" w:eastAsia="MS PGothic" w:hAnsi="MS PGothic"/>
        </w:rPr>
        <w:t xml:space="preserve">LIVRET Stéphane </w:t>
      </w:r>
      <w:proofErr w:type="spellStart"/>
      <w:r w:rsidRPr="00897FFC">
        <w:rPr>
          <w:rFonts w:ascii="MS PGothic" w:eastAsia="MS PGothic" w:hAnsi="MS PGothic"/>
        </w:rPr>
        <w:t>Arcas</w:t>
      </w:r>
      <w:proofErr w:type="spellEnd"/>
      <w:r w:rsidRPr="00897FFC">
        <w:rPr>
          <w:rFonts w:ascii="MS PGothic" w:eastAsia="MS PGothic" w:hAnsi="MS PGothic"/>
        </w:rPr>
        <w:t xml:space="preserve"> MUSIQUE Baudouin de </w:t>
      </w:r>
      <w:proofErr w:type="spellStart"/>
      <w:r w:rsidRPr="00897FFC">
        <w:rPr>
          <w:rFonts w:ascii="MS PGothic" w:eastAsia="MS PGothic" w:hAnsi="MS PGothic"/>
        </w:rPr>
        <w:t>Jaer</w:t>
      </w:r>
      <w:proofErr w:type="spellEnd"/>
      <w:r w:rsidRPr="00897FFC">
        <w:rPr>
          <w:rFonts w:ascii="MS PGothic" w:eastAsia="MS PGothic" w:hAnsi="MS PGothic"/>
        </w:rPr>
        <w:t xml:space="preserve"> DIRECTION MUSICALE </w:t>
      </w:r>
      <w:proofErr w:type="spellStart"/>
      <w:r w:rsidRPr="00897FFC">
        <w:rPr>
          <w:rFonts w:ascii="MS PGothic" w:eastAsia="MS PGothic" w:hAnsi="MS PGothic"/>
        </w:rPr>
        <w:t>Martijn</w:t>
      </w:r>
      <w:proofErr w:type="spellEnd"/>
      <w:r w:rsidRPr="00897FFC">
        <w:rPr>
          <w:rFonts w:ascii="MS PGothic" w:eastAsia="MS PGothic" w:hAnsi="MS PGothic"/>
        </w:rPr>
        <w:t xml:space="preserve"> </w:t>
      </w:r>
      <w:proofErr w:type="spellStart"/>
      <w:r w:rsidRPr="00897FFC">
        <w:rPr>
          <w:rFonts w:ascii="MS PGothic" w:eastAsia="MS PGothic" w:hAnsi="MS PGothic"/>
        </w:rPr>
        <w:t>Dendievel</w:t>
      </w:r>
      <w:proofErr w:type="spellEnd"/>
      <w:r w:rsidRPr="00897FFC">
        <w:rPr>
          <w:rFonts w:ascii="MS PGothic" w:eastAsia="MS PGothic" w:hAnsi="MS PGothic"/>
        </w:rPr>
        <w:t xml:space="preserve"> MISE EN SCÈNE ET SCÉNOGRAPHIE Stéphane </w:t>
      </w:r>
      <w:proofErr w:type="spellStart"/>
      <w:r w:rsidRPr="00897FFC">
        <w:rPr>
          <w:rFonts w:ascii="MS PGothic" w:eastAsia="MS PGothic" w:hAnsi="MS PGothic"/>
        </w:rPr>
        <w:t>Arcas</w:t>
      </w:r>
      <w:proofErr w:type="spellEnd"/>
      <w:r w:rsidRPr="00897FFC">
        <w:rPr>
          <w:rFonts w:ascii="MS PGothic" w:eastAsia="MS PGothic" w:hAnsi="MS PGothic"/>
        </w:rPr>
        <w:t xml:space="preserve"> AVEC L’ensemble BESIDES, Patrick </w:t>
      </w:r>
      <w:proofErr w:type="spellStart"/>
      <w:r w:rsidRPr="00897FFC">
        <w:rPr>
          <w:rFonts w:ascii="MS PGothic" w:eastAsia="MS PGothic" w:hAnsi="MS PGothic"/>
        </w:rPr>
        <w:t>Kabongo</w:t>
      </w:r>
      <w:proofErr w:type="spellEnd"/>
      <w:r w:rsidRPr="00897FFC">
        <w:rPr>
          <w:rFonts w:ascii="MS PGothic" w:eastAsia="MS PGothic" w:hAnsi="MS PGothic"/>
        </w:rPr>
        <w:t xml:space="preserve"> (Ténor), Pauline Claes (</w:t>
      </w:r>
      <w:proofErr w:type="spellStart"/>
      <w:r w:rsidRPr="00897FFC">
        <w:rPr>
          <w:rFonts w:ascii="MS PGothic" w:eastAsia="MS PGothic" w:hAnsi="MS PGothic"/>
        </w:rPr>
        <w:t>Mezzo soprano</w:t>
      </w:r>
      <w:proofErr w:type="spellEnd"/>
      <w:r w:rsidRPr="00897FFC">
        <w:rPr>
          <w:rFonts w:ascii="MS PGothic" w:eastAsia="MS PGothic" w:hAnsi="MS PGothic"/>
        </w:rPr>
        <w:t>), Maria Jose Jeannin (harpe), Cécile Chèvre, …</w:t>
      </w:r>
    </w:p>
    <w:p w:rsidR="00BB7FA8" w:rsidRPr="00897FFC" w:rsidRDefault="00BB7FA8">
      <w:pPr>
        <w:rPr>
          <w:rFonts w:ascii="MS PGothic" w:eastAsia="MS PGothic" w:hAnsi="MS PGothic"/>
        </w:rPr>
      </w:pPr>
      <w:r w:rsidRPr="00897FFC">
        <w:rPr>
          <w:rFonts w:ascii="MS PGothic" w:eastAsia="MS PGothic" w:hAnsi="MS PGothic"/>
        </w:rPr>
        <w:t xml:space="preserve">Une production de </w:t>
      </w:r>
      <w:proofErr w:type="spellStart"/>
      <w:r w:rsidRPr="00897FFC">
        <w:rPr>
          <w:rFonts w:ascii="MS PGothic" w:eastAsia="MS PGothic" w:hAnsi="MS PGothic"/>
        </w:rPr>
        <w:t>Noodik</w:t>
      </w:r>
      <w:proofErr w:type="spellEnd"/>
      <w:r w:rsidRPr="00897FFC">
        <w:rPr>
          <w:rFonts w:ascii="MS PGothic" w:eastAsia="MS PGothic" w:hAnsi="MS PGothic"/>
        </w:rPr>
        <w:t xml:space="preserve"> Productions, en coproduction avec la Balsamine. Avec le soutien de la Fédération Wallonie-Bruxelles</w:t>
      </w:r>
      <w:r w:rsidR="00A80F2F" w:rsidRPr="00897FFC">
        <w:rPr>
          <w:rFonts w:ascii="MS PGothic" w:eastAsia="MS PGothic" w:hAnsi="MS PGothic"/>
        </w:rPr>
        <w:t xml:space="preserve"> (département musique)</w:t>
      </w:r>
      <w:r w:rsidRPr="00897FFC">
        <w:rPr>
          <w:rFonts w:ascii="MS PGothic" w:eastAsia="MS PGothic" w:hAnsi="MS PGothic"/>
        </w:rPr>
        <w:t>.</w:t>
      </w: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Default="00BB7FA8">
      <w:pPr>
        <w:rPr>
          <w:rFonts w:ascii="Ume P Gothic Vertical" w:hAnsi="Ume P Gothic Vertical"/>
        </w:rPr>
      </w:pPr>
    </w:p>
    <w:p w:rsidR="00BB7FA8" w:rsidRPr="001E0999" w:rsidRDefault="00BB7FA8">
      <w:pPr>
        <w:rPr>
          <w:rFonts w:ascii="Ume P Gothic Vertical" w:hAnsi="Ume P Gothic Vertical"/>
          <w:b/>
          <w:u w:val="single"/>
        </w:rPr>
      </w:pPr>
      <w:r w:rsidRPr="001E0999">
        <w:rPr>
          <w:rFonts w:ascii="Ume P Gothic Vertical" w:hAnsi="Ume P Gothic Vertical"/>
          <w:b/>
          <w:u w:val="single"/>
        </w:rPr>
        <w:t>RECTO</w:t>
      </w:r>
    </w:p>
    <w:p w:rsidR="00BB7FA8" w:rsidRPr="001E0999" w:rsidRDefault="00BB7FA8">
      <w:pPr>
        <w:rPr>
          <w:rFonts w:ascii="Ume P Gothic Vertical" w:hAnsi="Ume P Gothic Vertical"/>
          <w:color w:val="CC0066"/>
        </w:rPr>
      </w:pPr>
      <w:r w:rsidRPr="001E0999">
        <w:rPr>
          <w:rFonts w:ascii="Ume P Gothic Vertical" w:hAnsi="Ume P Gothic Vertical"/>
          <w:color w:val="CC0066"/>
        </w:rPr>
        <w:t xml:space="preserve">Thomas </w:t>
      </w:r>
      <w:proofErr w:type="spellStart"/>
      <w:r w:rsidRPr="001E0999">
        <w:rPr>
          <w:rFonts w:ascii="Ume P Gothic Vertical" w:hAnsi="Ume P Gothic Vertical"/>
          <w:color w:val="CC0066"/>
        </w:rPr>
        <w:t>Ryckewaert</w:t>
      </w:r>
      <w:proofErr w:type="spellEnd"/>
    </w:p>
    <w:p w:rsidR="001E0999" w:rsidRPr="001E0999" w:rsidRDefault="001E0999" w:rsidP="001E0999">
      <w:pPr>
        <w:rPr>
          <w:rFonts w:ascii="Ume P Gothic Vertical" w:hAnsi="Ume P Gothic Vertical"/>
          <w:color w:val="CC0066"/>
        </w:rPr>
      </w:pPr>
      <w:r w:rsidRPr="001E0999">
        <w:rPr>
          <w:rFonts w:ascii="Ume P Gothic Vertical" w:hAnsi="Ume P Gothic Vertical"/>
          <w:color w:val="CC0066"/>
        </w:rPr>
        <w:t>Création Théâtre</w:t>
      </w:r>
    </w:p>
    <w:p w:rsidR="001E0999" w:rsidRDefault="001E0999">
      <w:pPr>
        <w:rPr>
          <w:rFonts w:ascii="Ume P Gothic Vertical" w:hAnsi="Ume P Gothic Vertical"/>
        </w:rPr>
      </w:pPr>
    </w:p>
    <w:p w:rsidR="00CF6B87" w:rsidRDefault="00A93D2B">
      <w:pPr>
        <w:rPr>
          <w:rFonts w:ascii="Ume P Gothic Vertical" w:hAnsi="Ume P Gothic Vertical"/>
          <w:color w:val="CC0066"/>
        </w:rPr>
      </w:pPr>
      <w:r w:rsidRPr="001E0999">
        <w:rPr>
          <w:rFonts w:ascii="Ume P Gothic Shadow" w:eastAsia="Ume P Gothic Shadow" w:hAnsi="Ume P Gothic Shadow"/>
          <w:color w:val="CC0066"/>
          <w:sz w:val="36"/>
          <w:szCs w:val="36"/>
        </w:rPr>
        <w:t>Genesis</w:t>
      </w:r>
      <w:r w:rsidR="001E0999" w:rsidRPr="001E0999">
        <w:rPr>
          <w:rFonts w:ascii="Ume P Gothic Shadow" w:eastAsia="Ume P Gothic Shadow" w:hAnsi="Ume P Gothic Shadow"/>
          <w:color w:val="CC0066"/>
          <w:sz w:val="36"/>
          <w:szCs w:val="36"/>
        </w:rPr>
        <w:t xml:space="preserve"> </w:t>
      </w:r>
    </w:p>
    <w:p w:rsidR="001E0999" w:rsidRDefault="00CF6B87">
      <w:pPr>
        <w:rPr>
          <w:rFonts w:ascii="Ume P Gothic Vertical" w:hAnsi="Ume P Gothic Vertical"/>
          <w:color w:val="CC0066"/>
        </w:rPr>
      </w:pPr>
      <w:r>
        <w:rPr>
          <w:rFonts w:ascii="Ume P Gothic Vertical" w:hAnsi="Ume P Gothic Vertical"/>
          <w:color w:val="CC0066"/>
        </w:rPr>
        <w:t xml:space="preserve">Les 27, 28 et 31 mai 2014 </w:t>
      </w:r>
    </w:p>
    <w:p w:rsidR="001E0999" w:rsidRDefault="001E0999">
      <w:pPr>
        <w:rPr>
          <w:rFonts w:ascii="Ume P Gothic Vertical" w:hAnsi="Ume P Gothic Vertical"/>
          <w:color w:val="385623" w:themeColor="accent6" w:themeShade="80"/>
        </w:rPr>
      </w:pPr>
      <w:r w:rsidRPr="001E0999">
        <w:rPr>
          <w:rFonts w:ascii="Ume P Gothic Vertical" w:hAnsi="Ume P Gothic Vertical"/>
          <w:color w:val="385623" w:themeColor="accent6" w:themeShade="80"/>
        </w:rPr>
        <w:t>Et si on recommençait tout à zéro ?</w:t>
      </w:r>
    </w:p>
    <w:p w:rsidR="001E0999" w:rsidRDefault="001E0999">
      <w:pPr>
        <w:rPr>
          <w:rFonts w:ascii="Ume P Gothic Vertical" w:hAnsi="Ume P Gothic Vertical"/>
          <w:color w:val="385623" w:themeColor="accent6" w:themeShade="80"/>
        </w:rPr>
      </w:pPr>
    </w:p>
    <w:p w:rsidR="001E0999" w:rsidRPr="001E0999" w:rsidRDefault="00127A52">
      <w:pPr>
        <w:rPr>
          <w:rFonts w:ascii="Ume P Gothic Vertical" w:hAnsi="Ume P Gothic Vertical"/>
        </w:rPr>
      </w:pPr>
      <w:r>
        <w:rPr>
          <w:rFonts w:ascii="Ume P Gothic Vertical" w:hAnsi="Ume P Gothic Vertical"/>
        </w:rPr>
        <w:t>+ Photos de plateaux en pièces jointes (vu que la pièce a déjà été jouée à Gand)</w:t>
      </w:r>
    </w:p>
    <w:p w:rsidR="001E0999" w:rsidRDefault="001E0999">
      <w:pPr>
        <w:rPr>
          <w:rFonts w:ascii="Ume P Gothic Vertical" w:hAnsi="Ume P Gothic Vertical"/>
        </w:rPr>
      </w:pPr>
    </w:p>
    <w:p w:rsidR="001E0999" w:rsidRPr="004E6915" w:rsidRDefault="001E0999">
      <w:pPr>
        <w:rPr>
          <w:rFonts w:ascii="Ume P Gothic Vertical" w:hAnsi="Ume P Gothic Vertical"/>
          <w:b/>
          <w:u w:val="single"/>
        </w:rPr>
      </w:pPr>
      <w:r w:rsidRPr="004E6915">
        <w:rPr>
          <w:rFonts w:ascii="Ume P Gothic Vertical" w:hAnsi="Ume P Gothic Vertical"/>
          <w:b/>
          <w:u w:val="single"/>
        </w:rPr>
        <w:t>VERSO</w:t>
      </w:r>
    </w:p>
    <w:p w:rsidR="00CF6B87" w:rsidRDefault="00CF6B87" w:rsidP="00CF6B87">
      <w:pPr>
        <w:rPr>
          <w:rFonts w:ascii="Ume P Gothic Shadow" w:eastAsia="Ume P Gothic Shadow" w:hAnsi="Ume P Gothic Shadow"/>
          <w:color w:val="CC0066"/>
          <w:sz w:val="36"/>
          <w:szCs w:val="36"/>
        </w:rPr>
      </w:pPr>
      <w:r w:rsidRPr="001E0999">
        <w:rPr>
          <w:rFonts w:ascii="Ume P Gothic Shadow" w:eastAsia="Ume P Gothic Shadow" w:hAnsi="Ume P Gothic Shadow"/>
          <w:color w:val="CC0066"/>
          <w:sz w:val="36"/>
          <w:szCs w:val="36"/>
        </w:rPr>
        <w:t xml:space="preserve">Genesis </w:t>
      </w:r>
      <w:r>
        <w:rPr>
          <w:rFonts w:ascii="Ume P Gothic Shadow" w:eastAsia="Ume P Gothic Shadow" w:hAnsi="Ume P Gothic Shadow"/>
          <w:color w:val="CC0066"/>
          <w:sz w:val="36"/>
          <w:szCs w:val="36"/>
        </w:rPr>
        <w:t>I, II et III</w:t>
      </w:r>
    </w:p>
    <w:p w:rsidR="00CF6B87" w:rsidRDefault="00CF6B87" w:rsidP="00CF6B87">
      <w:pPr>
        <w:rPr>
          <w:rFonts w:ascii="Ume P Gothic Vertical" w:hAnsi="Ume P Gothic Vertical"/>
          <w:color w:val="CC0066"/>
        </w:rPr>
      </w:pPr>
      <w:r>
        <w:rPr>
          <w:rFonts w:ascii="Ume P Gothic Vertical" w:hAnsi="Ume P Gothic Vertical"/>
          <w:color w:val="CC0066"/>
        </w:rPr>
        <w:t>Genesis III, l</w:t>
      </w:r>
      <w:r w:rsidRPr="001E0999">
        <w:rPr>
          <w:rFonts w:ascii="Ume P Gothic Vertical" w:hAnsi="Ume P Gothic Vertical"/>
          <w:color w:val="CC0066"/>
        </w:rPr>
        <w:t>es 27, 28 et 31 mai 2014 à 20h30</w:t>
      </w:r>
      <w:r>
        <w:rPr>
          <w:rFonts w:ascii="Ume P Gothic Vertical" w:hAnsi="Ume P Gothic Vertical"/>
          <w:color w:val="CC0066"/>
        </w:rPr>
        <w:t xml:space="preserve"> à la Balsamine</w:t>
      </w:r>
    </w:p>
    <w:p w:rsidR="00CF6B87" w:rsidRPr="001E0999" w:rsidRDefault="00CF6B87" w:rsidP="00CF6B87">
      <w:pPr>
        <w:rPr>
          <w:rFonts w:ascii="Ume P Gothic Vertical" w:hAnsi="Ume P Gothic Vertical"/>
          <w:color w:val="CC0066"/>
        </w:rPr>
      </w:pPr>
      <w:r>
        <w:rPr>
          <w:rFonts w:ascii="Ume P Gothic Vertical" w:hAnsi="Ume P Gothic Vertical"/>
          <w:color w:val="CC0066"/>
        </w:rPr>
        <w:t xml:space="preserve">Genesis </w:t>
      </w:r>
      <w:proofErr w:type="gramStart"/>
      <w:r>
        <w:rPr>
          <w:rFonts w:ascii="Ume P Gothic Vertical" w:hAnsi="Ume P Gothic Vertical"/>
          <w:color w:val="CC0066"/>
        </w:rPr>
        <w:t>I ,II</w:t>
      </w:r>
      <w:proofErr w:type="gramEnd"/>
      <w:r>
        <w:rPr>
          <w:rFonts w:ascii="Ume P Gothic Vertical" w:hAnsi="Ume P Gothic Vertical"/>
          <w:color w:val="CC0066"/>
        </w:rPr>
        <w:t xml:space="preserve"> « hors les murs » dans une église et dans une université</w:t>
      </w:r>
    </w:p>
    <w:p w:rsidR="00CF6B87" w:rsidRDefault="00CF6B87" w:rsidP="001E0999">
      <w:pPr>
        <w:rPr>
          <w:rFonts w:ascii="Ume P Gothic Vertical" w:hAnsi="Ume P Gothic Vertical"/>
        </w:rPr>
      </w:pPr>
    </w:p>
    <w:p w:rsidR="001E0999" w:rsidRPr="001E0999" w:rsidRDefault="001E0999" w:rsidP="001E0999">
      <w:pPr>
        <w:rPr>
          <w:rFonts w:ascii="Ume P Gothic Vertical" w:hAnsi="Ume P Gothic Vertical"/>
        </w:rPr>
      </w:pPr>
      <w:r w:rsidRPr="001E0999">
        <w:rPr>
          <w:rFonts w:ascii="Ume P Gothic Vertical" w:hAnsi="Ume P Gothic Vertical"/>
        </w:rPr>
        <w:t xml:space="preserve">Avec sa nouvelle création, Thomas </w:t>
      </w:r>
      <w:proofErr w:type="spellStart"/>
      <w:r w:rsidRPr="001E0999">
        <w:rPr>
          <w:rFonts w:ascii="Ume P Gothic Vertical" w:hAnsi="Ume P Gothic Vertical"/>
        </w:rPr>
        <w:t>Ryckewaert</w:t>
      </w:r>
      <w:proofErr w:type="spellEnd"/>
      <w:r w:rsidRPr="001E0999">
        <w:rPr>
          <w:rFonts w:ascii="Ume P Gothic Vertical" w:hAnsi="Ume P Gothic Vertical"/>
        </w:rPr>
        <w:t xml:space="preserve"> s’attaque à un des chefs-d’œuvre les plus paradoxaux de la littérature mondiale: la Genèse, le premier livre de la Bible. Un spectacle qui traite de notre désir incessant de maîtriser le chaos.</w:t>
      </w:r>
    </w:p>
    <w:p w:rsidR="001E0999" w:rsidRPr="001E0999" w:rsidRDefault="00B87AE6" w:rsidP="001E0999">
      <w:pPr>
        <w:rPr>
          <w:rFonts w:ascii="Ume P Gothic Vertical" w:hAnsi="Ume P Gothic Vertical"/>
        </w:rPr>
      </w:pPr>
      <w:r>
        <w:rPr>
          <w:rFonts w:ascii="Ume P Gothic Vertical" w:hAnsi="Ume P Gothic Vertical"/>
        </w:rPr>
        <w:t xml:space="preserve"> Dans cette création, le texte poétique et choquant de la Genèse </w:t>
      </w:r>
      <w:r w:rsidR="001E0999" w:rsidRPr="001E0999">
        <w:rPr>
          <w:rFonts w:ascii="Ume P Gothic Vertical" w:hAnsi="Ume P Gothic Vertical"/>
        </w:rPr>
        <w:t>est présenté à partir de différentes perspectives. </w:t>
      </w:r>
      <w:r w:rsidR="001E0999" w:rsidRPr="001E0999">
        <w:rPr>
          <w:rFonts w:ascii="Ume P Gothic Vertical" w:hAnsi="Ume P Gothic Vertical"/>
          <w:b/>
          <w:bCs/>
          <w:i/>
          <w:iCs/>
        </w:rPr>
        <w:t>Genesis (I</w:t>
      </w:r>
      <w:proofErr w:type="gramStart"/>
      <w:r w:rsidR="001E0999" w:rsidRPr="001E0999">
        <w:rPr>
          <w:rFonts w:ascii="Ume P Gothic Vertical" w:hAnsi="Ume P Gothic Vertical"/>
          <w:b/>
          <w:bCs/>
          <w:i/>
          <w:iCs/>
        </w:rPr>
        <w:t>)</w:t>
      </w:r>
      <w:r w:rsidR="001E0999" w:rsidRPr="001E0999">
        <w:rPr>
          <w:rFonts w:ascii="Ume P Gothic Vertical" w:hAnsi="Ume P Gothic Vertical"/>
          <w:i/>
          <w:iCs/>
        </w:rPr>
        <w:t>–</w:t>
      </w:r>
      <w:proofErr w:type="gramEnd"/>
      <w:r w:rsidR="001E0999" w:rsidRPr="001E0999">
        <w:rPr>
          <w:rFonts w:ascii="Ume P Gothic Vertical" w:hAnsi="Ume P Gothic Vertical"/>
          <w:i/>
          <w:iCs/>
        </w:rPr>
        <w:t xml:space="preserve"> Science</w:t>
      </w:r>
      <w:r w:rsidR="001E0999" w:rsidRPr="001E0999">
        <w:rPr>
          <w:rFonts w:ascii="Ume P Gothic Vertical" w:hAnsi="Ume P Gothic Vertical"/>
        </w:rPr>
        <w:t> initie le public au savoir des philosophes, théologiens et traducteurs bibliques. </w:t>
      </w:r>
      <w:r w:rsidR="001E0999" w:rsidRPr="001E0999">
        <w:rPr>
          <w:rFonts w:ascii="Ume P Gothic Vertical" w:hAnsi="Ume P Gothic Vertical"/>
          <w:b/>
          <w:bCs/>
          <w:i/>
          <w:iCs/>
        </w:rPr>
        <w:t>Genesis (II)</w:t>
      </w:r>
      <w:r w:rsidR="001E0999" w:rsidRPr="001E0999">
        <w:rPr>
          <w:rFonts w:ascii="Ume P Gothic Vertical" w:hAnsi="Ume P Gothic Vertical"/>
          <w:i/>
          <w:iCs/>
        </w:rPr>
        <w:t> – Religion</w:t>
      </w:r>
      <w:r w:rsidR="001E0999" w:rsidRPr="001E0999">
        <w:rPr>
          <w:rFonts w:ascii="Ume P Gothic Vertical" w:hAnsi="Ume P Gothic Vertical"/>
        </w:rPr>
        <w:t xml:space="preserve"> consiste en une célébration eucharistique dirigée par </w:t>
      </w:r>
      <w:proofErr w:type="spellStart"/>
      <w:r w:rsidR="001E0999" w:rsidRPr="001E0999">
        <w:rPr>
          <w:rFonts w:ascii="Ume P Gothic Vertical" w:hAnsi="Ume P Gothic Vertical"/>
        </w:rPr>
        <w:t>Ryckewaert</w:t>
      </w:r>
      <w:proofErr w:type="spellEnd"/>
      <w:r w:rsidR="001E0999" w:rsidRPr="001E0999">
        <w:rPr>
          <w:rFonts w:ascii="Ume P Gothic Vertical" w:hAnsi="Ume P Gothic Vertical"/>
        </w:rPr>
        <w:t>. Les fidèles de la messe et du théâtre sont les témoins collectifs d’un rituel vieux de 2000 ans, subtilement retravaillé, qui fait intervenir des sons et lumières, des chants, des textes comme du silence. Dans </w:t>
      </w:r>
      <w:r w:rsidR="001E0999" w:rsidRPr="001E0999">
        <w:rPr>
          <w:rFonts w:ascii="Ume P Gothic Vertical" w:hAnsi="Ume P Gothic Vertical"/>
          <w:b/>
          <w:bCs/>
          <w:i/>
          <w:iCs/>
        </w:rPr>
        <w:t>Genesis (III) </w:t>
      </w:r>
      <w:r w:rsidR="001E0999" w:rsidRPr="001E0999">
        <w:rPr>
          <w:rFonts w:ascii="Ume P Gothic Vertical" w:hAnsi="Ume P Gothic Vertical"/>
          <w:i/>
          <w:iCs/>
        </w:rPr>
        <w:t>– Théâtre</w:t>
      </w:r>
      <w:r w:rsidR="001E0999" w:rsidRPr="001E0999">
        <w:rPr>
          <w:rFonts w:ascii="Ume P Gothic Vertical" w:hAnsi="Ume P Gothic Vertical"/>
        </w:rPr>
        <w:t xml:space="preserve">, </w:t>
      </w:r>
      <w:proofErr w:type="spellStart"/>
      <w:r w:rsidR="001E0999" w:rsidRPr="001E0999">
        <w:rPr>
          <w:rFonts w:ascii="Ume P Gothic Vertical" w:hAnsi="Ume P Gothic Vertical"/>
        </w:rPr>
        <w:t>Ryckewaert</w:t>
      </w:r>
      <w:proofErr w:type="spellEnd"/>
      <w:r w:rsidR="001E0999" w:rsidRPr="001E0999">
        <w:rPr>
          <w:rFonts w:ascii="Ume P Gothic Vertical" w:hAnsi="Ume P Gothic Vertical"/>
        </w:rPr>
        <w:t xml:space="preserve"> met en scène sa propre version du livre de la Genèse. En quête d’un rituel contemporain.</w:t>
      </w:r>
      <w:r w:rsidR="00127A52">
        <w:rPr>
          <w:rFonts w:ascii="Ume P Gothic Vertical" w:hAnsi="Ume P Gothic Vertical"/>
        </w:rPr>
        <w:t xml:space="preserve"> </w:t>
      </w:r>
      <w:r w:rsidR="00127A52" w:rsidRPr="00127A52">
        <w:rPr>
          <w:rFonts w:ascii="Ume P Gothic Vertical" w:hAnsi="Ume P Gothic Vertical"/>
          <w:b/>
          <w:i/>
        </w:rPr>
        <w:t>Genesis (III)</w:t>
      </w:r>
      <w:r w:rsidR="00127A52">
        <w:rPr>
          <w:rFonts w:ascii="Ume P Gothic Vertical" w:hAnsi="Ume P Gothic Vertical"/>
        </w:rPr>
        <w:t xml:space="preserve"> peut être vu seul et indépendamment de Genesis I et II.</w:t>
      </w:r>
    </w:p>
    <w:p w:rsidR="001E0999" w:rsidRDefault="001E0999" w:rsidP="001E0999">
      <w:pPr>
        <w:rPr>
          <w:rFonts w:ascii="Ume P Gothic Vertical" w:hAnsi="Ume P Gothic Vertical"/>
        </w:rPr>
      </w:pPr>
      <w:r w:rsidRPr="001E0999">
        <w:rPr>
          <w:rFonts w:ascii="Ume P Gothic Vertical" w:hAnsi="Ume P Gothic Vertical"/>
        </w:rPr>
        <w:t>Dans </w:t>
      </w:r>
      <w:r w:rsidRPr="001E0999">
        <w:rPr>
          <w:rFonts w:ascii="Ume P Gothic Vertical" w:hAnsi="Ume P Gothic Vertical"/>
          <w:i/>
          <w:iCs/>
        </w:rPr>
        <w:t>Genesis (I, II, III)</w:t>
      </w:r>
      <w:r w:rsidRPr="001E0999">
        <w:rPr>
          <w:rFonts w:ascii="Ume P Gothic Vertical" w:hAnsi="Ume P Gothic Vertical"/>
        </w:rPr>
        <w:t xml:space="preserve">, </w:t>
      </w:r>
      <w:proofErr w:type="spellStart"/>
      <w:r w:rsidRPr="001E0999">
        <w:rPr>
          <w:rFonts w:ascii="Ume P Gothic Vertical" w:hAnsi="Ume P Gothic Vertical"/>
        </w:rPr>
        <w:t>Ryckewaert</w:t>
      </w:r>
      <w:proofErr w:type="spellEnd"/>
      <w:r w:rsidRPr="001E0999">
        <w:rPr>
          <w:rFonts w:ascii="Ume P Gothic Vertical" w:hAnsi="Ume P Gothic Vertical"/>
        </w:rPr>
        <w:t xml:space="preserve"> dirige </w:t>
      </w:r>
      <w:r w:rsidR="00CF6B87">
        <w:rPr>
          <w:rFonts w:ascii="Ume P Gothic Vertical" w:hAnsi="Ume P Gothic Vertical"/>
        </w:rPr>
        <w:t xml:space="preserve">donc </w:t>
      </w:r>
      <w:r w:rsidRPr="001E0999">
        <w:rPr>
          <w:rFonts w:ascii="Ume P Gothic Vertical" w:hAnsi="Ume P Gothic Vertical"/>
        </w:rPr>
        <w:t>successivement le scientifique, le prêtre et l’acteur. Une recherche de l’origine du théâtre, de l’essence du rituel. La liturgie est-elle du théâtre ? Le théâtre est-il une liturgie ?</w:t>
      </w:r>
    </w:p>
    <w:p w:rsidR="004E6915" w:rsidRPr="004E6915" w:rsidRDefault="004E6915" w:rsidP="004E6915">
      <w:pPr>
        <w:rPr>
          <w:rFonts w:ascii="Ume P Gothic Vertical" w:hAnsi="Ume P Gothic Vertical"/>
        </w:rPr>
      </w:pPr>
      <w:r w:rsidRPr="004E6915">
        <w:rPr>
          <w:rFonts w:ascii="Ume P Gothic Vertical" w:hAnsi="Ume P Gothic Vertical"/>
        </w:rPr>
        <w:t xml:space="preserve">Thomas </w:t>
      </w:r>
      <w:proofErr w:type="spellStart"/>
      <w:r w:rsidRPr="004E6915">
        <w:rPr>
          <w:rFonts w:ascii="Ume P Gothic Vertical" w:hAnsi="Ume P Gothic Vertical"/>
        </w:rPr>
        <w:t>Ryckewaert</w:t>
      </w:r>
      <w:proofErr w:type="spellEnd"/>
      <w:r w:rsidRPr="004E6915">
        <w:rPr>
          <w:rFonts w:ascii="Ume P Gothic Vertical" w:hAnsi="Ume P Gothic Vertical"/>
        </w:rPr>
        <w:t xml:space="preserve"> </w:t>
      </w:r>
      <w:proofErr w:type="spellStart"/>
      <w:r w:rsidRPr="004E6915">
        <w:rPr>
          <w:rFonts w:ascii="Ume P Gothic Vertical" w:hAnsi="Ume P Gothic Vertical"/>
        </w:rPr>
        <w:t>waagt</w:t>
      </w:r>
      <w:proofErr w:type="spellEnd"/>
      <w:r w:rsidRPr="004E6915">
        <w:rPr>
          <w:rFonts w:ascii="Ume P Gothic Vertical" w:hAnsi="Ume P Gothic Vertical"/>
        </w:rPr>
        <w:t xml:space="preserve"> </w:t>
      </w:r>
      <w:proofErr w:type="spellStart"/>
      <w:r w:rsidRPr="004E6915">
        <w:rPr>
          <w:rFonts w:ascii="Ume P Gothic Vertical" w:hAnsi="Ume P Gothic Vertical"/>
        </w:rPr>
        <w:t>zich</w:t>
      </w:r>
      <w:proofErr w:type="spellEnd"/>
      <w:r w:rsidRPr="004E6915">
        <w:rPr>
          <w:rFonts w:ascii="Ume P Gothic Vertical" w:hAnsi="Ume P Gothic Vertical"/>
        </w:rPr>
        <w:t xml:space="preserve"> in </w:t>
      </w:r>
      <w:proofErr w:type="spellStart"/>
      <w:r w:rsidRPr="004E6915">
        <w:rPr>
          <w:rFonts w:ascii="Ume P Gothic Vertical" w:hAnsi="Ume P Gothic Vertical"/>
        </w:rPr>
        <w:t>zijn</w:t>
      </w:r>
      <w:proofErr w:type="spellEnd"/>
      <w:r w:rsidRPr="004E6915">
        <w:rPr>
          <w:rFonts w:ascii="Ume P Gothic Vertical" w:hAnsi="Ume P Gothic Vertical"/>
        </w:rPr>
        <w:t xml:space="preserve"> </w:t>
      </w:r>
      <w:proofErr w:type="spellStart"/>
      <w:r w:rsidRPr="004E6915">
        <w:rPr>
          <w:rFonts w:ascii="Ume P Gothic Vertical" w:hAnsi="Ume P Gothic Vertical"/>
        </w:rPr>
        <w:t>nieuwe</w:t>
      </w:r>
      <w:proofErr w:type="spellEnd"/>
      <w:r w:rsidRPr="004E6915">
        <w:rPr>
          <w:rFonts w:ascii="Ume P Gothic Vertical" w:hAnsi="Ume P Gothic Vertical"/>
        </w:rPr>
        <w:t xml:space="preserve"> </w:t>
      </w:r>
      <w:proofErr w:type="spellStart"/>
      <w:r w:rsidRPr="004E6915">
        <w:rPr>
          <w:rFonts w:ascii="Ume P Gothic Vertical" w:hAnsi="Ume P Gothic Vertical"/>
        </w:rPr>
        <w:t>creatie</w:t>
      </w:r>
      <w:proofErr w:type="spellEnd"/>
      <w:r w:rsidRPr="004E6915">
        <w:rPr>
          <w:rFonts w:ascii="Ume P Gothic Vertical" w:hAnsi="Ume P Gothic Vertical"/>
        </w:rPr>
        <w:t xml:space="preserve"> </w:t>
      </w:r>
      <w:proofErr w:type="spellStart"/>
      <w:r w:rsidRPr="004E6915">
        <w:rPr>
          <w:rFonts w:ascii="Ume P Gothic Vertical" w:hAnsi="Ume P Gothic Vertical"/>
        </w:rPr>
        <w:t>aan</w:t>
      </w:r>
      <w:proofErr w:type="spellEnd"/>
      <w:r w:rsidRPr="004E6915">
        <w:rPr>
          <w:rFonts w:ascii="Ume P Gothic Vertical" w:hAnsi="Ume P Gothic Vertical"/>
        </w:rPr>
        <w:t xml:space="preserve"> </w:t>
      </w:r>
      <w:proofErr w:type="spellStart"/>
      <w:r w:rsidRPr="004E6915">
        <w:rPr>
          <w:rFonts w:ascii="Ume P Gothic Vertical" w:hAnsi="Ume P Gothic Vertical"/>
        </w:rPr>
        <w:t>een</w:t>
      </w:r>
      <w:proofErr w:type="spellEnd"/>
      <w:r w:rsidRPr="004E6915">
        <w:rPr>
          <w:rFonts w:ascii="Ume P Gothic Vertical" w:hAnsi="Ume P Gothic Vertical"/>
        </w:rPr>
        <w:t xml:space="preserve"> van de </w:t>
      </w:r>
      <w:proofErr w:type="spellStart"/>
      <w:r w:rsidRPr="004E6915">
        <w:rPr>
          <w:rFonts w:ascii="Ume P Gothic Vertical" w:hAnsi="Ume P Gothic Vertical"/>
        </w:rPr>
        <w:t>meest</w:t>
      </w:r>
      <w:proofErr w:type="spellEnd"/>
      <w:r w:rsidRPr="004E6915">
        <w:rPr>
          <w:rFonts w:ascii="Ume P Gothic Vertical" w:hAnsi="Ume P Gothic Vertical"/>
        </w:rPr>
        <w:t xml:space="preserve"> paradoxale </w:t>
      </w:r>
      <w:proofErr w:type="spellStart"/>
      <w:r w:rsidRPr="004E6915">
        <w:rPr>
          <w:rFonts w:ascii="Ume P Gothic Vertical" w:hAnsi="Ume P Gothic Vertical"/>
        </w:rPr>
        <w:t>meesterwerken</w:t>
      </w:r>
      <w:proofErr w:type="spellEnd"/>
      <w:r w:rsidRPr="004E6915">
        <w:rPr>
          <w:rFonts w:ascii="Ume P Gothic Vertical" w:hAnsi="Ume P Gothic Vertical"/>
        </w:rPr>
        <w:t xml:space="preserve"> </w:t>
      </w:r>
      <w:proofErr w:type="spellStart"/>
      <w:r w:rsidRPr="004E6915">
        <w:rPr>
          <w:rFonts w:ascii="Ume P Gothic Vertical" w:hAnsi="Ume P Gothic Vertical"/>
        </w:rPr>
        <w:t>uit</w:t>
      </w:r>
      <w:proofErr w:type="spellEnd"/>
      <w:r w:rsidRPr="004E6915">
        <w:rPr>
          <w:rFonts w:ascii="Ume P Gothic Vertical" w:hAnsi="Ume P Gothic Vertical"/>
        </w:rPr>
        <w:t xml:space="preserve"> de </w:t>
      </w:r>
      <w:proofErr w:type="spellStart"/>
      <w:r w:rsidRPr="004E6915">
        <w:rPr>
          <w:rFonts w:ascii="Ume P Gothic Vertical" w:hAnsi="Ume P Gothic Vertical"/>
        </w:rPr>
        <w:t>wereldliteratuur</w:t>
      </w:r>
      <w:proofErr w:type="spellEnd"/>
      <w:r w:rsidRPr="004E6915">
        <w:rPr>
          <w:rFonts w:ascii="Ume P Gothic Vertical" w:hAnsi="Ume P Gothic Vertical"/>
        </w:rPr>
        <w:t xml:space="preserve">: Genesis, </w:t>
      </w:r>
      <w:proofErr w:type="spellStart"/>
      <w:r w:rsidRPr="004E6915">
        <w:rPr>
          <w:rFonts w:ascii="Ume P Gothic Vertical" w:hAnsi="Ume P Gothic Vertical"/>
        </w:rPr>
        <w:t>het</w:t>
      </w:r>
      <w:proofErr w:type="spellEnd"/>
      <w:r w:rsidRPr="004E6915">
        <w:rPr>
          <w:rFonts w:ascii="Ume P Gothic Vertical" w:hAnsi="Ume P Gothic Vertical"/>
        </w:rPr>
        <w:t xml:space="preserve"> </w:t>
      </w:r>
      <w:proofErr w:type="spellStart"/>
      <w:r w:rsidRPr="004E6915">
        <w:rPr>
          <w:rFonts w:ascii="Ume P Gothic Vertical" w:hAnsi="Ume P Gothic Vertical"/>
        </w:rPr>
        <w:t>eerste</w:t>
      </w:r>
      <w:proofErr w:type="spellEnd"/>
      <w:r w:rsidRPr="004E6915">
        <w:rPr>
          <w:rFonts w:ascii="Ume P Gothic Vertical" w:hAnsi="Ume P Gothic Vertical"/>
        </w:rPr>
        <w:t xml:space="preserve"> </w:t>
      </w:r>
      <w:proofErr w:type="spellStart"/>
      <w:r w:rsidRPr="004E6915">
        <w:rPr>
          <w:rFonts w:ascii="Ume P Gothic Vertical" w:hAnsi="Ume P Gothic Vertical"/>
        </w:rPr>
        <w:t>boek</w:t>
      </w:r>
      <w:proofErr w:type="spellEnd"/>
      <w:r w:rsidRPr="004E6915">
        <w:rPr>
          <w:rFonts w:ascii="Ume P Gothic Vertical" w:hAnsi="Ume P Gothic Vertical"/>
        </w:rPr>
        <w:t xml:space="preserve"> van de </w:t>
      </w:r>
      <w:proofErr w:type="spellStart"/>
      <w:r w:rsidRPr="004E6915">
        <w:rPr>
          <w:rFonts w:ascii="Ume P Gothic Vertical" w:hAnsi="Ume P Gothic Vertical"/>
        </w:rPr>
        <w:t>Bijbel</w:t>
      </w:r>
      <w:proofErr w:type="spellEnd"/>
      <w:r w:rsidRPr="004E6915">
        <w:rPr>
          <w:rFonts w:ascii="Ume P Gothic Vertical" w:hAnsi="Ume P Gothic Vertical"/>
        </w:rPr>
        <w:t xml:space="preserve">. </w:t>
      </w:r>
      <w:proofErr w:type="spellStart"/>
      <w:r w:rsidRPr="004E6915">
        <w:rPr>
          <w:rFonts w:ascii="Ume P Gothic Vertical" w:hAnsi="Ume P Gothic Vertical"/>
        </w:rPr>
        <w:t>Een</w:t>
      </w:r>
      <w:proofErr w:type="spellEnd"/>
      <w:r w:rsidRPr="004E6915">
        <w:rPr>
          <w:rFonts w:ascii="Ume P Gothic Vertical" w:hAnsi="Ume P Gothic Vertical"/>
        </w:rPr>
        <w:t xml:space="preserve"> </w:t>
      </w:r>
      <w:proofErr w:type="spellStart"/>
      <w:r w:rsidRPr="004E6915">
        <w:rPr>
          <w:rFonts w:ascii="Ume P Gothic Vertical" w:hAnsi="Ume P Gothic Vertical"/>
        </w:rPr>
        <w:t>voorstelling</w:t>
      </w:r>
      <w:proofErr w:type="spellEnd"/>
      <w:r w:rsidRPr="004E6915">
        <w:rPr>
          <w:rFonts w:ascii="Ume P Gothic Vertical" w:hAnsi="Ume P Gothic Vertical"/>
        </w:rPr>
        <w:t xml:space="preserve"> over onze </w:t>
      </w:r>
      <w:proofErr w:type="spellStart"/>
      <w:r w:rsidRPr="004E6915">
        <w:rPr>
          <w:rFonts w:ascii="Ume P Gothic Vertical" w:hAnsi="Ume P Gothic Vertical"/>
        </w:rPr>
        <w:t>levenslange</w:t>
      </w:r>
      <w:proofErr w:type="spellEnd"/>
      <w:r w:rsidRPr="004E6915">
        <w:rPr>
          <w:rFonts w:ascii="Ume P Gothic Vertical" w:hAnsi="Ume P Gothic Vertical"/>
        </w:rPr>
        <w:t xml:space="preserve"> </w:t>
      </w:r>
      <w:proofErr w:type="spellStart"/>
      <w:r w:rsidRPr="004E6915">
        <w:rPr>
          <w:rFonts w:ascii="Ume P Gothic Vertical" w:hAnsi="Ume P Gothic Vertical"/>
        </w:rPr>
        <w:t>poging</w:t>
      </w:r>
      <w:proofErr w:type="spellEnd"/>
      <w:r w:rsidRPr="004E6915">
        <w:rPr>
          <w:rFonts w:ascii="Ume P Gothic Vertical" w:hAnsi="Ume P Gothic Vertical"/>
        </w:rPr>
        <w:t xml:space="preserve"> de chaos te </w:t>
      </w:r>
      <w:proofErr w:type="spellStart"/>
      <w:r w:rsidRPr="004E6915">
        <w:rPr>
          <w:rFonts w:ascii="Ume P Gothic Vertical" w:hAnsi="Ume P Gothic Vertical"/>
        </w:rPr>
        <w:t>bedwingen</w:t>
      </w:r>
      <w:proofErr w:type="spellEnd"/>
      <w:r w:rsidRPr="004E6915">
        <w:rPr>
          <w:rFonts w:ascii="Ume P Gothic Vertical" w:hAnsi="Ume P Gothic Vertical"/>
        </w:rPr>
        <w:t>.</w:t>
      </w:r>
    </w:p>
    <w:p w:rsidR="004E6915" w:rsidRPr="004E6915" w:rsidRDefault="00127A52" w:rsidP="004E6915">
      <w:pPr>
        <w:rPr>
          <w:rFonts w:ascii="Ume P Gothic Vertical" w:hAnsi="Ume P Gothic Vertical"/>
        </w:rPr>
      </w:pPr>
      <w:r>
        <w:rPr>
          <w:rFonts w:ascii="Ume P Gothic Vertical" w:hAnsi="Ume P Gothic Vertical"/>
          <w:i/>
          <w:iCs/>
        </w:rPr>
        <w:t>Genesis (III)-</w:t>
      </w:r>
      <w:r w:rsidR="004E6915" w:rsidRPr="004E6915">
        <w:rPr>
          <w:rFonts w:ascii="Ume P Gothic Vertical" w:hAnsi="Ume P Gothic Vertical"/>
          <w:i/>
          <w:iCs/>
        </w:rPr>
        <w:t>Theater </w:t>
      </w:r>
      <w:proofErr w:type="spellStart"/>
      <w:r w:rsidR="004E6915" w:rsidRPr="004E6915">
        <w:rPr>
          <w:rFonts w:ascii="Ume P Gothic Vertical" w:hAnsi="Ume P Gothic Vertical"/>
        </w:rPr>
        <w:t>brengt</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Ryckewaert</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zijn</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versie</w:t>
      </w:r>
      <w:proofErr w:type="spellEnd"/>
      <w:r w:rsidR="004E6915" w:rsidRPr="004E6915">
        <w:rPr>
          <w:rFonts w:ascii="Ume P Gothic Vertical" w:hAnsi="Ume P Gothic Vertical"/>
        </w:rPr>
        <w:t xml:space="preserve"> van </w:t>
      </w:r>
      <w:proofErr w:type="spellStart"/>
      <w:r w:rsidR="004E6915" w:rsidRPr="004E6915">
        <w:rPr>
          <w:rFonts w:ascii="Ume P Gothic Vertical" w:hAnsi="Ume P Gothic Vertical"/>
        </w:rPr>
        <w:t>het</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boek</w:t>
      </w:r>
      <w:proofErr w:type="spellEnd"/>
      <w:r w:rsidR="004E6915" w:rsidRPr="004E6915">
        <w:rPr>
          <w:rFonts w:ascii="Ume P Gothic Vertical" w:hAnsi="Ume P Gothic Vertical"/>
        </w:rPr>
        <w:t xml:space="preserve"> Genesis op scène. Op </w:t>
      </w:r>
      <w:proofErr w:type="spellStart"/>
      <w:r w:rsidR="004E6915" w:rsidRPr="004E6915">
        <w:rPr>
          <w:rFonts w:ascii="Ume P Gothic Vertical" w:hAnsi="Ume P Gothic Vertical"/>
        </w:rPr>
        <w:t>zoek</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naar</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een</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hedendaags</w:t>
      </w:r>
      <w:proofErr w:type="spellEnd"/>
      <w:r w:rsidR="004E6915" w:rsidRPr="004E6915">
        <w:rPr>
          <w:rFonts w:ascii="Ume P Gothic Vertical" w:hAnsi="Ume P Gothic Vertical"/>
        </w:rPr>
        <w:t xml:space="preserve"> </w:t>
      </w:r>
      <w:proofErr w:type="spellStart"/>
      <w:r w:rsidR="004E6915" w:rsidRPr="004E6915">
        <w:rPr>
          <w:rFonts w:ascii="Ume P Gothic Vertical" w:hAnsi="Ume P Gothic Vertical"/>
        </w:rPr>
        <w:t>ritueel</w:t>
      </w:r>
      <w:proofErr w:type="spellEnd"/>
      <w:r w:rsidR="004E6915" w:rsidRPr="004E6915">
        <w:rPr>
          <w:rFonts w:ascii="Ume P Gothic Vertical" w:hAnsi="Ume P Gothic Vertical"/>
        </w:rPr>
        <w:t>.</w:t>
      </w:r>
    </w:p>
    <w:p w:rsidR="004E6915" w:rsidRPr="004E6915" w:rsidRDefault="004E6915" w:rsidP="004E6915">
      <w:pPr>
        <w:rPr>
          <w:rFonts w:ascii="Ume P Gothic Vertical" w:hAnsi="Ume P Gothic Vertical"/>
        </w:rPr>
      </w:pPr>
      <w:r w:rsidRPr="004E6915">
        <w:rPr>
          <w:rFonts w:ascii="Ume P Gothic Vertical" w:hAnsi="Ume P Gothic Vertical"/>
        </w:rPr>
        <w:t>In </w:t>
      </w:r>
      <w:r w:rsidRPr="004E6915">
        <w:rPr>
          <w:rFonts w:ascii="Ume P Gothic Vertical" w:hAnsi="Ume P Gothic Vertical"/>
          <w:i/>
          <w:iCs/>
        </w:rPr>
        <w:t>Genesis (I, II, III)</w:t>
      </w:r>
      <w:r w:rsidRPr="004E6915">
        <w:rPr>
          <w:rFonts w:ascii="Ume P Gothic Vertical" w:hAnsi="Ume P Gothic Vertical"/>
        </w:rPr>
        <w:t> </w:t>
      </w:r>
      <w:proofErr w:type="spellStart"/>
      <w:r w:rsidRPr="004E6915">
        <w:rPr>
          <w:rFonts w:ascii="Ume P Gothic Vertical" w:hAnsi="Ume P Gothic Vertical"/>
        </w:rPr>
        <w:t>regisseert</w:t>
      </w:r>
      <w:proofErr w:type="spellEnd"/>
      <w:r w:rsidRPr="004E6915">
        <w:rPr>
          <w:rFonts w:ascii="Ume P Gothic Vertical" w:hAnsi="Ume P Gothic Vertical"/>
        </w:rPr>
        <w:t xml:space="preserve"> </w:t>
      </w:r>
      <w:proofErr w:type="spellStart"/>
      <w:r w:rsidRPr="004E6915">
        <w:rPr>
          <w:rFonts w:ascii="Ume P Gothic Vertical" w:hAnsi="Ume P Gothic Vertical"/>
        </w:rPr>
        <w:t>Ryckewaert</w:t>
      </w:r>
      <w:proofErr w:type="spellEnd"/>
      <w:r w:rsidRPr="004E6915">
        <w:rPr>
          <w:rFonts w:ascii="Ume P Gothic Vertical" w:hAnsi="Ume P Gothic Vertical"/>
        </w:rPr>
        <w:t xml:space="preserve"> </w:t>
      </w:r>
      <w:proofErr w:type="spellStart"/>
      <w:r w:rsidRPr="004E6915">
        <w:rPr>
          <w:rFonts w:ascii="Ume P Gothic Vertical" w:hAnsi="Ume P Gothic Vertical"/>
        </w:rPr>
        <w:t>achtereenvolgens</w:t>
      </w:r>
      <w:proofErr w:type="spellEnd"/>
      <w:r w:rsidRPr="004E6915">
        <w:rPr>
          <w:rFonts w:ascii="Ume P Gothic Vertical" w:hAnsi="Ume P Gothic Vertical"/>
        </w:rPr>
        <w:t xml:space="preserve"> de </w:t>
      </w:r>
      <w:proofErr w:type="spellStart"/>
      <w:r w:rsidRPr="004E6915">
        <w:rPr>
          <w:rFonts w:ascii="Ume P Gothic Vertical" w:hAnsi="Ume P Gothic Vertical"/>
        </w:rPr>
        <w:t>wetenschapper</w:t>
      </w:r>
      <w:proofErr w:type="spellEnd"/>
      <w:r w:rsidRPr="004E6915">
        <w:rPr>
          <w:rFonts w:ascii="Ume P Gothic Vertical" w:hAnsi="Ume P Gothic Vertical"/>
        </w:rPr>
        <w:t xml:space="preserve">, de </w:t>
      </w:r>
      <w:proofErr w:type="spellStart"/>
      <w:r w:rsidRPr="004E6915">
        <w:rPr>
          <w:rFonts w:ascii="Ume P Gothic Vertical" w:hAnsi="Ume P Gothic Vertical"/>
        </w:rPr>
        <w:t>priester</w:t>
      </w:r>
      <w:proofErr w:type="spellEnd"/>
      <w:r w:rsidRPr="004E6915">
        <w:rPr>
          <w:rFonts w:ascii="Ume P Gothic Vertical" w:hAnsi="Ume P Gothic Vertical"/>
        </w:rPr>
        <w:t xml:space="preserve"> en de acteur. </w:t>
      </w:r>
      <w:proofErr w:type="spellStart"/>
      <w:r w:rsidRPr="004E6915">
        <w:rPr>
          <w:rFonts w:ascii="Ume P Gothic Vertical" w:hAnsi="Ume P Gothic Vertical"/>
        </w:rPr>
        <w:t>Een</w:t>
      </w:r>
      <w:proofErr w:type="spellEnd"/>
      <w:r w:rsidRPr="004E6915">
        <w:rPr>
          <w:rFonts w:ascii="Ume P Gothic Vertical" w:hAnsi="Ume P Gothic Vertical"/>
        </w:rPr>
        <w:t xml:space="preserve"> </w:t>
      </w:r>
      <w:proofErr w:type="spellStart"/>
      <w:r w:rsidRPr="004E6915">
        <w:rPr>
          <w:rFonts w:ascii="Ume P Gothic Vertical" w:hAnsi="Ume P Gothic Vertical"/>
        </w:rPr>
        <w:t>zoektocht</w:t>
      </w:r>
      <w:proofErr w:type="spellEnd"/>
      <w:r w:rsidRPr="004E6915">
        <w:rPr>
          <w:rFonts w:ascii="Ume P Gothic Vertical" w:hAnsi="Ume P Gothic Vertical"/>
        </w:rPr>
        <w:t xml:space="preserve"> </w:t>
      </w:r>
      <w:proofErr w:type="spellStart"/>
      <w:r w:rsidRPr="004E6915">
        <w:rPr>
          <w:rFonts w:ascii="Ume P Gothic Vertical" w:hAnsi="Ume P Gothic Vertical"/>
        </w:rPr>
        <w:t>naar</w:t>
      </w:r>
      <w:proofErr w:type="spellEnd"/>
      <w:r w:rsidRPr="004E6915">
        <w:rPr>
          <w:rFonts w:ascii="Ume P Gothic Vertical" w:hAnsi="Ume P Gothic Vertical"/>
        </w:rPr>
        <w:t xml:space="preserve"> </w:t>
      </w:r>
      <w:proofErr w:type="gramStart"/>
      <w:r w:rsidRPr="004E6915">
        <w:rPr>
          <w:rFonts w:ascii="Ume P Gothic Vertical" w:hAnsi="Ume P Gothic Vertical"/>
        </w:rPr>
        <w:t xml:space="preserve">de </w:t>
      </w:r>
      <w:proofErr w:type="spellStart"/>
      <w:r w:rsidRPr="004E6915">
        <w:rPr>
          <w:rFonts w:ascii="Ume P Gothic Vertical" w:hAnsi="Ume P Gothic Vertical"/>
        </w:rPr>
        <w:t>oorsprong</w:t>
      </w:r>
      <w:proofErr w:type="spellEnd"/>
      <w:proofErr w:type="gramEnd"/>
      <w:r w:rsidRPr="004E6915">
        <w:rPr>
          <w:rFonts w:ascii="Ume P Gothic Vertical" w:hAnsi="Ume P Gothic Vertical"/>
        </w:rPr>
        <w:t xml:space="preserve"> van performance, </w:t>
      </w:r>
      <w:proofErr w:type="spellStart"/>
      <w:r w:rsidRPr="004E6915">
        <w:rPr>
          <w:rFonts w:ascii="Ume P Gothic Vertical" w:hAnsi="Ume P Gothic Vertical"/>
        </w:rPr>
        <w:t>naar</w:t>
      </w:r>
      <w:proofErr w:type="spellEnd"/>
      <w:r w:rsidRPr="004E6915">
        <w:rPr>
          <w:rFonts w:ascii="Ume P Gothic Vertical" w:hAnsi="Ume P Gothic Vertical"/>
        </w:rPr>
        <w:t xml:space="preserve"> de </w:t>
      </w:r>
      <w:proofErr w:type="spellStart"/>
      <w:r w:rsidRPr="004E6915">
        <w:rPr>
          <w:rFonts w:ascii="Ume P Gothic Vertical" w:hAnsi="Ume P Gothic Vertical"/>
        </w:rPr>
        <w:t>kern</w:t>
      </w:r>
      <w:proofErr w:type="spellEnd"/>
      <w:r w:rsidRPr="004E6915">
        <w:rPr>
          <w:rFonts w:ascii="Ume P Gothic Vertical" w:hAnsi="Ume P Gothic Vertical"/>
        </w:rPr>
        <w:t xml:space="preserve"> van </w:t>
      </w:r>
      <w:proofErr w:type="spellStart"/>
      <w:r w:rsidRPr="004E6915">
        <w:rPr>
          <w:rFonts w:ascii="Ume P Gothic Vertical" w:hAnsi="Ume P Gothic Vertical"/>
        </w:rPr>
        <w:t>het</w:t>
      </w:r>
      <w:proofErr w:type="spellEnd"/>
      <w:r w:rsidRPr="004E6915">
        <w:rPr>
          <w:rFonts w:ascii="Ume P Gothic Vertical" w:hAnsi="Ume P Gothic Vertical"/>
        </w:rPr>
        <w:t xml:space="preserve"> </w:t>
      </w:r>
      <w:proofErr w:type="spellStart"/>
      <w:r w:rsidRPr="004E6915">
        <w:rPr>
          <w:rFonts w:ascii="Ume P Gothic Vertical" w:hAnsi="Ume P Gothic Vertical"/>
        </w:rPr>
        <w:t>ritueel</w:t>
      </w:r>
      <w:proofErr w:type="spellEnd"/>
      <w:r w:rsidRPr="004E6915">
        <w:rPr>
          <w:rFonts w:ascii="Ume P Gothic Vertical" w:hAnsi="Ume P Gothic Vertical"/>
        </w:rPr>
        <w:t xml:space="preserve">. Is liturgie </w:t>
      </w:r>
      <w:proofErr w:type="spellStart"/>
      <w:r w:rsidRPr="004E6915">
        <w:rPr>
          <w:rFonts w:ascii="Ume P Gothic Vertical" w:hAnsi="Ume P Gothic Vertical"/>
        </w:rPr>
        <w:t>theater</w:t>
      </w:r>
      <w:proofErr w:type="spellEnd"/>
      <w:r w:rsidRPr="004E6915">
        <w:rPr>
          <w:rFonts w:ascii="Ume P Gothic Vertical" w:hAnsi="Ume P Gothic Vertical"/>
        </w:rPr>
        <w:t xml:space="preserve">? Is </w:t>
      </w:r>
      <w:proofErr w:type="spellStart"/>
      <w:r w:rsidRPr="004E6915">
        <w:rPr>
          <w:rFonts w:ascii="Ume P Gothic Vertical" w:hAnsi="Ume P Gothic Vertical"/>
        </w:rPr>
        <w:t>theater</w:t>
      </w:r>
      <w:proofErr w:type="spellEnd"/>
      <w:r w:rsidRPr="004E6915">
        <w:rPr>
          <w:rFonts w:ascii="Ume P Gothic Vertical" w:hAnsi="Ume P Gothic Vertical"/>
        </w:rPr>
        <w:t xml:space="preserve"> liturgie?</w:t>
      </w:r>
    </w:p>
    <w:p w:rsidR="00CF6B87" w:rsidRDefault="004E6915" w:rsidP="001E0999">
      <w:pPr>
        <w:rPr>
          <w:rFonts w:ascii="Ume P Gothic Vertical" w:hAnsi="Ume P Gothic Vertical"/>
        </w:rPr>
      </w:pPr>
      <w:r w:rsidRPr="004E6915">
        <w:rPr>
          <w:rFonts w:ascii="Ume P Gothic Vertical" w:hAnsi="Ume P Gothic Vertical"/>
          <w:b/>
          <w:bCs/>
        </w:rPr>
        <w:t>Genesis (III</w:t>
      </w:r>
      <w:proofErr w:type="gramStart"/>
      <w:r>
        <w:rPr>
          <w:rFonts w:ascii="Ume P Gothic Vertical" w:hAnsi="Ume P Gothic Vertical"/>
          <w:b/>
          <w:bCs/>
        </w:rPr>
        <w:t>)</w:t>
      </w:r>
      <w:proofErr w:type="gramEnd"/>
      <w:r w:rsidRPr="004E6915">
        <w:rPr>
          <w:rFonts w:ascii="Ume P Gothic Vertical" w:hAnsi="Ume P Gothic Vertical"/>
        </w:rPr>
        <w:br/>
        <w:t xml:space="preserve">Avec: Eleanor Campbell, </w:t>
      </w:r>
      <w:proofErr w:type="spellStart"/>
      <w:r w:rsidRPr="004E6915">
        <w:rPr>
          <w:rFonts w:ascii="Ume P Gothic Vertical" w:hAnsi="Ume P Gothic Vertical"/>
        </w:rPr>
        <w:t>Lieven</w:t>
      </w:r>
      <w:proofErr w:type="spellEnd"/>
      <w:r w:rsidRPr="004E6915">
        <w:rPr>
          <w:rFonts w:ascii="Ume P Gothic Vertical" w:hAnsi="Ume P Gothic Vertical"/>
        </w:rPr>
        <w:t xml:space="preserve"> </w:t>
      </w:r>
      <w:proofErr w:type="spellStart"/>
      <w:r w:rsidRPr="004E6915">
        <w:rPr>
          <w:rFonts w:ascii="Ume P Gothic Vertical" w:hAnsi="Ume P Gothic Vertical"/>
        </w:rPr>
        <w:t>Demecheleer</w:t>
      </w:r>
      <w:proofErr w:type="spellEnd"/>
      <w:r w:rsidRPr="004E6915">
        <w:rPr>
          <w:rFonts w:ascii="Ume P Gothic Vertical" w:hAnsi="Ume P Gothic Vertical"/>
        </w:rPr>
        <w:t xml:space="preserve">, Emma </w:t>
      </w:r>
      <w:proofErr w:type="spellStart"/>
      <w:r w:rsidRPr="004E6915">
        <w:rPr>
          <w:rFonts w:ascii="Ume P Gothic Vertical" w:hAnsi="Ume P Gothic Vertical"/>
        </w:rPr>
        <w:t>Polen</w:t>
      </w:r>
      <w:proofErr w:type="spellEnd"/>
      <w:r w:rsidRPr="004E6915">
        <w:rPr>
          <w:rFonts w:ascii="Ume P Gothic Vertical" w:hAnsi="Ume P Gothic Vertical"/>
        </w:rPr>
        <w:t xml:space="preserve">, Diane </w:t>
      </w:r>
      <w:proofErr w:type="spellStart"/>
      <w:r w:rsidRPr="004E6915">
        <w:rPr>
          <w:rFonts w:ascii="Ume P Gothic Vertical" w:hAnsi="Ume P Gothic Vertical"/>
        </w:rPr>
        <w:t>Reiners</w:t>
      </w:r>
      <w:proofErr w:type="spellEnd"/>
      <w:r w:rsidRPr="004E6915">
        <w:rPr>
          <w:rFonts w:ascii="Ume P Gothic Vertical" w:hAnsi="Ume P Gothic Vertical"/>
        </w:rPr>
        <w:t xml:space="preserve">, Sid Van </w:t>
      </w:r>
      <w:proofErr w:type="spellStart"/>
      <w:r w:rsidRPr="004E6915">
        <w:rPr>
          <w:rFonts w:ascii="Ume P Gothic Vertical" w:hAnsi="Ume P Gothic Vertical"/>
        </w:rPr>
        <w:t>Oerle</w:t>
      </w:r>
      <w:proofErr w:type="spellEnd"/>
      <w:r w:rsidRPr="004E6915">
        <w:rPr>
          <w:rFonts w:ascii="Ume P Gothic Vertical" w:hAnsi="Ume P Gothic Vertical"/>
        </w:rPr>
        <w:t xml:space="preserve">, </w:t>
      </w:r>
      <w:proofErr w:type="spellStart"/>
      <w:r w:rsidRPr="004E6915">
        <w:rPr>
          <w:rFonts w:ascii="Ume P Gothic Vertical" w:hAnsi="Ume P Gothic Vertical"/>
        </w:rPr>
        <w:t>Robbe</w:t>
      </w:r>
      <w:proofErr w:type="spellEnd"/>
      <w:r w:rsidRPr="004E6915">
        <w:rPr>
          <w:rFonts w:ascii="Ume P Gothic Vertical" w:hAnsi="Ume P Gothic Vertical"/>
        </w:rPr>
        <w:t xml:space="preserve"> </w:t>
      </w:r>
      <w:proofErr w:type="spellStart"/>
      <w:r w:rsidRPr="004E6915">
        <w:rPr>
          <w:rFonts w:ascii="Ume P Gothic Vertical" w:hAnsi="Ume P Gothic Vertical"/>
        </w:rPr>
        <w:t>Vergauwen</w:t>
      </w:r>
      <w:proofErr w:type="spellEnd"/>
      <w:r w:rsidRPr="004E6915">
        <w:rPr>
          <w:rFonts w:ascii="Ume P Gothic Vertical" w:hAnsi="Ume P Gothic Vertical"/>
        </w:rPr>
        <w:t xml:space="preserve">, </w:t>
      </w:r>
      <w:proofErr w:type="spellStart"/>
      <w:r w:rsidRPr="004E6915">
        <w:rPr>
          <w:rFonts w:ascii="Ume P Gothic Vertical" w:hAnsi="Ume P Gothic Vertical"/>
        </w:rPr>
        <w:t>Silke</w:t>
      </w:r>
      <w:proofErr w:type="spellEnd"/>
      <w:r w:rsidRPr="004E6915">
        <w:rPr>
          <w:rFonts w:ascii="Ume P Gothic Vertical" w:hAnsi="Ume P Gothic Vertical"/>
        </w:rPr>
        <w:t xml:space="preserve"> </w:t>
      </w:r>
      <w:proofErr w:type="spellStart"/>
      <w:r w:rsidRPr="004E6915">
        <w:rPr>
          <w:rFonts w:ascii="Ume P Gothic Vertical" w:hAnsi="Ume P Gothic Vertical"/>
        </w:rPr>
        <w:t>Verslype</w:t>
      </w:r>
      <w:proofErr w:type="spellEnd"/>
    </w:p>
    <w:p w:rsidR="004E6915" w:rsidRDefault="00CF6B87" w:rsidP="001E0999">
      <w:pPr>
        <w:rPr>
          <w:rFonts w:ascii="Ume P Gothic Vertical" w:hAnsi="Ume P Gothic Vertical"/>
        </w:rPr>
      </w:pPr>
      <w:r>
        <w:rPr>
          <w:rFonts w:ascii="Ume P Gothic Vertical" w:hAnsi="Ume P Gothic Vertical"/>
        </w:rPr>
        <w:lastRenderedPageBreak/>
        <w:t>Scenario et</w:t>
      </w:r>
      <w:r w:rsidRPr="004E6915">
        <w:rPr>
          <w:rFonts w:ascii="Ume P Gothic Vertical" w:hAnsi="Ume P Gothic Vertical"/>
        </w:rPr>
        <w:t xml:space="preserve"> direction: Thomas </w:t>
      </w:r>
      <w:proofErr w:type="spellStart"/>
      <w:r w:rsidRPr="004E6915">
        <w:rPr>
          <w:rFonts w:ascii="Ume P Gothic Vertical" w:hAnsi="Ume P Gothic Vertical"/>
        </w:rPr>
        <w:t>Ryckewaert</w:t>
      </w:r>
      <w:proofErr w:type="spellEnd"/>
      <w:r w:rsidRPr="004E6915">
        <w:rPr>
          <w:rFonts w:ascii="Ume P Gothic Vertical" w:hAnsi="Ume P Gothic Vertical"/>
        </w:rPr>
        <w:br/>
      </w:r>
      <w:r w:rsidR="004E6915" w:rsidRPr="004E6915">
        <w:rPr>
          <w:rFonts w:ascii="Ume P Gothic Vertical" w:hAnsi="Ume P Gothic Vertical"/>
        </w:rPr>
        <w:t>Décor et Costumes: Bert Gillet</w:t>
      </w:r>
      <w:r w:rsidR="004E6915" w:rsidRPr="004E6915">
        <w:rPr>
          <w:rFonts w:ascii="Ume P Gothic Vertical" w:hAnsi="Ume P Gothic Vertical"/>
        </w:rPr>
        <w:br/>
        <w:t>Bande sonore:</w:t>
      </w:r>
      <w:proofErr w:type="gramStart"/>
      <w:r w:rsidR="004E6915" w:rsidRPr="004E6915">
        <w:rPr>
          <w:rFonts w:ascii="Ume P Gothic Vertical" w:hAnsi="Ume P Gothic Vertical"/>
        </w:rPr>
        <w:t>  Peter</w:t>
      </w:r>
      <w:proofErr w:type="gramEnd"/>
      <w:r w:rsidR="004E6915" w:rsidRPr="004E6915">
        <w:rPr>
          <w:rFonts w:ascii="Ume P Gothic Vertical" w:hAnsi="Ume P Gothic Vertical"/>
        </w:rPr>
        <w:t xml:space="preserve"> </w:t>
      </w:r>
      <w:proofErr w:type="spellStart"/>
      <w:r w:rsidR="004E6915" w:rsidRPr="004E6915">
        <w:rPr>
          <w:rFonts w:ascii="Ume P Gothic Vertical" w:hAnsi="Ume P Gothic Vertical"/>
        </w:rPr>
        <w:t>Lenaerts</w:t>
      </w:r>
      <w:proofErr w:type="spellEnd"/>
      <w:r w:rsidR="004E6915" w:rsidRPr="004E6915">
        <w:rPr>
          <w:rFonts w:ascii="Ume P Gothic Vertical" w:hAnsi="Ume P Gothic Vertical"/>
        </w:rPr>
        <w:br/>
        <w:t xml:space="preserve">Lumière: Luc </w:t>
      </w:r>
      <w:proofErr w:type="spellStart"/>
      <w:r w:rsidR="004E6915" w:rsidRPr="004E6915">
        <w:rPr>
          <w:rFonts w:ascii="Ume P Gothic Vertical" w:hAnsi="Ume P Gothic Vertical"/>
        </w:rPr>
        <w:t>Schaltin</w:t>
      </w:r>
      <w:proofErr w:type="spellEnd"/>
      <w:r w:rsidR="004E6915" w:rsidRPr="004E6915">
        <w:rPr>
          <w:rFonts w:ascii="Ume P Gothic Vertical" w:hAnsi="Ume P Gothic Vertical"/>
        </w:rPr>
        <w:br/>
        <w:t xml:space="preserve">Dramaturgie: Marnix </w:t>
      </w:r>
      <w:proofErr w:type="spellStart"/>
      <w:r w:rsidR="004E6915" w:rsidRPr="004E6915">
        <w:rPr>
          <w:rFonts w:ascii="Ume P Gothic Vertical" w:hAnsi="Ume P Gothic Vertical"/>
        </w:rPr>
        <w:t>Rummens</w:t>
      </w:r>
      <w:proofErr w:type="spellEnd"/>
      <w:r w:rsidR="004E6915" w:rsidRPr="004E6915">
        <w:rPr>
          <w:rFonts w:ascii="Ume P Gothic Vertical" w:hAnsi="Ume P Gothic Vertical"/>
        </w:rPr>
        <w:br/>
        <w:t>Assistance direction: Tineke De Meyer</w:t>
      </w:r>
    </w:p>
    <w:p w:rsidR="00127A52" w:rsidRPr="001E0999" w:rsidRDefault="00127A52" w:rsidP="001E0999">
      <w:pPr>
        <w:rPr>
          <w:rFonts w:ascii="Ume P Gothic Vertical" w:hAnsi="Ume P Gothic Vertical"/>
        </w:rPr>
      </w:pPr>
      <w:r>
        <w:rPr>
          <w:rFonts w:ascii="Ume P Gothic Vertical" w:hAnsi="Ume P Gothic Vertical"/>
        </w:rPr>
        <w:t xml:space="preserve">Une Margarita Production en coproduction avec le </w:t>
      </w:r>
      <w:proofErr w:type="spellStart"/>
      <w:r>
        <w:rPr>
          <w:rFonts w:ascii="Ume P Gothic Vertical" w:hAnsi="Ume P Gothic Vertical"/>
        </w:rPr>
        <w:t>Vooruit</w:t>
      </w:r>
      <w:proofErr w:type="spellEnd"/>
      <w:r>
        <w:rPr>
          <w:rFonts w:ascii="Ume P Gothic Vertical" w:hAnsi="Ume P Gothic Vertical"/>
        </w:rPr>
        <w:t xml:space="preserve"> et</w:t>
      </w:r>
      <w:r w:rsidR="004A1A43">
        <w:rPr>
          <w:rFonts w:ascii="Ume P Gothic Vertical" w:hAnsi="Ume P Gothic Vertical"/>
        </w:rPr>
        <w:t xml:space="preserve"> le T</w:t>
      </w:r>
      <w:r>
        <w:rPr>
          <w:rFonts w:ascii="Ume P Gothic Vertical" w:hAnsi="Ume P Gothic Vertical"/>
        </w:rPr>
        <w:t>héâtre la Balsamine. En coopération a</w:t>
      </w:r>
      <w:r w:rsidR="004A1A43">
        <w:rPr>
          <w:rFonts w:ascii="Ume P Gothic Vertical" w:hAnsi="Ume P Gothic Vertical"/>
        </w:rPr>
        <w:t xml:space="preserve">vec le STUK, le BUDA  et le WP Zimmer. Avec le soutien de la </w:t>
      </w:r>
      <w:proofErr w:type="spellStart"/>
      <w:r w:rsidR="004A1A43">
        <w:rPr>
          <w:rFonts w:ascii="Ume P Gothic Vertical" w:hAnsi="Ume P Gothic Vertical"/>
        </w:rPr>
        <w:t>Vlaamse</w:t>
      </w:r>
      <w:proofErr w:type="spellEnd"/>
      <w:r w:rsidR="004A1A43">
        <w:rPr>
          <w:rFonts w:ascii="Ume P Gothic Vertical" w:hAnsi="Ume P Gothic Vertical"/>
        </w:rPr>
        <w:t xml:space="preserve"> </w:t>
      </w:r>
      <w:proofErr w:type="spellStart"/>
      <w:r w:rsidR="004A1A43">
        <w:rPr>
          <w:rFonts w:ascii="Ume P Gothic Vertical" w:hAnsi="Ume P Gothic Vertical"/>
        </w:rPr>
        <w:t>Overheid</w:t>
      </w:r>
      <w:proofErr w:type="spellEnd"/>
      <w:r w:rsidR="004A1A43">
        <w:rPr>
          <w:rFonts w:ascii="Ume P Gothic Vertical" w:hAnsi="Ume P Gothic Vertical"/>
        </w:rPr>
        <w:t xml:space="preserve"> et de la Province d’Anvers.</w:t>
      </w:r>
    </w:p>
    <w:p w:rsidR="001E0999" w:rsidRPr="00153538" w:rsidRDefault="001E0999">
      <w:pPr>
        <w:rPr>
          <w:rFonts w:ascii="Ume P Gothic Vertical" w:hAnsi="Ume P Gothic Vertical"/>
        </w:rPr>
      </w:pPr>
    </w:p>
    <w:p w:rsidR="004E6915" w:rsidRDefault="004E6915">
      <w:pPr>
        <w:rPr>
          <w:rFonts w:ascii="Ume P Gothic Vertical" w:hAnsi="Ume P Gothic Vertical"/>
        </w:rPr>
      </w:pPr>
    </w:p>
    <w:p w:rsidR="004E6915" w:rsidRPr="00043035" w:rsidRDefault="00043035" w:rsidP="00043035">
      <w:pPr>
        <w:rPr>
          <w:rFonts w:ascii="Ume P Gothic Vertical" w:hAnsi="Ume P Gothic Vertical"/>
          <w:b/>
          <w:u w:val="single"/>
        </w:rPr>
      </w:pPr>
      <w:r w:rsidRPr="00043035">
        <w:rPr>
          <w:rFonts w:ascii="Ume P Gothic Vertical" w:hAnsi="Ume P Gothic Vertical"/>
          <w:b/>
          <w:u w:val="single"/>
        </w:rPr>
        <w:t>RECTO</w:t>
      </w:r>
    </w:p>
    <w:p w:rsidR="00043035" w:rsidRPr="00043035" w:rsidRDefault="00043035">
      <w:pPr>
        <w:rPr>
          <w:rFonts w:ascii="Ume P Gothic Vertical" w:hAnsi="Ume P Gothic Vertical"/>
          <w:color w:val="CC0066"/>
        </w:rPr>
      </w:pPr>
      <w:r w:rsidRPr="00043035">
        <w:rPr>
          <w:rFonts w:ascii="Ume P Gothic Vertical" w:hAnsi="Ume P Gothic Vertical"/>
          <w:color w:val="CC0066"/>
        </w:rPr>
        <w:t xml:space="preserve">Claude </w:t>
      </w:r>
      <w:proofErr w:type="spellStart"/>
      <w:r w:rsidRPr="00043035">
        <w:rPr>
          <w:rFonts w:ascii="Ume P Gothic Vertical" w:hAnsi="Ume P Gothic Vertical"/>
          <w:color w:val="CC0066"/>
        </w:rPr>
        <w:t>Schmitz</w:t>
      </w:r>
      <w:proofErr w:type="spellEnd"/>
    </w:p>
    <w:p w:rsidR="00043035" w:rsidRPr="00043035" w:rsidRDefault="00043035">
      <w:pPr>
        <w:rPr>
          <w:rFonts w:ascii="Ume P Gothic Vertical" w:hAnsi="Ume P Gothic Vertical"/>
          <w:color w:val="CC0066"/>
        </w:rPr>
      </w:pPr>
      <w:r w:rsidRPr="00043035">
        <w:rPr>
          <w:rFonts w:ascii="Ume P Gothic Vertical" w:hAnsi="Ume P Gothic Vertical"/>
          <w:color w:val="CC0066"/>
        </w:rPr>
        <w:t>Performance</w:t>
      </w:r>
    </w:p>
    <w:p w:rsidR="00A93D2B" w:rsidRDefault="00A93D2B">
      <w:pPr>
        <w:rPr>
          <w:rFonts w:ascii="Ume P Gothic Shadow" w:eastAsia="Ume P Gothic Shadow" w:hAnsi="Ume P Gothic Shadow"/>
          <w:color w:val="CC0066"/>
          <w:sz w:val="36"/>
          <w:szCs w:val="36"/>
        </w:rPr>
      </w:pPr>
      <w:r w:rsidRPr="00043035">
        <w:rPr>
          <w:rFonts w:ascii="Ume P Gothic Shadow" w:eastAsia="Ume P Gothic Shadow" w:hAnsi="Ume P Gothic Shadow"/>
          <w:color w:val="CC0066"/>
          <w:sz w:val="36"/>
          <w:szCs w:val="36"/>
        </w:rPr>
        <w:t>Les béatitudes de l’amour</w:t>
      </w:r>
    </w:p>
    <w:p w:rsidR="00DF5D0B" w:rsidRDefault="00DF5D0B">
      <w:pPr>
        <w:rPr>
          <w:rStyle w:val="apple-converted-space"/>
          <w:rFonts w:ascii="Ume P Gothic Vertical" w:eastAsia="Ume P Gothic Shadow" w:hAnsi="Ume P Gothic Vertical"/>
          <w:caps/>
          <w:color w:val="CC0066"/>
          <w:shd w:val="clear" w:color="auto" w:fill="FFFFFF"/>
        </w:rPr>
      </w:pPr>
      <w:r w:rsidRPr="00DF5D0B">
        <w:rPr>
          <w:rFonts w:ascii="Ume P Gothic Vertical" w:eastAsia="Ume P Gothic Shadow" w:hAnsi="Ume P Gothic Vertical" w:hint="eastAsia"/>
          <w:caps/>
          <w:color w:val="CC0066"/>
          <w:shd w:val="clear" w:color="auto" w:fill="FFFFFF"/>
        </w:rPr>
        <w:t>DU 10 AU 14 JUIN 2014 À 20H30</w:t>
      </w:r>
      <w:r w:rsidRPr="00DF5D0B">
        <w:rPr>
          <w:rStyle w:val="apple-converted-space"/>
          <w:rFonts w:ascii="Ume P Gothic Vertical" w:eastAsia="Ume P Gothic Shadow" w:hAnsi="Ume P Gothic Vertical" w:hint="eastAsia"/>
          <w:caps/>
          <w:color w:val="CC0066"/>
          <w:shd w:val="clear" w:color="auto" w:fill="FFFFFF"/>
        </w:rPr>
        <w:t> </w:t>
      </w:r>
    </w:p>
    <w:p w:rsidR="00897FFC" w:rsidRDefault="00DF5D0B">
      <w:pPr>
        <w:rPr>
          <w:rStyle w:val="apple-converted-space"/>
          <w:rFonts w:ascii="Ume P Gothic Vertical" w:eastAsia="Ume P Gothic Shadow" w:hAnsi="Ume P Gothic Vertical"/>
          <w:caps/>
          <w:color w:val="385623" w:themeColor="accent6" w:themeShade="80"/>
          <w:shd w:val="clear" w:color="auto" w:fill="FFFFFF"/>
        </w:rPr>
      </w:pPr>
      <w:r w:rsidRPr="00DF5D0B">
        <w:rPr>
          <w:rStyle w:val="apple-converted-space"/>
          <w:rFonts w:ascii="Ume P Gothic Vertical" w:eastAsia="Ume P Gothic Shadow" w:hAnsi="Ume P Gothic Vertical"/>
          <w:caps/>
          <w:color w:val="385623" w:themeColor="accent6" w:themeShade="80"/>
          <w:shd w:val="clear" w:color="auto" w:fill="FFFFFF"/>
        </w:rPr>
        <w:t>Et si romance rimait avec performance ?</w:t>
      </w:r>
    </w:p>
    <w:p w:rsidR="00897FFC" w:rsidRDefault="00897FFC">
      <w:pPr>
        <w:rPr>
          <w:rStyle w:val="apple-converted-space"/>
          <w:rFonts w:ascii="Ume P Gothic Vertical" w:eastAsia="Ume P Gothic Shadow" w:hAnsi="Ume P Gothic Vertical"/>
          <w:caps/>
          <w:shd w:val="clear" w:color="auto" w:fill="FFFFFF"/>
        </w:rPr>
      </w:pPr>
      <w:r w:rsidRPr="00897FFC">
        <w:rPr>
          <w:rStyle w:val="apple-converted-space"/>
          <w:rFonts w:ascii="Ume P Gothic Vertical" w:eastAsia="Ume P Gothic Shadow" w:hAnsi="Ume P Gothic Vertical"/>
          <w:caps/>
          <w:shd w:val="clear" w:color="auto" w:fill="FFFFFF"/>
        </w:rPr>
        <w:t xml:space="preserve">Photo d’hichem </w:t>
      </w:r>
    </w:p>
    <w:p w:rsidR="00897FFC" w:rsidRPr="00897FFC" w:rsidRDefault="00897FFC">
      <w:pPr>
        <w:rPr>
          <w:rStyle w:val="apple-converted-space"/>
          <w:rFonts w:ascii="Ume P Gothic Vertical" w:eastAsia="Ume P Gothic Shadow" w:hAnsi="Ume P Gothic Vertical"/>
          <w:caps/>
          <w:shd w:val="clear" w:color="auto" w:fill="FFFFFF"/>
        </w:rPr>
      </w:pPr>
      <w:r w:rsidRPr="00897FFC">
        <w:rPr>
          <w:rStyle w:val="apple-converted-space"/>
          <w:rFonts w:ascii="Ume P Gothic Vertical" w:eastAsia="Ume P Gothic Shadow" w:hAnsi="Ume P Gothic Vertical"/>
          <w:caps/>
          <w:shd w:val="clear" w:color="auto" w:fill="FFFFFF"/>
        </w:rPr>
        <w:t>+ logos</w:t>
      </w:r>
      <w:r>
        <w:rPr>
          <w:rStyle w:val="apple-converted-space"/>
          <w:rFonts w:ascii="Ume P Gothic Vertical" w:eastAsia="Ume P Gothic Shadow" w:hAnsi="Ume P Gothic Vertical"/>
          <w:caps/>
          <w:shd w:val="clear" w:color="auto" w:fill="FFFFFF"/>
        </w:rPr>
        <w:t xml:space="preserve"> (idem)</w:t>
      </w:r>
      <w:bookmarkStart w:id="0" w:name="_GoBack"/>
      <w:bookmarkEnd w:id="0"/>
    </w:p>
    <w:p w:rsidR="00897FFC" w:rsidRDefault="00897FFC">
      <w:pPr>
        <w:rPr>
          <w:rFonts w:ascii="Ume P Gothic Vertical" w:eastAsia="Ume P Gothic Shadow" w:hAnsi="Ume P Gothic Vertical"/>
          <w:b/>
          <w:u w:val="single"/>
        </w:rPr>
      </w:pPr>
    </w:p>
    <w:p w:rsidR="00DF5D0B" w:rsidRPr="00DF5D0B" w:rsidRDefault="00DF5D0B">
      <w:pPr>
        <w:rPr>
          <w:rFonts w:ascii="Ume P Gothic Vertical" w:eastAsia="Ume P Gothic Shadow" w:hAnsi="Ume P Gothic Vertical"/>
          <w:b/>
          <w:u w:val="single"/>
        </w:rPr>
      </w:pPr>
      <w:r w:rsidRPr="00DF5D0B">
        <w:rPr>
          <w:rFonts w:ascii="Ume P Gothic Vertical" w:eastAsia="Ume P Gothic Shadow" w:hAnsi="Ume P Gothic Vertical"/>
          <w:b/>
          <w:u w:val="single"/>
        </w:rPr>
        <w:t>VERSO</w:t>
      </w:r>
    </w:p>
    <w:p w:rsidR="00897FFC" w:rsidRDefault="00897FFC" w:rsidP="005662EC">
      <w:pPr>
        <w:rPr>
          <w:rFonts w:ascii="Ume P Gothic Vertical" w:hAnsi="Ume P Gothic Vertical"/>
        </w:rPr>
      </w:pPr>
      <w:r>
        <w:rPr>
          <w:rFonts w:ascii="Ume P Gothic Vertical" w:hAnsi="Ume P Gothic Vertical"/>
        </w:rPr>
        <w:t>Les béatitudes de l’amour</w:t>
      </w:r>
    </w:p>
    <w:p w:rsidR="005662EC" w:rsidRPr="005662EC" w:rsidRDefault="005662EC" w:rsidP="005662EC">
      <w:pPr>
        <w:rPr>
          <w:rFonts w:ascii="Ume P Gothic Vertical" w:hAnsi="Ume P Gothic Vertical"/>
        </w:rPr>
      </w:pPr>
      <w:r w:rsidRPr="005662EC">
        <w:rPr>
          <w:rFonts w:ascii="Ume P Gothic Vertical" w:hAnsi="Ume P Gothic Vertical"/>
        </w:rPr>
        <w:t xml:space="preserve">A l'origine il y a le scénario d’un projet pour le cinéma s’intitulant Les Béatitudes de l’Amour. Partant de cette structure inachevée, de morceaux de séquences, de personnages en friche, de repérages et de tests caméra, Claude </w:t>
      </w:r>
      <w:proofErr w:type="spellStart"/>
      <w:r w:rsidRPr="005662EC">
        <w:rPr>
          <w:rFonts w:ascii="Ume P Gothic Vertical" w:hAnsi="Ume P Gothic Vertical"/>
        </w:rPr>
        <w:t>Schmitz</w:t>
      </w:r>
      <w:proofErr w:type="spellEnd"/>
      <w:r w:rsidRPr="005662EC">
        <w:rPr>
          <w:rFonts w:ascii="Ume P Gothic Vertical" w:hAnsi="Ume P Gothic Vertical"/>
        </w:rPr>
        <w:t xml:space="preserve"> invite à une forme hybride qui ne sera ni un spectacle, ni une lecture dudit script mais bien une proposition poétique interrogeant les modes de narration. Configuré comme une réunion de production, comme l’exposition d’un travail non fini, </w:t>
      </w:r>
      <w:r w:rsidRPr="00897FFC">
        <w:rPr>
          <w:rFonts w:ascii="Ume P Gothic Vertical" w:hAnsi="Ume P Gothic Vertical"/>
          <w:i/>
        </w:rPr>
        <w:t>Les Béatitudes de l’Amour</w:t>
      </w:r>
      <w:r w:rsidRPr="005662EC">
        <w:rPr>
          <w:rFonts w:ascii="Ume P Gothic Vertical" w:hAnsi="Ume P Gothic Vertical"/>
        </w:rPr>
        <w:t xml:space="preserve"> convie le spectateur à se perdre dans les méandres du </w:t>
      </w:r>
      <w:r w:rsidR="00127A52">
        <w:rPr>
          <w:rFonts w:ascii="Ume P Gothic Vertical" w:hAnsi="Ume P Gothic Vertical"/>
        </w:rPr>
        <w:t>« </w:t>
      </w:r>
      <w:proofErr w:type="spellStart"/>
      <w:r w:rsidRPr="005662EC">
        <w:rPr>
          <w:rFonts w:ascii="Ume P Gothic Vertical" w:hAnsi="Ume P Gothic Vertical"/>
        </w:rPr>
        <w:t>storytelling</w:t>
      </w:r>
      <w:proofErr w:type="spellEnd"/>
      <w:r w:rsidR="00127A52">
        <w:rPr>
          <w:rFonts w:ascii="Ume P Gothic Vertical" w:hAnsi="Ume P Gothic Vertical"/>
        </w:rPr>
        <w:t> »</w:t>
      </w:r>
      <w:r w:rsidRPr="005662EC">
        <w:rPr>
          <w:rFonts w:ascii="Ume P Gothic Vertical" w:hAnsi="Ume P Gothic Vertical"/>
        </w:rPr>
        <w:t xml:space="preserve">. Un jet-ski, une épée et quelques feux d’artifices agrémenteront les mésaventures de Gabriel, Stan et Darius en quête du bonheur absolu et d’une bonne histoire à investir.  </w:t>
      </w:r>
    </w:p>
    <w:p w:rsidR="005662EC" w:rsidRPr="005662EC" w:rsidRDefault="005662EC" w:rsidP="005662EC">
      <w:pPr>
        <w:rPr>
          <w:rFonts w:ascii="Ume P Gothic Vertical" w:hAnsi="Ume P Gothic Vertical"/>
        </w:rPr>
      </w:pPr>
      <w:r w:rsidRPr="005662EC">
        <w:rPr>
          <w:rFonts w:ascii="Ume P Gothic Vertical" w:hAnsi="Ume P Gothic Vertical"/>
        </w:rPr>
        <w:t xml:space="preserve">Scénario : Arthur Egloff &amp; Claude </w:t>
      </w:r>
      <w:proofErr w:type="spellStart"/>
      <w:r w:rsidRPr="005662EC">
        <w:rPr>
          <w:rFonts w:ascii="Ume P Gothic Vertical" w:hAnsi="Ume P Gothic Vertical"/>
        </w:rPr>
        <w:t>Schmitz</w:t>
      </w:r>
      <w:proofErr w:type="spellEnd"/>
    </w:p>
    <w:p w:rsidR="005662EC" w:rsidRPr="005662EC" w:rsidRDefault="005662EC" w:rsidP="005662EC">
      <w:pPr>
        <w:rPr>
          <w:rFonts w:ascii="Ume P Gothic Vertical" w:hAnsi="Ume P Gothic Vertical"/>
        </w:rPr>
      </w:pPr>
      <w:r w:rsidRPr="005662EC">
        <w:rPr>
          <w:rFonts w:ascii="Ume P Gothic Vertical" w:hAnsi="Ume P Gothic Vertical"/>
        </w:rPr>
        <w:t xml:space="preserve">Mise en scène : Claude </w:t>
      </w:r>
      <w:proofErr w:type="spellStart"/>
      <w:r w:rsidRPr="005662EC">
        <w:rPr>
          <w:rFonts w:ascii="Ume P Gothic Vertical" w:hAnsi="Ume P Gothic Vertical"/>
        </w:rPr>
        <w:t>Schmitz</w:t>
      </w:r>
      <w:proofErr w:type="spellEnd"/>
    </w:p>
    <w:p w:rsidR="00DF5D0B" w:rsidRDefault="00897FFC" w:rsidP="005662EC">
      <w:pPr>
        <w:rPr>
          <w:rFonts w:ascii="Ume P Gothic Vertical" w:hAnsi="Ume P Gothic Vertical"/>
        </w:rPr>
      </w:pPr>
      <w:r>
        <w:rPr>
          <w:rFonts w:ascii="Ume P Gothic Vertical" w:hAnsi="Ume P Gothic Vertical"/>
        </w:rPr>
        <w:t>Distribution en cours</w:t>
      </w:r>
    </w:p>
    <w:p w:rsidR="00DF5D0B" w:rsidRPr="00DF5D0B" w:rsidRDefault="00DF5D0B" w:rsidP="00DF5D0B">
      <w:pPr>
        <w:rPr>
          <w:rFonts w:ascii="Ume P Gothic Vertical" w:hAnsi="Ume P Gothic Vertical"/>
        </w:rPr>
      </w:pPr>
      <w:r w:rsidRPr="00DF5D0B">
        <w:rPr>
          <w:rFonts w:ascii="Ume P Gothic Vertical" w:hAnsi="Ume P Gothic Vertical"/>
        </w:rPr>
        <w:t>Une production de Paradies en coproduction avec la Balsamine.</w:t>
      </w:r>
    </w:p>
    <w:sectPr w:rsidR="00DF5D0B" w:rsidRPr="00DF5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Ume P Gothic Vertical">
    <w:panose1 w:val="02000600000000000000"/>
    <w:charset w:val="00"/>
    <w:family w:val="auto"/>
    <w:pitch w:val="variable"/>
    <w:sig w:usb0="A00002BF" w:usb1="68C7FCFB" w:usb2="00000010" w:usb3="00000000" w:csb0="0002009F" w:csb1="00000000"/>
  </w:font>
  <w:font w:name="Ume P Gothic Shadow">
    <w:panose1 w:val="00000000000000000000"/>
    <w:charset w:val="80"/>
    <w:family w:val="modern"/>
    <w:notTrueType/>
    <w:pitch w:val="variable"/>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756FB"/>
    <w:multiLevelType w:val="hybridMultilevel"/>
    <w:tmpl w:val="6BDC65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2B"/>
    <w:rsid w:val="00043035"/>
    <w:rsid w:val="00127A52"/>
    <w:rsid w:val="00153538"/>
    <w:rsid w:val="001A486F"/>
    <w:rsid w:val="001D5A4B"/>
    <w:rsid w:val="001E0999"/>
    <w:rsid w:val="002F7546"/>
    <w:rsid w:val="00304624"/>
    <w:rsid w:val="003116BB"/>
    <w:rsid w:val="003D3940"/>
    <w:rsid w:val="004A1A43"/>
    <w:rsid w:val="004E6915"/>
    <w:rsid w:val="00504B5C"/>
    <w:rsid w:val="005662EC"/>
    <w:rsid w:val="00611FD3"/>
    <w:rsid w:val="00764D0B"/>
    <w:rsid w:val="00897FFC"/>
    <w:rsid w:val="009210E0"/>
    <w:rsid w:val="009F0FDA"/>
    <w:rsid w:val="00A80F2F"/>
    <w:rsid w:val="00A93D2B"/>
    <w:rsid w:val="00AF37D1"/>
    <w:rsid w:val="00B0631B"/>
    <w:rsid w:val="00B24149"/>
    <w:rsid w:val="00B87AE6"/>
    <w:rsid w:val="00BB7FA8"/>
    <w:rsid w:val="00CF6B87"/>
    <w:rsid w:val="00DA044A"/>
    <w:rsid w:val="00DF5D0B"/>
    <w:rsid w:val="00EA0AB8"/>
    <w:rsid w:val="00F255A5"/>
    <w:rsid w:val="00F90D3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14E2F-7E73-4DDE-8A9B-9E94CFB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53538"/>
  </w:style>
  <w:style w:type="paragraph" w:styleId="Paragraphedeliste">
    <w:name w:val="List Paragraph"/>
    <w:basedOn w:val="Normal"/>
    <w:uiPriority w:val="34"/>
    <w:qFormat/>
    <w:rsid w:val="00043035"/>
    <w:pPr>
      <w:ind w:left="720"/>
      <w:contextualSpacing/>
    </w:pPr>
  </w:style>
  <w:style w:type="paragraph" w:styleId="Textebrut">
    <w:name w:val="Plain Text"/>
    <w:basedOn w:val="Normal"/>
    <w:link w:val="TextebrutCar"/>
    <w:uiPriority w:val="99"/>
    <w:unhideWhenUsed/>
    <w:rsid w:val="009F0FDA"/>
    <w:pPr>
      <w:spacing w:after="0" w:line="240" w:lineRule="auto"/>
    </w:pPr>
    <w:rPr>
      <w:rFonts w:ascii="Calibri" w:hAnsi="Calibri" w:cs="Consolas"/>
      <w:szCs w:val="21"/>
    </w:rPr>
  </w:style>
  <w:style w:type="character" w:customStyle="1" w:styleId="TextebrutCar">
    <w:name w:val="Texte brut Car"/>
    <w:basedOn w:val="Policepardfaut"/>
    <w:link w:val="Textebrut"/>
    <w:uiPriority w:val="99"/>
    <w:rsid w:val="009F0FDA"/>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2924">
      <w:bodyDiv w:val="1"/>
      <w:marLeft w:val="0"/>
      <w:marRight w:val="0"/>
      <w:marTop w:val="0"/>
      <w:marBottom w:val="0"/>
      <w:divBdr>
        <w:top w:val="none" w:sz="0" w:space="0" w:color="auto"/>
        <w:left w:val="none" w:sz="0" w:space="0" w:color="auto"/>
        <w:bottom w:val="none" w:sz="0" w:space="0" w:color="auto"/>
        <w:right w:val="none" w:sz="0" w:space="0" w:color="auto"/>
      </w:divBdr>
    </w:div>
    <w:div w:id="1170832310">
      <w:bodyDiv w:val="1"/>
      <w:marLeft w:val="0"/>
      <w:marRight w:val="0"/>
      <w:marTop w:val="0"/>
      <w:marBottom w:val="0"/>
      <w:divBdr>
        <w:top w:val="none" w:sz="0" w:space="0" w:color="auto"/>
        <w:left w:val="none" w:sz="0" w:space="0" w:color="auto"/>
        <w:bottom w:val="none" w:sz="0" w:space="0" w:color="auto"/>
        <w:right w:val="none" w:sz="0" w:space="0" w:color="auto"/>
      </w:divBdr>
    </w:div>
    <w:div w:id="20208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1031</Words>
  <Characters>5674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Fabien</dc:creator>
  <cp:keywords/>
  <dc:description/>
  <cp:lastModifiedBy>Monica Fabien</cp:lastModifiedBy>
  <cp:revision>11</cp:revision>
  <dcterms:created xsi:type="dcterms:W3CDTF">2014-01-06T09:54:00Z</dcterms:created>
  <dcterms:modified xsi:type="dcterms:W3CDTF">2014-01-10T15:53:00Z</dcterms:modified>
</cp:coreProperties>
</file>