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ayout w:type="fixed"/>
        <w:tblCellMar>
          <w:left w:w="70" w:type="dxa"/>
          <w:right w:w="70" w:type="dxa"/>
        </w:tblCellMar>
        <w:tblLook w:val="0000" w:firstRow="0" w:lastRow="0" w:firstColumn="0" w:lastColumn="0" w:noHBand="0" w:noVBand="0"/>
      </w:tblPr>
      <w:tblGrid>
        <w:gridCol w:w="1871"/>
        <w:gridCol w:w="5103"/>
        <w:gridCol w:w="1871"/>
      </w:tblGrid>
      <w:tr w:rsidR="00724B9C" w:rsidTr="00C27B90">
        <w:trPr>
          <w:trHeight w:val="1410"/>
          <w:jc w:val="center"/>
        </w:trPr>
        <w:tc>
          <w:tcPr>
            <w:tcW w:w="1871" w:type="dxa"/>
            <w:tcBorders>
              <w:top w:val="nil"/>
              <w:left w:val="nil"/>
              <w:bottom w:val="nil"/>
              <w:right w:val="nil"/>
            </w:tcBorders>
          </w:tcPr>
          <w:p w:rsidR="00724B9C" w:rsidRDefault="00724B9C" w:rsidP="00C27B90">
            <w:pPr>
              <w:pStyle w:val="Tekstpodstawowy"/>
              <w:spacing w:line="240" w:lineRule="auto"/>
              <w:jc w:val="center"/>
              <w:rPr>
                <w:noProof/>
              </w:rPr>
            </w:pPr>
            <w:r>
              <w:rPr>
                <w:noProof/>
                <w:lang w:eastAsia="pl-PL"/>
              </w:rPr>
              <w:drawing>
                <wp:anchor distT="0" distB="0" distL="114300" distR="114300" simplePos="0" relativeHeight="251669504" behindDoc="0" locked="0" layoutInCell="1" allowOverlap="1">
                  <wp:simplePos x="0" y="0"/>
                  <wp:positionH relativeFrom="column">
                    <wp:posOffset>152553</wp:posOffset>
                  </wp:positionH>
                  <wp:positionV relativeFrom="paragraph">
                    <wp:posOffset>65177</wp:posOffset>
                  </wp:positionV>
                  <wp:extent cx="1095375" cy="847725"/>
                  <wp:effectExtent l="0" t="0" r="0" b="0"/>
                  <wp:wrapNone/>
                  <wp:docPr id="22" name="Obraz 22" descr="GODLO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O_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847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Borders>
              <w:top w:val="nil"/>
              <w:left w:val="nil"/>
              <w:bottom w:val="nil"/>
              <w:right w:val="nil"/>
            </w:tcBorders>
          </w:tcPr>
          <w:p w:rsidR="00724B9C" w:rsidRDefault="00724B9C" w:rsidP="00C27B90">
            <w:pPr>
              <w:pStyle w:val="Tekstpodstawowy"/>
              <w:spacing w:before="120" w:line="240" w:lineRule="auto"/>
              <w:jc w:val="center"/>
              <w:rPr>
                <w:b/>
                <w:bCs/>
                <w:noProof/>
              </w:rPr>
            </w:pPr>
            <w:r>
              <w:rPr>
                <w:b/>
                <w:bCs/>
                <w:noProof/>
              </w:rPr>
              <w:t>Politechnika Gdańska</w:t>
            </w:r>
          </w:p>
          <w:p w:rsidR="00724B9C" w:rsidRDefault="00724B9C" w:rsidP="00C27B90">
            <w:pPr>
              <w:pStyle w:val="Tekstpodstawowy"/>
              <w:spacing w:before="120" w:line="240" w:lineRule="auto"/>
              <w:jc w:val="center"/>
              <w:rPr>
                <w:noProof/>
              </w:rPr>
            </w:pPr>
            <w:r>
              <w:rPr>
                <w:b/>
                <w:bCs/>
                <w:noProof/>
              </w:rPr>
              <w:t>WYDZIAŁ ELEKTRONIKI TELEKOMUNIKACJI I INFORMATYKI</w:t>
            </w:r>
          </w:p>
        </w:tc>
        <w:tc>
          <w:tcPr>
            <w:tcW w:w="1871" w:type="dxa"/>
            <w:tcBorders>
              <w:top w:val="nil"/>
              <w:left w:val="nil"/>
              <w:bottom w:val="nil"/>
              <w:right w:val="nil"/>
            </w:tcBorders>
          </w:tcPr>
          <w:p w:rsidR="00724B9C" w:rsidRDefault="00724B9C" w:rsidP="00C27B90">
            <w:pPr>
              <w:pStyle w:val="Tekstpodstawowy"/>
              <w:spacing w:line="240" w:lineRule="auto"/>
              <w:jc w:val="center"/>
              <w:rPr>
                <w:noProof/>
              </w:rPr>
            </w:pPr>
            <w:r>
              <w:rPr>
                <w:noProof/>
                <w:sz w:val="20"/>
                <w:lang w:eastAsia="pl-PL"/>
              </w:rPr>
              <w:drawing>
                <wp:anchor distT="0" distB="0" distL="114300" distR="114300" simplePos="0" relativeHeight="251664384" behindDoc="0" locked="0" layoutInCell="1" allowOverlap="1">
                  <wp:simplePos x="0" y="0"/>
                  <wp:positionH relativeFrom="column">
                    <wp:posOffset>207010</wp:posOffset>
                  </wp:positionH>
                  <wp:positionV relativeFrom="paragraph">
                    <wp:posOffset>65405</wp:posOffset>
                  </wp:positionV>
                  <wp:extent cx="762000" cy="762000"/>
                  <wp:effectExtent l="0" t="0" r="0" b="0"/>
                  <wp:wrapNone/>
                  <wp:docPr id="23" name="Obraz 23" descr="logo_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_et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24B9C" w:rsidRDefault="00724B9C" w:rsidP="00724B9C">
      <w:pPr>
        <w:pStyle w:val="Tekstpodstawowy"/>
        <w:spacing w:line="240" w:lineRule="auto"/>
        <w:rPr>
          <w:noProof/>
        </w:rPr>
      </w:pPr>
    </w:p>
    <w:p w:rsidR="00724B9C" w:rsidRDefault="00724B9C" w:rsidP="00724B9C">
      <w:pPr>
        <w:pStyle w:val="Tekstpodstawowy"/>
        <w:spacing w:line="240" w:lineRule="auto"/>
        <w:rPr>
          <w:noProof/>
        </w:rPr>
      </w:pPr>
    </w:p>
    <w:p w:rsidR="00724B9C" w:rsidRDefault="00724B9C" w:rsidP="00724B9C">
      <w:pPr>
        <w:pStyle w:val="Tekstpodstawowy"/>
        <w:spacing w:line="240" w:lineRule="auto"/>
        <w:ind w:right="-2"/>
        <w:rPr>
          <w:noProof/>
        </w:rPr>
      </w:pPr>
    </w:p>
    <w:p w:rsidR="00724B9C" w:rsidRDefault="00724B9C" w:rsidP="00724B9C">
      <w:pPr>
        <w:pStyle w:val="Tekstpodstawowy"/>
        <w:spacing w:line="240" w:lineRule="auto"/>
        <w:rPr>
          <w:b/>
          <w:bCs/>
          <w:noProof/>
        </w:rPr>
      </w:pPr>
      <w:r>
        <w:rPr>
          <w:b/>
          <w:bCs/>
          <w:noProof/>
        </w:rPr>
        <w:t>Katedra: Katedra Systemów Geoinformatycznych</w:t>
      </w:r>
    </w:p>
    <w:p w:rsidR="00724B9C" w:rsidRDefault="00724B9C" w:rsidP="00724B9C">
      <w:pPr>
        <w:pStyle w:val="Tekstpodstawowy"/>
        <w:spacing w:line="240" w:lineRule="auto"/>
        <w:rPr>
          <w:b/>
          <w:bCs/>
          <w:noProof/>
        </w:rPr>
      </w:pPr>
    </w:p>
    <w:p w:rsidR="00724B9C" w:rsidRDefault="00724B9C" w:rsidP="00724B9C">
      <w:pPr>
        <w:pStyle w:val="Tekstpodstawowy"/>
        <w:spacing w:line="240" w:lineRule="auto"/>
        <w:rPr>
          <w:b/>
          <w:bCs/>
          <w:noProof/>
        </w:rPr>
      </w:pPr>
      <w:r>
        <w:rPr>
          <w:b/>
          <w:bCs/>
          <w:noProof/>
        </w:rPr>
        <w:t>Imię i nazwisko dyplomanta: Mateusz Jamiołkowski</w:t>
      </w:r>
    </w:p>
    <w:p w:rsidR="00724B9C" w:rsidRDefault="00724B9C" w:rsidP="00724B9C">
      <w:pPr>
        <w:pStyle w:val="Tekstpodstawowy"/>
        <w:spacing w:line="240" w:lineRule="auto"/>
        <w:rPr>
          <w:b/>
          <w:bCs/>
          <w:noProof/>
        </w:rPr>
      </w:pPr>
    </w:p>
    <w:p w:rsidR="00724B9C" w:rsidRDefault="00724B9C" w:rsidP="00724B9C">
      <w:pPr>
        <w:pStyle w:val="Tekstpodstawowy"/>
        <w:spacing w:line="240" w:lineRule="auto"/>
        <w:rPr>
          <w:b/>
          <w:bCs/>
          <w:noProof/>
        </w:rPr>
      </w:pPr>
      <w:r>
        <w:rPr>
          <w:b/>
          <w:bCs/>
          <w:noProof/>
        </w:rPr>
        <w:t>Nr albumu: 113668</w:t>
      </w:r>
    </w:p>
    <w:p w:rsidR="00724B9C" w:rsidRDefault="00724B9C" w:rsidP="00724B9C">
      <w:pPr>
        <w:pStyle w:val="Tekstpodstawowy"/>
        <w:spacing w:line="240" w:lineRule="auto"/>
        <w:rPr>
          <w:b/>
          <w:bCs/>
          <w:noProof/>
        </w:rPr>
      </w:pPr>
    </w:p>
    <w:p w:rsidR="00724B9C" w:rsidRDefault="00724B9C" w:rsidP="00724B9C">
      <w:pPr>
        <w:pStyle w:val="Tekstpodstawowy"/>
        <w:spacing w:line="240" w:lineRule="auto"/>
        <w:rPr>
          <w:b/>
          <w:bCs/>
          <w:noProof/>
        </w:rPr>
      </w:pPr>
      <w:r>
        <w:rPr>
          <w:b/>
          <w:bCs/>
          <w:noProof/>
        </w:rPr>
        <w:t>Forma i poziom studiów: Stacjonarne magisterkie</w:t>
      </w:r>
    </w:p>
    <w:p w:rsidR="00724B9C" w:rsidRDefault="00724B9C" w:rsidP="00724B9C">
      <w:pPr>
        <w:pStyle w:val="Tekstpodstawowy"/>
        <w:spacing w:line="240" w:lineRule="auto"/>
        <w:rPr>
          <w:noProof/>
        </w:rPr>
      </w:pPr>
    </w:p>
    <w:p w:rsidR="00724B9C" w:rsidRDefault="00724B9C" w:rsidP="00724B9C">
      <w:pPr>
        <w:pStyle w:val="Tekstpodstawowy"/>
        <w:spacing w:line="240" w:lineRule="auto"/>
        <w:rPr>
          <w:b/>
          <w:noProof/>
        </w:rPr>
      </w:pPr>
      <w:r>
        <w:rPr>
          <w:b/>
          <w:noProof/>
        </w:rPr>
        <w:t>Kierunek studiów: Informatyka</w:t>
      </w:r>
    </w:p>
    <w:p w:rsidR="00724B9C" w:rsidRDefault="00724B9C" w:rsidP="00724B9C">
      <w:pPr>
        <w:pStyle w:val="Tekstpodstawowy"/>
        <w:spacing w:line="240" w:lineRule="auto"/>
        <w:rPr>
          <w:noProof/>
        </w:rPr>
      </w:pPr>
    </w:p>
    <w:p w:rsidR="00724B9C" w:rsidRDefault="00724B9C" w:rsidP="00724B9C">
      <w:pPr>
        <w:pStyle w:val="Tekstpodstawowy"/>
        <w:spacing w:line="240" w:lineRule="auto"/>
        <w:rPr>
          <w:noProof/>
        </w:rPr>
      </w:pPr>
    </w:p>
    <w:p w:rsidR="00724B9C" w:rsidRDefault="00724B9C" w:rsidP="00724B9C">
      <w:pPr>
        <w:pStyle w:val="Tekstpodstawowy"/>
        <w:spacing w:line="240" w:lineRule="auto"/>
        <w:jc w:val="center"/>
        <w:rPr>
          <w:b/>
          <w:bCs/>
          <w:noProof/>
          <w:sz w:val="32"/>
        </w:rPr>
      </w:pPr>
      <w:r>
        <w:rPr>
          <w:b/>
          <w:bCs/>
          <w:noProof/>
          <w:sz w:val="32"/>
        </w:rPr>
        <w:t>Praca dyplomowa</w:t>
      </w:r>
    </w:p>
    <w:p w:rsidR="00724B9C" w:rsidRDefault="00724B9C" w:rsidP="00724B9C">
      <w:pPr>
        <w:pStyle w:val="Tekstpodstawowy"/>
        <w:spacing w:line="240" w:lineRule="auto"/>
        <w:rPr>
          <w:noProof/>
        </w:rPr>
      </w:pPr>
    </w:p>
    <w:p w:rsidR="00724B9C" w:rsidRDefault="00724B9C" w:rsidP="00724B9C">
      <w:pPr>
        <w:pStyle w:val="Tekstpodstawowy"/>
        <w:spacing w:line="240" w:lineRule="auto"/>
        <w:rPr>
          <w:b/>
          <w:bCs/>
          <w:noProof/>
        </w:rPr>
      </w:pPr>
    </w:p>
    <w:p w:rsidR="00724B9C" w:rsidRDefault="00724B9C" w:rsidP="00961BD4">
      <w:pPr>
        <w:pStyle w:val="Tekstpodstawowy"/>
        <w:spacing w:line="240" w:lineRule="auto"/>
        <w:ind w:left="709" w:firstLine="0"/>
        <w:rPr>
          <w:b/>
          <w:bCs/>
          <w:noProof/>
        </w:rPr>
      </w:pPr>
      <w:r>
        <w:rPr>
          <w:b/>
          <w:bCs/>
          <w:noProof/>
        </w:rPr>
        <w:t xml:space="preserve">Temat pracy: </w:t>
      </w:r>
      <w:r w:rsidR="00961BD4">
        <w:rPr>
          <w:b/>
          <w:bCs/>
          <w:noProof/>
        </w:rPr>
        <w:t xml:space="preserve"> Kod JavaScript wysokiej jakości w przenośnej aplikacji mobilnej</w:t>
      </w:r>
    </w:p>
    <w:p w:rsidR="00724B9C" w:rsidRDefault="00724B9C" w:rsidP="00724B9C">
      <w:pPr>
        <w:pStyle w:val="Tekstpodstawowy"/>
        <w:spacing w:line="240" w:lineRule="auto"/>
        <w:rPr>
          <w:noProof/>
        </w:rPr>
      </w:pPr>
    </w:p>
    <w:p w:rsidR="00724B9C" w:rsidRDefault="00724B9C" w:rsidP="00724B9C">
      <w:pPr>
        <w:pStyle w:val="Tekstpodstawowy"/>
        <w:spacing w:line="240" w:lineRule="auto"/>
        <w:rPr>
          <w:noProof/>
        </w:rPr>
      </w:pPr>
    </w:p>
    <w:p w:rsidR="00724B9C" w:rsidRDefault="00724B9C" w:rsidP="00724B9C">
      <w:pPr>
        <w:pStyle w:val="Tekstpodstawowy"/>
        <w:spacing w:line="240" w:lineRule="auto"/>
        <w:rPr>
          <w:noProof/>
        </w:rPr>
      </w:pPr>
    </w:p>
    <w:p w:rsidR="00724B9C" w:rsidRDefault="00724B9C" w:rsidP="00724B9C">
      <w:pPr>
        <w:pStyle w:val="Tekstpodstawowy"/>
        <w:spacing w:line="240" w:lineRule="auto"/>
        <w:rPr>
          <w:b/>
          <w:bCs/>
          <w:noProof/>
        </w:rPr>
      </w:pPr>
      <w:r>
        <w:rPr>
          <w:b/>
          <w:bCs/>
          <w:noProof/>
        </w:rPr>
        <w:t xml:space="preserve">Opiekun pracy: </w:t>
      </w:r>
      <w:r w:rsidRPr="004B79D6">
        <w:rPr>
          <w:b/>
          <w:bCs/>
          <w:noProof/>
        </w:rPr>
        <w:t>dr hab. inż Marek Moszyński, prof. nadzw. PG</w:t>
      </w:r>
    </w:p>
    <w:p w:rsidR="00724B9C" w:rsidRDefault="00724B9C" w:rsidP="00724B9C">
      <w:pPr>
        <w:pStyle w:val="Tekstpodstawowy"/>
        <w:spacing w:line="240" w:lineRule="auto"/>
        <w:rPr>
          <w:noProof/>
        </w:rPr>
      </w:pPr>
    </w:p>
    <w:p w:rsidR="00724B9C" w:rsidRDefault="00724B9C" w:rsidP="00724B9C">
      <w:pPr>
        <w:pStyle w:val="Tekstpodstawowy"/>
        <w:spacing w:line="240" w:lineRule="auto"/>
        <w:rPr>
          <w:noProof/>
        </w:rPr>
      </w:pPr>
    </w:p>
    <w:p w:rsidR="00724B9C" w:rsidRDefault="00724B9C" w:rsidP="00724B9C">
      <w:pPr>
        <w:pStyle w:val="Tekstpodstawowy"/>
        <w:spacing w:line="240" w:lineRule="auto"/>
        <w:rPr>
          <w:noProof/>
        </w:rPr>
      </w:pPr>
    </w:p>
    <w:p w:rsidR="00724B9C" w:rsidRDefault="00724B9C" w:rsidP="004953B8">
      <w:pPr>
        <w:pStyle w:val="Tekstpodstawowy"/>
        <w:spacing w:line="240" w:lineRule="auto"/>
        <w:ind w:left="709" w:firstLine="0"/>
        <w:rPr>
          <w:b/>
          <w:bCs/>
          <w:noProof/>
        </w:rPr>
      </w:pPr>
      <w:r>
        <w:rPr>
          <w:b/>
          <w:bCs/>
          <w:noProof/>
        </w:rPr>
        <w:t>Zakres pracy:</w:t>
      </w:r>
      <w:r w:rsidR="00470B30">
        <w:rPr>
          <w:b/>
          <w:bCs/>
          <w:noProof/>
        </w:rPr>
        <w:t xml:space="preserve"> </w:t>
      </w:r>
      <w:r w:rsidR="00DA5939">
        <w:rPr>
          <w:b/>
          <w:bCs/>
          <w:noProof/>
        </w:rPr>
        <w:t>Z</w:t>
      </w:r>
      <w:r w:rsidR="004953B8">
        <w:rPr>
          <w:b/>
          <w:bCs/>
          <w:noProof/>
        </w:rPr>
        <w:t>badanie zagadnienia wytwarzania przenośnych apliklacji mobilnych z naciskiem na wysoką jakośc kodu.</w:t>
      </w: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pStyle w:val="Tekstpodstawowy"/>
        <w:spacing w:line="240" w:lineRule="auto"/>
      </w:pPr>
    </w:p>
    <w:p w:rsidR="00724B9C" w:rsidRDefault="00724B9C" w:rsidP="00724B9C">
      <w:pPr>
        <w:tabs>
          <w:tab w:val="left" w:pos="360"/>
        </w:tabs>
        <w:spacing w:line="-277" w:lineRule="auto"/>
        <w:jc w:val="center"/>
        <w:rPr>
          <w:b/>
          <w:bCs/>
          <w:sz w:val="24"/>
          <w:szCs w:val="24"/>
        </w:rPr>
      </w:pPr>
      <w:r>
        <w:rPr>
          <w:b/>
          <w:bCs/>
          <w:sz w:val="24"/>
          <w:szCs w:val="24"/>
        </w:rPr>
        <w:t xml:space="preserve">Gdańsk, </w:t>
      </w:r>
      <w:r w:rsidR="002628CD">
        <w:rPr>
          <w:b/>
          <w:bCs/>
          <w:sz w:val="24"/>
          <w:szCs w:val="24"/>
        </w:rPr>
        <w:t>2012</w:t>
      </w:r>
      <w:r>
        <w:rPr>
          <w:b/>
          <w:bCs/>
          <w:sz w:val="24"/>
          <w:szCs w:val="24"/>
        </w:rPr>
        <w:t xml:space="preserve"> rok</w:t>
      </w:r>
    </w:p>
    <w:p w:rsidR="00724B9C" w:rsidRDefault="00724B9C" w:rsidP="00724B9C">
      <w:pPr>
        <w:tabs>
          <w:tab w:val="left" w:pos="360"/>
        </w:tabs>
        <w:spacing w:line="-277" w:lineRule="auto"/>
        <w:jc w:val="right"/>
        <w:rPr>
          <w:sz w:val="24"/>
          <w:szCs w:val="24"/>
        </w:rPr>
      </w:pPr>
    </w:p>
    <w:p w:rsidR="00724B9C" w:rsidRDefault="00724B9C" w:rsidP="00724B9C">
      <w:pPr>
        <w:pStyle w:val="zal"/>
        <w:numPr>
          <w:ilvl w:val="0"/>
          <w:numId w:val="0"/>
        </w:numPr>
      </w:pPr>
    </w:p>
    <w:p w:rsidR="00724B9C" w:rsidRDefault="00724B9C">
      <w:pPr>
        <w:spacing w:after="200"/>
        <w:ind w:firstLine="0"/>
        <w:rPr>
          <w:smallCaps/>
        </w:rPr>
      </w:pPr>
      <w:r>
        <w:rPr>
          <w:smallCaps/>
        </w:rPr>
        <w:br w:type="page"/>
      </w:r>
    </w:p>
    <w:p w:rsidR="009922E2" w:rsidRDefault="009922E2" w:rsidP="00404CDF">
      <w:pPr>
        <w:rPr>
          <w:smallCaps/>
        </w:rPr>
      </w:pPr>
    </w:p>
    <w:sdt>
      <w:sdtPr>
        <w:rPr>
          <w:smallCaps w:val="0"/>
          <w:spacing w:val="0"/>
          <w:sz w:val="22"/>
          <w:szCs w:val="22"/>
          <w:lang w:bidi="ar-SA"/>
        </w:rPr>
        <w:id w:val="2091888306"/>
        <w:docPartObj>
          <w:docPartGallery w:val="Table of Contents"/>
          <w:docPartUnique/>
        </w:docPartObj>
      </w:sdtPr>
      <w:sdtEndPr>
        <w:rPr>
          <w:b/>
          <w:bCs/>
        </w:rPr>
      </w:sdtEndPr>
      <w:sdtContent>
        <w:p w:rsidR="00404CDF" w:rsidRDefault="00404CDF" w:rsidP="00BC2C79">
          <w:pPr>
            <w:pStyle w:val="Nagwekspisutreci"/>
            <w:numPr>
              <w:ilvl w:val="0"/>
              <w:numId w:val="0"/>
            </w:numPr>
            <w:ind w:left="432"/>
          </w:pPr>
          <w:r>
            <w:t>Spis treści</w:t>
          </w:r>
        </w:p>
        <w:p w:rsidR="009567CA" w:rsidRDefault="00404CDF">
          <w:pPr>
            <w:pStyle w:val="Spistreci1"/>
            <w:tabs>
              <w:tab w:val="left" w:pos="1100"/>
              <w:tab w:val="right" w:leader="dot" w:pos="9017"/>
            </w:tabs>
            <w:rPr>
              <w:noProof/>
            </w:rPr>
          </w:pPr>
          <w:r>
            <w:fldChar w:fldCharType="begin"/>
          </w:r>
          <w:r>
            <w:instrText xml:space="preserve"> TOC \o "1-3" \h \z \u </w:instrText>
          </w:r>
          <w:r>
            <w:fldChar w:fldCharType="separate"/>
          </w:r>
          <w:hyperlink w:anchor="_Toc340935218" w:history="1">
            <w:r w:rsidR="009567CA" w:rsidRPr="00B83FF2">
              <w:rPr>
                <w:rStyle w:val="Hipercze"/>
                <w:noProof/>
              </w:rPr>
              <w:t>1</w:t>
            </w:r>
            <w:r w:rsidR="009567CA">
              <w:rPr>
                <w:noProof/>
              </w:rPr>
              <w:tab/>
            </w:r>
            <w:r w:rsidR="009567CA" w:rsidRPr="00B83FF2">
              <w:rPr>
                <w:rStyle w:val="Hipercze"/>
                <w:noProof/>
              </w:rPr>
              <w:t>Wprowadzenie</w:t>
            </w:r>
            <w:r w:rsidR="009567CA">
              <w:rPr>
                <w:noProof/>
                <w:webHidden/>
              </w:rPr>
              <w:tab/>
            </w:r>
            <w:r w:rsidR="009567CA">
              <w:rPr>
                <w:noProof/>
                <w:webHidden/>
              </w:rPr>
              <w:fldChar w:fldCharType="begin"/>
            </w:r>
            <w:r w:rsidR="009567CA">
              <w:rPr>
                <w:noProof/>
                <w:webHidden/>
              </w:rPr>
              <w:instrText xml:space="preserve"> PAGEREF _Toc340935218 \h </w:instrText>
            </w:r>
            <w:r w:rsidR="009567CA">
              <w:rPr>
                <w:noProof/>
                <w:webHidden/>
              </w:rPr>
            </w:r>
            <w:r w:rsidR="009567CA">
              <w:rPr>
                <w:noProof/>
                <w:webHidden/>
              </w:rPr>
              <w:fldChar w:fldCharType="separate"/>
            </w:r>
            <w:r w:rsidR="009567CA">
              <w:rPr>
                <w:noProof/>
                <w:webHidden/>
              </w:rPr>
              <w:t>6</w:t>
            </w:r>
            <w:r w:rsidR="009567CA">
              <w:rPr>
                <w:noProof/>
                <w:webHidden/>
              </w:rPr>
              <w:fldChar w:fldCharType="end"/>
            </w:r>
          </w:hyperlink>
        </w:p>
        <w:p w:rsidR="009567CA" w:rsidRDefault="009567CA">
          <w:pPr>
            <w:pStyle w:val="Spistreci2"/>
            <w:tabs>
              <w:tab w:val="left" w:pos="1540"/>
              <w:tab w:val="right" w:leader="dot" w:pos="9017"/>
            </w:tabs>
            <w:rPr>
              <w:noProof/>
            </w:rPr>
          </w:pPr>
          <w:hyperlink w:anchor="_Toc340935219" w:history="1">
            <w:r w:rsidRPr="00B83FF2">
              <w:rPr>
                <w:rStyle w:val="Hipercze"/>
                <w:noProof/>
              </w:rPr>
              <w:t>1.1</w:t>
            </w:r>
            <w:r>
              <w:rPr>
                <w:noProof/>
              </w:rPr>
              <w:tab/>
            </w:r>
            <w:r w:rsidRPr="00B83FF2">
              <w:rPr>
                <w:rStyle w:val="Hipercze"/>
                <w:noProof/>
              </w:rPr>
              <w:t>Motywacja</w:t>
            </w:r>
            <w:r>
              <w:rPr>
                <w:noProof/>
                <w:webHidden/>
              </w:rPr>
              <w:tab/>
            </w:r>
            <w:r>
              <w:rPr>
                <w:noProof/>
                <w:webHidden/>
              </w:rPr>
              <w:fldChar w:fldCharType="begin"/>
            </w:r>
            <w:r>
              <w:rPr>
                <w:noProof/>
                <w:webHidden/>
              </w:rPr>
              <w:instrText xml:space="preserve"> PAGEREF _Toc340935219 \h </w:instrText>
            </w:r>
            <w:r>
              <w:rPr>
                <w:noProof/>
                <w:webHidden/>
              </w:rPr>
            </w:r>
            <w:r>
              <w:rPr>
                <w:noProof/>
                <w:webHidden/>
              </w:rPr>
              <w:fldChar w:fldCharType="separate"/>
            </w:r>
            <w:r>
              <w:rPr>
                <w:noProof/>
                <w:webHidden/>
              </w:rPr>
              <w:t>6</w:t>
            </w:r>
            <w:r>
              <w:rPr>
                <w:noProof/>
                <w:webHidden/>
              </w:rPr>
              <w:fldChar w:fldCharType="end"/>
            </w:r>
          </w:hyperlink>
        </w:p>
        <w:p w:rsidR="009567CA" w:rsidRDefault="009567CA">
          <w:pPr>
            <w:pStyle w:val="Spistreci2"/>
            <w:tabs>
              <w:tab w:val="left" w:pos="1540"/>
              <w:tab w:val="right" w:leader="dot" w:pos="9017"/>
            </w:tabs>
            <w:rPr>
              <w:noProof/>
            </w:rPr>
          </w:pPr>
          <w:hyperlink w:anchor="_Toc340935220" w:history="1">
            <w:r w:rsidRPr="00B83FF2">
              <w:rPr>
                <w:rStyle w:val="Hipercze"/>
                <w:noProof/>
              </w:rPr>
              <w:t>1.2</w:t>
            </w:r>
            <w:r>
              <w:rPr>
                <w:noProof/>
              </w:rPr>
              <w:tab/>
            </w:r>
            <w:r w:rsidRPr="00B83FF2">
              <w:rPr>
                <w:rStyle w:val="Hipercze"/>
                <w:noProof/>
              </w:rPr>
              <w:t>Cel pracy</w:t>
            </w:r>
            <w:r>
              <w:rPr>
                <w:noProof/>
                <w:webHidden/>
              </w:rPr>
              <w:tab/>
            </w:r>
            <w:r>
              <w:rPr>
                <w:noProof/>
                <w:webHidden/>
              </w:rPr>
              <w:fldChar w:fldCharType="begin"/>
            </w:r>
            <w:r>
              <w:rPr>
                <w:noProof/>
                <w:webHidden/>
              </w:rPr>
              <w:instrText xml:space="preserve"> PAGEREF _Toc340935220 \h </w:instrText>
            </w:r>
            <w:r>
              <w:rPr>
                <w:noProof/>
                <w:webHidden/>
              </w:rPr>
            </w:r>
            <w:r>
              <w:rPr>
                <w:noProof/>
                <w:webHidden/>
              </w:rPr>
              <w:fldChar w:fldCharType="separate"/>
            </w:r>
            <w:r>
              <w:rPr>
                <w:noProof/>
                <w:webHidden/>
              </w:rPr>
              <w:t>6</w:t>
            </w:r>
            <w:r>
              <w:rPr>
                <w:noProof/>
                <w:webHidden/>
              </w:rPr>
              <w:fldChar w:fldCharType="end"/>
            </w:r>
          </w:hyperlink>
        </w:p>
        <w:p w:rsidR="009567CA" w:rsidRDefault="009567CA">
          <w:pPr>
            <w:pStyle w:val="Spistreci1"/>
            <w:tabs>
              <w:tab w:val="left" w:pos="1100"/>
              <w:tab w:val="right" w:leader="dot" w:pos="9017"/>
            </w:tabs>
            <w:rPr>
              <w:noProof/>
            </w:rPr>
          </w:pPr>
          <w:hyperlink w:anchor="_Toc340935221" w:history="1">
            <w:r w:rsidRPr="00B83FF2">
              <w:rPr>
                <w:rStyle w:val="Hipercze"/>
                <w:noProof/>
              </w:rPr>
              <w:t>2</w:t>
            </w:r>
            <w:r>
              <w:rPr>
                <w:noProof/>
              </w:rPr>
              <w:tab/>
            </w:r>
            <w:r w:rsidRPr="00B83FF2">
              <w:rPr>
                <w:rStyle w:val="Hipercze"/>
                <w:noProof/>
              </w:rPr>
              <w:t>Zastosowania języka JavaScript</w:t>
            </w:r>
            <w:r>
              <w:rPr>
                <w:noProof/>
                <w:webHidden/>
              </w:rPr>
              <w:tab/>
            </w:r>
            <w:r>
              <w:rPr>
                <w:noProof/>
                <w:webHidden/>
              </w:rPr>
              <w:fldChar w:fldCharType="begin"/>
            </w:r>
            <w:r>
              <w:rPr>
                <w:noProof/>
                <w:webHidden/>
              </w:rPr>
              <w:instrText xml:space="preserve"> PAGEREF _Toc340935221 \h </w:instrText>
            </w:r>
            <w:r>
              <w:rPr>
                <w:noProof/>
                <w:webHidden/>
              </w:rPr>
            </w:r>
            <w:r>
              <w:rPr>
                <w:noProof/>
                <w:webHidden/>
              </w:rPr>
              <w:fldChar w:fldCharType="separate"/>
            </w:r>
            <w:r>
              <w:rPr>
                <w:noProof/>
                <w:webHidden/>
              </w:rPr>
              <w:t>7</w:t>
            </w:r>
            <w:r>
              <w:rPr>
                <w:noProof/>
                <w:webHidden/>
              </w:rPr>
              <w:fldChar w:fldCharType="end"/>
            </w:r>
          </w:hyperlink>
        </w:p>
        <w:p w:rsidR="009567CA" w:rsidRDefault="009567CA">
          <w:pPr>
            <w:pStyle w:val="Spistreci2"/>
            <w:tabs>
              <w:tab w:val="left" w:pos="1540"/>
              <w:tab w:val="right" w:leader="dot" w:pos="9017"/>
            </w:tabs>
            <w:rPr>
              <w:noProof/>
            </w:rPr>
          </w:pPr>
          <w:hyperlink w:anchor="_Toc340935222" w:history="1">
            <w:r w:rsidRPr="00B83FF2">
              <w:rPr>
                <w:rStyle w:val="Hipercze"/>
                <w:noProof/>
              </w:rPr>
              <w:t>2.1</w:t>
            </w:r>
            <w:r>
              <w:rPr>
                <w:noProof/>
              </w:rPr>
              <w:tab/>
            </w:r>
            <w:r w:rsidRPr="00B83FF2">
              <w:rPr>
                <w:rStyle w:val="Hipercze"/>
                <w:noProof/>
              </w:rPr>
              <w:t>Język JavaScript</w:t>
            </w:r>
            <w:r>
              <w:rPr>
                <w:noProof/>
                <w:webHidden/>
              </w:rPr>
              <w:tab/>
            </w:r>
            <w:r>
              <w:rPr>
                <w:noProof/>
                <w:webHidden/>
              </w:rPr>
              <w:fldChar w:fldCharType="begin"/>
            </w:r>
            <w:r>
              <w:rPr>
                <w:noProof/>
                <w:webHidden/>
              </w:rPr>
              <w:instrText xml:space="preserve"> PAGEREF _Toc340935222 \h </w:instrText>
            </w:r>
            <w:r>
              <w:rPr>
                <w:noProof/>
                <w:webHidden/>
              </w:rPr>
            </w:r>
            <w:r>
              <w:rPr>
                <w:noProof/>
                <w:webHidden/>
              </w:rPr>
              <w:fldChar w:fldCharType="separate"/>
            </w:r>
            <w:r>
              <w:rPr>
                <w:noProof/>
                <w:webHidden/>
              </w:rPr>
              <w:t>7</w:t>
            </w:r>
            <w:r>
              <w:rPr>
                <w:noProof/>
                <w:webHidden/>
              </w:rPr>
              <w:fldChar w:fldCharType="end"/>
            </w:r>
          </w:hyperlink>
        </w:p>
        <w:p w:rsidR="009567CA" w:rsidRDefault="009567CA">
          <w:pPr>
            <w:pStyle w:val="Spistreci3"/>
            <w:tabs>
              <w:tab w:val="left" w:pos="1815"/>
              <w:tab w:val="right" w:leader="dot" w:pos="9017"/>
            </w:tabs>
            <w:rPr>
              <w:noProof/>
            </w:rPr>
          </w:pPr>
          <w:hyperlink w:anchor="_Toc340935223" w:history="1">
            <w:r w:rsidRPr="00B83FF2">
              <w:rPr>
                <w:rStyle w:val="Hipercze"/>
                <w:noProof/>
              </w:rPr>
              <w:t>2.1.1</w:t>
            </w:r>
            <w:r>
              <w:rPr>
                <w:noProof/>
              </w:rPr>
              <w:tab/>
            </w:r>
            <w:r w:rsidRPr="00B83FF2">
              <w:rPr>
                <w:rStyle w:val="Hipercze"/>
                <w:noProof/>
              </w:rPr>
              <w:t>Podstawowe założenia</w:t>
            </w:r>
            <w:r>
              <w:rPr>
                <w:noProof/>
                <w:webHidden/>
              </w:rPr>
              <w:tab/>
            </w:r>
            <w:r>
              <w:rPr>
                <w:noProof/>
                <w:webHidden/>
              </w:rPr>
              <w:fldChar w:fldCharType="begin"/>
            </w:r>
            <w:r>
              <w:rPr>
                <w:noProof/>
                <w:webHidden/>
              </w:rPr>
              <w:instrText xml:space="preserve"> PAGEREF _Toc340935223 \h </w:instrText>
            </w:r>
            <w:r>
              <w:rPr>
                <w:noProof/>
                <w:webHidden/>
              </w:rPr>
            </w:r>
            <w:r>
              <w:rPr>
                <w:noProof/>
                <w:webHidden/>
              </w:rPr>
              <w:fldChar w:fldCharType="separate"/>
            </w:r>
            <w:r>
              <w:rPr>
                <w:noProof/>
                <w:webHidden/>
              </w:rPr>
              <w:t>7</w:t>
            </w:r>
            <w:r>
              <w:rPr>
                <w:noProof/>
                <w:webHidden/>
              </w:rPr>
              <w:fldChar w:fldCharType="end"/>
            </w:r>
          </w:hyperlink>
        </w:p>
        <w:p w:rsidR="009567CA" w:rsidRDefault="009567CA">
          <w:pPr>
            <w:pStyle w:val="Spistreci3"/>
            <w:tabs>
              <w:tab w:val="left" w:pos="1815"/>
              <w:tab w:val="right" w:leader="dot" w:pos="9017"/>
            </w:tabs>
            <w:rPr>
              <w:noProof/>
            </w:rPr>
          </w:pPr>
          <w:hyperlink w:anchor="_Toc340935224" w:history="1">
            <w:r w:rsidRPr="00B83FF2">
              <w:rPr>
                <w:rStyle w:val="Hipercze"/>
                <w:noProof/>
              </w:rPr>
              <w:t>2.1.2</w:t>
            </w:r>
            <w:r>
              <w:rPr>
                <w:noProof/>
              </w:rPr>
              <w:tab/>
            </w:r>
            <w:r w:rsidRPr="00B83FF2">
              <w:rPr>
                <w:rStyle w:val="Hipercze"/>
                <w:noProof/>
              </w:rPr>
              <w:t>Popularność</w:t>
            </w:r>
            <w:r>
              <w:rPr>
                <w:noProof/>
                <w:webHidden/>
              </w:rPr>
              <w:tab/>
            </w:r>
            <w:r>
              <w:rPr>
                <w:noProof/>
                <w:webHidden/>
              </w:rPr>
              <w:fldChar w:fldCharType="begin"/>
            </w:r>
            <w:r>
              <w:rPr>
                <w:noProof/>
                <w:webHidden/>
              </w:rPr>
              <w:instrText xml:space="preserve"> PAGEREF _Toc340935224 \h </w:instrText>
            </w:r>
            <w:r>
              <w:rPr>
                <w:noProof/>
                <w:webHidden/>
              </w:rPr>
            </w:r>
            <w:r>
              <w:rPr>
                <w:noProof/>
                <w:webHidden/>
              </w:rPr>
              <w:fldChar w:fldCharType="separate"/>
            </w:r>
            <w:r>
              <w:rPr>
                <w:noProof/>
                <w:webHidden/>
              </w:rPr>
              <w:t>18</w:t>
            </w:r>
            <w:r>
              <w:rPr>
                <w:noProof/>
                <w:webHidden/>
              </w:rPr>
              <w:fldChar w:fldCharType="end"/>
            </w:r>
          </w:hyperlink>
        </w:p>
        <w:p w:rsidR="009567CA" w:rsidRDefault="009567CA">
          <w:pPr>
            <w:pStyle w:val="Spistreci2"/>
            <w:tabs>
              <w:tab w:val="left" w:pos="1540"/>
              <w:tab w:val="right" w:leader="dot" w:pos="9017"/>
            </w:tabs>
            <w:rPr>
              <w:noProof/>
            </w:rPr>
          </w:pPr>
          <w:hyperlink w:anchor="_Toc340935225" w:history="1">
            <w:r w:rsidRPr="00B83FF2">
              <w:rPr>
                <w:rStyle w:val="Hipercze"/>
                <w:noProof/>
              </w:rPr>
              <w:t>2.2</w:t>
            </w:r>
            <w:r>
              <w:rPr>
                <w:noProof/>
              </w:rPr>
              <w:tab/>
            </w:r>
            <w:r w:rsidRPr="00B83FF2">
              <w:rPr>
                <w:rStyle w:val="Hipercze"/>
                <w:noProof/>
              </w:rPr>
              <w:t>Problematyka mnogości platform mobilnych</w:t>
            </w:r>
            <w:r>
              <w:rPr>
                <w:noProof/>
                <w:webHidden/>
              </w:rPr>
              <w:tab/>
            </w:r>
            <w:r>
              <w:rPr>
                <w:noProof/>
                <w:webHidden/>
              </w:rPr>
              <w:fldChar w:fldCharType="begin"/>
            </w:r>
            <w:r>
              <w:rPr>
                <w:noProof/>
                <w:webHidden/>
              </w:rPr>
              <w:instrText xml:space="preserve"> PAGEREF _Toc340935225 \h </w:instrText>
            </w:r>
            <w:r>
              <w:rPr>
                <w:noProof/>
                <w:webHidden/>
              </w:rPr>
            </w:r>
            <w:r>
              <w:rPr>
                <w:noProof/>
                <w:webHidden/>
              </w:rPr>
              <w:fldChar w:fldCharType="separate"/>
            </w:r>
            <w:r>
              <w:rPr>
                <w:noProof/>
                <w:webHidden/>
              </w:rPr>
              <w:t>22</w:t>
            </w:r>
            <w:r>
              <w:rPr>
                <w:noProof/>
                <w:webHidden/>
              </w:rPr>
              <w:fldChar w:fldCharType="end"/>
            </w:r>
          </w:hyperlink>
        </w:p>
        <w:p w:rsidR="009567CA" w:rsidRDefault="009567CA">
          <w:pPr>
            <w:pStyle w:val="Spistreci3"/>
            <w:tabs>
              <w:tab w:val="left" w:pos="1815"/>
              <w:tab w:val="right" w:leader="dot" w:pos="9017"/>
            </w:tabs>
            <w:rPr>
              <w:noProof/>
            </w:rPr>
          </w:pPr>
          <w:hyperlink w:anchor="_Toc340935226" w:history="1">
            <w:r w:rsidRPr="00B83FF2">
              <w:rPr>
                <w:rStyle w:val="Hipercze"/>
                <w:noProof/>
              </w:rPr>
              <w:t>2.2.1</w:t>
            </w:r>
            <w:r>
              <w:rPr>
                <w:noProof/>
              </w:rPr>
              <w:tab/>
            </w:r>
            <w:r w:rsidRPr="00B83FF2">
              <w:rPr>
                <w:rStyle w:val="Hipercze"/>
                <w:noProof/>
              </w:rPr>
              <w:t>Najważniejsze platformy mobilne</w:t>
            </w:r>
            <w:r>
              <w:rPr>
                <w:noProof/>
                <w:webHidden/>
              </w:rPr>
              <w:tab/>
            </w:r>
            <w:r>
              <w:rPr>
                <w:noProof/>
                <w:webHidden/>
              </w:rPr>
              <w:fldChar w:fldCharType="begin"/>
            </w:r>
            <w:r>
              <w:rPr>
                <w:noProof/>
                <w:webHidden/>
              </w:rPr>
              <w:instrText xml:space="preserve"> PAGEREF _Toc340935226 \h </w:instrText>
            </w:r>
            <w:r>
              <w:rPr>
                <w:noProof/>
                <w:webHidden/>
              </w:rPr>
            </w:r>
            <w:r>
              <w:rPr>
                <w:noProof/>
                <w:webHidden/>
              </w:rPr>
              <w:fldChar w:fldCharType="separate"/>
            </w:r>
            <w:r>
              <w:rPr>
                <w:noProof/>
                <w:webHidden/>
              </w:rPr>
              <w:t>23</w:t>
            </w:r>
            <w:r>
              <w:rPr>
                <w:noProof/>
                <w:webHidden/>
              </w:rPr>
              <w:fldChar w:fldCharType="end"/>
            </w:r>
          </w:hyperlink>
        </w:p>
        <w:p w:rsidR="009567CA" w:rsidRDefault="009567CA">
          <w:pPr>
            <w:pStyle w:val="Spistreci3"/>
            <w:tabs>
              <w:tab w:val="left" w:pos="1815"/>
              <w:tab w:val="right" w:leader="dot" w:pos="9017"/>
            </w:tabs>
            <w:rPr>
              <w:noProof/>
            </w:rPr>
          </w:pPr>
          <w:hyperlink w:anchor="_Toc340935227" w:history="1">
            <w:r w:rsidRPr="00B83FF2">
              <w:rPr>
                <w:rStyle w:val="Hipercze"/>
                <w:noProof/>
              </w:rPr>
              <w:t>2.2.2</w:t>
            </w:r>
            <w:r>
              <w:rPr>
                <w:noProof/>
              </w:rPr>
              <w:tab/>
            </w:r>
            <w:r w:rsidRPr="00B83FF2">
              <w:rPr>
                <w:rStyle w:val="Hipercze"/>
                <w:noProof/>
              </w:rPr>
              <w:t>Problemy wynikające z mnogości platform</w:t>
            </w:r>
            <w:r>
              <w:rPr>
                <w:noProof/>
                <w:webHidden/>
              </w:rPr>
              <w:tab/>
            </w:r>
            <w:r>
              <w:rPr>
                <w:noProof/>
                <w:webHidden/>
              </w:rPr>
              <w:fldChar w:fldCharType="begin"/>
            </w:r>
            <w:r>
              <w:rPr>
                <w:noProof/>
                <w:webHidden/>
              </w:rPr>
              <w:instrText xml:space="preserve"> PAGEREF _Toc340935227 \h </w:instrText>
            </w:r>
            <w:r>
              <w:rPr>
                <w:noProof/>
                <w:webHidden/>
              </w:rPr>
            </w:r>
            <w:r>
              <w:rPr>
                <w:noProof/>
                <w:webHidden/>
              </w:rPr>
              <w:fldChar w:fldCharType="separate"/>
            </w:r>
            <w:r>
              <w:rPr>
                <w:noProof/>
                <w:webHidden/>
              </w:rPr>
              <w:t>24</w:t>
            </w:r>
            <w:r>
              <w:rPr>
                <w:noProof/>
                <w:webHidden/>
              </w:rPr>
              <w:fldChar w:fldCharType="end"/>
            </w:r>
          </w:hyperlink>
        </w:p>
        <w:p w:rsidR="009567CA" w:rsidRDefault="009567CA">
          <w:pPr>
            <w:pStyle w:val="Spistreci2"/>
            <w:tabs>
              <w:tab w:val="left" w:pos="1540"/>
              <w:tab w:val="right" w:leader="dot" w:pos="9017"/>
            </w:tabs>
            <w:rPr>
              <w:noProof/>
            </w:rPr>
          </w:pPr>
          <w:hyperlink w:anchor="_Toc340935228" w:history="1">
            <w:r w:rsidRPr="00B83FF2">
              <w:rPr>
                <w:rStyle w:val="Hipercze"/>
                <w:noProof/>
              </w:rPr>
              <w:t>2.3</w:t>
            </w:r>
            <w:r>
              <w:rPr>
                <w:noProof/>
              </w:rPr>
              <w:tab/>
            </w:r>
            <w:r w:rsidRPr="00B83FF2">
              <w:rPr>
                <w:rStyle w:val="Hipercze"/>
                <w:noProof/>
              </w:rPr>
              <w:t>Język JavaScript w aplikacjach mobilnych</w:t>
            </w:r>
            <w:r>
              <w:rPr>
                <w:noProof/>
                <w:webHidden/>
              </w:rPr>
              <w:tab/>
            </w:r>
            <w:r>
              <w:rPr>
                <w:noProof/>
                <w:webHidden/>
              </w:rPr>
              <w:fldChar w:fldCharType="begin"/>
            </w:r>
            <w:r>
              <w:rPr>
                <w:noProof/>
                <w:webHidden/>
              </w:rPr>
              <w:instrText xml:space="preserve"> PAGEREF _Toc340935228 \h </w:instrText>
            </w:r>
            <w:r>
              <w:rPr>
                <w:noProof/>
                <w:webHidden/>
              </w:rPr>
            </w:r>
            <w:r>
              <w:rPr>
                <w:noProof/>
                <w:webHidden/>
              </w:rPr>
              <w:fldChar w:fldCharType="separate"/>
            </w:r>
            <w:r>
              <w:rPr>
                <w:noProof/>
                <w:webHidden/>
              </w:rPr>
              <w:t>25</w:t>
            </w:r>
            <w:r>
              <w:rPr>
                <w:noProof/>
                <w:webHidden/>
              </w:rPr>
              <w:fldChar w:fldCharType="end"/>
            </w:r>
          </w:hyperlink>
        </w:p>
        <w:p w:rsidR="009567CA" w:rsidRDefault="009567CA">
          <w:pPr>
            <w:pStyle w:val="Spistreci3"/>
            <w:tabs>
              <w:tab w:val="left" w:pos="1815"/>
              <w:tab w:val="right" w:leader="dot" w:pos="9017"/>
            </w:tabs>
            <w:rPr>
              <w:noProof/>
            </w:rPr>
          </w:pPr>
          <w:hyperlink w:anchor="_Toc340935229" w:history="1">
            <w:r w:rsidRPr="00B83FF2">
              <w:rPr>
                <w:rStyle w:val="Hipercze"/>
                <w:noProof/>
              </w:rPr>
              <w:t>2.3.1</w:t>
            </w:r>
            <w:r>
              <w:rPr>
                <w:noProof/>
              </w:rPr>
              <w:tab/>
            </w:r>
            <w:r w:rsidRPr="00B83FF2">
              <w:rPr>
                <w:rStyle w:val="Hipercze"/>
                <w:noProof/>
              </w:rPr>
              <w:t>Aplikacje webowe</w:t>
            </w:r>
            <w:r>
              <w:rPr>
                <w:noProof/>
                <w:webHidden/>
              </w:rPr>
              <w:tab/>
            </w:r>
            <w:r>
              <w:rPr>
                <w:noProof/>
                <w:webHidden/>
              </w:rPr>
              <w:fldChar w:fldCharType="begin"/>
            </w:r>
            <w:r>
              <w:rPr>
                <w:noProof/>
                <w:webHidden/>
              </w:rPr>
              <w:instrText xml:space="preserve"> PAGEREF _Toc340935229 \h </w:instrText>
            </w:r>
            <w:r>
              <w:rPr>
                <w:noProof/>
                <w:webHidden/>
              </w:rPr>
            </w:r>
            <w:r>
              <w:rPr>
                <w:noProof/>
                <w:webHidden/>
              </w:rPr>
              <w:fldChar w:fldCharType="separate"/>
            </w:r>
            <w:r>
              <w:rPr>
                <w:noProof/>
                <w:webHidden/>
              </w:rPr>
              <w:t>25</w:t>
            </w:r>
            <w:r>
              <w:rPr>
                <w:noProof/>
                <w:webHidden/>
              </w:rPr>
              <w:fldChar w:fldCharType="end"/>
            </w:r>
          </w:hyperlink>
        </w:p>
        <w:p w:rsidR="009567CA" w:rsidRDefault="009567CA">
          <w:pPr>
            <w:pStyle w:val="Spistreci3"/>
            <w:tabs>
              <w:tab w:val="left" w:pos="1815"/>
              <w:tab w:val="right" w:leader="dot" w:pos="9017"/>
            </w:tabs>
            <w:rPr>
              <w:noProof/>
            </w:rPr>
          </w:pPr>
          <w:hyperlink w:anchor="_Toc340935230" w:history="1">
            <w:r w:rsidRPr="00B83FF2">
              <w:rPr>
                <w:rStyle w:val="Hipercze"/>
                <w:noProof/>
              </w:rPr>
              <w:t>2.3.2</w:t>
            </w:r>
            <w:r>
              <w:rPr>
                <w:noProof/>
              </w:rPr>
              <w:tab/>
            </w:r>
            <w:r w:rsidRPr="00B83FF2">
              <w:rPr>
                <w:rStyle w:val="Hipercze"/>
                <w:noProof/>
              </w:rPr>
              <w:t>Aplikacje hybrydowe</w:t>
            </w:r>
            <w:r>
              <w:rPr>
                <w:noProof/>
                <w:webHidden/>
              </w:rPr>
              <w:tab/>
            </w:r>
            <w:r>
              <w:rPr>
                <w:noProof/>
                <w:webHidden/>
              </w:rPr>
              <w:fldChar w:fldCharType="begin"/>
            </w:r>
            <w:r>
              <w:rPr>
                <w:noProof/>
                <w:webHidden/>
              </w:rPr>
              <w:instrText xml:space="preserve"> PAGEREF _Toc340935230 \h </w:instrText>
            </w:r>
            <w:r>
              <w:rPr>
                <w:noProof/>
                <w:webHidden/>
              </w:rPr>
            </w:r>
            <w:r>
              <w:rPr>
                <w:noProof/>
                <w:webHidden/>
              </w:rPr>
              <w:fldChar w:fldCharType="separate"/>
            </w:r>
            <w:r>
              <w:rPr>
                <w:noProof/>
                <w:webHidden/>
              </w:rPr>
              <w:t>25</w:t>
            </w:r>
            <w:r>
              <w:rPr>
                <w:noProof/>
                <w:webHidden/>
              </w:rPr>
              <w:fldChar w:fldCharType="end"/>
            </w:r>
          </w:hyperlink>
        </w:p>
        <w:p w:rsidR="009567CA" w:rsidRDefault="009567CA">
          <w:pPr>
            <w:pStyle w:val="Spistreci2"/>
            <w:tabs>
              <w:tab w:val="left" w:pos="1540"/>
              <w:tab w:val="right" w:leader="dot" w:pos="9017"/>
            </w:tabs>
            <w:rPr>
              <w:noProof/>
            </w:rPr>
          </w:pPr>
          <w:hyperlink w:anchor="_Toc340935231" w:history="1">
            <w:r w:rsidRPr="00B83FF2">
              <w:rPr>
                <w:rStyle w:val="Hipercze"/>
                <w:noProof/>
              </w:rPr>
              <w:t>2.4</w:t>
            </w:r>
            <w:r>
              <w:rPr>
                <w:noProof/>
              </w:rPr>
              <w:tab/>
            </w:r>
            <w:r w:rsidRPr="00B83FF2">
              <w:rPr>
                <w:rStyle w:val="Hipercze"/>
                <w:noProof/>
              </w:rPr>
              <w:t>Język JavaScript w aplikacjach serwerowych</w:t>
            </w:r>
            <w:r>
              <w:rPr>
                <w:noProof/>
                <w:webHidden/>
              </w:rPr>
              <w:tab/>
            </w:r>
            <w:r>
              <w:rPr>
                <w:noProof/>
                <w:webHidden/>
              </w:rPr>
              <w:fldChar w:fldCharType="begin"/>
            </w:r>
            <w:r>
              <w:rPr>
                <w:noProof/>
                <w:webHidden/>
              </w:rPr>
              <w:instrText xml:space="preserve"> PAGEREF _Toc340935231 \h </w:instrText>
            </w:r>
            <w:r>
              <w:rPr>
                <w:noProof/>
                <w:webHidden/>
              </w:rPr>
            </w:r>
            <w:r>
              <w:rPr>
                <w:noProof/>
                <w:webHidden/>
              </w:rPr>
              <w:fldChar w:fldCharType="separate"/>
            </w:r>
            <w:r>
              <w:rPr>
                <w:noProof/>
                <w:webHidden/>
              </w:rPr>
              <w:t>27</w:t>
            </w:r>
            <w:r>
              <w:rPr>
                <w:noProof/>
                <w:webHidden/>
              </w:rPr>
              <w:fldChar w:fldCharType="end"/>
            </w:r>
          </w:hyperlink>
        </w:p>
        <w:p w:rsidR="009567CA" w:rsidRDefault="009567CA">
          <w:pPr>
            <w:pStyle w:val="Spistreci3"/>
            <w:tabs>
              <w:tab w:val="left" w:pos="1815"/>
              <w:tab w:val="right" w:leader="dot" w:pos="9017"/>
            </w:tabs>
            <w:rPr>
              <w:noProof/>
            </w:rPr>
          </w:pPr>
          <w:hyperlink w:anchor="_Toc340935232" w:history="1">
            <w:r w:rsidRPr="00B83FF2">
              <w:rPr>
                <w:rStyle w:val="Hipercze"/>
                <w:noProof/>
              </w:rPr>
              <w:t>2.4.1</w:t>
            </w:r>
            <w:r>
              <w:rPr>
                <w:noProof/>
              </w:rPr>
              <w:tab/>
            </w:r>
            <w:r w:rsidRPr="00B83FF2">
              <w:rPr>
                <w:rStyle w:val="Hipercze"/>
                <w:noProof/>
              </w:rPr>
              <w:t>Historia powstania node.js</w:t>
            </w:r>
            <w:r>
              <w:rPr>
                <w:noProof/>
                <w:webHidden/>
              </w:rPr>
              <w:tab/>
            </w:r>
            <w:r>
              <w:rPr>
                <w:noProof/>
                <w:webHidden/>
              </w:rPr>
              <w:fldChar w:fldCharType="begin"/>
            </w:r>
            <w:r>
              <w:rPr>
                <w:noProof/>
                <w:webHidden/>
              </w:rPr>
              <w:instrText xml:space="preserve"> PAGEREF _Toc340935232 \h </w:instrText>
            </w:r>
            <w:r>
              <w:rPr>
                <w:noProof/>
                <w:webHidden/>
              </w:rPr>
            </w:r>
            <w:r>
              <w:rPr>
                <w:noProof/>
                <w:webHidden/>
              </w:rPr>
              <w:fldChar w:fldCharType="separate"/>
            </w:r>
            <w:r>
              <w:rPr>
                <w:noProof/>
                <w:webHidden/>
              </w:rPr>
              <w:t>27</w:t>
            </w:r>
            <w:r>
              <w:rPr>
                <w:noProof/>
                <w:webHidden/>
              </w:rPr>
              <w:fldChar w:fldCharType="end"/>
            </w:r>
          </w:hyperlink>
        </w:p>
        <w:p w:rsidR="009567CA" w:rsidRDefault="009567CA">
          <w:pPr>
            <w:pStyle w:val="Spistreci3"/>
            <w:tabs>
              <w:tab w:val="left" w:pos="1815"/>
              <w:tab w:val="right" w:leader="dot" w:pos="9017"/>
            </w:tabs>
            <w:rPr>
              <w:noProof/>
            </w:rPr>
          </w:pPr>
          <w:hyperlink w:anchor="_Toc340935233" w:history="1">
            <w:r w:rsidRPr="00B83FF2">
              <w:rPr>
                <w:rStyle w:val="Hipercze"/>
                <w:noProof/>
              </w:rPr>
              <w:t>2.4.2</w:t>
            </w:r>
            <w:r>
              <w:rPr>
                <w:noProof/>
              </w:rPr>
              <w:tab/>
            </w:r>
            <w:r w:rsidRPr="00B83FF2">
              <w:rPr>
                <w:rStyle w:val="Hipercze"/>
                <w:noProof/>
              </w:rPr>
              <w:t>Główna idea node.js</w:t>
            </w:r>
            <w:r>
              <w:rPr>
                <w:noProof/>
                <w:webHidden/>
              </w:rPr>
              <w:tab/>
            </w:r>
            <w:r>
              <w:rPr>
                <w:noProof/>
                <w:webHidden/>
              </w:rPr>
              <w:fldChar w:fldCharType="begin"/>
            </w:r>
            <w:r>
              <w:rPr>
                <w:noProof/>
                <w:webHidden/>
              </w:rPr>
              <w:instrText xml:space="preserve"> PAGEREF _Toc340935233 \h </w:instrText>
            </w:r>
            <w:r>
              <w:rPr>
                <w:noProof/>
                <w:webHidden/>
              </w:rPr>
            </w:r>
            <w:r>
              <w:rPr>
                <w:noProof/>
                <w:webHidden/>
              </w:rPr>
              <w:fldChar w:fldCharType="separate"/>
            </w:r>
            <w:r>
              <w:rPr>
                <w:noProof/>
                <w:webHidden/>
              </w:rPr>
              <w:t>28</w:t>
            </w:r>
            <w:r>
              <w:rPr>
                <w:noProof/>
                <w:webHidden/>
              </w:rPr>
              <w:fldChar w:fldCharType="end"/>
            </w:r>
          </w:hyperlink>
        </w:p>
        <w:p w:rsidR="009567CA" w:rsidRDefault="009567CA">
          <w:pPr>
            <w:pStyle w:val="Spistreci3"/>
            <w:tabs>
              <w:tab w:val="left" w:pos="1815"/>
              <w:tab w:val="right" w:leader="dot" w:pos="9017"/>
            </w:tabs>
            <w:rPr>
              <w:noProof/>
            </w:rPr>
          </w:pPr>
          <w:hyperlink w:anchor="_Toc340935234" w:history="1">
            <w:r w:rsidRPr="00B83FF2">
              <w:rPr>
                <w:rStyle w:val="Hipercze"/>
                <w:bCs/>
                <w:noProof/>
              </w:rPr>
              <w:t>2.4.3</w:t>
            </w:r>
            <w:r>
              <w:rPr>
                <w:noProof/>
              </w:rPr>
              <w:tab/>
            </w:r>
            <w:r w:rsidRPr="00B83FF2">
              <w:rPr>
                <w:rStyle w:val="Hipercze"/>
                <w:bCs/>
                <w:noProof/>
              </w:rPr>
              <w:t>Podstawowe założenia node.js</w:t>
            </w:r>
            <w:r>
              <w:rPr>
                <w:noProof/>
                <w:webHidden/>
              </w:rPr>
              <w:tab/>
            </w:r>
            <w:r>
              <w:rPr>
                <w:noProof/>
                <w:webHidden/>
              </w:rPr>
              <w:fldChar w:fldCharType="begin"/>
            </w:r>
            <w:r>
              <w:rPr>
                <w:noProof/>
                <w:webHidden/>
              </w:rPr>
              <w:instrText xml:space="preserve"> PAGEREF _Toc340935234 \h </w:instrText>
            </w:r>
            <w:r>
              <w:rPr>
                <w:noProof/>
                <w:webHidden/>
              </w:rPr>
            </w:r>
            <w:r>
              <w:rPr>
                <w:noProof/>
                <w:webHidden/>
              </w:rPr>
              <w:fldChar w:fldCharType="separate"/>
            </w:r>
            <w:r>
              <w:rPr>
                <w:noProof/>
                <w:webHidden/>
              </w:rPr>
              <w:t>30</w:t>
            </w:r>
            <w:r>
              <w:rPr>
                <w:noProof/>
                <w:webHidden/>
              </w:rPr>
              <w:fldChar w:fldCharType="end"/>
            </w:r>
          </w:hyperlink>
        </w:p>
        <w:p w:rsidR="009567CA" w:rsidRDefault="009567CA">
          <w:pPr>
            <w:pStyle w:val="Spistreci3"/>
            <w:tabs>
              <w:tab w:val="left" w:pos="1815"/>
              <w:tab w:val="right" w:leader="dot" w:pos="9017"/>
            </w:tabs>
            <w:rPr>
              <w:noProof/>
            </w:rPr>
          </w:pPr>
          <w:hyperlink w:anchor="_Toc340935235" w:history="1">
            <w:r w:rsidRPr="00B83FF2">
              <w:rPr>
                <w:rStyle w:val="Hipercze"/>
                <w:noProof/>
              </w:rPr>
              <w:t>2.4.4</w:t>
            </w:r>
            <w:r>
              <w:rPr>
                <w:noProof/>
              </w:rPr>
              <w:tab/>
            </w:r>
            <w:r w:rsidRPr="00B83FF2">
              <w:rPr>
                <w:rStyle w:val="Hipercze"/>
                <w:noProof/>
              </w:rPr>
              <w:t>Niskopoziomowa architektura node.js</w:t>
            </w:r>
            <w:r>
              <w:rPr>
                <w:noProof/>
                <w:webHidden/>
              </w:rPr>
              <w:tab/>
            </w:r>
            <w:r>
              <w:rPr>
                <w:noProof/>
                <w:webHidden/>
              </w:rPr>
              <w:fldChar w:fldCharType="begin"/>
            </w:r>
            <w:r>
              <w:rPr>
                <w:noProof/>
                <w:webHidden/>
              </w:rPr>
              <w:instrText xml:space="preserve"> PAGEREF _Toc340935235 \h </w:instrText>
            </w:r>
            <w:r>
              <w:rPr>
                <w:noProof/>
                <w:webHidden/>
              </w:rPr>
            </w:r>
            <w:r>
              <w:rPr>
                <w:noProof/>
                <w:webHidden/>
              </w:rPr>
              <w:fldChar w:fldCharType="separate"/>
            </w:r>
            <w:r>
              <w:rPr>
                <w:noProof/>
                <w:webHidden/>
              </w:rPr>
              <w:t>30</w:t>
            </w:r>
            <w:r>
              <w:rPr>
                <w:noProof/>
                <w:webHidden/>
              </w:rPr>
              <w:fldChar w:fldCharType="end"/>
            </w:r>
          </w:hyperlink>
        </w:p>
        <w:p w:rsidR="009567CA" w:rsidRDefault="009567CA">
          <w:pPr>
            <w:pStyle w:val="Spistreci2"/>
            <w:tabs>
              <w:tab w:val="left" w:pos="1540"/>
              <w:tab w:val="right" w:leader="dot" w:pos="9017"/>
            </w:tabs>
            <w:rPr>
              <w:noProof/>
            </w:rPr>
          </w:pPr>
          <w:hyperlink w:anchor="_Toc340935236" w:history="1">
            <w:r w:rsidRPr="00B83FF2">
              <w:rPr>
                <w:rStyle w:val="Hipercze"/>
                <w:noProof/>
              </w:rPr>
              <w:t>2.5</w:t>
            </w:r>
            <w:r>
              <w:rPr>
                <w:noProof/>
              </w:rPr>
              <w:tab/>
            </w:r>
            <w:r w:rsidRPr="00B83FF2">
              <w:rPr>
                <w:rStyle w:val="Hipercze"/>
                <w:noProof/>
              </w:rPr>
              <w:t>Język JavaScript w aplikacjach desktopowych</w:t>
            </w:r>
            <w:r>
              <w:rPr>
                <w:noProof/>
                <w:webHidden/>
              </w:rPr>
              <w:tab/>
            </w:r>
            <w:r>
              <w:rPr>
                <w:noProof/>
                <w:webHidden/>
              </w:rPr>
              <w:fldChar w:fldCharType="begin"/>
            </w:r>
            <w:r>
              <w:rPr>
                <w:noProof/>
                <w:webHidden/>
              </w:rPr>
              <w:instrText xml:space="preserve"> PAGEREF _Toc340935236 \h </w:instrText>
            </w:r>
            <w:r>
              <w:rPr>
                <w:noProof/>
                <w:webHidden/>
              </w:rPr>
            </w:r>
            <w:r>
              <w:rPr>
                <w:noProof/>
                <w:webHidden/>
              </w:rPr>
              <w:fldChar w:fldCharType="separate"/>
            </w:r>
            <w:r>
              <w:rPr>
                <w:noProof/>
                <w:webHidden/>
              </w:rPr>
              <w:t>31</w:t>
            </w:r>
            <w:r>
              <w:rPr>
                <w:noProof/>
                <w:webHidden/>
              </w:rPr>
              <w:fldChar w:fldCharType="end"/>
            </w:r>
          </w:hyperlink>
        </w:p>
        <w:p w:rsidR="009567CA" w:rsidRDefault="009567CA">
          <w:pPr>
            <w:pStyle w:val="Spistreci1"/>
            <w:tabs>
              <w:tab w:val="left" w:pos="1100"/>
              <w:tab w:val="right" w:leader="dot" w:pos="9017"/>
            </w:tabs>
            <w:rPr>
              <w:noProof/>
            </w:rPr>
          </w:pPr>
          <w:hyperlink w:anchor="_Toc340935237" w:history="1">
            <w:r w:rsidRPr="00B83FF2">
              <w:rPr>
                <w:rStyle w:val="Hipercze"/>
                <w:noProof/>
              </w:rPr>
              <w:t>3</w:t>
            </w:r>
            <w:r>
              <w:rPr>
                <w:noProof/>
              </w:rPr>
              <w:tab/>
            </w:r>
            <w:r w:rsidRPr="00B83FF2">
              <w:rPr>
                <w:rStyle w:val="Hipercze"/>
                <w:noProof/>
              </w:rPr>
              <w:t>Jakość kodu JavaScript</w:t>
            </w:r>
            <w:r>
              <w:rPr>
                <w:noProof/>
                <w:webHidden/>
              </w:rPr>
              <w:tab/>
            </w:r>
            <w:r>
              <w:rPr>
                <w:noProof/>
                <w:webHidden/>
              </w:rPr>
              <w:fldChar w:fldCharType="begin"/>
            </w:r>
            <w:r>
              <w:rPr>
                <w:noProof/>
                <w:webHidden/>
              </w:rPr>
              <w:instrText xml:space="preserve"> PAGEREF _Toc340935237 \h </w:instrText>
            </w:r>
            <w:r>
              <w:rPr>
                <w:noProof/>
                <w:webHidden/>
              </w:rPr>
            </w:r>
            <w:r>
              <w:rPr>
                <w:noProof/>
                <w:webHidden/>
              </w:rPr>
              <w:fldChar w:fldCharType="separate"/>
            </w:r>
            <w:r>
              <w:rPr>
                <w:noProof/>
                <w:webHidden/>
              </w:rPr>
              <w:t>32</w:t>
            </w:r>
            <w:r>
              <w:rPr>
                <w:noProof/>
                <w:webHidden/>
              </w:rPr>
              <w:fldChar w:fldCharType="end"/>
            </w:r>
          </w:hyperlink>
        </w:p>
        <w:p w:rsidR="009567CA" w:rsidRDefault="009567CA">
          <w:pPr>
            <w:pStyle w:val="Spistreci2"/>
            <w:tabs>
              <w:tab w:val="left" w:pos="1540"/>
              <w:tab w:val="right" w:leader="dot" w:pos="9017"/>
            </w:tabs>
            <w:rPr>
              <w:noProof/>
            </w:rPr>
          </w:pPr>
          <w:hyperlink w:anchor="_Toc340935238" w:history="1">
            <w:r w:rsidRPr="00B83FF2">
              <w:rPr>
                <w:rStyle w:val="Hipercze"/>
                <w:noProof/>
              </w:rPr>
              <w:t>3.1</w:t>
            </w:r>
            <w:r>
              <w:rPr>
                <w:noProof/>
              </w:rPr>
              <w:tab/>
            </w:r>
            <w:r w:rsidRPr="00B83FF2">
              <w:rPr>
                <w:rStyle w:val="Hipercze"/>
                <w:noProof/>
              </w:rPr>
              <w:t>Definicja jakości kodu</w:t>
            </w:r>
            <w:r>
              <w:rPr>
                <w:noProof/>
                <w:webHidden/>
              </w:rPr>
              <w:tab/>
            </w:r>
            <w:r>
              <w:rPr>
                <w:noProof/>
                <w:webHidden/>
              </w:rPr>
              <w:fldChar w:fldCharType="begin"/>
            </w:r>
            <w:r>
              <w:rPr>
                <w:noProof/>
                <w:webHidden/>
              </w:rPr>
              <w:instrText xml:space="preserve"> PAGEREF _Toc340935238 \h </w:instrText>
            </w:r>
            <w:r>
              <w:rPr>
                <w:noProof/>
                <w:webHidden/>
              </w:rPr>
            </w:r>
            <w:r>
              <w:rPr>
                <w:noProof/>
                <w:webHidden/>
              </w:rPr>
              <w:fldChar w:fldCharType="separate"/>
            </w:r>
            <w:r>
              <w:rPr>
                <w:noProof/>
                <w:webHidden/>
              </w:rPr>
              <w:t>32</w:t>
            </w:r>
            <w:r>
              <w:rPr>
                <w:noProof/>
                <w:webHidden/>
              </w:rPr>
              <w:fldChar w:fldCharType="end"/>
            </w:r>
          </w:hyperlink>
        </w:p>
        <w:p w:rsidR="009567CA" w:rsidRDefault="009567CA">
          <w:pPr>
            <w:pStyle w:val="Spistreci2"/>
            <w:tabs>
              <w:tab w:val="left" w:pos="1540"/>
              <w:tab w:val="right" w:leader="dot" w:pos="9017"/>
            </w:tabs>
            <w:rPr>
              <w:noProof/>
            </w:rPr>
          </w:pPr>
          <w:hyperlink w:anchor="_Toc340935239" w:history="1">
            <w:r w:rsidRPr="00B83FF2">
              <w:rPr>
                <w:rStyle w:val="Hipercze"/>
                <w:noProof/>
              </w:rPr>
              <w:t>3.2</w:t>
            </w:r>
            <w:r>
              <w:rPr>
                <w:noProof/>
              </w:rPr>
              <w:tab/>
            </w:r>
            <w:r w:rsidRPr="00B83FF2">
              <w:rPr>
                <w:rStyle w:val="Hipercze"/>
                <w:noProof/>
              </w:rPr>
              <w:t>Wartość kodu wysokiej jakości</w:t>
            </w:r>
            <w:r>
              <w:rPr>
                <w:noProof/>
                <w:webHidden/>
              </w:rPr>
              <w:tab/>
            </w:r>
            <w:r>
              <w:rPr>
                <w:noProof/>
                <w:webHidden/>
              </w:rPr>
              <w:fldChar w:fldCharType="begin"/>
            </w:r>
            <w:r>
              <w:rPr>
                <w:noProof/>
                <w:webHidden/>
              </w:rPr>
              <w:instrText xml:space="preserve"> PAGEREF _Toc340935239 \h </w:instrText>
            </w:r>
            <w:r>
              <w:rPr>
                <w:noProof/>
                <w:webHidden/>
              </w:rPr>
            </w:r>
            <w:r>
              <w:rPr>
                <w:noProof/>
                <w:webHidden/>
              </w:rPr>
              <w:fldChar w:fldCharType="separate"/>
            </w:r>
            <w:r>
              <w:rPr>
                <w:noProof/>
                <w:webHidden/>
              </w:rPr>
              <w:t>32</w:t>
            </w:r>
            <w:r>
              <w:rPr>
                <w:noProof/>
                <w:webHidden/>
              </w:rPr>
              <w:fldChar w:fldCharType="end"/>
            </w:r>
          </w:hyperlink>
        </w:p>
        <w:p w:rsidR="009567CA" w:rsidRDefault="009567CA">
          <w:pPr>
            <w:pStyle w:val="Spistreci3"/>
            <w:tabs>
              <w:tab w:val="left" w:pos="1815"/>
              <w:tab w:val="right" w:leader="dot" w:pos="9017"/>
            </w:tabs>
            <w:rPr>
              <w:noProof/>
            </w:rPr>
          </w:pPr>
          <w:hyperlink w:anchor="_Toc340935240" w:history="1">
            <w:r w:rsidRPr="00B83FF2">
              <w:rPr>
                <w:rStyle w:val="Hipercze"/>
                <w:noProof/>
              </w:rPr>
              <w:t>3.2.1</w:t>
            </w:r>
            <w:r>
              <w:rPr>
                <w:noProof/>
              </w:rPr>
              <w:tab/>
            </w:r>
            <w:r w:rsidRPr="00B83FF2">
              <w:rPr>
                <w:rStyle w:val="Hipercze"/>
                <w:noProof/>
              </w:rPr>
              <w:t>Ewolucja oprogramowania i prawa Lehmana</w:t>
            </w:r>
            <w:r>
              <w:rPr>
                <w:noProof/>
                <w:webHidden/>
              </w:rPr>
              <w:tab/>
            </w:r>
            <w:r>
              <w:rPr>
                <w:noProof/>
                <w:webHidden/>
              </w:rPr>
              <w:fldChar w:fldCharType="begin"/>
            </w:r>
            <w:r>
              <w:rPr>
                <w:noProof/>
                <w:webHidden/>
              </w:rPr>
              <w:instrText xml:space="preserve"> PAGEREF _Toc340935240 \h </w:instrText>
            </w:r>
            <w:r>
              <w:rPr>
                <w:noProof/>
                <w:webHidden/>
              </w:rPr>
            </w:r>
            <w:r>
              <w:rPr>
                <w:noProof/>
                <w:webHidden/>
              </w:rPr>
              <w:fldChar w:fldCharType="separate"/>
            </w:r>
            <w:r>
              <w:rPr>
                <w:noProof/>
                <w:webHidden/>
              </w:rPr>
              <w:t>32</w:t>
            </w:r>
            <w:r>
              <w:rPr>
                <w:noProof/>
                <w:webHidden/>
              </w:rPr>
              <w:fldChar w:fldCharType="end"/>
            </w:r>
          </w:hyperlink>
        </w:p>
        <w:p w:rsidR="009567CA" w:rsidRDefault="009567CA">
          <w:pPr>
            <w:pStyle w:val="Spistreci3"/>
            <w:tabs>
              <w:tab w:val="left" w:pos="1815"/>
              <w:tab w:val="right" w:leader="dot" w:pos="9017"/>
            </w:tabs>
            <w:rPr>
              <w:noProof/>
            </w:rPr>
          </w:pPr>
          <w:hyperlink w:anchor="_Toc340935241" w:history="1">
            <w:r w:rsidRPr="00B83FF2">
              <w:rPr>
                <w:rStyle w:val="Hipercze"/>
                <w:noProof/>
              </w:rPr>
              <w:t>3.2.2</w:t>
            </w:r>
            <w:r>
              <w:rPr>
                <w:noProof/>
              </w:rPr>
              <w:tab/>
            </w:r>
            <w:r w:rsidRPr="00B83FF2">
              <w:rPr>
                <w:rStyle w:val="Hipercze"/>
                <w:noProof/>
              </w:rPr>
              <w:t>Dług technologiczny</w:t>
            </w:r>
            <w:r>
              <w:rPr>
                <w:noProof/>
                <w:webHidden/>
              </w:rPr>
              <w:tab/>
            </w:r>
            <w:r>
              <w:rPr>
                <w:noProof/>
                <w:webHidden/>
              </w:rPr>
              <w:fldChar w:fldCharType="begin"/>
            </w:r>
            <w:r>
              <w:rPr>
                <w:noProof/>
                <w:webHidden/>
              </w:rPr>
              <w:instrText xml:space="preserve"> PAGEREF _Toc340935241 \h </w:instrText>
            </w:r>
            <w:r>
              <w:rPr>
                <w:noProof/>
                <w:webHidden/>
              </w:rPr>
            </w:r>
            <w:r>
              <w:rPr>
                <w:noProof/>
                <w:webHidden/>
              </w:rPr>
              <w:fldChar w:fldCharType="separate"/>
            </w:r>
            <w:r>
              <w:rPr>
                <w:noProof/>
                <w:webHidden/>
              </w:rPr>
              <w:t>33</w:t>
            </w:r>
            <w:r>
              <w:rPr>
                <w:noProof/>
                <w:webHidden/>
              </w:rPr>
              <w:fldChar w:fldCharType="end"/>
            </w:r>
          </w:hyperlink>
        </w:p>
        <w:p w:rsidR="009567CA" w:rsidRDefault="009567CA">
          <w:pPr>
            <w:pStyle w:val="Spistreci3"/>
            <w:tabs>
              <w:tab w:val="left" w:pos="1815"/>
              <w:tab w:val="right" w:leader="dot" w:pos="9017"/>
            </w:tabs>
            <w:rPr>
              <w:noProof/>
            </w:rPr>
          </w:pPr>
          <w:hyperlink w:anchor="_Toc340935242" w:history="1">
            <w:r w:rsidRPr="00B83FF2">
              <w:rPr>
                <w:rStyle w:val="Hipercze"/>
                <w:noProof/>
              </w:rPr>
              <w:t>3.2.3</w:t>
            </w:r>
            <w:r>
              <w:rPr>
                <w:noProof/>
              </w:rPr>
              <w:tab/>
            </w:r>
            <w:r w:rsidRPr="00B83FF2">
              <w:rPr>
                <w:rStyle w:val="Hipercze"/>
                <w:noProof/>
              </w:rPr>
              <w:t>Wpływ jakości strukturalnej na proces utrzymania oprogramowania</w:t>
            </w:r>
            <w:r>
              <w:rPr>
                <w:noProof/>
                <w:webHidden/>
              </w:rPr>
              <w:tab/>
            </w:r>
            <w:r>
              <w:rPr>
                <w:noProof/>
                <w:webHidden/>
              </w:rPr>
              <w:fldChar w:fldCharType="begin"/>
            </w:r>
            <w:r>
              <w:rPr>
                <w:noProof/>
                <w:webHidden/>
              </w:rPr>
              <w:instrText xml:space="preserve"> PAGEREF _Toc340935242 \h </w:instrText>
            </w:r>
            <w:r>
              <w:rPr>
                <w:noProof/>
                <w:webHidden/>
              </w:rPr>
            </w:r>
            <w:r>
              <w:rPr>
                <w:noProof/>
                <w:webHidden/>
              </w:rPr>
              <w:fldChar w:fldCharType="separate"/>
            </w:r>
            <w:r>
              <w:rPr>
                <w:noProof/>
                <w:webHidden/>
              </w:rPr>
              <w:t>33</w:t>
            </w:r>
            <w:r>
              <w:rPr>
                <w:noProof/>
                <w:webHidden/>
              </w:rPr>
              <w:fldChar w:fldCharType="end"/>
            </w:r>
          </w:hyperlink>
        </w:p>
        <w:p w:rsidR="009567CA" w:rsidRDefault="009567CA">
          <w:pPr>
            <w:pStyle w:val="Spistreci2"/>
            <w:tabs>
              <w:tab w:val="left" w:pos="1540"/>
              <w:tab w:val="right" w:leader="dot" w:pos="9017"/>
            </w:tabs>
            <w:rPr>
              <w:noProof/>
            </w:rPr>
          </w:pPr>
          <w:hyperlink w:anchor="_Toc340935243" w:history="1">
            <w:r w:rsidRPr="00B83FF2">
              <w:rPr>
                <w:rStyle w:val="Hipercze"/>
                <w:noProof/>
              </w:rPr>
              <w:t>3.3</w:t>
            </w:r>
            <w:r>
              <w:rPr>
                <w:noProof/>
              </w:rPr>
              <w:tab/>
            </w:r>
            <w:r w:rsidRPr="00B83FF2">
              <w:rPr>
                <w:rStyle w:val="Hipercze"/>
                <w:noProof/>
              </w:rPr>
              <w:t>Praktyczne sposoby zapewniania jakości kodu JavaScript</w:t>
            </w:r>
            <w:r>
              <w:rPr>
                <w:noProof/>
                <w:webHidden/>
              </w:rPr>
              <w:tab/>
            </w:r>
            <w:r>
              <w:rPr>
                <w:noProof/>
                <w:webHidden/>
              </w:rPr>
              <w:fldChar w:fldCharType="begin"/>
            </w:r>
            <w:r>
              <w:rPr>
                <w:noProof/>
                <w:webHidden/>
              </w:rPr>
              <w:instrText xml:space="preserve"> PAGEREF _Toc340935243 \h </w:instrText>
            </w:r>
            <w:r>
              <w:rPr>
                <w:noProof/>
                <w:webHidden/>
              </w:rPr>
            </w:r>
            <w:r>
              <w:rPr>
                <w:noProof/>
                <w:webHidden/>
              </w:rPr>
              <w:fldChar w:fldCharType="separate"/>
            </w:r>
            <w:r>
              <w:rPr>
                <w:noProof/>
                <w:webHidden/>
              </w:rPr>
              <w:t>34</w:t>
            </w:r>
            <w:r>
              <w:rPr>
                <w:noProof/>
                <w:webHidden/>
              </w:rPr>
              <w:fldChar w:fldCharType="end"/>
            </w:r>
          </w:hyperlink>
        </w:p>
        <w:p w:rsidR="009567CA" w:rsidRDefault="009567CA">
          <w:pPr>
            <w:pStyle w:val="Spistreci3"/>
            <w:tabs>
              <w:tab w:val="left" w:pos="1815"/>
              <w:tab w:val="right" w:leader="dot" w:pos="9017"/>
            </w:tabs>
            <w:rPr>
              <w:noProof/>
            </w:rPr>
          </w:pPr>
          <w:hyperlink w:anchor="_Toc340935244" w:history="1">
            <w:r w:rsidRPr="00B83FF2">
              <w:rPr>
                <w:rStyle w:val="Hipercze"/>
                <w:noProof/>
              </w:rPr>
              <w:t>3.3.1</w:t>
            </w:r>
            <w:r>
              <w:rPr>
                <w:noProof/>
              </w:rPr>
              <w:tab/>
            </w:r>
            <w:r w:rsidRPr="00B83FF2">
              <w:rPr>
                <w:rStyle w:val="Hipercze"/>
                <w:noProof/>
              </w:rPr>
              <w:t>Formatowanie</w:t>
            </w:r>
            <w:r>
              <w:rPr>
                <w:noProof/>
                <w:webHidden/>
              </w:rPr>
              <w:tab/>
            </w:r>
            <w:r>
              <w:rPr>
                <w:noProof/>
                <w:webHidden/>
              </w:rPr>
              <w:fldChar w:fldCharType="begin"/>
            </w:r>
            <w:r>
              <w:rPr>
                <w:noProof/>
                <w:webHidden/>
              </w:rPr>
              <w:instrText xml:space="preserve"> PAGEREF _Toc340935244 \h </w:instrText>
            </w:r>
            <w:r>
              <w:rPr>
                <w:noProof/>
                <w:webHidden/>
              </w:rPr>
            </w:r>
            <w:r>
              <w:rPr>
                <w:noProof/>
                <w:webHidden/>
              </w:rPr>
              <w:fldChar w:fldCharType="separate"/>
            </w:r>
            <w:r>
              <w:rPr>
                <w:noProof/>
                <w:webHidden/>
              </w:rPr>
              <w:t>34</w:t>
            </w:r>
            <w:r>
              <w:rPr>
                <w:noProof/>
                <w:webHidden/>
              </w:rPr>
              <w:fldChar w:fldCharType="end"/>
            </w:r>
          </w:hyperlink>
        </w:p>
        <w:p w:rsidR="009567CA" w:rsidRDefault="009567CA">
          <w:pPr>
            <w:pStyle w:val="Spistreci3"/>
            <w:tabs>
              <w:tab w:val="left" w:pos="1815"/>
              <w:tab w:val="right" w:leader="dot" w:pos="9017"/>
            </w:tabs>
            <w:rPr>
              <w:noProof/>
            </w:rPr>
          </w:pPr>
          <w:hyperlink w:anchor="_Toc340935245" w:history="1">
            <w:r w:rsidRPr="00B83FF2">
              <w:rPr>
                <w:rStyle w:val="Hipercze"/>
                <w:noProof/>
              </w:rPr>
              <w:t>3.3.2</w:t>
            </w:r>
            <w:r>
              <w:rPr>
                <w:noProof/>
              </w:rPr>
              <w:tab/>
            </w:r>
            <w:r w:rsidRPr="00B83FF2">
              <w:rPr>
                <w:rStyle w:val="Hipercze"/>
                <w:noProof/>
              </w:rPr>
              <w:t>Dobre praktyki czystego kodu</w:t>
            </w:r>
            <w:r>
              <w:rPr>
                <w:noProof/>
                <w:webHidden/>
              </w:rPr>
              <w:tab/>
            </w:r>
            <w:r>
              <w:rPr>
                <w:noProof/>
                <w:webHidden/>
              </w:rPr>
              <w:fldChar w:fldCharType="begin"/>
            </w:r>
            <w:r>
              <w:rPr>
                <w:noProof/>
                <w:webHidden/>
              </w:rPr>
              <w:instrText xml:space="preserve"> PAGEREF _Toc340935245 \h </w:instrText>
            </w:r>
            <w:r>
              <w:rPr>
                <w:noProof/>
                <w:webHidden/>
              </w:rPr>
            </w:r>
            <w:r>
              <w:rPr>
                <w:noProof/>
                <w:webHidden/>
              </w:rPr>
              <w:fldChar w:fldCharType="separate"/>
            </w:r>
            <w:r>
              <w:rPr>
                <w:noProof/>
                <w:webHidden/>
              </w:rPr>
              <w:t>36</w:t>
            </w:r>
            <w:r>
              <w:rPr>
                <w:noProof/>
                <w:webHidden/>
              </w:rPr>
              <w:fldChar w:fldCharType="end"/>
            </w:r>
          </w:hyperlink>
        </w:p>
        <w:p w:rsidR="009567CA" w:rsidRDefault="009567CA">
          <w:pPr>
            <w:pStyle w:val="Spistreci3"/>
            <w:tabs>
              <w:tab w:val="left" w:pos="1815"/>
              <w:tab w:val="right" w:leader="dot" w:pos="9017"/>
            </w:tabs>
            <w:rPr>
              <w:noProof/>
            </w:rPr>
          </w:pPr>
          <w:hyperlink w:anchor="_Toc340935246" w:history="1">
            <w:r w:rsidRPr="00B83FF2">
              <w:rPr>
                <w:rStyle w:val="Hipercze"/>
                <w:noProof/>
              </w:rPr>
              <w:t>3.3.3</w:t>
            </w:r>
            <w:r>
              <w:rPr>
                <w:noProof/>
              </w:rPr>
              <w:tab/>
            </w:r>
            <w:r w:rsidRPr="00B83FF2">
              <w:rPr>
                <w:rStyle w:val="Hipercze"/>
                <w:noProof/>
              </w:rPr>
              <w:t>Testy jednostkowe</w:t>
            </w:r>
            <w:r>
              <w:rPr>
                <w:noProof/>
                <w:webHidden/>
              </w:rPr>
              <w:tab/>
            </w:r>
            <w:r>
              <w:rPr>
                <w:noProof/>
                <w:webHidden/>
              </w:rPr>
              <w:fldChar w:fldCharType="begin"/>
            </w:r>
            <w:r>
              <w:rPr>
                <w:noProof/>
                <w:webHidden/>
              </w:rPr>
              <w:instrText xml:space="preserve"> PAGEREF _Toc340935246 \h </w:instrText>
            </w:r>
            <w:r>
              <w:rPr>
                <w:noProof/>
                <w:webHidden/>
              </w:rPr>
            </w:r>
            <w:r>
              <w:rPr>
                <w:noProof/>
                <w:webHidden/>
              </w:rPr>
              <w:fldChar w:fldCharType="separate"/>
            </w:r>
            <w:r>
              <w:rPr>
                <w:noProof/>
                <w:webHidden/>
              </w:rPr>
              <w:t>46</w:t>
            </w:r>
            <w:r>
              <w:rPr>
                <w:noProof/>
                <w:webHidden/>
              </w:rPr>
              <w:fldChar w:fldCharType="end"/>
            </w:r>
          </w:hyperlink>
        </w:p>
        <w:p w:rsidR="009567CA" w:rsidRDefault="009567CA">
          <w:pPr>
            <w:pStyle w:val="Spistreci2"/>
            <w:tabs>
              <w:tab w:val="left" w:pos="1540"/>
              <w:tab w:val="right" w:leader="dot" w:pos="9017"/>
            </w:tabs>
            <w:rPr>
              <w:noProof/>
            </w:rPr>
          </w:pPr>
          <w:hyperlink w:anchor="_Toc340935247" w:history="1">
            <w:r w:rsidRPr="00B83FF2">
              <w:rPr>
                <w:rStyle w:val="Hipercze"/>
                <w:noProof/>
              </w:rPr>
              <w:t>3.4</w:t>
            </w:r>
            <w:r>
              <w:rPr>
                <w:noProof/>
              </w:rPr>
              <w:tab/>
            </w:r>
            <w:r w:rsidRPr="00B83FF2">
              <w:rPr>
                <w:rStyle w:val="Hipercze"/>
                <w:noProof/>
              </w:rPr>
              <w:t>Metryki jakości kodu</w:t>
            </w:r>
            <w:r>
              <w:rPr>
                <w:noProof/>
                <w:webHidden/>
              </w:rPr>
              <w:tab/>
            </w:r>
            <w:r>
              <w:rPr>
                <w:noProof/>
                <w:webHidden/>
              </w:rPr>
              <w:fldChar w:fldCharType="begin"/>
            </w:r>
            <w:r>
              <w:rPr>
                <w:noProof/>
                <w:webHidden/>
              </w:rPr>
              <w:instrText xml:space="preserve"> PAGEREF _Toc340935247 \h </w:instrText>
            </w:r>
            <w:r>
              <w:rPr>
                <w:noProof/>
                <w:webHidden/>
              </w:rPr>
            </w:r>
            <w:r>
              <w:rPr>
                <w:noProof/>
                <w:webHidden/>
              </w:rPr>
              <w:fldChar w:fldCharType="separate"/>
            </w:r>
            <w:r>
              <w:rPr>
                <w:noProof/>
                <w:webHidden/>
              </w:rPr>
              <w:t>50</w:t>
            </w:r>
            <w:r>
              <w:rPr>
                <w:noProof/>
                <w:webHidden/>
              </w:rPr>
              <w:fldChar w:fldCharType="end"/>
            </w:r>
          </w:hyperlink>
        </w:p>
        <w:p w:rsidR="009567CA" w:rsidRDefault="009567CA">
          <w:pPr>
            <w:pStyle w:val="Spistreci3"/>
            <w:tabs>
              <w:tab w:val="left" w:pos="1815"/>
              <w:tab w:val="right" w:leader="dot" w:pos="9017"/>
            </w:tabs>
            <w:rPr>
              <w:noProof/>
            </w:rPr>
          </w:pPr>
          <w:hyperlink w:anchor="_Toc340935248" w:history="1">
            <w:r w:rsidRPr="00B83FF2">
              <w:rPr>
                <w:rStyle w:val="Hipercze"/>
                <w:noProof/>
              </w:rPr>
              <w:t>3.4.1</w:t>
            </w:r>
            <w:r>
              <w:rPr>
                <w:noProof/>
              </w:rPr>
              <w:tab/>
            </w:r>
            <w:r w:rsidRPr="00B83FF2">
              <w:rPr>
                <w:rStyle w:val="Hipercze"/>
                <w:noProof/>
              </w:rPr>
              <w:t>Złożoność cyklomatyczna</w:t>
            </w:r>
            <w:r>
              <w:rPr>
                <w:noProof/>
                <w:webHidden/>
              </w:rPr>
              <w:tab/>
            </w:r>
            <w:r>
              <w:rPr>
                <w:noProof/>
                <w:webHidden/>
              </w:rPr>
              <w:fldChar w:fldCharType="begin"/>
            </w:r>
            <w:r>
              <w:rPr>
                <w:noProof/>
                <w:webHidden/>
              </w:rPr>
              <w:instrText xml:space="preserve"> PAGEREF _Toc340935248 \h </w:instrText>
            </w:r>
            <w:r>
              <w:rPr>
                <w:noProof/>
                <w:webHidden/>
              </w:rPr>
            </w:r>
            <w:r>
              <w:rPr>
                <w:noProof/>
                <w:webHidden/>
              </w:rPr>
              <w:fldChar w:fldCharType="separate"/>
            </w:r>
            <w:r>
              <w:rPr>
                <w:noProof/>
                <w:webHidden/>
              </w:rPr>
              <w:t>51</w:t>
            </w:r>
            <w:r>
              <w:rPr>
                <w:noProof/>
                <w:webHidden/>
              </w:rPr>
              <w:fldChar w:fldCharType="end"/>
            </w:r>
          </w:hyperlink>
        </w:p>
        <w:p w:rsidR="009567CA" w:rsidRDefault="009567CA">
          <w:pPr>
            <w:pStyle w:val="Spistreci3"/>
            <w:tabs>
              <w:tab w:val="left" w:pos="1815"/>
              <w:tab w:val="right" w:leader="dot" w:pos="9017"/>
            </w:tabs>
            <w:rPr>
              <w:noProof/>
            </w:rPr>
          </w:pPr>
          <w:hyperlink w:anchor="_Toc340935249" w:history="1">
            <w:r w:rsidRPr="00B83FF2">
              <w:rPr>
                <w:rStyle w:val="Hipercze"/>
                <w:noProof/>
              </w:rPr>
              <w:t>3.4.2</w:t>
            </w:r>
            <w:r>
              <w:rPr>
                <w:noProof/>
              </w:rPr>
              <w:tab/>
            </w:r>
            <w:r w:rsidRPr="00B83FF2">
              <w:rPr>
                <w:rStyle w:val="Hipercze"/>
                <w:noProof/>
              </w:rPr>
              <w:t>Kohezja</w:t>
            </w:r>
            <w:r>
              <w:rPr>
                <w:noProof/>
                <w:webHidden/>
              </w:rPr>
              <w:tab/>
            </w:r>
            <w:r>
              <w:rPr>
                <w:noProof/>
                <w:webHidden/>
              </w:rPr>
              <w:fldChar w:fldCharType="begin"/>
            </w:r>
            <w:r>
              <w:rPr>
                <w:noProof/>
                <w:webHidden/>
              </w:rPr>
              <w:instrText xml:space="preserve"> PAGEREF _Toc340935249 \h </w:instrText>
            </w:r>
            <w:r>
              <w:rPr>
                <w:noProof/>
                <w:webHidden/>
              </w:rPr>
            </w:r>
            <w:r>
              <w:rPr>
                <w:noProof/>
                <w:webHidden/>
              </w:rPr>
              <w:fldChar w:fldCharType="separate"/>
            </w:r>
            <w:r>
              <w:rPr>
                <w:noProof/>
                <w:webHidden/>
              </w:rPr>
              <w:t>51</w:t>
            </w:r>
            <w:r>
              <w:rPr>
                <w:noProof/>
                <w:webHidden/>
              </w:rPr>
              <w:fldChar w:fldCharType="end"/>
            </w:r>
          </w:hyperlink>
        </w:p>
        <w:p w:rsidR="009567CA" w:rsidRDefault="009567CA">
          <w:pPr>
            <w:pStyle w:val="Spistreci3"/>
            <w:tabs>
              <w:tab w:val="left" w:pos="1815"/>
              <w:tab w:val="right" w:leader="dot" w:pos="9017"/>
            </w:tabs>
            <w:rPr>
              <w:noProof/>
            </w:rPr>
          </w:pPr>
          <w:hyperlink w:anchor="_Toc340935250" w:history="1">
            <w:r w:rsidRPr="00B83FF2">
              <w:rPr>
                <w:rStyle w:val="Hipercze"/>
                <w:noProof/>
              </w:rPr>
              <w:t>3.4.3</w:t>
            </w:r>
            <w:r>
              <w:rPr>
                <w:noProof/>
              </w:rPr>
              <w:tab/>
            </w:r>
            <w:r w:rsidRPr="00B83FF2">
              <w:rPr>
                <w:rStyle w:val="Hipercze"/>
                <w:noProof/>
              </w:rPr>
              <w:t>Zależność</w:t>
            </w:r>
            <w:r>
              <w:rPr>
                <w:noProof/>
                <w:webHidden/>
              </w:rPr>
              <w:tab/>
            </w:r>
            <w:r>
              <w:rPr>
                <w:noProof/>
                <w:webHidden/>
              </w:rPr>
              <w:fldChar w:fldCharType="begin"/>
            </w:r>
            <w:r>
              <w:rPr>
                <w:noProof/>
                <w:webHidden/>
              </w:rPr>
              <w:instrText xml:space="preserve"> PAGEREF _Toc340935250 \h </w:instrText>
            </w:r>
            <w:r>
              <w:rPr>
                <w:noProof/>
                <w:webHidden/>
              </w:rPr>
            </w:r>
            <w:r>
              <w:rPr>
                <w:noProof/>
                <w:webHidden/>
              </w:rPr>
              <w:fldChar w:fldCharType="separate"/>
            </w:r>
            <w:r>
              <w:rPr>
                <w:noProof/>
                <w:webHidden/>
              </w:rPr>
              <w:t>52</w:t>
            </w:r>
            <w:r>
              <w:rPr>
                <w:noProof/>
                <w:webHidden/>
              </w:rPr>
              <w:fldChar w:fldCharType="end"/>
            </w:r>
          </w:hyperlink>
        </w:p>
        <w:p w:rsidR="009567CA" w:rsidRDefault="009567CA">
          <w:pPr>
            <w:pStyle w:val="Spistreci3"/>
            <w:tabs>
              <w:tab w:val="left" w:pos="1815"/>
              <w:tab w:val="right" w:leader="dot" w:pos="9017"/>
            </w:tabs>
            <w:rPr>
              <w:noProof/>
            </w:rPr>
          </w:pPr>
          <w:hyperlink w:anchor="_Toc340935251" w:history="1">
            <w:r w:rsidRPr="00B83FF2">
              <w:rPr>
                <w:rStyle w:val="Hipercze"/>
                <w:noProof/>
              </w:rPr>
              <w:t>3.4.4</w:t>
            </w:r>
            <w:r>
              <w:rPr>
                <w:noProof/>
              </w:rPr>
              <w:tab/>
            </w:r>
            <w:r w:rsidRPr="00B83FF2">
              <w:rPr>
                <w:rStyle w:val="Hipercze"/>
                <w:noProof/>
              </w:rPr>
              <w:t>Poziom pokrycia</w:t>
            </w:r>
            <w:r>
              <w:rPr>
                <w:noProof/>
                <w:webHidden/>
              </w:rPr>
              <w:tab/>
            </w:r>
            <w:r>
              <w:rPr>
                <w:noProof/>
                <w:webHidden/>
              </w:rPr>
              <w:fldChar w:fldCharType="begin"/>
            </w:r>
            <w:r>
              <w:rPr>
                <w:noProof/>
                <w:webHidden/>
              </w:rPr>
              <w:instrText xml:space="preserve"> PAGEREF _Toc340935251 \h </w:instrText>
            </w:r>
            <w:r>
              <w:rPr>
                <w:noProof/>
                <w:webHidden/>
              </w:rPr>
            </w:r>
            <w:r>
              <w:rPr>
                <w:noProof/>
                <w:webHidden/>
              </w:rPr>
              <w:fldChar w:fldCharType="separate"/>
            </w:r>
            <w:r>
              <w:rPr>
                <w:noProof/>
                <w:webHidden/>
              </w:rPr>
              <w:t>53</w:t>
            </w:r>
            <w:r>
              <w:rPr>
                <w:noProof/>
                <w:webHidden/>
              </w:rPr>
              <w:fldChar w:fldCharType="end"/>
            </w:r>
          </w:hyperlink>
        </w:p>
        <w:p w:rsidR="009567CA" w:rsidRDefault="009567CA">
          <w:pPr>
            <w:pStyle w:val="Spistreci2"/>
            <w:tabs>
              <w:tab w:val="left" w:pos="1540"/>
              <w:tab w:val="right" w:leader="dot" w:pos="9017"/>
            </w:tabs>
            <w:rPr>
              <w:noProof/>
            </w:rPr>
          </w:pPr>
          <w:hyperlink w:anchor="_Toc340935252" w:history="1">
            <w:r w:rsidRPr="00B83FF2">
              <w:rPr>
                <w:rStyle w:val="Hipercze"/>
                <w:noProof/>
              </w:rPr>
              <w:t>3.5</w:t>
            </w:r>
            <w:r>
              <w:rPr>
                <w:noProof/>
              </w:rPr>
              <w:tab/>
            </w:r>
            <w:r w:rsidRPr="00B83FF2">
              <w:rPr>
                <w:rStyle w:val="Hipercze"/>
                <w:noProof/>
              </w:rPr>
              <w:t>Dziedzina problemu</w:t>
            </w:r>
            <w:r>
              <w:rPr>
                <w:noProof/>
                <w:webHidden/>
              </w:rPr>
              <w:tab/>
            </w:r>
            <w:r>
              <w:rPr>
                <w:noProof/>
                <w:webHidden/>
              </w:rPr>
              <w:fldChar w:fldCharType="begin"/>
            </w:r>
            <w:r>
              <w:rPr>
                <w:noProof/>
                <w:webHidden/>
              </w:rPr>
              <w:instrText xml:space="preserve"> PAGEREF _Toc340935252 \h </w:instrText>
            </w:r>
            <w:r>
              <w:rPr>
                <w:noProof/>
                <w:webHidden/>
              </w:rPr>
            </w:r>
            <w:r>
              <w:rPr>
                <w:noProof/>
                <w:webHidden/>
              </w:rPr>
              <w:fldChar w:fldCharType="separate"/>
            </w:r>
            <w:r>
              <w:rPr>
                <w:noProof/>
                <w:webHidden/>
              </w:rPr>
              <w:t>54</w:t>
            </w:r>
            <w:r>
              <w:rPr>
                <w:noProof/>
                <w:webHidden/>
              </w:rPr>
              <w:fldChar w:fldCharType="end"/>
            </w:r>
          </w:hyperlink>
        </w:p>
        <w:p w:rsidR="009567CA" w:rsidRDefault="009567CA">
          <w:pPr>
            <w:pStyle w:val="Spistreci3"/>
            <w:tabs>
              <w:tab w:val="left" w:pos="1815"/>
              <w:tab w:val="right" w:leader="dot" w:pos="9017"/>
            </w:tabs>
            <w:rPr>
              <w:noProof/>
            </w:rPr>
          </w:pPr>
          <w:hyperlink w:anchor="_Toc340935253" w:history="1">
            <w:r w:rsidRPr="00B83FF2">
              <w:rPr>
                <w:rStyle w:val="Hipercze"/>
                <w:noProof/>
              </w:rPr>
              <w:t>3.5.1</w:t>
            </w:r>
            <w:r>
              <w:rPr>
                <w:noProof/>
              </w:rPr>
              <w:tab/>
            </w:r>
            <w:r w:rsidRPr="00B83FF2">
              <w:rPr>
                <w:rStyle w:val="Hipercze"/>
                <w:noProof/>
              </w:rPr>
              <w:t>Metodyka GTD</w:t>
            </w:r>
            <w:r>
              <w:rPr>
                <w:noProof/>
                <w:webHidden/>
              </w:rPr>
              <w:tab/>
            </w:r>
            <w:r>
              <w:rPr>
                <w:noProof/>
                <w:webHidden/>
              </w:rPr>
              <w:fldChar w:fldCharType="begin"/>
            </w:r>
            <w:r>
              <w:rPr>
                <w:noProof/>
                <w:webHidden/>
              </w:rPr>
              <w:instrText xml:space="preserve"> PAGEREF _Toc340935253 \h </w:instrText>
            </w:r>
            <w:r>
              <w:rPr>
                <w:noProof/>
                <w:webHidden/>
              </w:rPr>
            </w:r>
            <w:r>
              <w:rPr>
                <w:noProof/>
                <w:webHidden/>
              </w:rPr>
              <w:fldChar w:fldCharType="separate"/>
            </w:r>
            <w:r>
              <w:rPr>
                <w:noProof/>
                <w:webHidden/>
              </w:rPr>
              <w:t>54</w:t>
            </w:r>
            <w:r>
              <w:rPr>
                <w:noProof/>
                <w:webHidden/>
              </w:rPr>
              <w:fldChar w:fldCharType="end"/>
            </w:r>
          </w:hyperlink>
        </w:p>
        <w:p w:rsidR="009567CA" w:rsidRDefault="009567CA">
          <w:pPr>
            <w:pStyle w:val="Spistreci3"/>
            <w:tabs>
              <w:tab w:val="left" w:pos="1815"/>
              <w:tab w:val="right" w:leader="dot" w:pos="9017"/>
            </w:tabs>
            <w:rPr>
              <w:noProof/>
            </w:rPr>
          </w:pPr>
          <w:hyperlink w:anchor="_Toc340935254" w:history="1">
            <w:r w:rsidRPr="00B83FF2">
              <w:rPr>
                <w:rStyle w:val="Hipercze"/>
                <w:noProof/>
              </w:rPr>
              <w:t>3.5.2</w:t>
            </w:r>
            <w:r>
              <w:rPr>
                <w:noProof/>
              </w:rPr>
              <w:tab/>
            </w:r>
            <w:r w:rsidRPr="00B83FF2">
              <w:rPr>
                <w:rStyle w:val="Hipercze"/>
                <w:noProof/>
              </w:rPr>
              <w:t>Analiza metodyki GTD</w:t>
            </w:r>
            <w:r>
              <w:rPr>
                <w:noProof/>
                <w:webHidden/>
              </w:rPr>
              <w:tab/>
            </w:r>
            <w:r>
              <w:rPr>
                <w:noProof/>
                <w:webHidden/>
              </w:rPr>
              <w:fldChar w:fldCharType="begin"/>
            </w:r>
            <w:r>
              <w:rPr>
                <w:noProof/>
                <w:webHidden/>
              </w:rPr>
              <w:instrText xml:space="preserve"> PAGEREF _Toc340935254 \h </w:instrText>
            </w:r>
            <w:r>
              <w:rPr>
                <w:noProof/>
                <w:webHidden/>
              </w:rPr>
            </w:r>
            <w:r>
              <w:rPr>
                <w:noProof/>
                <w:webHidden/>
              </w:rPr>
              <w:fldChar w:fldCharType="separate"/>
            </w:r>
            <w:r>
              <w:rPr>
                <w:noProof/>
                <w:webHidden/>
              </w:rPr>
              <w:t>56</w:t>
            </w:r>
            <w:r>
              <w:rPr>
                <w:noProof/>
                <w:webHidden/>
              </w:rPr>
              <w:fldChar w:fldCharType="end"/>
            </w:r>
          </w:hyperlink>
        </w:p>
        <w:p w:rsidR="009567CA" w:rsidRDefault="009567CA">
          <w:pPr>
            <w:pStyle w:val="Spistreci1"/>
            <w:tabs>
              <w:tab w:val="left" w:pos="1100"/>
              <w:tab w:val="right" w:leader="dot" w:pos="9017"/>
            </w:tabs>
            <w:rPr>
              <w:noProof/>
            </w:rPr>
          </w:pPr>
          <w:hyperlink w:anchor="_Toc340935255" w:history="1">
            <w:r w:rsidRPr="00B83FF2">
              <w:rPr>
                <w:rStyle w:val="Hipercze"/>
                <w:noProof/>
              </w:rPr>
              <w:t>4</w:t>
            </w:r>
            <w:r>
              <w:rPr>
                <w:noProof/>
              </w:rPr>
              <w:tab/>
            </w:r>
            <w:r w:rsidRPr="00B83FF2">
              <w:rPr>
                <w:rStyle w:val="Hipercze"/>
                <w:noProof/>
              </w:rPr>
              <w:t>Projekt aplikacji do zarządzania zadaniami</w:t>
            </w:r>
            <w:r>
              <w:rPr>
                <w:noProof/>
                <w:webHidden/>
              </w:rPr>
              <w:tab/>
            </w:r>
            <w:r>
              <w:rPr>
                <w:noProof/>
                <w:webHidden/>
              </w:rPr>
              <w:fldChar w:fldCharType="begin"/>
            </w:r>
            <w:r>
              <w:rPr>
                <w:noProof/>
                <w:webHidden/>
              </w:rPr>
              <w:instrText xml:space="preserve"> PAGEREF _Toc340935255 \h </w:instrText>
            </w:r>
            <w:r>
              <w:rPr>
                <w:noProof/>
                <w:webHidden/>
              </w:rPr>
            </w:r>
            <w:r>
              <w:rPr>
                <w:noProof/>
                <w:webHidden/>
              </w:rPr>
              <w:fldChar w:fldCharType="separate"/>
            </w:r>
            <w:r>
              <w:rPr>
                <w:noProof/>
                <w:webHidden/>
              </w:rPr>
              <w:t>58</w:t>
            </w:r>
            <w:r>
              <w:rPr>
                <w:noProof/>
                <w:webHidden/>
              </w:rPr>
              <w:fldChar w:fldCharType="end"/>
            </w:r>
          </w:hyperlink>
        </w:p>
        <w:p w:rsidR="009567CA" w:rsidRDefault="009567CA">
          <w:pPr>
            <w:pStyle w:val="Spistreci2"/>
            <w:tabs>
              <w:tab w:val="left" w:pos="1540"/>
              <w:tab w:val="right" w:leader="dot" w:pos="9017"/>
            </w:tabs>
            <w:rPr>
              <w:noProof/>
            </w:rPr>
          </w:pPr>
          <w:hyperlink w:anchor="_Toc340935256" w:history="1">
            <w:r w:rsidRPr="00B83FF2">
              <w:rPr>
                <w:rStyle w:val="Hipercze"/>
                <w:noProof/>
              </w:rPr>
              <w:t>4.1</w:t>
            </w:r>
            <w:r>
              <w:rPr>
                <w:noProof/>
              </w:rPr>
              <w:tab/>
            </w:r>
            <w:r w:rsidRPr="00B83FF2">
              <w:rPr>
                <w:rStyle w:val="Hipercze"/>
                <w:noProof/>
              </w:rPr>
              <w:t>Cel projektu</w:t>
            </w:r>
            <w:r>
              <w:rPr>
                <w:noProof/>
                <w:webHidden/>
              </w:rPr>
              <w:tab/>
            </w:r>
            <w:r>
              <w:rPr>
                <w:noProof/>
                <w:webHidden/>
              </w:rPr>
              <w:fldChar w:fldCharType="begin"/>
            </w:r>
            <w:r>
              <w:rPr>
                <w:noProof/>
                <w:webHidden/>
              </w:rPr>
              <w:instrText xml:space="preserve"> PAGEREF _Toc340935256 \h </w:instrText>
            </w:r>
            <w:r>
              <w:rPr>
                <w:noProof/>
                <w:webHidden/>
              </w:rPr>
            </w:r>
            <w:r>
              <w:rPr>
                <w:noProof/>
                <w:webHidden/>
              </w:rPr>
              <w:fldChar w:fldCharType="separate"/>
            </w:r>
            <w:r>
              <w:rPr>
                <w:noProof/>
                <w:webHidden/>
              </w:rPr>
              <w:t>58</w:t>
            </w:r>
            <w:r>
              <w:rPr>
                <w:noProof/>
                <w:webHidden/>
              </w:rPr>
              <w:fldChar w:fldCharType="end"/>
            </w:r>
          </w:hyperlink>
        </w:p>
        <w:p w:rsidR="009567CA" w:rsidRDefault="009567CA">
          <w:pPr>
            <w:pStyle w:val="Spistreci2"/>
            <w:tabs>
              <w:tab w:val="left" w:pos="1540"/>
              <w:tab w:val="right" w:leader="dot" w:pos="9017"/>
            </w:tabs>
            <w:rPr>
              <w:noProof/>
            </w:rPr>
          </w:pPr>
          <w:hyperlink w:anchor="_Toc340935257" w:history="1">
            <w:r w:rsidRPr="00B83FF2">
              <w:rPr>
                <w:rStyle w:val="Hipercze"/>
                <w:noProof/>
              </w:rPr>
              <w:t>4.2</w:t>
            </w:r>
            <w:r>
              <w:rPr>
                <w:noProof/>
              </w:rPr>
              <w:tab/>
            </w:r>
            <w:r w:rsidRPr="00B83FF2">
              <w:rPr>
                <w:rStyle w:val="Hipercze"/>
                <w:noProof/>
              </w:rPr>
              <w:t>Wymagania</w:t>
            </w:r>
            <w:r>
              <w:rPr>
                <w:noProof/>
                <w:webHidden/>
              </w:rPr>
              <w:tab/>
            </w:r>
            <w:r>
              <w:rPr>
                <w:noProof/>
                <w:webHidden/>
              </w:rPr>
              <w:fldChar w:fldCharType="begin"/>
            </w:r>
            <w:r>
              <w:rPr>
                <w:noProof/>
                <w:webHidden/>
              </w:rPr>
              <w:instrText xml:space="preserve"> PAGEREF _Toc340935257 \h </w:instrText>
            </w:r>
            <w:r>
              <w:rPr>
                <w:noProof/>
                <w:webHidden/>
              </w:rPr>
            </w:r>
            <w:r>
              <w:rPr>
                <w:noProof/>
                <w:webHidden/>
              </w:rPr>
              <w:fldChar w:fldCharType="separate"/>
            </w:r>
            <w:r>
              <w:rPr>
                <w:noProof/>
                <w:webHidden/>
              </w:rPr>
              <w:t>58</w:t>
            </w:r>
            <w:r>
              <w:rPr>
                <w:noProof/>
                <w:webHidden/>
              </w:rPr>
              <w:fldChar w:fldCharType="end"/>
            </w:r>
          </w:hyperlink>
        </w:p>
        <w:p w:rsidR="009567CA" w:rsidRDefault="009567CA">
          <w:pPr>
            <w:pStyle w:val="Spistreci2"/>
            <w:tabs>
              <w:tab w:val="left" w:pos="1540"/>
              <w:tab w:val="right" w:leader="dot" w:pos="9017"/>
            </w:tabs>
            <w:rPr>
              <w:noProof/>
            </w:rPr>
          </w:pPr>
          <w:hyperlink w:anchor="_Toc340935258" w:history="1">
            <w:r w:rsidRPr="00B83FF2">
              <w:rPr>
                <w:rStyle w:val="Hipercze"/>
                <w:noProof/>
              </w:rPr>
              <w:t>4.3</w:t>
            </w:r>
            <w:r>
              <w:rPr>
                <w:noProof/>
              </w:rPr>
              <w:tab/>
            </w:r>
            <w:r w:rsidRPr="00B83FF2">
              <w:rPr>
                <w:rStyle w:val="Hipercze"/>
                <w:noProof/>
              </w:rPr>
              <w:t>Projekt architektury wysokiego poziomu</w:t>
            </w:r>
            <w:r>
              <w:rPr>
                <w:noProof/>
                <w:webHidden/>
              </w:rPr>
              <w:tab/>
            </w:r>
            <w:r>
              <w:rPr>
                <w:noProof/>
                <w:webHidden/>
              </w:rPr>
              <w:fldChar w:fldCharType="begin"/>
            </w:r>
            <w:r>
              <w:rPr>
                <w:noProof/>
                <w:webHidden/>
              </w:rPr>
              <w:instrText xml:space="preserve"> PAGEREF _Toc340935258 \h </w:instrText>
            </w:r>
            <w:r>
              <w:rPr>
                <w:noProof/>
                <w:webHidden/>
              </w:rPr>
            </w:r>
            <w:r>
              <w:rPr>
                <w:noProof/>
                <w:webHidden/>
              </w:rPr>
              <w:fldChar w:fldCharType="separate"/>
            </w:r>
            <w:r>
              <w:rPr>
                <w:noProof/>
                <w:webHidden/>
              </w:rPr>
              <w:t>59</w:t>
            </w:r>
            <w:r>
              <w:rPr>
                <w:noProof/>
                <w:webHidden/>
              </w:rPr>
              <w:fldChar w:fldCharType="end"/>
            </w:r>
          </w:hyperlink>
        </w:p>
        <w:p w:rsidR="009567CA" w:rsidRDefault="009567CA">
          <w:pPr>
            <w:pStyle w:val="Spistreci3"/>
            <w:tabs>
              <w:tab w:val="left" w:pos="1815"/>
              <w:tab w:val="right" w:leader="dot" w:pos="9017"/>
            </w:tabs>
            <w:rPr>
              <w:noProof/>
            </w:rPr>
          </w:pPr>
          <w:hyperlink w:anchor="_Toc340935259" w:history="1">
            <w:r w:rsidRPr="00B83FF2">
              <w:rPr>
                <w:rStyle w:val="Hipercze"/>
                <w:noProof/>
              </w:rPr>
              <w:t>4.3.1</w:t>
            </w:r>
            <w:r>
              <w:rPr>
                <w:noProof/>
              </w:rPr>
              <w:tab/>
            </w:r>
            <w:r w:rsidRPr="00B83FF2">
              <w:rPr>
                <w:rStyle w:val="Hipercze"/>
                <w:noProof/>
              </w:rPr>
              <w:t>Warstwa prezentacji</w:t>
            </w:r>
            <w:r>
              <w:rPr>
                <w:noProof/>
                <w:webHidden/>
              </w:rPr>
              <w:tab/>
            </w:r>
            <w:r>
              <w:rPr>
                <w:noProof/>
                <w:webHidden/>
              </w:rPr>
              <w:fldChar w:fldCharType="begin"/>
            </w:r>
            <w:r>
              <w:rPr>
                <w:noProof/>
                <w:webHidden/>
              </w:rPr>
              <w:instrText xml:space="preserve"> PAGEREF _Toc340935259 \h </w:instrText>
            </w:r>
            <w:r>
              <w:rPr>
                <w:noProof/>
                <w:webHidden/>
              </w:rPr>
            </w:r>
            <w:r>
              <w:rPr>
                <w:noProof/>
                <w:webHidden/>
              </w:rPr>
              <w:fldChar w:fldCharType="separate"/>
            </w:r>
            <w:r>
              <w:rPr>
                <w:noProof/>
                <w:webHidden/>
              </w:rPr>
              <w:t>59</w:t>
            </w:r>
            <w:r>
              <w:rPr>
                <w:noProof/>
                <w:webHidden/>
              </w:rPr>
              <w:fldChar w:fldCharType="end"/>
            </w:r>
          </w:hyperlink>
        </w:p>
        <w:p w:rsidR="009567CA" w:rsidRDefault="009567CA">
          <w:pPr>
            <w:pStyle w:val="Spistreci3"/>
            <w:tabs>
              <w:tab w:val="left" w:pos="1815"/>
              <w:tab w:val="right" w:leader="dot" w:pos="9017"/>
            </w:tabs>
            <w:rPr>
              <w:noProof/>
            </w:rPr>
          </w:pPr>
          <w:hyperlink w:anchor="_Toc340935260" w:history="1">
            <w:r w:rsidRPr="00B83FF2">
              <w:rPr>
                <w:rStyle w:val="Hipercze"/>
                <w:noProof/>
              </w:rPr>
              <w:t>4.3.2</w:t>
            </w:r>
            <w:r>
              <w:rPr>
                <w:noProof/>
              </w:rPr>
              <w:tab/>
            </w:r>
            <w:r w:rsidRPr="00B83FF2">
              <w:rPr>
                <w:rStyle w:val="Hipercze"/>
                <w:noProof/>
              </w:rPr>
              <w:t>Warstwa aplikacji</w:t>
            </w:r>
            <w:r>
              <w:rPr>
                <w:noProof/>
                <w:webHidden/>
              </w:rPr>
              <w:tab/>
            </w:r>
            <w:r>
              <w:rPr>
                <w:noProof/>
                <w:webHidden/>
              </w:rPr>
              <w:fldChar w:fldCharType="begin"/>
            </w:r>
            <w:r>
              <w:rPr>
                <w:noProof/>
                <w:webHidden/>
              </w:rPr>
              <w:instrText xml:space="preserve"> PAGEREF _Toc340935260 \h </w:instrText>
            </w:r>
            <w:r>
              <w:rPr>
                <w:noProof/>
                <w:webHidden/>
              </w:rPr>
            </w:r>
            <w:r>
              <w:rPr>
                <w:noProof/>
                <w:webHidden/>
              </w:rPr>
              <w:fldChar w:fldCharType="separate"/>
            </w:r>
            <w:r>
              <w:rPr>
                <w:noProof/>
                <w:webHidden/>
              </w:rPr>
              <w:t>61</w:t>
            </w:r>
            <w:r>
              <w:rPr>
                <w:noProof/>
                <w:webHidden/>
              </w:rPr>
              <w:fldChar w:fldCharType="end"/>
            </w:r>
          </w:hyperlink>
        </w:p>
        <w:p w:rsidR="009567CA" w:rsidRDefault="009567CA">
          <w:pPr>
            <w:pStyle w:val="Spistreci3"/>
            <w:tabs>
              <w:tab w:val="left" w:pos="1815"/>
              <w:tab w:val="right" w:leader="dot" w:pos="9017"/>
            </w:tabs>
            <w:rPr>
              <w:noProof/>
            </w:rPr>
          </w:pPr>
          <w:hyperlink w:anchor="_Toc340935261" w:history="1">
            <w:r w:rsidRPr="00B83FF2">
              <w:rPr>
                <w:rStyle w:val="Hipercze"/>
                <w:noProof/>
              </w:rPr>
              <w:t>4.3.3</w:t>
            </w:r>
            <w:r>
              <w:rPr>
                <w:noProof/>
              </w:rPr>
              <w:tab/>
            </w:r>
            <w:r w:rsidRPr="00B83FF2">
              <w:rPr>
                <w:rStyle w:val="Hipercze"/>
                <w:noProof/>
              </w:rPr>
              <w:t>Komunikacja między serwerem i klientem</w:t>
            </w:r>
            <w:r>
              <w:rPr>
                <w:noProof/>
                <w:webHidden/>
              </w:rPr>
              <w:tab/>
            </w:r>
            <w:r>
              <w:rPr>
                <w:noProof/>
                <w:webHidden/>
              </w:rPr>
              <w:fldChar w:fldCharType="begin"/>
            </w:r>
            <w:r>
              <w:rPr>
                <w:noProof/>
                <w:webHidden/>
              </w:rPr>
              <w:instrText xml:space="preserve"> PAGEREF _Toc340935261 \h </w:instrText>
            </w:r>
            <w:r>
              <w:rPr>
                <w:noProof/>
                <w:webHidden/>
              </w:rPr>
            </w:r>
            <w:r>
              <w:rPr>
                <w:noProof/>
                <w:webHidden/>
              </w:rPr>
              <w:fldChar w:fldCharType="separate"/>
            </w:r>
            <w:r>
              <w:rPr>
                <w:noProof/>
                <w:webHidden/>
              </w:rPr>
              <w:t>61</w:t>
            </w:r>
            <w:r>
              <w:rPr>
                <w:noProof/>
                <w:webHidden/>
              </w:rPr>
              <w:fldChar w:fldCharType="end"/>
            </w:r>
          </w:hyperlink>
        </w:p>
        <w:p w:rsidR="009567CA" w:rsidRDefault="009567CA">
          <w:pPr>
            <w:pStyle w:val="Spistreci3"/>
            <w:tabs>
              <w:tab w:val="left" w:pos="1815"/>
              <w:tab w:val="right" w:leader="dot" w:pos="9017"/>
            </w:tabs>
            <w:rPr>
              <w:noProof/>
            </w:rPr>
          </w:pPr>
          <w:hyperlink w:anchor="_Toc340935262" w:history="1">
            <w:r w:rsidRPr="00B83FF2">
              <w:rPr>
                <w:rStyle w:val="Hipercze"/>
                <w:noProof/>
              </w:rPr>
              <w:t>4.3.4</w:t>
            </w:r>
            <w:r>
              <w:rPr>
                <w:noProof/>
              </w:rPr>
              <w:tab/>
            </w:r>
            <w:r w:rsidRPr="00B83FF2">
              <w:rPr>
                <w:rStyle w:val="Hipercze"/>
                <w:noProof/>
              </w:rPr>
              <w:t>Warstwa danych</w:t>
            </w:r>
            <w:r>
              <w:rPr>
                <w:noProof/>
                <w:webHidden/>
              </w:rPr>
              <w:tab/>
            </w:r>
            <w:r>
              <w:rPr>
                <w:noProof/>
                <w:webHidden/>
              </w:rPr>
              <w:fldChar w:fldCharType="begin"/>
            </w:r>
            <w:r>
              <w:rPr>
                <w:noProof/>
                <w:webHidden/>
              </w:rPr>
              <w:instrText xml:space="preserve"> PAGEREF _Toc340935262 \h </w:instrText>
            </w:r>
            <w:r>
              <w:rPr>
                <w:noProof/>
                <w:webHidden/>
              </w:rPr>
            </w:r>
            <w:r>
              <w:rPr>
                <w:noProof/>
                <w:webHidden/>
              </w:rPr>
              <w:fldChar w:fldCharType="separate"/>
            </w:r>
            <w:r>
              <w:rPr>
                <w:noProof/>
                <w:webHidden/>
              </w:rPr>
              <w:t>64</w:t>
            </w:r>
            <w:r>
              <w:rPr>
                <w:noProof/>
                <w:webHidden/>
              </w:rPr>
              <w:fldChar w:fldCharType="end"/>
            </w:r>
          </w:hyperlink>
        </w:p>
        <w:p w:rsidR="009567CA" w:rsidRDefault="009567CA">
          <w:pPr>
            <w:pStyle w:val="Spistreci3"/>
            <w:tabs>
              <w:tab w:val="left" w:pos="1815"/>
              <w:tab w:val="right" w:leader="dot" w:pos="9017"/>
            </w:tabs>
            <w:rPr>
              <w:noProof/>
            </w:rPr>
          </w:pPr>
          <w:hyperlink w:anchor="_Toc340935263" w:history="1">
            <w:r w:rsidRPr="00B83FF2">
              <w:rPr>
                <w:rStyle w:val="Hipercze"/>
                <w:noProof/>
              </w:rPr>
              <w:t>4.3.5</w:t>
            </w:r>
            <w:r>
              <w:rPr>
                <w:noProof/>
              </w:rPr>
              <w:tab/>
            </w:r>
            <w:r w:rsidRPr="00B83FF2">
              <w:rPr>
                <w:rStyle w:val="Hipercze"/>
                <w:noProof/>
              </w:rPr>
              <w:t>Schemat danych</w:t>
            </w:r>
            <w:r>
              <w:rPr>
                <w:noProof/>
                <w:webHidden/>
              </w:rPr>
              <w:tab/>
            </w:r>
            <w:r>
              <w:rPr>
                <w:noProof/>
                <w:webHidden/>
              </w:rPr>
              <w:fldChar w:fldCharType="begin"/>
            </w:r>
            <w:r>
              <w:rPr>
                <w:noProof/>
                <w:webHidden/>
              </w:rPr>
              <w:instrText xml:space="preserve"> PAGEREF _Toc340935263 \h </w:instrText>
            </w:r>
            <w:r>
              <w:rPr>
                <w:noProof/>
                <w:webHidden/>
              </w:rPr>
            </w:r>
            <w:r>
              <w:rPr>
                <w:noProof/>
                <w:webHidden/>
              </w:rPr>
              <w:fldChar w:fldCharType="separate"/>
            </w:r>
            <w:r>
              <w:rPr>
                <w:noProof/>
                <w:webHidden/>
              </w:rPr>
              <w:t>67</w:t>
            </w:r>
            <w:r>
              <w:rPr>
                <w:noProof/>
                <w:webHidden/>
              </w:rPr>
              <w:fldChar w:fldCharType="end"/>
            </w:r>
          </w:hyperlink>
        </w:p>
        <w:p w:rsidR="009567CA" w:rsidRDefault="009567CA">
          <w:pPr>
            <w:pStyle w:val="Spistreci2"/>
            <w:tabs>
              <w:tab w:val="left" w:pos="1540"/>
              <w:tab w:val="right" w:leader="dot" w:pos="9017"/>
            </w:tabs>
            <w:rPr>
              <w:noProof/>
            </w:rPr>
          </w:pPr>
          <w:hyperlink w:anchor="_Toc340935264" w:history="1">
            <w:r w:rsidRPr="00B83FF2">
              <w:rPr>
                <w:rStyle w:val="Hipercze"/>
                <w:noProof/>
              </w:rPr>
              <w:t>4.4</w:t>
            </w:r>
            <w:r>
              <w:rPr>
                <w:noProof/>
              </w:rPr>
              <w:tab/>
            </w:r>
            <w:r w:rsidRPr="00B83FF2">
              <w:rPr>
                <w:rStyle w:val="Hipercze"/>
                <w:noProof/>
              </w:rPr>
              <w:t>Narzędzia</w:t>
            </w:r>
            <w:r>
              <w:rPr>
                <w:noProof/>
                <w:webHidden/>
              </w:rPr>
              <w:tab/>
            </w:r>
            <w:r>
              <w:rPr>
                <w:noProof/>
                <w:webHidden/>
              </w:rPr>
              <w:fldChar w:fldCharType="begin"/>
            </w:r>
            <w:r>
              <w:rPr>
                <w:noProof/>
                <w:webHidden/>
              </w:rPr>
              <w:instrText xml:space="preserve"> PAGEREF _Toc340935264 \h </w:instrText>
            </w:r>
            <w:r>
              <w:rPr>
                <w:noProof/>
                <w:webHidden/>
              </w:rPr>
            </w:r>
            <w:r>
              <w:rPr>
                <w:noProof/>
                <w:webHidden/>
              </w:rPr>
              <w:fldChar w:fldCharType="separate"/>
            </w:r>
            <w:r>
              <w:rPr>
                <w:noProof/>
                <w:webHidden/>
              </w:rPr>
              <w:t>68</w:t>
            </w:r>
            <w:r>
              <w:rPr>
                <w:noProof/>
                <w:webHidden/>
              </w:rPr>
              <w:fldChar w:fldCharType="end"/>
            </w:r>
          </w:hyperlink>
        </w:p>
        <w:p w:rsidR="009567CA" w:rsidRDefault="009567CA">
          <w:pPr>
            <w:pStyle w:val="Spistreci2"/>
            <w:tabs>
              <w:tab w:val="left" w:pos="1540"/>
              <w:tab w:val="right" w:leader="dot" w:pos="9017"/>
            </w:tabs>
            <w:rPr>
              <w:noProof/>
            </w:rPr>
          </w:pPr>
          <w:hyperlink w:anchor="_Toc340935265" w:history="1">
            <w:r w:rsidRPr="00B83FF2">
              <w:rPr>
                <w:rStyle w:val="Hipercze"/>
                <w:noProof/>
              </w:rPr>
              <w:t>4.5</w:t>
            </w:r>
            <w:r>
              <w:rPr>
                <w:noProof/>
              </w:rPr>
              <w:tab/>
            </w:r>
            <w:r w:rsidRPr="00B83FF2">
              <w:rPr>
                <w:rStyle w:val="Hipercze"/>
                <w:noProof/>
              </w:rPr>
              <w:t>Testowanie jednostkowe aplikacji</w:t>
            </w:r>
            <w:r>
              <w:rPr>
                <w:noProof/>
                <w:webHidden/>
              </w:rPr>
              <w:tab/>
            </w:r>
            <w:r>
              <w:rPr>
                <w:noProof/>
                <w:webHidden/>
              </w:rPr>
              <w:fldChar w:fldCharType="begin"/>
            </w:r>
            <w:r>
              <w:rPr>
                <w:noProof/>
                <w:webHidden/>
              </w:rPr>
              <w:instrText xml:space="preserve"> PAGEREF _Toc340935265 \h </w:instrText>
            </w:r>
            <w:r>
              <w:rPr>
                <w:noProof/>
                <w:webHidden/>
              </w:rPr>
            </w:r>
            <w:r>
              <w:rPr>
                <w:noProof/>
                <w:webHidden/>
              </w:rPr>
              <w:fldChar w:fldCharType="separate"/>
            </w:r>
            <w:r>
              <w:rPr>
                <w:noProof/>
                <w:webHidden/>
              </w:rPr>
              <w:t>69</w:t>
            </w:r>
            <w:r>
              <w:rPr>
                <w:noProof/>
                <w:webHidden/>
              </w:rPr>
              <w:fldChar w:fldCharType="end"/>
            </w:r>
          </w:hyperlink>
        </w:p>
        <w:p w:rsidR="009567CA" w:rsidRDefault="009567CA">
          <w:pPr>
            <w:pStyle w:val="Spistreci2"/>
            <w:tabs>
              <w:tab w:val="left" w:pos="1540"/>
              <w:tab w:val="right" w:leader="dot" w:pos="9017"/>
            </w:tabs>
            <w:rPr>
              <w:noProof/>
            </w:rPr>
          </w:pPr>
          <w:hyperlink w:anchor="_Toc340935266" w:history="1">
            <w:r w:rsidRPr="00B83FF2">
              <w:rPr>
                <w:rStyle w:val="Hipercze"/>
                <w:noProof/>
              </w:rPr>
              <w:t>4.6</w:t>
            </w:r>
            <w:r>
              <w:rPr>
                <w:noProof/>
              </w:rPr>
              <w:tab/>
            </w:r>
            <w:r w:rsidRPr="00B83FF2">
              <w:rPr>
                <w:rStyle w:val="Hipercze"/>
                <w:noProof/>
              </w:rPr>
              <w:t>Plan badania jakości kodu stworzone aplikacji</w:t>
            </w:r>
            <w:r>
              <w:rPr>
                <w:noProof/>
                <w:webHidden/>
              </w:rPr>
              <w:tab/>
            </w:r>
            <w:r>
              <w:rPr>
                <w:noProof/>
                <w:webHidden/>
              </w:rPr>
              <w:fldChar w:fldCharType="begin"/>
            </w:r>
            <w:r>
              <w:rPr>
                <w:noProof/>
                <w:webHidden/>
              </w:rPr>
              <w:instrText xml:space="preserve"> PAGEREF _Toc340935266 \h </w:instrText>
            </w:r>
            <w:r>
              <w:rPr>
                <w:noProof/>
                <w:webHidden/>
              </w:rPr>
            </w:r>
            <w:r>
              <w:rPr>
                <w:noProof/>
                <w:webHidden/>
              </w:rPr>
              <w:fldChar w:fldCharType="separate"/>
            </w:r>
            <w:r>
              <w:rPr>
                <w:noProof/>
                <w:webHidden/>
              </w:rPr>
              <w:t>73</w:t>
            </w:r>
            <w:r>
              <w:rPr>
                <w:noProof/>
                <w:webHidden/>
              </w:rPr>
              <w:fldChar w:fldCharType="end"/>
            </w:r>
          </w:hyperlink>
        </w:p>
        <w:p w:rsidR="009567CA" w:rsidRDefault="009567CA">
          <w:pPr>
            <w:pStyle w:val="Spistreci3"/>
            <w:tabs>
              <w:tab w:val="left" w:pos="1815"/>
              <w:tab w:val="right" w:leader="dot" w:pos="9017"/>
            </w:tabs>
            <w:rPr>
              <w:noProof/>
            </w:rPr>
          </w:pPr>
          <w:hyperlink w:anchor="_Toc340935267" w:history="1">
            <w:r w:rsidRPr="00B83FF2">
              <w:rPr>
                <w:rStyle w:val="Hipercze"/>
                <w:noProof/>
              </w:rPr>
              <w:t>4.6.1</w:t>
            </w:r>
            <w:r>
              <w:rPr>
                <w:noProof/>
              </w:rPr>
              <w:tab/>
            </w:r>
            <w:r w:rsidRPr="00B83FF2">
              <w:rPr>
                <w:rStyle w:val="Hipercze"/>
                <w:noProof/>
              </w:rPr>
              <w:t>Mierzenie</w:t>
            </w:r>
            <w:r w:rsidRPr="00B83FF2">
              <w:rPr>
                <w:rStyle w:val="Hipercze"/>
                <w:i/>
                <w:noProof/>
              </w:rPr>
              <w:t xml:space="preserve"> </w:t>
            </w:r>
            <w:r w:rsidRPr="00B83FF2">
              <w:rPr>
                <w:rStyle w:val="Hipercze"/>
                <w:noProof/>
              </w:rPr>
              <w:t>ilości naruszeń SOLID</w:t>
            </w:r>
            <w:r>
              <w:rPr>
                <w:noProof/>
                <w:webHidden/>
              </w:rPr>
              <w:tab/>
            </w:r>
            <w:r>
              <w:rPr>
                <w:noProof/>
                <w:webHidden/>
              </w:rPr>
              <w:fldChar w:fldCharType="begin"/>
            </w:r>
            <w:r>
              <w:rPr>
                <w:noProof/>
                <w:webHidden/>
              </w:rPr>
              <w:instrText xml:space="preserve"> PAGEREF _Toc340935267 \h </w:instrText>
            </w:r>
            <w:r>
              <w:rPr>
                <w:noProof/>
                <w:webHidden/>
              </w:rPr>
            </w:r>
            <w:r>
              <w:rPr>
                <w:noProof/>
                <w:webHidden/>
              </w:rPr>
              <w:fldChar w:fldCharType="separate"/>
            </w:r>
            <w:r>
              <w:rPr>
                <w:noProof/>
                <w:webHidden/>
              </w:rPr>
              <w:t>73</w:t>
            </w:r>
            <w:r>
              <w:rPr>
                <w:noProof/>
                <w:webHidden/>
              </w:rPr>
              <w:fldChar w:fldCharType="end"/>
            </w:r>
          </w:hyperlink>
        </w:p>
        <w:p w:rsidR="009567CA" w:rsidRDefault="009567CA">
          <w:pPr>
            <w:pStyle w:val="Spistreci3"/>
            <w:tabs>
              <w:tab w:val="left" w:pos="1815"/>
              <w:tab w:val="right" w:leader="dot" w:pos="9017"/>
            </w:tabs>
            <w:rPr>
              <w:noProof/>
            </w:rPr>
          </w:pPr>
          <w:hyperlink w:anchor="_Toc340935268" w:history="1">
            <w:r w:rsidRPr="00B83FF2">
              <w:rPr>
                <w:rStyle w:val="Hipercze"/>
                <w:noProof/>
              </w:rPr>
              <w:t>4.6.2</w:t>
            </w:r>
            <w:r>
              <w:rPr>
                <w:noProof/>
              </w:rPr>
              <w:tab/>
            </w:r>
            <w:r w:rsidRPr="00B83FF2">
              <w:rPr>
                <w:rStyle w:val="Hipercze"/>
                <w:noProof/>
              </w:rPr>
              <w:t>Mierzenie wartości metryk jakości kodu</w:t>
            </w:r>
            <w:r>
              <w:rPr>
                <w:noProof/>
                <w:webHidden/>
              </w:rPr>
              <w:tab/>
            </w:r>
            <w:r>
              <w:rPr>
                <w:noProof/>
                <w:webHidden/>
              </w:rPr>
              <w:fldChar w:fldCharType="begin"/>
            </w:r>
            <w:r>
              <w:rPr>
                <w:noProof/>
                <w:webHidden/>
              </w:rPr>
              <w:instrText xml:space="preserve"> PAGEREF _Toc340935268 \h </w:instrText>
            </w:r>
            <w:r>
              <w:rPr>
                <w:noProof/>
                <w:webHidden/>
              </w:rPr>
            </w:r>
            <w:r>
              <w:rPr>
                <w:noProof/>
                <w:webHidden/>
              </w:rPr>
              <w:fldChar w:fldCharType="separate"/>
            </w:r>
            <w:r>
              <w:rPr>
                <w:noProof/>
                <w:webHidden/>
              </w:rPr>
              <w:t>74</w:t>
            </w:r>
            <w:r>
              <w:rPr>
                <w:noProof/>
                <w:webHidden/>
              </w:rPr>
              <w:fldChar w:fldCharType="end"/>
            </w:r>
          </w:hyperlink>
        </w:p>
        <w:p w:rsidR="009567CA" w:rsidRDefault="009567CA">
          <w:pPr>
            <w:pStyle w:val="Spistreci3"/>
            <w:tabs>
              <w:tab w:val="left" w:pos="1815"/>
              <w:tab w:val="right" w:leader="dot" w:pos="9017"/>
            </w:tabs>
            <w:rPr>
              <w:noProof/>
            </w:rPr>
          </w:pPr>
          <w:hyperlink w:anchor="_Toc340935269" w:history="1">
            <w:r w:rsidRPr="00B83FF2">
              <w:rPr>
                <w:rStyle w:val="Hipercze"/>
                <w:noProof/>
              </w:rPr>
              <w:t>4.6.3</w:t>
            </w:r>
            <w:r>
              <w:rPr>
                <w:noProof/>
              </w:rPr>
              <w:tab/>
            </w:r>
            <w:r w:rsidRPr="00B83FF2">
              <w:rPr>
                <w:rStyle w:val="Hipercze"/>
                <w:noProof/>
              </w:rPr>
              <w:t>Subiektywna ocena jakości kodu</w:t>
            </w:r>
            <w:r>
              <w:rPr>
                <w:noProof/>
                <w:webHidden/>
              </w:rPr>
              <w:tab/>
            </w:r>
            <w:r>
              <w:rPr>
                <w:noProof/>
                <w:webHidden/>
              </w:rPr>
              <w:fldChar w:fldCharType="begin"/>
            </w:r>
            <w:r>
              <w:rPr>
                <w:noProof/>
                <w:webHidden/>
              </w:rPr>
              <w:instrText xml:space="preserve"> PAGEREF _Toc340935269 \h </w:instrText>
            </w:r>
            <w:r>
              <w:rPr>
                <w:noProof/>
                <w:webHidden/>
              </w:rPr>
            </w:r>
            <w:r>
              <w:rPr>
                <w:noProof/>
                <w:webHidden/>
              </w:rPr>
              <w:fldChar w:fldCharType="separate"/>
            </w:r>
            <w:r>
              <w:rPr>
                <w:noProof/>
                <w:webHidden/>
              </w:rPr>
              <w:t>74</w:t>
            </w:r>
            <w:r>
              <w:rPr>
                <w:noProof/>
                <w:webHidden/>
              </w:rPr>
              <w:fldChar w:fldCharType="end"/>
            </w:r>
          </w:hyperlink>
        </w:p>
        <w:p w:rsidR="009567CA" w:rsidRDefault="009567CA">
          <w:pPr>
            <w:pStyle w:val="Spistreci1"/>
            <w:tabs>
              <w:tab w:val="left" w:pos="1100"/>
              <w:tab w:val="right" w:leader="dot" w:pos="9017"/>
            </w:tabs>
            <w:rPr>
              <w:noProof/>
            </w:rPr>
          </w:pPr>
          <w:hyperlink w:anchor="_Toc340935270" w:history="1">
            <w:r w:rsidRPr="00B83FF2">
              <w:rPr>
                <w:rStyle w:val="Hipercze"/>
                <w:noProof/>
              </w:rPr>
              <w:t>5</w:t>
            </w:r>
            <w:r>
              <w:rPr>
                <w:noProof/>
              </w:rPr>
              <w:tab/>
            </w:r>
            <w:r w:rsidRPr="00B83FF2">
              <w:rPr>
                <w:rStyle w:val="Hipercze"/>
                <w:noProof/>
              </w:rPr>
              <w:t>Implementacja aplikacji do zarządzania zadaniami</w:t>
            </w:r>
            <w:r>
              <w:rPr>
                <w:noProof/>
                <w:webHidden/>
              </w:rPr>
              <w:tab/>
            </w:r>
            <w:r>
              <w:rPr>
                <w:noProof/>
                <w:webHidden/>
              </w:rPr>
              <w:fldChar w:fldCharType="begin"/>
            </w:r>
            <w:r>
              <w:rPr>
                <w:noProof/>
                <w:webHidden/>
              </w:rPr>
              <w:instrText xml:space="preserve"> PAGEREF _Toc340935270 \h </w:instrText>
            </w:r>
            <w:r>
              <w:rPr>
                <w:noProof/>
                <w:webHidden/>
              </w:rPr>
            </w:r>
            <w:r>
              <w:rPr>
                <w:noProof/>
                <w:webHidden/>
              </w:rPr>
              <w:fldChar w:fldCharType="separate"/>
            </w:r>
            <w:r>
              <w:rPr>
                <w:noProof/>
                <w:webHidden/>
              </w:rPr>
              <w:t>75</w:t>
            </w:r>
            <w:r>
              <w:rPr>
                <w:noProof/>
                <w:webHidden/>
              </w:rPr>
              <w:fldChar w:fldCharType="end"/>
            </w:r>
          </w:hyperlink>
        </w:p>
        <w:p w:rsidR="009567CA" w:rsidRDefault="009567CA">
          <w:pPr>
            <w:pStyle w:val="Spistreci2"/>
            <w:tabs>
              <w:tab w:val="left" w:pos="1540"/>
              <w:tab w:val="right" w:leader="dot" w:pos="9017"/>
            </w:tabs>
            <w:rPr>
              <w:noProof/>
            </w:rPr>
          </w:pPr>
          <w:hyperlink w:anchor="_Toc340935271" w:history="1">
            <w:r w:rsidRPr="00B83FF2">
              <w:rPr>
                <w:rStyle w:val="Hipercze"/>
                <w:noProof/>
              </w:rPr>
              <w:t>5.1</w:t>
            </w:r>
            <w:r>
              <w:rPr>
                <w:noProof/>
              </w:rPr>
              <w:tab/>
            </w:r>
            <w:r w:rsidRPr="00B83FF2">
              <w:rPr>
                <w:rStyle w:val="Hipercze"/>
                <w:noProof/>
              </w:rPr>
              <w:t>Implementacja</w:t>
            </w:r>
            <w:r>
              <w:rPr>
                <w:noProof/>
                <w:webHidden/>
              </w:rPr>
              <w:tab/>
            </w:r>
            <w:r>
              <w:rPr>
                <w:noProof/>
                <w:webHidden/>
              </w:rPr>
              <w:fldChar w:fldCharType="begin"/>
            </w:r>
            <w:r>
              <w:rPr>
                <w:noProof/>
                <w:webHidden/>
              </w:rPr>
              <w:instrText xml:space="preserve"> PAGEREF _Toc340935271 \h </w:instrText>
            </w:r>
            <w:r>
              <w:rPr>
                <w:noProof/>
                <w:webHidden/>
              </w:rPr>
            </w:r>
            <w:r>
              <w:rPr>
                <w:noProof/>
                <w:webHidden/>
              </w:rPr>
              <w:fldChar w:fldCharType="separate"/>
            </w:r>
            <w:r>
              <w:rPr>
                <w:noProof/>
                <w:webHidden/>
              </w:rPr>
              <w:t>75</w:t>
            </w:r>
            <w:r>
              <w:rPr>
                <w:noProof/>
                <w:webHidden/>
              </w:rPr>
              <w:fldChar w:fldCharType="end"/>
            </w:r>
          </w:hyperlink>
        </w:p>
        <w:p w:rsidR="009567CA" w:rsidRDefault="009567CA">
          <w:pPr>
            <w:pStyle w:val="Spistreci3"/>
            <w:tabs>
              <w:tab w:val="left" w:pos="1815"/>
              <w:tab w:val="right" w:leader="dot" w:pos="9017"/>
            </w:tabs>
            <w:rPr>
              <w:noProof/>
            </w:rPr>
          </w:pPr>
          <w:hyperlink w:anchor="_Toc340935272" w:history="1">
            <w:r w:rsidRPr="00B83FF2">
              <w:rPr>
                <w:rStyle w:val="Hipercze"/>
                <w:noProof/>
              </w:rPr>
              <w:t>5.1.1</w:t>
            </w:r>
            <w:r>
              <w:rPr>
                <w:noProof/>
              </w:rPr>
              <w:tab/>
            </w:r>
            <w:r w:rsidRPr="00B83FF2">
              <w:rPr>
                <w:rStyle w:val="Hipercze"/>
                <w:noProof/>
              </w:rPr>
              <w:t>Aplikacja serwerowa</w:t>
            </w:r>
            <w:r>
              <w:rPr>
                <w:noProof/>
                <w:webHidden/>
              </w:rPr>
              <w:tab/>
            </w:r>
            <w:r>
              <w:rPr>
                <w:noProof/>
                <w:webHidden/>
              </w:rPr>
              <w:fldChar w:fldCharType="begin"/>
            </w:r>
            <w:r>
              <w:rPr>
                <w:noProof/>
                <w:webHidden/>
              </w:rPr>
              <w:instrText xml:space="preserve"> PAGEREF _Toc340935272 \h </w:instrText>
            </w:r>
            <w:r>
              <w:rPr>
                <w:noProof/>
                <w:webHidden/>
              </w:rPr>
            </w:r>
            <w:r>
              <w:rPr>
                <w:noProof/>
                <w:webHidden/>
              </w:rPr>
              <w:fldChar w:fldCharType="separate"/>
            </w:r>
            <w:r>
              <w:rPr>
                <w:noProof/>
                <w:webHidden/>
              </w:rPr>
              <w:t>75</w:t>
            </w:r>
            <w:r>
              <w:rPr>
                <w:noProof/>
                <w:webHidden/>
              </w:rPr>
              <w:fldChar w:fldCharType="end"/>
            </w:r>
          </w:hyperlink>
        </w:p>
        <w:p w:rsidR="009567CA" w:rsidRDefault="009567CA">
          <w:pPr>
            <w:pStyle w:val="Spistreci3"/>
            <w:tabs>
              <w:tab w:val="left" w:pos="1815"/>
              <w:tab w:val="right" w:leader="dot" w:pos="9017"/>
            </w:tabs>
            <w:rPr>
              <w:noProof/>
            </w:rPr>
          </w:pPr>
          <w:hyperlink w:anchor="_Toc340935273" w:history="1">
            <w:r w:rsidRPr="00B83FF2">
              <w:rPr>
                <w:rStyle w:val="Hipercze"/>
                <w:noProof/>
              </w:rPr>
              <w:t>5.1.2</w:t>
            </w:r>
            <w:r>
              <w:rPr>
                <w:noProof/>
              </w:rPr>
              <w:tab/>
            </w:r>
            <w:r w:rsidRPr="00B83FF2">
              <w:rPr>
                <w:rStyle w:val="Hipercze"/>
                <w:noProof/>
              </w:rPr>
              <w:t>Aplikacja kliencka</w:t>
            </w:r>
            <w:r>
              <w:rPr>
                <w:noProof/>
                <w:webHidden/>
              </w:rPr>
              <w:tab/>
            </w:r>
            <w:r>
              <w:rPr>
                <w:noProof/>
                <w:webHidden/>
              </w:rPr>
              <w:fldChar w:fldCharType="begin"/>
            </w:r>
            <w:r>
              <w:rPr>
                <w:noProof/>
                <w:webHidden/>
              </w:rPr>
              <w:instrText xml:space="preserve"> PAGEREF _Toc340935273 \h </w:instrText>
            </w:r>
            <w:r>
              <w:rPr>
                <w:noProof/>
                <w:webHidden/>
              </w:rPr>
            </w:r>
            <w:r>
              <w:rPr>
                <w:noProof/>
                <w:webHidden/>
              </w:rPr>
              <w:fldChar w:fldCharType="separate"/>
            </w:r>
            <w:r>
              <w:rPr>
                <w:noProof/>
                <w:webHidden/>
              </w:rPr>
              <w:t>80</w:t>
            </w:r>
            <w:r>
              <w:rPr>
                <w:noProof/>
                <w:webHidden/>
              </w:rPr>
              <w:fldChar w:fldCharType="end"/>
            </w:r>
          </w:hyperlink>
        </w:p>
        <w:p w:rsidR="009567CA" w:rsidRDefault="009567CA">
          <w:pPr>
            <w:pStyle w:val="Spistreci2"/>
            <w:tabs>
              <w:tab w:val="left" w:pos="1540"/>
              <w:tab w:val="right" w:leader="dot" w:pos="9017"/>
            </w:tabs>
            <w:rPr>
              <w:noProof/>
            </w:rPr>
          </w:pPr>
          <w:hyperlink w:anchor="_Toc340935274" w:history="1">
            <w:r w:rsidRPr="00B83FF2">
              <w:rPr>
                <w:rStyle w:val="Hipercze"/>
                <w:noProof/>
              </w:rPr>
              <w:t>5.2</w:t>
            </w:r>
            <w:r>
              <w:rPr>
                <w:noProof/>
              </w:rPr>
              <w:tab/>
            </w:r>
            <w:r w:rsidRPr="00B83FF2">
              <w:rPr>
                <w:rStyle w:val="Hipercze"/>
                <w:noProof/>
              </w:rPr>
              <w:t>Rezultat prac</w:t>
            </w:r>
            <w:r>
              <w:rPr>
                <w:noProof/>
                <w:webHidden/>
              </w:rPr>
              <w:tab/>
            </w:r>
            <w:r>
              <w:rPr>
                <w:noProof/>
                <w:webHidden/>
              </w:rPr>
              <w:fldChar w:fldCharType="begin"/>
            </w:r>
            <w:r>
              <w:rPr>
                <w:noProof/>
                <w:webHidden/>
              </w:rPr>
              <w:instrText xml:space="preserve"> PAGEREF _Toc340935274 \h </w:instrText>
            </w:r>
            <w:r>
              <w:rPr>
                <w:noProof/>
                <w:webHidden/>
              </w:rPr>
            </w:r>
            <w:r>
              <w:rPr>
                <w:noProof/>
                <w:webHidden/>
              </w:rPr>
              <w:fldChar w:fldCharType="separate"/>
            </w:r>
            <w:r>
              <w:rPr>
                <w:noProof/>
                <w:webHidden/>
              </w:rPr>
              <w:t>82</w:t>
            </w:r>
            <w:r>
              <w:rPr>
                <w:noProof/>
                <w:webHidden/>
              </w:rPr>
              <w:fldChar w:fldCharType="end"/>
            </w:r>
          </w:hyperlink>
        </w:p>
        <w:p w:rsidR="009567CA" w:rsidRDefault="009567CA">
          <w:pPr>
            <w:pStyle w:val="Spistreci2"/>
            <w:tabs>
              <w:tab w:val="left" w:pos="1540"/>
              <w:tab w:val="right" w:leader="dot" w:pos="9017"/>
            </w:tabs>
            <w:rPr>
              <w:noProof/>
            </w:rPr>
          </w:pPr>
          <w:hyperlink w:anchor="_Toc340935275" w:history="1">
            <w:r w:rsidRPr="00B83FF2">
              <w:rPr>
                <w:rStyle w:val="Hipercze"/>
                <w:noProof/>
              </w:rPr>
              <w:t>5.3</w:t>
            </w:r>
            <w:r>
              <w:rPr>
                <w:noProof/>
              </w:rPr>
              <w:tab/>
            </w:r>
            <w:r w:rsidRPr="00B83FF2">
              <w:rPr>
                <w:rStyle w:val="Hipercze"/>
                <w:noProof/>
              </w:rPr>
              <w:t>Badanie jakości kodu</w:t>
            </w:r>
            <w:r>
              <w:rPr>
                <w:noProof/>
                <w:webHidden/>
              </w:rPr>
              <w:tab/>
            </w:r>
            <w:r>
              <w:rPr>
                <w:noProof/>
                <w:webHidden/>
              </w:rPr>
              <w:fldChar w:fldCharType="begin"/>
            </w:r>
            <w:r>
              <w:rPr>
                <w:noProof/>
                <w:webHidden/>
              </w:rPr>
              <w:instrText xml:space="preserve"> PAGEREF _Toc340935275 \h </w:instrText>
            </w:r>
            <w:r>
              <w:rPr>
                <w:noProof/>
                <w:webHidden/>
              </w:rPr>
            </w:r>
            <w:r>
              <w:rPr>
                <w:noProof/>
                <w:webHidden/>
              </w:rPr>
              <w:fldChar w:fldCharType="separate"/>
            </w:r>
            <w:r>
              <w:rPr>
                <w:noProof/>
                <w:webHidden/>
              </w:rPr>
              <w:t>83</w:t>
            </w:r>
            <w:r>
              <w:rPr>
                <w:noProof/>
                <w:webHidden/>
              </w:rPr>
              <w:fldChar w:fldCharType="end"/>
            </w:r>
          </w:hyperlink>
        </w:p>
        <w:p w:rsidR="009567CA" w:rsidRDefault="009567CA">
          <w:pPr>
            <w:pStyle w:val="Spistreci3"/>
            <w:tabs>
              <w:tab w:val="left" w:pos="1815"/>
              <w:tab w:val="right" w:leader="dot" w:pos="9017"/>
            </w:tabs>
            <w:rPr>
              <w:noProof/>
            </w:rPr>
          </w:pPr>
          <w:hyperlink w:anchor="_Toc340935276" w:history="1">
            <w:r w:rsidRPr="00B83FF2">
              <w:rPr>
                <w:rStyle w:val="Hipercze"/>
                <w:noProof/>
              </w:rPr>
              <w:t>5.3.1</w:t>
            </w:r>
            <w:r>
              <w:rPr>
                <w:noProof/>
              </w:rPr>
              <w:tab/>
            </w:r>
            <w:r w:rsidRPr="00B83FF2">
              <w:rPr>
                <w:rStyle w:val="Hipercze"/>
                <w:noProof/>
              </w:rPr>
              <w:t>Wyniki pomiarów ilości naruszeń zasad SOLID</w:t>
            </w:r>
            <w:r>
              <w:rPr>
                <w:noProof/>
                <w:webHidden/>
              </w:rPr>
              <w:tab/>
            </w:r>
            <w:r>
              <w:rPr>
                <w:noProof/>
                <w:webHidden/>
              </w:rPr>
              <w:fldChar w:fldCharType="begin"/>
            </w:r>
            <w:r>
              <w:rPr>
                <w:noProof/>
                <w:webHidden/>
              </w:rPr>
              <w:instrText xml:space="preserve"> PAGEREF _Toc340935276 \h </w:instrText>
            </w:r>
            <w:r>
              <w:rPr>
                <w:noProof/>
                <w:webHidden/>
              </w:rPr>
            </w:r>
            <w:r>
              <w:rPr>
                <w:noProof/>
                <w:webHidden/>
              </w:rPr>
              <w:fldChar w:fldCharType="separate"/>
            </w:r>
            <w:r>
              <w:rPr>
                <w:noProof/>
                <w:webHidden/>
              </w:rPr>
              <w:t>84</w:t>
            </w:r>
            <w:r>
              <w:rPr>
                <w:noProof/>
                <w:webHidden/>
              </w:rPr>
              <w:fldChar w:fldCharType="end"/>
            </w:r>
          </w:hyperlink>
        </w:p>
        <w:p w:rsidR="009567CA" w:rsidRDefault="009567CA">
          <w:pPr>
            <w:pStyle w:val="Spistreci3"/>
            <w:tabs>
              <w:tab w:val="left" w:pos="1815"/>
              <w:tab w:val="right" w:leader="dot" w:pos="9017"/>
            </w:tabs>
            <w:rPr>
              <w:noProof/>
            </w:rPr>
          </w:pPr>
          <w:hyperlink w:anchor="_Toc340935277" w:history="1">
            <w:r w:rsidRPr="00B83FF2">
              <w:rPr>
                <w:rStyle w:val="Hipercze"/>
                <w:noProof/>
              </w:rPr>
              <w:t>5.3.2</w:t>
            </w:r>
            <w:r>
              <w:rPr>
                <w:noProof/>
              </w:rPr>
              <w:tab/>
            </w:r>
            <w:r w:rsidRPr="00B83FF2">
              <w:rPr>
                <w:rStyle w:val="Hipercze"/>
                <w:noProof/>
              </w:rPr>
              <w:t>Wyniki pomiarów wartości metryk jakości kodu</w:t>
            </w:r>
            <w:r>
              <w:rPr>
                <w:noProof/>
                <w:webHidden/>
              </w:rPr>
              <w:tab/>
            </w:r>
            <w:r>
              <w:rPr>
                <w:noProof/>
                <w:webHidden/>
              </w:rPr>
              <w:fldChar w:fldCharType="begin"/>
            </w:r>
            <w:r>
              <w:rPr>
                <w:noProof/>
                <w:webHidden/>
              </w:rPr>
              <w:instrText xml:space="preserve"> PAGEREF _Toc340935277 \h </w:instrText>
            </w:r>
            <w:r>
              <w:rPr>
                <w:noProof/>
                <w:webHidden/>
              </w:rPr>
            </w:r>
            <w:r>
              <w:rPr>
                <w:noProof/>
                <w:webHidden/>
              </w:rPr>
              <w:fldChar w:fldCharType="separate"/>
            </w:r>
            <w:r>
              <w:rPr>
                <w:noProof/>
                <w:webHidden/>
              </w:rPr>
              <w:t>85</w:t>
            </w:r>
            <w:r>
              <w:rPr>
                <w:noProof/>
                <w:webHidden/>
              </w:rPr>
              <w:fldChar w:fldCharType="end"/>
            </w:r>
          </w:hyperlink>
        </w:p>
        <w:p w:rsidR="009567CA" w:rsidRDefault="009567CA">
          <w:pPr>
            <w:pStyle w:val="Spistreci1"/>
            <w:tabs>
              <w:tab w:val="left" w:pos="1100"/>
              <w:tab w:val="right" w:leader="dot" w:pos="9017"/>
            </w:tabs>
            <w:rPr>
              <w:noProof/>
            </w:rPr>
          </w:pPr>
          <w:hyperlink w:anchor="_Toc340935278" w:history="1">
            <w:r w:rsidRPr="00B83FF2">
              <w:rPr>
                <w:rStyle w:val="Hipercze"/>
                <w:noProof/>
              </w:rPr>
              <w:t>6</w:t>
            </w:r>
            <w:r>
              <w:rPr>
                <w:noProof/>
              </w:rPr>
              <w:tab/>
            </w:r>
            <w:r w:rsidRPr="00B83FF2">
              <w:rPr>
                <w:rStyle w:val="Hipercze"/>
                <w:noProof/>
              </w:rPr>
              <w:t>Podsumowanie</w:t>
            </w:r>
            <w:r>
              <w:rPr>
                <w:noProof/>
                <w:webHidden/>
              </w:rPr>
              <w:tab/>
            </w:r>
            <w:r>
              <w:rPr>
                <w:noProof/>
                <w:webHidden/>
              </w:rPr>
              <w:fldChar w:fldCharType="begin"/>
            </w:r>
            <w:r>
              <w:rPr>
                <w:noProof/>
                <w:webHidden/>
              </w:rPr>
              <w:instrText xml:space="preserve"> PAGEREF _Toc340935278 \h </w:instrText>
            </w:r>
            <w:r>
              <w:rPr>
                <w:noProof/>
                <w:webHidden/>
              </w:rPr>
            </w:r>
            <w:r>
              <w:rPr>
                <w:noProof/>
                <w:webHidden/>
              </w:rPr>
              <w:fldChar w:fldCharType="separate"/>
            </w:r>
            <w:r>
              <w:rPr>
                <w:noProof/>
                <w:webHidden/>
              </w:rPr>
              <w:t>89</w:t>
            </w:r>
            <w:r>
              <w:rPr>
                <w:noProof/>
                <w:webHidden/>
              </w:rPr>
              <w:fldChar w:fldCharType="end"/>
            </w:r>
          </w:hyperlink>
        </w:p>
        <w:p w:rsidR="009567CA" w:rsidRDefault="009567CA">
          <w:pPr>
            <w:pStyle w:val="Spistreci1"/>
            <w:tabs>
              <w:tab w:val="left" w:pos="1100"/>
              <w:tab w:val="right" w:leader="dot" w:pos="9017"/>
            </w:tabs>
            <w:rPr>
              <w:noProof/>
            </w:rPr>
          </w:pPr>
          <w:hyperlink w:anchor="_Toc340935279" w:history="1">
            <w:r w:rsidRPr="00B83FF2">
              <w:rPr>
                <w:rStyle w:val="Hipercze"/>
                <w:noProof/>
              </w:rPr>
              <w:t>7</w:t>
            </w:r>
            <w:r>
              <w:rPr>
                <w:noProof/>
              </w:rPr>
              <w:tab/>
            </w:r>
            <w:r w:rsidRPr="00B83FF2">
              <w:rPr>
                <w:rStyle w:val="Hipercze"/>
                <w:noProof/>
              </w:rPr>
              <w:t>Bibliografia</w:t>
            </w:r>
            <w:r>
              <w:rPr>
                <w:noProof/>
                <w:webHidden/>
              </w:rPr>
              <w:tab/>
            </w:r>
            <w:r>
              <w:rPr>
                <w:noProof/>
                <w:webHidden/>
              </w:rPr>
              <w:fldChar w:fldCharType="begin"/>
            </w:r>
            <w:r>
              <w:rPr>
                <w:noProof/>
                <w:webHidden/>
              </w:rPr>
              <w:instrText xml:space="preserve"> PAGEREF _Toc340935279 \h </w:instrText>
            </w:r>
            <w:r>
              <w:rPr>
                <w:noProof/>
                <w:webHidden/>
              </w:rPr>
            </w:r>
            <w:r>
              <w:rPr>
                <w:noProof/>
                <w:webHidden/>
              </w:rPr>
              <w:fldChar w:fldCharType="separate"/>
            </w:r>
            <w:r>
              <w:rPr>
                <w:noProof/>
                <w:webHidden/>
              </w:rPr>
              <w:t>91</w:t>
            </w:r>
            <w:r>
              <w:rPr>
                <w:noProof/>
                <w:webHidden/>
              </w:rPr>
              <w:fldChar w:fldCharType="end"/>
            </w:r>
          </w:hyperlink>
        </w:p>
        <w:p w:rsidR="00404CDF" w:rsidRDefault="00404CDF">
          <w:r>
            <w:rPr>
              <w:b/>
              <w:bCs/>
            </w:rPr>
            <w:fldChar w:fldCharType="end"/>
          </w:r>
        </w:p>
      </w:sdtContent>
    </w:sdt>
    <w:p w:rsidR="00BF0BBF" w:rsidRDefault="00BF0BBF"/>
    <w:p w:rsidR="003C1181" w:rsidRDefault="003C1181" w:rsidP="00A1333A"/>
    <w:p w:rsidR="003C1181" w:rsidRPr="003C1181" w:rsidRDefault="003C1181" w:rsidP="003C1181"/>
    <w:p w:rsidR="00BF2C89" w:rsidRDefault="00BF2C89">
      <w:pPr>
        <w:ind w:firstLine="0"/>
        <w:rPr>
          <w:smallCaps/>
          <w:sz w:val="52"/>
          <w:szCs w:val="52"/>
        </w:rPr>
      </w:pPr>
      <w:r>
        <w:br w:type="page"/>
      </w:r>
    </w:p>
    <w:p w:rsidR="00DA0592" w:rsidRDefault="000F0748" w:rsidP="00B244D4">
      <w:pPr>
        <w:pStyle w:val="Tytu"/>
        <w:sectPr w:rsidR="00DA0592" w:rsidSect="00356269">
          <w:footerReference w:type="even" r:id="rId11"/>
          <w:footerReference w:type="default" r:id="rId12"/>
          <w:footerReference w:type="first" r:id="rId13"/>
          <w:pgSz w:w="11907" w:h="16840" w:code="9"/>
          <w:pgMar w:top="737" w:right="1440" w:bottom="680" w:left="1440" w:header="1440" w:footer="709" w:gutter="0"/>
          <w:cols w:space="709"/>
          <w:noEndnote/>
          <w:titlePg/>
          <w:docGrid w:linePitch="299"/>
        </w:sectPr>
      </w:pPr>
      <w:r>
        <w:lastRenderedPageBreak/>
        <w:t xml:space="preserve">Kod </w:t>
      </w:r>
      <w:r w:rsidR="002B2ACC">
        <w:t xml:space="preserve">JavaScript </w:t>
      </w:r>
      <w:r>
        <w:t xml:space="preserve">wysokiej jakości </w:t>
      </w:r>
      <w:r w:rsidR="002D493E">
        <w:t xml:space="preserve">w przenośnej </w:t>
      </w:r>
      <w:r w:rsidR="002B2ACC">
        <w:t>aplikacji mobilnej</w:t>
      </w:r>
    </w:p>
    <w:p w:rsidR="00B244D4" w:rsidRDefault="0047285F" w:rsidP="009F20FB">
      <w:pPr>
        <w:pStyle w:val="Nagwek1"/>
      </w:pPr>
      <w:bookmarkStart w:id="0" w:name="_Ref334793246"/>
      <w:bookmarkStart w:id="1" w:name="_Toc335852151"/>
      <w:bookmarkStart w:id="2" w:name="_Toc340935218"/>
      <w:r>
        <w:lastRenderedPageBreak/>
        <w:t>Wprowadzenie</w:t>
      </w:r>
      <w:bookmarkEnd w:id="0"/>
      <w:bookmarkEnd w:id="1"/>
      <w:bookmarkEnd w:id="2"/>
    </w:p>
    <w:p w:rsidR="006A2833" w:rsidRDefault="006A2833" w:rsidP="006A2833">
      <w:pPr>
        <w:pStyle w:val="Nagwek2"/>
      </w:pPr>
      <w:bookmarkStart w:id="3" w:name="_Toc340935219"/>
      <w:r>
        <w:t>Motywacja</w:t>
      </w:r>
      <w:bookmarkEnd w:id="3"/>
    </w:p>
    <w:p w:rsidR="00EF01A8" w:rsidRDefault="000F072E" w:rsidP="00F25E7E">
      <w:r>
        <w:t xml:space="preserve">JavaScript, jak zostanie pokazane w rozdziale 2. </w:t>
      </w:r>
      <w:r w:rsidR="002D02BF">
        <w:t>zdobywa coraz większą popularność.</w:t>
      </w:r>
      <w:r w:rsidR="00722639">
        <w:t xml:space="preserve"> Obecnie jest on już nie tylko językiem, który jedynie poprawia atrakcyjność stron internetowych</w:t>
      </w:r>
      <w:r w:rsidR="004D18AA">
        <w:t>.</w:t>
      </w:r>
      <w:r w:rsidR="00AC49DD">
        <w:t xml:space="preserve"> </w:t>
      </w:r>
      <w:r w:rsidR="004D18AA">
        <w:t>P</w:t>
      </w:r>
      <w:r w:rsidR="00872EC8">
        <w:t>rzy jego użyciu</w:t>
      </w:r>
      <w:r w:rsidR="00722639">
        <w:t xml:space="preserve"> buduje się całe</w:t>
      </w:r>
      <w:r w:rsidR="00AD1903">
        <w:t>, nawet skomplikowane</w:t>
      </w:r>
      <w:r w:rsidR="00722639">
        <w:t xml:space="preserve"> aplikacje.</w:t>
      </w:r>
      <w:r w:rsidR="002D02BF">
        <w:t xml:space="preserve"> </w:t>
      </w:r>
    </w:p>
    <w:p w:rsidR="00652B3D" w:rsidRDefault="006D3F9B" w:rsidP="00F25E7E">
      <w:r>
        <w:t>Jest to też język dosyć nietypowy, zwłaszcza w porównaniu do bardziej powszechnie używanych C, C# czy Java.</w:t>
      </w:r>
      <w:r w:rsidR="006068C8">
        <w:t xml:space="preserve"> Specyfika języka zostanie </w:t>
      </w:r>
      <w:r w:rsidR="00B61FB9">
        <w:t xml:space="preserve">dokładnie </w:t>
      </w:r>
      <w:r w:rsidR="006068C8">
        <w:t>wyjaśniona w</w:t>
      </w:r>
      <w:r>
        <w:t xml:space="preserve"> </w:t>
      </w:r>
      <w:r w:rsidR="00B61FB9">
        <w:t>kolejnym rozdziale.</w:t>
      </w:r>
      <w:r w:rsidR="00640941">
        <w:t xml:space="preserve"> </w:t>
      </w:r>
      <w:r w:rsidR="007C6208">
        <w:t xml:space="preserve">JavaScript </w:t>
      </w:r>
      <w:r w:rsidR="009E30BE">
        <w:t>nie wymaga wiele nauki, aby rozpocząć z nim pracę</w:t>
      </w:r>
      <w:r w:rsidR="00504AE1">
        <w:t>,</w:t>
      </w:r>
      <w:r w:rsidR="00FD36CD">
        <w:t xml:space="preserve"> </w:t>
      </w:r>
      <w:r w:rsidR="00504AE1">
        <w:t>d</w:t>
      </w:r>
      <w:r w:rsidR="009773F6">
        <w:t xml:space="preserve">zięki </w:t>
      </w:r>
      <w:r w:rsidR="00504AE1">
        <w:t>czemu</w:t>
      </w:r>
      <w:r w:rsidR="00FD36CD">
        <w:t xml:space="preserve"> </w:t>
      </w:r>
      <w:r w:rsidR="009773F6">
        <w:t>można</w:t>
      </w:r>
      <w:r w:rsidR="00C56A3F">
        <w:t xml:space="preserve"> tworzyć za jego pomocą aplikacje bez poznania </w:t>
      </w:r>
      <w:r w:rsidR="00FD36CD">
        <w:t>np. obiektowoś</w:t>
      </w:r>
      <w:r w:rsidR="00B06642">
        <w:t>ci</w:t>
      </w:r>
      <w:r w:rsidR="007C433E">
        <w:t xml:space="preserve"> czy</w:t>
      </w:r>
      <w:r w:rsidR="00C5041D">
        <w:t xml:space="preserve"> </w:t>
      </w:r>
      <w:r w:rsidR="007C433E">
        <w:t>elementów programowania funkcyjnego.</w:t>
      </w:r>
      <w:r w:rsidR="004B577E">
        <w:t xml:space="preserve"> </w:t>
      </w:r>
      <w:r w:rsidR="00652B3D">
        <w:t>Z tego powodu</w:t>
      </w:r>
      <w:r w:rsidR="00C5041D">
        <w:t xml:space="preserve"> </w:t>
      </w:r>
      <w:r w:rsidR="004B577E">
        <w:t>kod JavaScript często pozostawia wiele do życzenia.</w:t>
      </w:r>
    </w:p>
    <w:p w:rsidR="003660FC" w:rsidRDefault="003660FC" w:rsidP="00F25E7E">
      <w:r>
        <w:t>Innym istotnym aspektem związanym z językiem jest przenośność. Obecnie można z niego korzystać nie tylko przy tworzeniu aplikacji internetowych, ale też na większości platform mobilnych</w:t>
      </w:r>
      <w:r w:rsidR="00F0435E">
        <w:t xml:space="preserve"> czy nawet na serwerach.</w:t>
      </w:r>
    </w:p>
    <w:p w:rsidR="006A10EA" w:rsidRDefault="00544EFA" w:rsidP="00260E80">
      <w:r>
        <w:t>Rosnąca popularność i rozmiar aplikacji wykonywanych w JavaScript.</w:t>
      </w:r>
      <w:r w:rsidR="00667177">
        <w:t xml:space="preserve"> Sprawiają, że problematyka jakości kodu opisana w rozdziale trzecim zyskuje na znaczeniu. Właśnie ona stanowiła główną motywację </w:t>
      </w:r>
      <w:r w:rsidR="00030B82">
        <w:t>dla stworzenia</w:t>
      </w:r>
      <w:r w:rsidR="00524DF1">
        <w:t xml:space="preserve"> niniejszej</w:t>
      </w:r>
      <w:r w:rsidR="00030B82">
        <w:t xml:space="preserve"> pracy dyplomowej.</w:t>
      </w:r>
    </w:p>
    <w:p w:rsidR="006A2833" w:rsidRDefault="006A2833" w:rsidP="006A2833">
      <w:pPr>
        <w:pStyle w:val="Nagwek2"/>
      </w:pPr>
      <w:bookmarkStart w:id="4" w:name="_Toc340935220"/>
      <w:r>
        <w:t>Cel pracy</w:t>
      </w:r>
      <w:bookmarkEnd w:id="4"/>
    </w:p>
    <w:p w:rsidR="00155A5A" w:rsidRDefault="001D02FB" w:rsidP="002500D6">
      <w:pPr>
        <w:rPr>
          <w:rStyle w:val="CytatZnak"/>
          <w:i w:val="0"/>
        </w:rPr>
        <w:sectPr w:rsidR="00155A5A" w:rsidSect="00DB5339">
          <w:pgSz w:w="11907" w:h="16840" w:code="9"/>
          <w:pgMar w:top="737" w:right="1440" w:bottom="680" w:left="1440" w:header="1440" w:footer="709" w:gutter="0"/>
          <w:cols w:space="709"/>
          <w:noEndnote/>
        </w:sectPr>
      </w:pPr>
      <w:r>
        <w:t>Celem</w:t>
      </w:r>
      <w:r w:rsidR="006C71E9">
        <w:t xml:space="preserve"> pracy magisterskiej jest zbadanie zagadnienia wytwarzania</w:t>
      </w:r>
      <w:r w:rsidR="00CB325A">
        <w:t xml:space="preserve"> przenośnych</w:t>
      </w:r>
      <w:r w:rsidR="006C71E9">
        <w:t xml:space="preserve"> aplikacji w języku JavaScript ze szczególnym </w:t>
      </w:r>
      <w:r w:rsidR="007B1E98">
        <w:t>naciskiem na wysoką jakość kodu.</w:t>
      </w:r>
      <w:r w:rsidR="00B270A3">
        <w:t xml:space="preserve"> </w:t>
      </w:r>
      <w:r w:rsidR="00855A9C">
        <w:t xml:space="preserve"> </w:t>
      </w:r>
      <w:r w:rsidR="000139ED">
        <w:t xml:space="preserve">W oparciu o </w:t>
      </w:r>
      <w:r w:rsidR="00BD2B51">
        <w:t>kod rzeczywistej aplikacji</w:t>
      </w:r>
      <w:r w:rsidR="00260E80">
        <w:t xml:space="preserve"> w</w:t>
      </w:r>
      <w:r w:rsidR="00855A9C">
        <w:rPr>
          <w:rStyle w:val="CytatZnak"/>
          <w:i w:val="0"/>
        </w:rPr>
        <w:t>ykazane zostanie, że dobre praktyki zapewniania jakości kodu takie jak testowanie jednostkowe czy zasady SOLID mają</w:t>
      </w:r>
      <w:r w:rsidR="00260E80">
        <w:rPr>
          <w:rStyle w:val="CytatZnak"/>
          <w:i w:val="0"/>
        </w:rPr>
        <w:t xml:space="preserve"> praktyczne</w:t>
      </w:r>
      <w:r w:rsidR="00855A9C">
        <w:rPr>
          <w:rStyle w:val="CytatZnak"/>
          <w:i w:val="0"/>
        </w:rPr>
        <w:t xml:space="preserve"> zastosowanie w programach </w:t>
      </w:r>
      <w:r w:rsidR="002500D6">
        <w:rPr>
          <w:rStyle w:val="CytatZnak"/>
          <w:i w:val="0"/>
        </w:rPr>
        <w:t>napisanych w języku JavaScript.</w:t>
      </w:r>
    </w:p>
    <w:p w:rsidR="00214F88" w:rsidRDefault="00947FDA" w:rsidP="003B47B8">
      <w:pPr>
        <w:pStyle w:val="Nagwek1"/>
      </w:pPr>
      <w:bookmarkStart w:id="5" w:name="_Toc340935221"/>
      <w:r>
        <w:lastRenderedPageBreak/>
        <w:t>Zastosowani</w:t>
      </w:r>
      <w:r w:rsidR="001C7591">
        <w:t>a</w:t>
      </w:r>
      <w:r w:rsidR="00372F57">
        <w:t xml:space="preserve"> języka JavaScript</w:t>
      </w:r>
      <w:bookmarkEnd w:id="5"/>
    </w:p>
    <w:p w:rsidR="00641793" w:rsidRDefault="001B01DF" w:rsidP="00641793">
      <w:r>
        <w:t xml:space="preserve">Poniższy rozdział przedstawia </w:t>
      </w:r>
      <w:r w:rsidR="00603060">
        <w:t xml:space="preserve">zastosowania języka </w:t>
      </w:r>
      <w:r>
        <w:t>JavaScript</w:t>
      </w:r>
      <w:r w:rsidR="00603060">
        <w:t>.</w:t>
      </w:r>
      <w:r>
        <w:t xml:space="preserve"> </w:t>
      </w:r>
      <w:r w:rsidR="00215D53">
        <w:t>Najpierw omówiony zostanie sam język, wraz historią powstania oraz rozwoju i stanem, w którym obecnie się znajduje.</w:t>
      </w:r>
      <w:r w:rsidR="00641793">
        <w:t xml:space="preserve"> Następnie przedstawiona zostanie sytuacja na rynku platform mobilnych, których mnogość i zróżnicowanie stanowią istotną przyczynę dla miejsca, w którym obecnie znajduje się język JavaScript. Pod koniec rozdziału nastąpi wprowadzenie do wykorzystania omawianego języka po stronie klienckiej aplikacji mobilnej i po stronie serwera. Rozwinięciem tej tematyki będzie pozostała część pracy magisterskiej.</w:t>
      </w:r>
    </w:p>
    <w:p w:rsidR="00B24B70" w:rsidRDefault="00614BCF" w:rsidP="00614BCF">
      <w:pPr>
        <w:pStyle w:val="Nagwek2"/>
      </w:pPr>
      <w:bookmarkStart w:id="6" w:name="_Ref334637132"/>
      <w:bookmarkStart w:id="7" w:name="_Toc335852155"/>
      <w:bookmarkStart w:id="8" w:name="_Toc340935222"/>
      <w:r>
        <w:t>Język JavaScript</w:t>
      </w:r>
      <w:bookmarkEnd w:id="6"/>
      <w:bookmarkEnd w:id="7"/>
      <w:bookmarkEnd w:id="8"/>
    </w:p>
    <w:p w:rsidR="0072175A" w:rsidRDefault="0072175A" w:rsidP="0072175A">
      <w:r>
        <w:t>Histori</w:t>
      </w:r>
      <w:r w:rsidR="00DC2AB5">
        <w:t>a</w:t>
      </w:r>
      <w:r>
        <w:t xml:space="preserve"> JavaScript opracowana</w:t>
      </w:r>
      <w:r w:rsidR="00975DC3">
        <w:t xml:space="preserve"> została</w:t>
      </w:r>
      <w:r>
        <w:t xml:space="preserve"> na podstawie prezentacji Douglasa Crockforda </w:t>
      </w:r>
      <w:r w:rsidR="00AA4C55">
        <w:t>-</w:t>
      </w:r>
      <w:sdt>
        <w:sdtPr>
          <w:rPr>
            <w:rStyle w:val="CytatZnak"/>
          </w:rPr>
          <w:id w:val="-1099482362"/>
          <w:citation/>
        </w:sdtPr>
        <w:sdtContent>
          <w:r w:rsidRPr="00281153">
            <w:rPr>
              <w:rStyle w:val="CytatZnak"/>
            </w:rPr>
            <w:fldChar w:fldCharType="begin"/>
          </w:r>
          <w:r>
            <w:rPr>
              <w:rStyle w:val="CytatZnak"/>
            </w:rPr>
            <w:instrText xml:space="preserve">CITATION ytb_crockford_jshistory_names \l 1045 </w:instrText>
          </w:r>
          <w:r w:rsidRPr="00281153">
            <w:rPr>
              <w:rStyle w:val="CytatZnak"/>
            </w:rPr>
            <w:fldChar w:fldCharType="separate"/>
          </w:r>
          <w:r w:rsidR="00B21C30">
            <w:rPr>
              <w:rStyle w:val="CytatZnak"/>
              <w:noProof/>
            </w:rPr>
            <w:t xml:space="preserve"> </w:t>
          </w:r>
          <w:r w:rsidR="00B21C30" w:rsidRPr="00B21C30">
            <w:rPr>
              <w:noProof/>
            </w:rPr>
            <w:t>[1]</w:t>
          </w:r>
          <w:r w:rsidRPr="00281153">
            <w:rPr>
              <w:rStyle w:val="CytatZnak"/>
            </w:rPr>
            <w:fldChar w:fldCharType="end"/>
          </w:r>
        </w:sdtContent>
      </w:sdt>
      <w:r w:rsidRPr="007020AF">
        <w:t>.</w:t>
      </w:r>
    </w:p>
    <w:p w:rsidR="00AA4C55" w:rsidRPr="0072175A" w:rsidRDefault="00AA4C55" w:rsidP="00AA4C55">
      <w:pPr>
        <w:ind w:firstLine="0"/>
      </w:pPr>
    </w:p>
    <w:p w:rsidR="00242E1C" w:rsidRDefault="009F3031" w:rsidP="00DC377D">
      <w:r>
        <w:t xml:space="preserve">Prace nad </w:t>
      </w:r>
      <w:r w:rsidR="00163EC3">
        <w:t xml:space="preserve">nowym językiem rozpoczęły się na fali rosnącej popularności przeglądarek internetowych. </w:t>
      </w:r>
      <w:r w:rsidR="00AE2CB2">
        <w:t xml:space="preserve">W firmie Netscape </w:t>
      </w:r>
      <w:r w:rsidR="00AE2CB2" w:rsidRPr="00DC377D">
        <w:t>Communications</w:t>
      </w:r>
      <w:r w:rsidR="00AE2CB2">
        <w:t xml:space="preserve"> uznano, że istniejące dotychczas możliwo</w:t>
      </w:r>
      <w:r w:rsidR="00C551AF">
        <w:t xml:space="preserve">ści używania technologii Java po stronie klienta są nieodpowiednie, gdyż jest </w:t>
      </w:r>
      <w:r w:rsidR="009C5EB8">
        <w:t>ona</w:t>
      </w:r>
      <w:r w:rsidR="00C551AF">
        <w:t xml:space="preserve"> zbyt ciężka.</w:t>
      </w:r>
      <w:r w:rsidR="00D11A92">
        <w:t xml:space="preserve"> </w:t>
      </w:r>
    </w:p>
    <w:p w:rsidR="009F3031" w:rsidRDefault="00D11A92" w:rsidP="00DC377D">
      <w:r>
        <w:t xml:space="preserve">Autorem JavaScriptu był </w:t>
      </w:r>
      <w:r w:rsidRPr="00D11A92">
        <w:t>Brendan Eich</w:t>
      </w:r>
      <w:r>
        <w:t xml:space="preserve">. Z początku chciał on umieścić w przeglądarce język Scheme, ale pomysł ten został </w:t>
      </w:r>
      <w:r w:rsidR="00085936">
        <w:t xml:space="preserve">skrytykowany przez jego managera. </w:t>
      </w:r>
      <w:r w:rsidR="00B62EAF">
        <w:t>Tak</w:t>
      </w:r>
      <w:r w:rsidR="006A43F2">
        <w:t xml:space="preserve"> powstał LiveScript – pierwszy język </w:t>
      </w:r>
      <w:r w:rsidR="00EB3017">
        <w:t xml:space="preserve">skryptowy </w:t>
      </w:r>
      <w:r w:rsidR="006A43F2">
        <w:t>umieszczony w przeglądarce internetowej, ale też pierwszy j</w:t>
      </w:r>
      <w:r w:rsidR="00EB3017">
        <w:t>ęzyk skryptowy umieszczony po stronie serwera.</w:t>
      </w:r>
      <w:r w:rsidR="00D00516">
        <w:t xml:space="preserve"> </w:t>
      </w:r>
      <w:r w:rsidR="00281153">
        <w:t xml:space="preserve">Następnie po zawarciu „przymierza” przeciw Microsoftowi przez Sun i Netscape, język zmienił nazwę na znaną nam obecnie. </w:t>
      </w:r>
      <w:r w:rsidR="00475E7E">
        <w:t>S</w:t>
      </w:r>
      <w:r w:rsidR="003C69FB">
        <w:t xml:space="preserve">tała się </w:t>
      </w:r>
      <w:r w:rsidR="00475E7E">
        <w:t xml:space="preserve">ona </w:t>
      </w:r>
      <w:r w:rsidR="003C69FB">
        <w:t>znakiem firmowym, w którego posiadanie wszedł Sun</w:t>
      </w:r>
      <w:r w:rsidR="0072175A">
        <w:t>.</w:t>
      </w:r>
    </w:p>
    <w:p w:rsidR="00DC377D" w:rsidRDefault="00DC377D" w:rsidP="00DC377D">
      <w:r w:rsidRPr="00DC377D">
        <w:t xml:space="preserve">JavaScript został ogłoszony przez </w:t>
      </w:r>
      <w:r w:rsidR="008C761A">
        <w:t xml:space="preserve">sprzymierzone </w:t>
      </w:r>
      <w:r w:rsidRPr="00DC377D">
        <w:t xml:space="preserve">firmy </w:t>
      </w:r>
      <w:r w:rsidR="00210537">
        <w:t>4 grudnia 1995 roku i został udostępniony wraz z wersją beta prze</w:t>
      </w:r>
      <w:r w:rsidR="00A45E70">
        <w:t>glądarki Netscape Navigator 2.0</w:t>
      </w:r>
      <w:r w:rsidR="001637E6" w:rsidRPr="001637E6">
        <w:t xml:space="preserve"> </w:t>
      </w:r>
      <w:sdt>
        <w:sdtPr>
          <w:id w:val="-566032385"/>
          <w:citation/>
        </w:sdtPr>
        <w:sdtContent>
          <w:r w:rsidR="00307BF9" w:rsidRPr="00264562">
            <w:rPr>
              <w:rStyle w:val="CytatintensywnyZnak"/>
            </w:rPr>
            <w:fldChar w:fldCharType="begin"/>
          </w:r>
          <w:r w:rsidR="00D94E5E">
            <w:rPr>
              <w:rStyle w:val="CytatintensywnyZnak"/>
            </w:rPr>
            <w:instrText xml:space="preserve">CITATION wayback_js_announce \l 1045 </w:instrText>
          </w:r>
          <w:r w:rsidR="00307BF9" w:rsidRPr="00264562">
            <w:rPr>
              <w:rStyle w:val="CytatintensywnyZnak"/>
            </w:rPr>
            <w:fldChar w:fldCharType="separate"/>
          </w:r>
          <w:r w:rsidR="00B21C30" w:rsidRPr="00B21C30">
            <w:rPr>
              <w:noProof/>
            </w:rPr>
            <w:t>[2]</w:t>
          </w:r>
          <w:r w:rsidR="00307BF9" w:rsidRPr="00264562">
            <w:rPr>
              <w:rStyle w:val="CytatintensywnyZnak"/>
            </w:rPr>
            <w:fldChar w:fldCharType="end"/>
          </w:r>
        </w:sdtContent>
      </w:sdt>
      <w:r w:rsidR="00881595">
        <w:t>.</w:t>
      </w:r>
      <w:r w:rsidR="009F3031">
        <w:t xml:space="preserve"> </w:t>
      </w:r>
    </w:p>
    <w:p w:rsidR="009A3D64" w:rsidRDefault="00C41377" w:rsidP="005D05E5">
      <w:r>
        <w:t>W 1996 Microsoft w odpowiedzi na ruch Netscape i Oracle metodą inżynierii odwrotnej stworzył własną implementację języka, którą z powodu chronionego znaku towarowego nazwał JScript.</w:t>
      </w:r>
      <w:r w:rsidR="005D05E5">
        <w:t xml:space="preserve"> </w:t>
      </w:r>
    </w:p>
    <w:p w:rsidR="00140067" w:rsidRDefault="005D05E5" w:rsidP="005D05E5">
      <w:r>
        <w:t xml:space="preserve">Netscape bojąc się utraty kontroli nad swoim dziełem zgłosiło </w:t>
      </w:r>
      <w:r w:rsidR="00056996">
        <w:t xml:space="preserve">się do </w:t>
      </w:r>
      <w:r w:rsidR="00056996" w:rsidRPr="00056996">
        <w:t>European association for standardizing information and communication systems</w:t>
      </w:r>
      <w:r w:rsidR="00056996">
        <w:t xml:space="preserve"> – ECMA</w:t>
      </w:r>
      <w:r w:rsidR="00A32582">
        <w:t xml:space="preserve"> </w:t>
      </w:r>
      <w:r w:rsidR="000B6402">
        <w:t>-</w:t>
      </w:r>
      <w:r w:rsidR="00056996">
        <w:t xml:space="preserve"> w celu ogłoszenia JavaScriptu standardem. </w:t>
      </w:r>
      <w:r w:rsidR="00D31C20">
        <w:t>W praktyce dzięki wpływom</w:t>
      </w:r>
      <w:r w:rsidR="00D11C0C">
        <w:t xml:space="preserve"> w organizacji,</w:t>
      </w:r>
      <w:r w:rsidR="00D31C20">
        <w:t xml:space="preserve"> Microsoftu </w:t>
      </w:r>
      <w:r w:rsidR="00D11C0C">
        <w:t>przejął kontrolę nad językiem,</w:t>
      </w:r>
      <w:r w:rsidR="00D31C20">
        <w:t xml:space="preserve"> przez co został </w:t>
      </w:r>
      <w:r w:rsidR="00D11C0C">
        <w:t xml:space="preserve">on </w:t>
      </w:r>
      <w:r w:rsidR="00D31C20">
        <w:t>ustandaryzowany ze wszystkimi błędami projektowymi popełnionymi w przeszłości przez Netscape.</w:t>
      </w:r>
      <w:r w:rsidR="00F96FEC">
        <w:t xml:space="preserve"> </w:t>
      </w:r>
      <w:r w:rsidR="00140067">
        <w:t xml:space="preserve">Większość z </w:t>
      </w:r>
      <w:r w:rsidR="00D333F2">
        <w:t>nich</w:t>
      </w:r>
      <w:r w:rsidR="00140067">
        <w:t xml:space="preserve"> występuje do dziś i są bardzo trudne do usunięcia w związku z koniecznością zachowania kompatybilności wstecznej.</w:t>
      </w:r>
    </w:p>
    <w:p w:rsidR="00C80C80" w:rsidRPr="00DC377D" w:rsidRDefault="00F866D9" w:rsidP="00F866D9">
      <w:pPr>
        <w:pStyle w:val="Nagwek3"/>
      </w:pPr>
      <w:bookmarkStart w:id="9" w:name="_Toc335852157"/>
      <w:bookmarkStart w:id="10" w:name="_Toc340935223"/>
      <w:r>
        <w:t>Podstawowe założenia</w:t>
      </w:r>
      <w:bookmarkEnd w:id="9"/>
      <w:bookmarkEnd w:id="10"/>
    </w:p>
    <w:p w:rsidR="00380D02" w:rsidRDefault="00643F8C" w:rsidP="00310053">
      <w:r>
        <w:lastRenderedPageBreak/>
        <w:t>Składnia języka Java</w:t>
      </w:r>
      <w:r w:rsidR="007F5E73">
        <w:t>Script wywodzi się z rodziny C</w:t>
      </w:r>
      <w:r w:rsidR="00857609">
        <w:t>.</w:t>
      </w:r>
      <w:r w:rsidR="007F5E73">
        <w:t xml:space="preserve"> </w:t>
      </w:r>
      <w:r w:rsidR="00857609">
        <w:t>Poza strukturami kontrolującym przebieg programu</w:t>
      </w:r>
      <w:r w:rsidR="0095338E">
        <w:t>,</w:t>
      </w:r>
      <w:r w:rsidR="00857609">
        <w:t xml:space="preserve"> </w:t>
      </w:r>
      <w:r w:rsidR="00277A65">
        <w:t>język ma niewiele wspólnego z innymi potomkami C - C++-em, C#-em czy Javą.</w:t>
      </w:r>
      <w:r w:rsidR="00BE490D">
        <w:t xml:space="preserve"> Z jednej strony podobieństwo składni, a z drugiej zupełna różnica w głównych założeniach są przyczyną wielu problemów ze zrozumieniem </w:t>
      </w:r>
      <w:r w:rsidR="008C3ACE">
        <w:t>języka.</w:t>
      </w:r>
    </w:p>
    <w:p w:rsidR="006A1127" w:rsidRDefault="00527A15" w:rsidP="006A1127">
      <w:pPr>
        <w:pStyle w:val="Nagwek4"/>
      </w:pPr>
      <w:bookmarkStart w:id="11" w:name="_Toc335852158"/>
      <w:r>
        <w:t>System typów</w:t>
      </w:r>
      <w:bookmarkEnd w:id="11"/>
    </w:p>
    <w:p w:rsidR="00CE1442" w:rsidRDefault="00037325" w:rsidP="00F22E0A">
      <w:r>
        <w:t xml:space="preserve">JavaScript jest językiem dynamicznym, co oznacza, że jego kod nie jest kompilowany i procesy, które normalnie zachodzą w czasie kompilacji odbywają się w czasie wykonywania programu. </w:t>
      </w:r>
      <w:r w:rsidR="001E08C8">
        <w:t xml:space="preserve">Pozwala to na np. zmienianie definicji typów w czasie działania </w:t>
      </w:r>
      <w:r w:rsidR="00BF3214">
        <w:t>aplikacji</w:t>
      </w:r>
      <w:r w:rsidR="001E08C8">
        <w:t xml:space="preserve">. </w:t>
      </w:r>
    </w:p>
    <w:p w:rsidR="000743BC" w:rsidRPr="00F670EC" w:rsidRDefault="005C512E" w:rsidP="00F22E0A">
      <w:r>
        <w:t xml:space="preserve">Ponadto jest to język dynamicznie </w:t>
      </w:r>
      <w:r w:rsidR="00205157">
        <w:t>typowany</w:t>
      </w:r>
      <w:r>
        <w:t xml:space="preserve"> </w:t>
      </w:r>
      <w:r w:rsidR="00925B9D">
        <w:t>– zmienne, parametry funkcji i zwracane wartości nie są ograniczone przez typ. Ta sama funkcja może zwracać w jednym przypadku łańcuch znaków w innym przypadku liczbę</w:t>
      </w:r>
      <w:r w:rsidR="00F00B26">
        <w:t>, co zostało pokazane na</w:t>
      </w:r>
      <w:r w:rsidR="0033367C" w:rsidRPr="00F670EC">
        <w:t xml:space="preserve"> </w:t>
      </w:r>
      <w:r w:rsidR="0033367C" w:rsidRPr="001A02CE">
        <w:rPr>
          <w:rStyle w:val="CytatZnak"/>
        </w:rPr>
        <w:fldChar w:fldCharType="begin"/>
      </w:r>
      <w:r w:rsidR="0033367C" w:rsidRPr="00F670EC">
        <w:rPr>
          <w:rStyle w:val="CytatZnak"/>
        </w:rPr>
        <w:instrText xml:space="preserve"> REF _Ref336093627 \h </w:instrText>
      </w:r>
      <w:r w:rsidR="001A02CE" w:rsidRPr="00F670EC">
        <w:rPr>
          <w:rStyle w:val="CytatZnak"/>
        </w:rPr>
        <w:instrText xml:space="preserve"> \* MERGEFORMAT </w:instrText>
      </w:r>
      <w:r w:rsidR="0033367C" w:rsidRPr="001A02CE">
        <w:rPr>
          <w:rStyle w:val="CytatZnak"/>
        </w:rPr>
      </w:r>
      <w:r w:rsidR="0033367C" w:rsidRPr="001A02CE">
        <w:rPr>
          <w:rStyle w:val="CytatZnak"/>
        </w:rPr>
        <w:fldChar w:fldCharType="separate"/>
      </w:r>
      <w:r w:rsidR="00DF299A" w:rsidRPr="00DF299A">
        <w:rPr>
          <w:rStyle w:val="CytatZnak"/>
        </w:rPr>
        <w:t>Rys. 2.1</w:t>
      </w:r>
      <w:r w:rsidR="0033367C" w:rsidRPr="001A02CE">
        <w:rPr>
          <w:rStyle w:val="CytatZnak"/>
        </w:rPr>
        <w:fldChar w:fldCharType="end"/>
      </w:r>
      <w:r w:rsidR="00C66655" w:rsidRPr="00F670EC">
        <w:t>.</w:t>
      </w:r>
    </w:p>
    <w:p w:rsidR="00F12CD5" w:rsidRPr="00F12CD5" w:rsidRDefault="00F12CD5" w:rsidP="00C24F3A">
      <w:pPr>
        <w:pStyle w:val="Code"/>
      </w:pPr>
      <w:r w:rsidRPr="00F12CD5">
        <w:rPr>
          <w:color w:val="0000FF"/>
        </w:rPr>
        <w:t>function</w:t>
      </w:r>
      <w:r w:rsidRPr="00F12CD5">
        <w:t> foo(someNumber) {</w:t>
      </w:r>
    </w:p>
    <w:p w:rsidR="00F12CD5" w:rsidRPr="00F12CD5" w:rsidRDefault="00F12CD5" w:rsidP="00C24F3A">
      <w:pPr>
        <w:pStyle w:val="Code"/>
      </w:pPr>
      <w:r w:rsidRPr="00F12CD5">
        <w:t>    </w:t>
      </w:r>
      <w:r w:rsidRPr="00F12CD5">
        <w:rPr>
          <w:color w:val="0000FF"/>
        </w:rPr>
        <w:t>if</w:t>
      </w:r>
      <w:r w:rsidRPr="00F12CD5">
        <w:t> (someNumber &gt; 0) {</w:t>
      </w:r>
    </w:p>
    <w:p w:rsidR="00F12CD5" w:rsidRPr="00F12CD5" w:rsidRDefault="00F12CD5" w:rsidP="00C24F3A">
      <w:pPr>
        <w:pStyle w:val="Code"/>
      </w:pPr>
      <w:r w:rsidRPr="00F12CD5">
        <w:t>        </w:t>
      </w:r>
      <w:r w:rsidRPr="00F12CD5">
        <w:rPr>
          <w:color w:val="0000FF"/>
        </w:rPr>
        <w:t>return</w:t>
      </w:r>
      <w:r w:rsidRPr="00F12CD5">
        <w:t> </w:t>
      </w:r>
      <w:r w:rsidRPr="00F12CD5">
        <w:rPr>
          <w:color w:val="800000"/>
        </w:rPr>
        <w:t>"some text"</w:t>
      </w:r>
      <w:r w:rsidRPr="00F12CD5">
        <w:t>;</w:t>
      </w:r>
    </w:p>
    <w:p w:rsidR="00F12CD5" w:rsidRPr="00C11805" w:rsidRDefault="00F12CD5" w:rsidP="00C24F3A">
      <w:pPr>
        <w:pStyle w:val="Code"/>
      </w:pPr>
      <w:r w:rsidRPr="00F12CD5">
        <w:t>    </w:t>
      </w:r>
      <w:r w:rsidRPr="00C11805">
        <w:t>}</w:t>
      </w:r>
    </w:p>
    <w:p w:rsidR="00F12CD5" w:rsidRPr="00C11805" w:rsidRDefault="00F12CD5" w:rsidP="00C24F3A">
      <w:pPr>
        <w:pStyle w:val="Code"/>
      </w:pPr>
      <w:r w:rsidRPr="00C11805">
        <w:t>    </w:t>
      </w:r>
      <w:r w:rsidRPr="00C11805">
        <w:rPr>
          <w:color w:val="0000FF"/>
        </w:rPr>
        <w:t>else</w:t>
      </w:r>
      <w:r w:rsidRPr="00C11805">
        <w:t> {</w:t>
      </w:r>
    </w:p>
    <w:p w:rsidR="00F12CD5" w:rsidRPr="00C11805" w:rsidRDefault="00F12CD5" w:rsidP="00C24F3A">
      <w:pPr>
        <w:pStyle w:val="Code"/>
      </w:pPr>
      <w:r w:rsidRPr="00C11805">
        <w:t>        </w:t>
      </w:r>
      <w:r w:rsidRPr="00C11805">
        <w:rPr>
          <w:color w:val="0000FF"/>
        </w:rPr>
        <w:t>return</w:t>
      </w:r>
      <w:r w:rsidRPr="00C11805">
        <w:t> 10;</w:t>
      </w:r>
    </w:p>
    <w:p w:rsidR="00F12CD5" w:rsidRPr="00741709" w:rsidRDefault="00F12CD5" w:rsidP="00C24F3A">
      <w:pPr>
        <w:pStyle w:val="Code"/>
        <w:rPr>
          <w:lang w:val="pl-PL"/>
        </w:rPr>
      </w:pPr>
      <w:r w:rsidRPr="00C11805">
        <w:t>    </w:t>
      </w:r>
      <w:r w:rsidRPr="00741709">
        <w:rPr>
          <w:lang w:val="pl-PL"/>
        </w:rPr>
        <w:t>}</w:t>
      </w:r>
    </w:p>
    <w:p w:rsidR="00F12CD5" w:rsidRPr="00741709" w:rsidRDefault="00F12CD5" w:rsidP="0033367C">
      <w:pPr>
        <w:pStyle w:val="Code"/>
        <w:keepNext/>
        <w:rPr>
          <w:lang w:val="pl-PL"/>
        </w:rPr>
      </w:pPr>
      <w:r w:rsidRPr="00741709">
        <w:rPr>
          <w:lang w:val="pl-PL"/>
        </w:rPr>
        <w:t>}</w:t>
      </w:r>
    </w:p>
    <w:p w:rsidR="0033367C" w:rsidRDefault="0033367C" w:rsidP="0033367C">
      <w:pPr>
        <w:pStyle w:val="Legenda"/>
      </w:pPr>
      <w:bookmarkStart w:id="12" w:name="_Ref336093627"/>
      <w:r>
        <w:t xml:space="preserve">Rys. </w:t>
      </w:r>
      <w:fldSimple w:instr=" STYLEREF 1 \s ">
        <w:r w:rsidR="001C1152">
          <w:rPr>
            <w:noProof/>
          </w:rPr>
          <w:t>2</w:t>
        </w:r>
      </w:fldSimple>
      <w:r w:rsidR="001C1152">
        <w:t>.</w:t>
      </w:r>
      <w:fldSimple w:instr=" SEQ Rys. \* ARABIC \s 1 ">
        <w:r w:rsidR="001C1152">
          <w:rPr>
            <w:noProof/>
          </w:rPr>
          <w:t>1</w:t>
        </w:r>
      </w:fldSimple>
      <w:bookmarkEnd w:id="12"/>
      <w:r>
        <w:t xml:space="preserve"> - </w:t>
      </w:r>
      <w:r w:rsidRPr="00CB557A">
        <w:t>Typowanie dynamiczne</w:t>
      </w:r>
    </w:p>
    <w:p w:rsidR="00501E0A" w:rsidRDefault="00CA5521" w:rsidP="00F22E0A">
      <w:r>
        <w:t>Kolejną cechą, która wyróżnia JavaScript jest słabe typowanie – typy są automatycznie rzutowane. Pozwala to np. na dodanie łańcucha znaków i liczby</w:t>
      </w:r>
      <w:r w:rsidR="00EB3BBD">
        <w:t xml:space="preserve"> bez otrzymania błędu wykonania tak jak jest to widoczne na</w:t>
      </w:r>
      <w:r w:rsidR="00332CEE">
        <w:t xml:space="preserve"> </w:t>
      </w:r>
      <w:r w:rsidR="008227ED" w:rsidRPr="008227ED">
        <w:rPr>
          <w:rStyle w:val="CytatZnak"/>
        </w:rPr>
        <w:fldChar w:fldCharType="begin"/>
      </w:r>
      <w:r w:rsidR="008227ED" w:rsidRPr="008227ED">
        <w:rPr>
          <w:rStyle w:val="CytatZnak"/>
        </w:rPr>
        <w:instrText xml:space="preserve"> REF _Ref336093672 \h </w:instrText>
      </w:r>
      <w:r w:rsidR="008227ED">
        <w:rPr>
          <w:rStyle w:val="CytatZnak"/>
        </w:rPr>
        <w:instrText xml:space="preserve"> \* MERGEFORMAT </w:instrText>
      </w:r>
      <w:r w:rsidR="008227ED" w:rsidRPr="008227ED">
        <w:rPr>
          <w:rStyle w:val="CytatZnak"/>
        </w:rPr>
      </w:r>
      <w:r w:rsidR="008227ED" w:rsidRPr="008227ED">
        <w:rPr>
          <w:rStyle w:val="CytatZnak"/>
        </w:rPr>
        <w:fldChar w:fldCharType="separate"/>
      </w:r>
      <w:r w:rsidR="00DF299A" w:rsidRPr="00DF299A">
        <w:rPr>
          <w:rStyle w:val="CytatZnak"/>
        </w:rPr>
        <w:t>Rys. 2.2</w:t>
      </w:r>
      <w:r w:rsidR="008227ED" w:rsidRPr="008227ED">
        <w:rPr>
          <w:rStyle w:val="CytatZnak"/>
        </w:rPr>
        <w:fldChar w:fldCharType="end"/>
      </w:r>
      <w:r w:rsidR="00CD6A86">
        <w:t>.</w:t>
      </w:r>
    </w:p>
    <w:p w:rsidR="00EB3BBD" w:rsidRPr="00EB3BBD" w:rsidRDefault="00EB3BBD" w:rsidP="00EB3BBD">
      <w:pPr>
        <w:pStyle w:val="Code"/>
      </w:pPr>
      <w:r w:rsidRPr="00EB3BBD">
        <w:rPr>
          <w:color w:val="0000FF"/>
        </w:rPr>
        <w:t>var</w:t>
      </w:r>
      <w:r w:rsidRPr="00EB3BBD">
        <w:t> foo = </w:t>
      </w:r>
      <w:r w:rsidRPr="00EB3BBD">
        <w:rPr>
          <w:color w:val="800000"/>
        </w:rPr>
        <w:t>"1"</w:t>
      </w:r>
      <w:r w:rsidRPr="00EB3BBD">
        <w:t> + 2;</w:t>
      </w:r>
    </w:p>
    <w:p w:rsidR="00EB3BBD" w:rsidRPr="00EB3BBD" w:rsidRDefault="00EB3BBD" w:rsidP="00EB3BBD">
      <w:pPr>
        <w:pStyle w:val="Code"/>
      </w:pPr>
      <w:r w:rsidRPr="00EB3BBD">
        <w:t>console.log(foo);</w:t>
      </w:r>
    </w:p>
    <w:p w:rsidR="00EB3BBD" w:rsidRPr="004D16D2" w:rsidRDefault="00EB3BBD" w:rsidP="008227ED">
      <w:pPr>
        <w:pStyle w:val="Code"/>
        <w:keepNext/>
        <w:rPr>
          <w:lang w:val="pl-PL"/>
        </w:rPr>
      </w:pPr>
      <w:r w:rsidRPr="004D16D2">
        <w:rPr>
          <w:color w:val="006400"/>
          <w:lang w:val="pl-PL"/>
        </w:rPr>
        <w:t>//12</w:t>
      </w:r>
    </w:p>
    <w:p w:rsidR="008227ED" w:rsidRDefault="008227ED" w:rsidP="008227ED">
      <w:pPr>
        <w:pStyle w:val="Legenda"/>
      </w:pPr>
      <w:bookmarkStart w:id="13" w:name="_Ref336093672"/>
      <w:r>
        <w:t xml:space="preserve">Rys. </w:t>
      </w:r>
      <w:fldSimple w:instr=" STYLEREF 1 \s ">
        <w:r w:rsidR="001C1152">
          <w:rPr>
            <w:noProof/>
          </w:rPr>
          <w:t>2</w:t>
        </w:r>
      </w:fldSimple>
      <w:r w:rsidR="001C1152">
        <w:t>.</w:t>
      </w:r>
      <w:fldSimple w:instr=" SEQ Rys. \* ARABIC \s 1 ">
        <w:r w:rsidR="001C1152">
          <w:rPr>
            <w:noProof/>
          </w:rPr>
          <w:t>2</w:t>
        </w:r>
      </w:fldSimple>
      <w:bookmarkEnd w:id="13"/>
      <w:r>
        <w:t xml:space="preserve"> - </w:t>
      </w:r>
      <w:r w:rsidRPr="00947180">
        <w:t>Słabe typowanie</w:t>
      </w:r>
    </w:p>
    <w:p w:rsidR="006912C2" w:rsidRDefault="001C626D" w:rsidP="00522B98">
      <w:r>
        <w:t>Inną</w:t>
      </w:r>
      <w:r w:rsidR="00E40203">
        <w:t xml:space="preserve"> </w:t>
      </w:r>
      <w:r>
        <w:t>cechą</w:t>
      </w:r>
      <w:r w:rsidR="00E40203">
        <w:t xml:space="preserve"> systemu </w:t>
      </w:r>
      <w:r w:rsidR="00E760A7">
        <w:t>języka</w:t>
      </w:r>
      <w:r w:rsidR="00E40203">
        <w:t xml:space="preserve">, </w:t>
      </w:r>
      <w:r w:rsidR="008D5F02">
        <w:t>będącą</w:t>
      </w:r>
      <w:r w:rsidR="00E40203">
        <w:t xml:space="preserve"> konsekwencją typowania dynamicznego</w:t>
      </w:r>
      <w:r w:rsidR="008D5F02">
        <w:t>,</w:t>
      </w:r>
      <w:r w:rsidR="00E40203">
        <w:t xml:space="preserve"> jest duck typing.</w:t>
      </w:r>
      <w:r w:rsidR="00AC627E">
        <w:t xml:space="preserve"> </w:t>
      </w:r>
      <w:r w:rsidR="00AC627E" w:rsidRPr="00AC627E">
        <w:t xml:space="preserve">Ta specyficzna nazwa pochodzi od słów amerykańskiego pisarza - Jamesa Whitcomb Riley’a: „Kiedy widzę </w:t>
      </w:r>
      <w:r w:rsidR="00AC627E">
        <w:t>ptaka, który chodzi jak kaczka, i pływa jak kaczka, i kwacze jak kaczka, to nazywam tego ptaka kaczką.”</w:t>
      </w:r>
      <w:sdt>
        <w:sdtPr>
          <w:rPr>
            <w:rStyle w:val="CytatZnak"/>
          </w:rPr>
          <w:id w:val="-143436251"/>
          <w:citation/>
        </w:sdtPr>
        <w:sdtContent>
          <w:r w:rsidR="00307BF9" w:rsidRPr="008256C0">
            <w:rPr>
              <w:rStyle w:val="CytatZnak"/>
            </w:rPr>
            <w:fldChar w:fldCharType="begin"/>
          </w:r>
          <w:r w:rsidR="00292939">
            <w:rPr>
              <w:rStyle w:val="CytatZnak"/>
            </w:rPr>
            <w:instrText xml:space="preserve">CITATION wiki_duck_typing \l 1045 </w:instrText>
          </w:r>
          <w:r w:rsidR="00307BF9" w:rsidRPr="008256C0">
            <w:rPr>
              <w:rStyle w:val="CytatZnak"/>
            </w:rPr>
            <w:fldChar w:fldCharType="separate"/>
          </w:r>
          <w:r w:rsidR="00B21C30">
            <w:rPr>
              <w:rStyle w:val="CytatZnak"/>
              <w:noProof/>
            </w:rPr>
            <w:t xml:space="preserve"> </w:t>
          </w:r>
          <w:r w:rsidR="00B21C30" w:rsidRPr="00B21C30">
            <w:rPr>
              <w:noProof/>
            </w:rPr>
            <w:t>[3]</w:t>
          </w:r>
          <w:r w:rsidR="00307BF9" w:rsidRPr="008256C0">
            <w:rPr>
              <w:rStyle w:val="CytatZnak"/>
            </w:rPr>
            <w:fldChar w:fldCharType="end"/>
          </w:r>
        </w:sdtContent>
      </w:sdt>
      <w:r w:rsidR="00E40203" w:rsidRPr="00AC627E">
        <w:t xml:space="preserve"> </w:t>
      </w:r>
    </w:p>
    <w:p w:rsidR="00522B98" w:rsidRPr="00AD3916" w:rsidRDefault="002B6520" w:rsidP="00522B98">
      <w:pPr>
        <w:rPr>
          <w:lang w:val="en-US"/>
        </w:rPr>
      </w:pPr>
      <w:r>
        <w:t>W językach takich jak C# czy Java obiekty mają określony typ.</w:t>
      </w:r>
      <w:r w:rsidR="008479D9">
        <w:t xml:space="preserve"> Z tego powodu występuje konieczność użycia interfejsu </w:t>
      </w:r>
      <w:r w:rsidR="00031AB4">
        <w:t>w celu umożliwienia wykonania tej samej akcji na dwóch niedziedziczących po sobie obiektach</w:t>
      </w:r>
      <w:r w:rsidR="00660E02">
        <w:t xml:space="preserve">. </w:t>
      </w:r>
      <w:r w:rsidR="00660E02" w:rsidRPr="00AD3916">
        <w:rPr>
          <w:lang w:val="en-US"/>
        </w:rPr>
        <w:t>Ilustruje to</w:t>
      </w:r>
      <w:r w:rsidR="00643023">
        <w:rPr>
          <w:lang w:val="en-US"/>
        </w:rPr>
        <w:t xml:space="preserve"> </w:t>
      </w:r>
      <w:r w:rsidR="00643023" w:rsidRPr="00643023">
        <w:rPr>
          <w:rStyle w:val="CytatZnak"/>
        </w:rPr>
        <w:fldChar w:fldCharType="begin"/>
      </w:r>
      <w:r w:rsidR="00643023" w:rsidRPr="00476DD0">
        <w:rPr>
          <w:rStyle w:val="CytatZnak"/>
          <w:lang w:val="en-US"/>
        </w:rPr>
        <w:instrText xml:space="preserve"> REF _Ref336093709 \h  \* MERGEFORMAT </w:instrText>
      </w:r>
      <w:r w:rsidR="00643023" w:rsidRPr="00643023">
        <w:rPr>
          <w:rStyle w:val="CytatZnak"/>
        </w:rPr>
      </w:r>
      <w:r w:rsidR="00643023" w:rsidRPr="00643023">
        <w:rPr>
          <w:rStyle w:val="CytatZnak"/>
        </w:rPr>
        <w:fldChar w:fldCharType="separate"/>
      </w:r>
      <w:r w:rsidR="00DF299A" w:rsidRPr="00DF299A">
        <w:rPr>
          <w:rStyle w:val="CytatZnak"/>
          <w:lang w:val="en-US"/>
        </w:rPr>
        <w:t>Rys. 2.3</w:t>
      </w:r>
      <w:r w:rsidR="00643023" w:rsidRPr="00643023">
        <w:rPr>
          <w:rStyle w:val="CytatZnak"/>
        </w:rPr>
        <w:fldChar w:fldCharType="end"/>
      </w:r>
      <w:r w:rsidR="00031AB4" w:rsidRPr="00AD3916">
        <w:rPr>
          <w:lang w:val="en-US"/>
        </w:rPr>
        <w:t>.</w:t>
      </w:r>
      <w:r w:rsidR="00660E02" w:rsidRPr="00AD3916">
        <w:rPr>
          <w:lang w:val="en-US"/>
        </w:rPr>
        <w:t xml:space="preserve"> </w:t>
      </w:r>
    </w:p>
    <w:p w:rsidR="009876BD" w:rsidRPr="009876BD" w:rsidRDefault="009876BD" w:rsidP="009876BD">
      <w:pPr>
        <w:pStyle w:val="Code"/>
        <w:rPr>
          <w:color w:val="000000"/>
        </w:rPr>
      </w:pPr>
      <w:r w:rsidRPr="009876BD">
        <w:rPr>
          <w:color w:val="0000FF"/>
        </w:rPr>
        <w:t>class</w:t>
      </w:r>
      <w:r w:rsidRPr="009876BD">
        <w:rPr>
          <w:color w:val="000000"/>
        </w:rPr>
        <w:t> </w:t>
      </w:r>
      <w:r w:rsidRPr="009876BD">
        <w:t>Duck</w:t>
      </w:r>
      <w:r w:rsidRPr="009876BD">
        <w:rPr>
          <w:color w:val="000000"/>
        </w:rPr>
        <w:t> : </w:t>
      </w:r>
      <w:r w:rsidRPr="009876BD">
        <w:t>IQuackable</w:t>
      </w:r>
    </w:p>
    <w:p w:rsidR="009876BD" w:rsidRPr="009876BD" w:rsidRDefault="009876BD" w:rsidP="009876BD">
      <w:pPr>
        <w:pStyle w:val="Code"/>
        <w:rPr>
          <w:color w:val="000000"/>
        </w:rPr>
      </w:pPr>
      <w:r w:rsidRPr="009876BD">
        <w:rPr>
          <w:color w:val="000000"/>
        </w:rPr>
        <w:t>{</w:t>
      </w:r>
    </w:p>
    <w:p w:rsidR="009876BD" w:rsidRPr="009876BD" w:rsidRDefault="009876BD" w:rsidP="009876BD">
      <w:pPr>
        <w:pStyle w:val="Code"/>
        <w:rPr>
          <w:color w:val="000000"/>
        </w:rPr>
      </w:pPr>
      <w:r w:rsidRPr="009876BD">
        <w:rPr>
          <w:color w:val="000000"/>
        </w:rPr>
        <w:t>    </w:t>
      </w:r>
      <w:r w:rsidRPr="009876BD">
        <w:rPr>
          <w:color w:val="0000FF"/>
        </w:rPr>
        <w:t>public</w:t>
      </w:r>
      <w:r w:rsidRPr="009876BD">
        <w:rPr>
          <w:color w:val="000000"/>
        </w:rPr>
        <w:t> </w:t>
      </w:r>
      <w:r w:rsidRPr="009876BD">
        <w:rPr>
          <w:color w:val="0000FF"/>
        </w:rPr>
        <w:t>void</w:t>
      </w:r>
      <w:r w:rsidRPr="009876BD">
        <w:rPr>
          <w:color w:val="000000"/>
        </w:rPr>
        <w:t> Quack()</w:t>
      </w:r>
    </w:p>
    <w:p w:rsidR="009876BD" w:rsidRPr="009876BD" w:rsidRDefault="009876BD" w:rsidP="009876BD">
      <w:pPr>
        <w:pStyle w:val="Code"/>
        <w:rPr>
          <w:color w:val="000000"/>
        </w:rPr>
      </w:pPr>
      <w:r w:rsidRPr="009876BD">
        <w:rPr>
          <w:color w:val="000000"/>
        </w:rPr>
        <w:t>    {</w:t>
      </w:r>
    </w:p>
    <w:p w:rsidR="009876BD" w:rsidRPr="009876BD" w:rsidRDefault="009876BD" w:rsidP="009876BD">
      <w:pPr>
        <w:pStyle w:val="Code"/>
        <w:rPr>
          <w:color w:val="000000"/>
        </w:rPr>
      </w:pPr>
      <w:r w:rsidRPr="009876BD">
        <w:rPr>
          <w:color w:val="000000"/>
        </w:rPr>
        <w:t>        </w:t>
      </w:r>
      <w:r w:rsidRPr="009876BD">
        <w:t>Console</w:t>
      </w:r>
      <w:r w:rsidRPr="009876BD">
        <w:rPr>
          <w:color w:val="000000"/>
        </w:rPr>
        <w:t>.WriteLine(</w:t>
      </w:r>
      <w:r w:rsidRPr="009876BD">
        <w:rPr>
          <w:color w:val="A31515"/>
        </w:rPr>
        <w:t>"Quacking"</w:t>
      </w:r>
      <w:r w:rsidRPr="009876BD">
        <w:rPr>
          <w:color w:val="000000"/>
        </w:rPr>
        <w:t>);</w:t>
      </w:r>
    </w:p>
    <w:p w:rsidR="009876BD" w:rsidRPr="009876BD" w:rsidRDefault="009876BD" w:rsidP="009876BD">
      <w:pPr>
        <w:pStyle w:val="Code"/>
        <w:rPr>
          <w:color w:val="000000"/>
        </w:rPr>
      </w:pPr>
      <w:r w:rsidRPr="009876BD">
        <w:rPr>
          <w:color w:val="000000"/>
        </w:rPr>
        <w:t>    }</w:t>
      </w:r>
    </w:p>
    <w:p w:rsidR="009876BD" w:rsidRPr="009876BD" w:rsidRDefault="009876BD" w:rsidP="009876BD">
      <w:pPr>
        <w:pStyle w:val="Code"/>
        <w:rPr>
          <w:color w:val="000000"/>
        </w:rPr>
      </w:pPr>
      <w:r w:rsidRPr="009876BD">
        <w:rPr>
          <w:color w:val="000000"/>
        </w:rPr>
        <w:t>}</w:t>
      </w:r>
    </w:p>
    <w:p w:rsidR="009876BD" w:rsidRPr="009876BD" w:rsidRDefault="009876BD" w:rsidP="009876BD">
      <w:pPr>
        <w:pStyle w:val="Code"/>
        <w:rPr>
          <w:color w:val="000000"/>
        </w:rPr>
      </w:pPr>
      <w:r w:rsidRPr="009876BD">
        <w:rPr>
          <w:color w:val="000000"/>
        </w:rPr>
        <w:t xml:space="preserve"> </w:t>
      </w:r>
    </w:p>
    <w:p w:rsidR="009876BD" w:rsidRPr="009876BD" w:rsidRDefault="009876BD" w:rsidP="009876BD">
      <w:pPr>
        <w:pStyle w:val="Code"/>
        <w:rPr>
          <w:color w:val="000000"/>
        </w:rPr>
      </w:pPr>
      <w:r w:rsidRPr="009876BD">
        <w:rPr>
          <w:color w:val="0000FF"/>
        </w:rPr>
        <w:t>class</w:t>
      </w:r>
      <w:r w:rsidRPr="009876BD">
        <w:rPr>
          <w:color w:val="000000"/>
        </w:rPr>
        <w:t> </w:t>
      </w:r>
      <w:r w:rsidRPr="009876BD">
        <w:t>Human</w:t>
      </w:r>
      <w:r w:rsidRPr="009876BD">
        <w:rPr>
          <w:color w:val="000000"/>
        </w:rPr>
        <w:t> : </w:t>
      </w:r>
      <w:r w:rsidRPr="009876BD">
        <w:t>IQuackable</w:t>
      </w:r>
    </w:p>
    <w:p w:rsidR="009876BD" w:rsidRPr="009876BD" w:rsidRDefault="009876BD" w:rsidP="009876BD">
      <w:pPr>
        <w:pStyle w:val="Code"/>
        <w:rPr>
          <w:color w:val="000000"/>
        </w:rPr>
      </w:pPr>
      <w:r w:rsidRPr="009876BD">
        <w:rPr>
          <w:color w:val="000000"/>
        </w:rPr>
        <w:t>{</w:t>
      </w:r>
    </w:p>
    <w:p w:rsidR="009876BD" w:rsidRPr="009876BD" w:rsidRDefault="009876BD" w:rsidP="009876BD">
      <w:pPr>
        <w:pStyle w:val="Code"/>
        <w:rPr>
          <w:color w:val="000000"/>
        </w:rPr>
      </w:pPr>
      <w:r w:rsidRPr="009876BD">
        <w:rPr>
          <w:color w:val="000000"/>
        </w:rPr>
        <w:lastRenderedPageBreak/>
        <w:t>    </w:t>
      </w:r>
      <w:r w:rsidRPr="009876BD">
        <w:rPr>
          <w:color w:val="0000FF"/>
        </w:rPr>
        <w:t>public</w:t>
      </w:r>
      <w:r w:rsidRPr="009876BD">
        <w:rPr>
          <w:color w:val="000000"/>
        </w:rPr>
        <w:t> </w:t>
      </w:r>
      <w:r w:rsidRPr="009876BD">
        <w:rPr>
          <w:color w:val="0000FF"/>
        </w:rPr>
        <w:t>void</w:t>
      </w:r>
      <w:r w:rsidRPr="009876BD">
        <w:rPr>
          <w:color w:val="000000"/>
        </w:rPr>
        <w:t> Quack()</w:t>
      </w:r>
    </w:p>
    <w:p w:rsidR="009876BD" w:rsidRPr="009876BD" w:rsidRDefault="009876BD" w:rsidP="009876BD">
      <w:pPr>
        <w:pStyle w:val="Code"/>
        <w:rPr>
          <w:color w:val="000000"/>
        </w:rPr>
      </w:pPr>
      <w:r w:rsidRPr="009876BD">
        <w:rPr>
          <w:color w:val="000000"/>
        </w:rPr>
        <w:t>    {</w:t>
      </w:r>
    </w:p>
    <w:p w:rsidR="009876BD" w:rsidRPr="009876BD" w:rsidRDefault="009876BD" w:rsidP="009876BD">
      <w:pPr>
        <w:pStyle w:val="Code"/>
        <w:rPr>
          <w:color w:val="000000"/>
        </w:rPr>
      </w:pPr>
      <w:r w:rsidRPr="009876BD">
        <w:rPr>
          <w:color w:val="000000"/>
        </w:rPr>
        <w:t>        </w:t>
      </w:r>
      <w:r w:rsidRPr="009876BD">
        <w:t>Console</w:t>
      </w:r>
      <w:r w:rsidRPr="009876BD">
        <w:rPr>
          <w:color w:val="000000"/>
        </w:rPr>
        <w:t>.WriteLine(</w:t>
      </w:r>
      <w:r w:rsidRPr="009876BD">
        <w:rPr>
          <w:color w:val="A31515"/>
        </w:rPr>
        <w:t>"Emulating quacking"</w:t>
      </w:r>
      <w:r w:rsidRPr="009876BD">
        <w:rPr>
          <w:color w:val="000000"/>
        </w:rPr>
        <w:t>);</w:t>
      </w:r>
    </w:p>
    <w:p w:rsidR="009876BD" w:rsidRPr="009876BD" w:rsidRDefault="009876BD" w:rsidP="009876BD">
      <w:pPr>
        <w:pStyle w:val="Code"/>
        <w:rPr>
          <w:color w:val="000000"/>
        </w:rPr>
      </w:pPr>
      <w:r w:rsidRPr="009876BD">
        <w:rPr>
          <w:color w:val="000000"/>
        </w:rPr>
        <w:t>    }</w:t>
      </w:r>
    </w:p>
    <w:p w:rsidR="009876BD" w:rsidRPr="009876BD" w:rsidRDefault="009876BD" w:rsidP="009876BD">
      <w:pPr>
        <w:pStyle w:val="Code"/>
        <w:rPr>
          <w:color w:val="000000"/>
        </w:rPr>
      </w:pPr>
      <w:r w:rsidRPr="009876BD">
        <w:rPr>
          <w:color w:val="000000"/>
        </w:rPr>
        <w:t>}</w:t>
      </w:r>
    </w:p>
    <w:p w:rsidR="009876BD" w:rsidRPr="009876BD" w:rsidRDefault="009876BD" w:rsidP="009876BD">
      <w:pPr>
        <w:pStyle w:val="Code"/>
        <w:rPr>
          <w:color w:val="000000"/>
        </w:rPr>
      </w:pPr>
      <w:r w:rsidRPr="009876BD">
        <w:rPr>
          <w:color w:val="000000"/>
        </w:rPr>
        <w:t xml:space="preserve"> </w:t>
      </w:r>
    </w:p>
    <w:p w:rsidR="009876BD" w:rsidRPr="009876BD" w:rsidRDefault="009876BD" w:rsidP="009876BD">
      <w:pPr>
        <w:pStyle w:val="Code"/>
        <w:rPr>
          <w:color w:val="000000"/>
        </w:rPr>
      </w:pPr>
      <w:r w:rsidRPr="009876BD">
        <w:rPr>
          <w:color w:val="0000FF"/>
        </w:rPr>
        <w:t>static</w:t>
      </w:r>
      <w:r w:rsidRPr="009876BD">
        <w:rPr>
          <w:color w:val="000000"/>
        </w:rPr>
        <w:t> </w:t>
      </w:r>
      <w:r w:rsidRPr="009876BD">
        <w:rPr>
          <w:color w:val="0000FF"/>
        </w:rPr>
        <w:t>class</w:t>
      </w:r>
      <w:r w:rsidRPr="009876BD">
        <w:rPr>
          <w:color w:val="000000"/>
        </w:rPr>
        <w:t> </w:t>
      </w:r>
      <w:r w:rsidRPr="009876BD">
        <w:t>Quacker</w:t>
      </w:r>
    </w:p>
    <w:p w:rsidR="009876BD" w:rsidRPr="009876BD" w:rsidRDefault="009876BD" w:rsidP="009876BD">
      <w:pPr>
        <w:pStyle w:val="Code"/>
        <w:rPr>
          <w:color w:val="000000"/>
        </w:rPr>
      </w:pPr>
      <w:r w:rsidRPr="009876BD">
        <w:rPr>
          <w:color w:val="000000"/>
        </w:rPr>
        <w:t>{</w:t>
      </w:r>
    </w:p>
    <w:p w:rsidR="009876BD" w:rsidRPr="009876BD" w:rsidRDefault="009876BD" w:rsidP="009876BD">
      <w:pPr>
        <w:pStyle w:val="Code"/>
        <w:rPr>
          <w:color w:val="000000"/>
        </w:rPr>
      </w:pPr>
      <w:r w:rsidRPr="009876BD">
        <w:rPr>
          <w:color w:val="000000"/>
        </w:rPr>
        <w:t>    </w:t>
      </w:r>
      <w:r w:rsidRPr="009876BD">
        <w:rPr>
          <w:color w:val="0000FF"/>
        </w:rPr>
        <w:t>public</w:t>
      </w:r>
      <w:r w:rsidRPr="009876BD">
        <w:rPr>
          <w:color w:val="000000"/>
        </w:rPr>
        <w:t> </w:t>
      </w:r>
      <w:r w:rsidRPr="009876BD">
        <w:rPr>
          <w:color w:val="0000FF"/>
        </w:rPr>
        <w:t>static</w:t>
      </w:r>
      <w:r w:rsidRPr="009876BD">
        <w:rPr>
          <w:color w:val="000000"/>
        </w:rPr>
        <w:t> </w:t>
      </w:r>
      <w:r w:rsidRPr="009876BD">
        <w:rPr>
          <w:color w:val="0000FF"/>
        </w:rPr>
        <w:t>void</w:t>
      </w:r>
      <w:r w:rsidRPr="009876BD">
        <w:rPr>
          <w:color w:val="000000"/>
        </w:rPr>
        <w:t> MakeQuack(</w:t>
      </w:r>
      <w:r w:rsidRPr="009876BD">
        <w:t>IQuackable</w:t>
      </w:r>
      <w:r w:rsidRPr="009876BD">
        <w:rPr>
          <w:color w:val="000000"/>
        </w:rPr>
        <w:t> quackable)</w:t>
      </w:r>
    </w:p>
    <w:p w:rsidR="009876BD" w:rsidRPr="00C32570" w:rsidRDefault="009876BD" w:rsidP="009876BD">
      <w:pPr>
        <w:pStyle w:val="Code"/>
        <w:rPr>
          <w:color w:val="000000"/>
          <w:lang w:val="pl-PL"/>
        </w:rPr>
      </w:pPr>
      <w:r w:rsidRPr="009876BD">
        <w:rPr>
          <w:color w:val="000000"/>
        </w:rPr>
        <w:t>    </w:t>
      </w:r>
      <w:r w:rsidRPr="00C32570">
        <w:rPr>
          <w:color w:val="000000"/>
          <w:lang w:val="pl-PL"/>
        </w:rPr>
        <w:t>{</w:t>
      </w:r>
    </w:p>
    <w:p w:rsidR="009876BD" w:rsidRPr="00C32570" w:rsidRDefault="009876BD" w:rsidP="009876BD">
      <w:pPr>
        <w:pStyle w:val="Code"/>
        <w:rPr>
          <w:color w:val="000000"/>
          <w:lang w:val="pl-PL"/>
        </w:rPr>
      </w:pPr>
      <w:r w:rsidRPr="00C32570">
        <w:rPr>
          <w:color w:val="000000"/>
          <w:lang w:val="pl-PL"/>
        </w:rPr>
        <w:t>        quackable.Quack();</w:t>
      </w:r>
    </w:p>
    <w:p w:rsidR="009876BD" w:rsidRPr="00C32570" w:rsidRDefault="009876BD" w:rsidP="009876BD">
      <w:pPr>
        <w:pStyle w:val="Code"/>
        <w:rPr>
          <w:color w:val="000000"/>
          <w:lang w:val="pl-PL"/>
        </w:rPr>
      </w:pPr>
      <w:r w:rsidRPr="00C32570">
        <w:rPr>
          <w:color w:val="000000"/>
          <w:lang w:val="pl-PL"/>
        </w:rPr>
        <w:t>    }</w:t>
      </w:r>
    </w:p>
    <w:p w:rsidR="009876BD" w:rsidRPr="00C32570" w:rsidRDefault="009876BD" w:rsidP="00643023">
      <w:pPr>
        <w:pStyle w:val="Code"/>
        <w:keepNext/>
        <w:rPr>
          <w:color w:val="000000"/>
          <w:lang w:val="pl-PL"/>
        </w:rPr>
      </w:pPr>
      <w:r w:rsidRPr="00C32570">
        <w:rPr>
          <w:color w:val="000000"/>
          <w:lang w:val="pl-PL"/>
        </w:rPr>
        <w:t>}</w:t>
      </w:r>
    </w:p>
    <w:p w:rsidR="00643023" w:rsidRDefault="00643023" w:rsidP="00643023">
      <w:pPr>
        <w:pStyle w:val="Legenda"/>
      </w:pPr>
      <w:bookmarkStart w:id="14" w:name="_Ref336093709"/>
      <w:r>
        <w:t xml:space="preserve">Rys. </w:t>
      </w:r>
      <w:fldSimple w:instr=" STYLEREF 1 \s ">
        <w:r w:rsidR="001C1152">
          <w:rPr>
            <w:noProof/>
          </w:rPr>
          <w:t>2</w:t>
        </w:r>
      </w:fldSimple>
      <w:r w:rsidR="001C1152">
        <w:t>.</w:t>
      </w:r>
      <w:fldSimple w:instr=" SEQ Rys. \* ARABIC \s 1 ">
        <w:r w:rsidR="001C1152">
          <w:rPr>
            <w:noProof/>
          </w:rPr>
          <w:t>3</w:t>
        </w:r>
      </w:fldSimple>
      <w:bookmarkEnd w:id="14"/>
      <w:r>
        <w:t xml:space="preserve"> - </w:t>
      </w:r>
      <w:r w:rsidRPr="0087614F">
        <w:t>Problem duck typingu w c#</w:t>
      </w:r>
    </w:p>
    <w:p w:rsidR="00527A15" w:rsidRDefault="0048365C" w:rsidP="00527A15">
      <w:r>
        <w:t xml:space="preserve">W JavaScriptcie ten problem nie występuje. </w:t>
      </w:r>
      <w:r w:rsidR="009A2488">
        <w:t>Dopiero w czasie wykonywania programu sprawdzane jest czy przekazany do funkcji obiekt fakt</w:t>
      </w:r>
      <w:r w:rsidR="005B05BE">
        <w:t>ycznie zawiera potrzebną metodę –</w:t>
      </w:r>
      <w:r w:rsidR="00476DD0">
        <w:t xml:space="preserve"> </w:t>
      </w:r>
      <w:r w:rsidR="00476DD0" w:rsidRPr="00476DD0">
        <w:rPr>
          <w:rStyle w:val="CytatZnak"/>
        </w:rPr>
        <w:fldChar w:fldCharType="begin"/>
      </w:r>
      <w:r w:rsidR="00476DD0" w:rsidRPr="00476DD0">
        <w:rPr>
          <w:rStyle w:val="CytatZnak"/>
        </w:rPr>
        <w:instrText xml:space="preserve"> REF _Ref336094182 \h </w:instrText>
      </w:r>
      <w:r w:rsidR="00476DD0">
        <w:rPr>
          <w:rStyle w:val="CytatZnak"/>
        </w:rPr>
        <w:instrText xml:space="preserve"> \* MERGEFORMAT </w:instrText>
      </w:r>
      <w:r w:rsidR="00476DD0" w:rsidRPr="00476DD0">
        <w:rPr>
          <w:rStyle w:val="CytatZnak"/>
        </w:rPr>
      </w:r>
      <w:r w:rsidR="00476DD0" w:rsidRPr="00476DD0">
        <w:rPr>
          <w:rStyle w:val="CytatZnak"/>
        </w:rPr>
        <w:fldChar w:fldCharType="separate"/>
      </w:r>
      <w:r w:rsidR="00DF299A" w:rsidRPr="00DF299A">
        <w:rPr>
          <w:rStyle w:val="CytatZnak"/>
        </w:rPr>
        <w:t>Rys. 2.4</w:t>
      </w:r>
      <w:r w:rsidR="00476DD0" w:rsidRPr="00476DD0">
        <w:rPr>
          <w:rStyle w:val="CytatZnak"/>
        </w:rPr>
        <w:fldChar w:fldCharType="end"/>
      </w:r>
      <w:r w:rsidR="00C32570">
        <w:t>.</w:t>
      </w:r>
      <w:r w:rsidR="00E43FF0">
        <w:t xml:space="preserve"> Nie interesuje nas czy jakiś obiekt faktycznie </w:t>
      </w:r>
      <w:r w:rsidR="00944D58">
        <w:t>jest</w:t>
      </w:r>
      <w:r w:rsidR="00E43FF0">
        <w:t xml:space="preserve"> klasy Duck, albo implementuje interfejs IQuackable, jak w przykładzie w języku C#. Zgodnie ze słowami </w:t>
      </w:r>
      <w:r w:rsidR="001F39B7">
        <w:t xml:space="preserve">Railey’a zakładamy, że jeśli posiada on metodę quack() (czyli kwacze) to jest to dla nas wystarcza </w:t>
      </w:r>
      <w:r w:rsidR="006C65D5">
        <w:t>informacja</w:t>
      </w:r>
      <w:r w:rsidR="001F39B7">
        <w:t xml:space="preserve"> do potraktowania go jako kaczkę.</w:t>
      </w:r>
    </w:p>
    <w:p w:rsidR="005B05BE" w:rsidRPr="005B05BE" w:rsidRDefault="005B05BE" w:rsidP="005B05BE">
      <w:pPr>
        <w:pStyle w:val="Code"/>
      </w:pPr>
      <w:r w:rsidRPr="005B05BE">
        <w:rPr>
          <w:color w:val="0000FF"/>
        </w:rPr>
        <w:t>var</w:t>
      </w:r>
      <w:r w:rsidRPr="005B05BE">
        <w:t> duck = {</w:t>
      </w:r>
    </w:p>
    <w:p w:rsidR="005B05BE" w:rsidRPr="005B05BE" w:rsidRDefault="005B05BE" w:rsidP="005B05BE">
      <w:pPr>
        <w:pStyle w:val="Code"/>
      </w:pPr>
      <w:r w:rsidRPr="005B05BE">
        <w:t>    quack : </w:t>
      </w:r>
      <w:r w:rsidRPr="005B05BE">
        <w:rPr>
          <w:color w:val="0000FF"/>
        </w:rPr>
        <w:t>function</w:t>
      </w:r>
      <w:r w:rsidRPr="005B05BE">
        <w:t> () {</w:t>
      </w:r>
    </w:p>
    <w:p w:rsidR="005B05BE" w:rsidRPr="005B05BE" w:rsidRDefault="005B05BE" w:rsidP="005B05BE">
      <w:pPr>
        <w:pStyle w:val="Code"/>
      </w:pPr>
      <w:r w:rsidRPr="005B05BE">
        <w:t>        console.log(</w:t>
      </w:r>
      <w:r w:rsidRPr="005B05BE">
        <w:rPr>
          <w:color w:val="800000"/>
        </w:rPr>
        <w:t>"Quacking"</w:t>
      </w:r>
      <w:r w:rsidRPr="005B05BE">
        <w:t>);</w:t>
      </w:r>
    </w:p>
    <w:p w:rsidR="005B05BE" w:rsidRPr="005B05BE" w:rsidRDefault="005B05BE" w:rsidP="005B05BE">
      <w:pPr>
        <w:pStyle w:val="Code"/>
      </w:pPr>
      <w:r w:rsidRPr="005B05BE">
        <w:t>    }</w:t>
      </w:r>
    </w:p>
    <w:p w:rsidR="005B05BE" w:rsidRPr="005B05BE" w:rsidRDefault="005B05BE" w:rsidP="005B05BE">
      <w:pPr>
        <w:pStyle w:val="Code"/>
      </w:pPr>
      <w:r w:rsidRPr="005B05BE">
        <w:t>}</w:t>
      </w:r>
    </w:p>
    <w:p w:rsidR="005B05BE" w:rsidRPr="005B05BE" w:rsidRDefault="005B05BE" w:rsidP="005B05BE">
      <w:pPr>
        <w:pStyle w:val="Code"/>
      </w:pPr>
      <w:r w:rsidRPr="005B05BE">
        <w:t xml:space="preserve"> </w:t>
      </w:r>
    </w:p>
    <w:p w:rsidR="005B05BE" w:rsidRPr="005B05BE" w:rsidRDefault="005B05BE" w:rsidP="005B05BE">
      <w:pPr>
        <w:pStyle w:val="Code"/>
      </w:pPr>
      <w:r w:rsidRPr="005B05BE">
        <w:rPr>
          <w:color w:val="0000FF"/>
        </w:rPr>
        <w:t>var</w:t>
      </w:r>
      <w:r w:rsidRPr="005B05BE">
        <w:t> human = {</w:t>
      </w:r>
    </w:p>
    <w:p w:rsidR="005B05BE" w:rsidRPr="005B05BE" w:rsidRDefault="005B05BE" w:rsidP="005B05BE">
      <w:pPr>
        <w:pStyle w:val="Code"/>
      </w:pPr>
      <w:r w:rsidRPr="005B05BE">
        <w:t>    quack: </w:t>
      </w:r>
      <w:r w:rsidRPr="005B05BE">
        <w:rPr>
          <w:color w:val="0000FF"/>
        </w:rPr>
        <w:t>function</w:t>
      </w:r>
      <w:r w:rsidRPr="005B05BE">
        <w:t> () {</w:t>
      </w:r>
    </w:p>
    <w:p w:rsidR="005B05BE" w:rsidRPr="005B05BE" w:rsidRDefault="005B05BE" w:rsidP="005B05BE">
      <w:pPr>
        <w:pStyle w:val="Code"/>
      </w:pPr>
      <w:r w:rsidRPr="005B05BE">
        <w:t>        console.log(</w:t>
      </w:r>
      <w:r w:rsidRPr="005B05BE">
        <w:rPr>
          <w:color w:val="800000"/>
        </w:rPr>
        <w:t>"Emulating quacking"</w:t>
      </w:r>
      <w:r w:rsidRPr="005B05BE">
        <w:t>);</w:t>
      </w:r>
    </w:p>
    <w:p w:rsidR="005B05BE" w:rsidRPr="005B05BE" w:rsidRDefault="005B05BE" w:rsidP="005B05BE">
      <w:pPr>
        <w:pStyle w:val="Code"/>
      </w:pPr>
      <w:r w:rsidRPr="005B05BE">
        <w:t>    }</w:t>
      </w:r>
    </w:p>
    <w:p w:rsidR="005B05BE" w:rsidRPr="005B05BE" w:rsidRDefault="005B05BE" w:rsidP="005B05BE">
      <w:pPr>
        <w:pStyle w:val="Code"/>
      </w:pPr>
      <w:r w:rsidRPr="005B05BE">
        <w:t>}</w:t>
      </w:r>
    </w:p>
    <w:p w:rsidR="005B05BE" w:rsidRPr="005B05BE" w:rsidRDefault="005B05BE" w:rsidP="005B05BE">
      <w:pPr>
        <w:pStyle w:val="Code"/>
      </w:pPr>
      <w:r w:rsidRPr="005B05BE">
        <w:t xml:space="preserve"> </w:t>
      </w:r>
    </w:p>
    <w:p w:rsidR="005B05BE" w:rsidRPr="005B05BE" w:rsidRDefault="005B05BE" w:rsidP="005B05BE">
      <w:pPr>
        <w:pStyle w:val="Code"/>
      </w:pPr>
      <w:r w:rsidRPr="005B05BE">
        <w:rPr>
          <w:color w:val="0000FF"/>
        </w:rPr>
        <w:t>function</w:t>
      </w:r>
      <w:r w:rsidRPr="005B05BE">
        <w:t> makeQuack(anyObject) {</w:t>
      </w:r>
    </w:p>
    <w:p w:rsidR="005B05BE" w:rsidRPr="005B05BE" w:rsidRDefault="005B05BE" w:rsidP="005B05BE">
      <w:pPr>
        <w:pStyle w:val="Code"/>
      </w:pPr>
      <w:r w:rsidRPr="005B05BE">
        <w:t>    anyObject.quack();</w:t>
      </w:r>
    </w:p>
    <w:p w:rsidR="005B05BE" w:rsidRDefault="005B05BE" w:rsidP="00476DD0">
      <w:pPr>
        <w:pStyle w:val="Code"/>
        <w:keepNext/>
      </w:pPr>
      <w:r>
        <w:t>}</w:t>
      </w:r>
    </w:p>
    <w:p w:rsidR="00476DD0" w:rsidRDefault="00476DD0" w:rsidP="00476DD0">
      <w:pPr>
        <w:pStyle w:val="Legenda"/>
      </w:pPr>
      <w:bookmarkStart w:id="15" w:name="_Ref336094182"/>
      <w:bookmarkStart w:id="16" w:name="_Toc335852159"/>
      <w:r>
        <w:t xml:space="preserve">Rys. </w:t>
      </w:r>
      <w:fldSimple w:instr=" STYLEREF 1 \s ">
        <w:r w:rsidR="001C1152">
          <w:rPr>
            <w:noProof/>
          </w:rPr>
          <w:t>2</w:t>
        </w:r>
      </w:fldSimple>
      <w:r w:rsidR="001C1152">
        <w:t>.</w:t>
      </w:r>
      <w:fldSimple w:instr=" SEQ Rys. \* ARABIC \s 1 ">
        <w:r w:rsidR="001C1152">
          <w:rPr>
            <w:noProof/>
          </w:rPr>
          <w:t>4</w:t>
        </w:r>
      </w:fldSimple>
      <w:bookmarkEnd w:id="15"/>
      <w:r>
        <w:t xml:space="preserve"> - </w:t>
      </w:r>
      <w:r w:rsidRPr="00270AC0">
        <w:t>Duck typing w JavaScript</w:t>
      </w:r>
    </w:p>
    <w:p w:rsidR="00912AB4" w:rsidRDefault="000D5E4B" w:rsidP="000D5E4B">
      <w:pPr>
        <w:pStyle w:val="Nagwek4"/>
        <w:rPr>
          <w:lang w:val="en-US"/>
        </w:rPr>
      </w:pPr>
      <w:r>
        <w:rPr>
          <w:lang w:val="en-US"/>
        </w:rPr>
        <w:t>Wieloparadygmatowość</w:t>
      </w:r>
      <w:bookmarkEnd w:id="16"/>
    </w:p>
    <w:p w:rsidR="00CF2C8A" w:rsidRDefault="00C16CFA" w:rsidP="000D5E4B">
      <w:r w:rsidRPr="00C16CFA">
        <w:t xml:space="preserve">JavaScript jest językiem wieloparadygmatowym. </w:t>
      </w:r>
      <w:r>
        <w:t xml:space="preserve">Łączy w sobie podejście </w:t>
      </w:r>
      <w:r w:rsidR="004B1ED5">
        <w:t xml:space="preserve">obiektowe, imperatywne i funkcyjne. </w:t>
      </w:r>
    </w:p>
    <w:p w:rsidR="003D11B4" w:rsidRDefault="00CF2C8A" w:rsidP="000D5E4B">
      <w:r>
        <w:t>Obiektowość</w:t>
      </w:r>
      <w:r w:rsidR="00B96B99">
        <w:t xml:space="preserve"> języka</w:t>
      </w:r>
      <w:r>
        <w:t xml:space="preserve"> różni się od tej, którą można spotkać w C++, C# czy Java. </w:t>
      </w:r>
      <w:r w:rsidR="00EE341F">
        <w:t xml:space="preserve">W JavaScriptcie nie występuje </w:t>
      </w:r>
      <w:r w:rsidR="00556700">
        <w:t xml:space="preserve">pojęcie klasy, </w:t>
      </w:r>
      <w:r w:rsidR="00A82471">
        <w:t xml:space="preserve">ale </w:t>
      </w:r>
      <w:r w:rsidR="004B77BA">
        <w:t>możliwe jest dziedziczenie</w:t>
      </w:r>
      <w:r w:rsidR="0089325C">
        <w:t xml:space="preserve"> i istnieją konstruktory, które </w:t>
      </w:r>
      <w:r w:rsidR="009C1ADB">
        <w:t xml:space="preserve">są </w:t>
      </w:r>
      <w:r w:rsidR="0089325C">
        <w:t xml:space="preserve">funkcjami budującymi obiekty i </w:t>
      </w:r>
      <w:r w:rsidR="00941312">
        <w:t>inicjalizującymi</w:t>
      </w:r>
      <w:r w:rsidR="0089325C">
        <w:t xml:space="preserve"> dane</w:t>
      </w:r>
      <w:r w:rsidR="008137CA">
        <w:t>.</w:t>
      </w:r>
      <w:r w:rsidR="002F2851">
        <w:t xml:space="preserve"> </w:t>
      </w:r>
    </w:p>
    <w:p w:rsidR="00D36480" w:rsidRDefault="00D36480" w:rsidP="000D5E4B">
      <w:r>
        <w:t>Poza paradygmatem obiektowym JavaScript łączy w sobie dwa przeciwstawne podejścia do programowania – funkcyjne i imperatywne. Ich przeciwstawność opiera się na tym, że paradygmat imperatywny zakłada, iż program w czasie swojego działania w kolejnych krokach modyfikuje dane</w:t>
      </w:r>
      <w:r w:rsidR="00934275">
        <w:t>,</w:t>
      </w:r>
      <w:r w:rsidR="00AB2083">
        <w:t xml:space="preserve"> czyli powoduje efekty ubo</w:t>
      </w:r>
      <w:r w:rsidR="00C76065">
        <w:t>czne</w:t>
      </w:r>
      <w:r>
        <w:t>, a paradygmat funkcyjny w swojej najbardziej skrajnej</w:t>
      </w:r>
      <w:r w:rsidR="00991A05">
        <w:t xml:space="preserve"> </w:t>
      </w:r>
      <w:r w:rsidR="00143BD2">
        <w:t xml:space="preserve">formie </w:t>
      </w:r>
      <w:r w:rsidR="00991A05">
        <w:t>zakłada</w:t>
      </w:r>
      <w:r w:rsidR="0050079E">
        <w:t xml:space="preserve"> brak </w:t>
      </w:r>
      <w:r w:rsidR="004D25F0">
        <w:t>istnienia takowych</w:t>
      </w:r>
      <w:r w:rsidR="007242CE">
        <w:t xml:space="preserve"> </w:t>
      </w:r>
      <w:sdt>
        <w:sdtPr>
          <w:id w:val="1689718246"/>
          <w:citation/>
        </w:sdtPr>
        <w:sdtContent>
          <w:r w:rsidR="007242CE">
            <w:fldChar w:fldCharType="begin"/>
          </w:r>
          <w:r w:rsidR="00EA3F80">
            <w:instrText xml:space="preserve">CITATION wiki_purely_func \l 1045 </w:instrText>
          </w:r>
          <w:r w:rsidR="007242CE">
            <w:fldChar w:fldCharType="separate"/>
          </w:r>
          <w:r w:rsidR="00B21C30" w:rsidRPr="00B21C30">
            <w:rPr>
              <w:noProof/>
            </w:rPr>
            <w:t>[4]</w:t>
          </w:r>
          <w:r w:rsidR="007242CE">
            <w:fldChar w:fldCharType="end"/>
          </w:r>
        </w:sdtContent>
      </w:sdt>
      <w:r w:rsidR="0050079E">
        <w:t>.</w:t>
      </w:r>
    </w:p>
    <w:p w:rsidR="00D30A42" w:rsidRDefault="00D30A42" w:rsidP="000D5E4B">
      <w:r>
        <w:lastRenderedPageBreak/>
        <w:t xml:space="preserve">JavaScript stoi bliżej podejścia imperatywnego oferując </w:t>
      </w:r>
      <w:r w:rsidR="000C7154">
        <w:t>również niektóre</w:t>
      </w:r>
      <w:r>
        <w:t xml:space="preserve"> dobrodziejstwa programowania funkcyjnego takie jak funkcje wyższego rzędu czy domknięcia. </w:t>
      </w:r>
    </w:p>
    <w:p w:rsidR="009A2FEF" w:rsidRDefault="004D16D2" w:rsidP="009A2FEF">
      <w:pPr>
        <w:pStyle w:val="Nagwek4"/>
      </w:pPr>
      <w:bookmarkStart w:id="17" w:name="_Toc335852160"/>
      <w:r>
        <w:t>Podstawowe typy danych</w:t>
      </w:r>
      <w:bookmarkEnd w:id="17"/>
    </w:p>
    <w:p w:rsidR="00A42158" w:rsidRDefault="00EF0ECE" w:rsidP="004D16D2">
      <w:r>
        <w:t>JavaScript posiada mały zestaw typów podstawowych. Większość z nich pokrywa się z tym, co jest dostępne popularnych językach, niektóre jednak są zupełnie inne.</w:t>
      </w:r>
    </w:p>
    <w:tbl>
      <w:tblPr>
        <w:tblStyle w:val="Jasnalista"/>
        <w:tblW w:w="0" w:type="auto"/>
        <w:tblLook w:val="04A0" w:firstRow="1" w:lastRow="0" w:firstColumn="1" w:lastColumn="0" w:noHBand="0" w:noVBand="1"/>
      </w:tblPr>
      <w:tblGrid>
        <w:gridCol w:w="1520"/>
        <w:gridCol w:w="7358"/>
      </w:tblGrid>
      <w:tr w:rsidR="00C23F64" w:rsidTr="00046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C23F64" w:rsidRDefault="00C23F64" w:rsidP="004152CC">
            <w:pPr>
              <w:ind w:firstLine="0"/>
            </w:pPr>
            <w:r>
              <w:t>Nazwa typu</w:t>
            </w:r>
          </w:p>
        </w:tc>
        <w:tc>
          <w:tcPr>
            <w:tcW w:w="7358" w:type="dxa"/>
          </w:tcPr>
          <w:p w:rsidR="00C23F64" w:rsidRDefault="00C23F64" w:rsidP="004152CC">
            <w:pPr>
              <w:ind w:firstLine="0"/>
              <w:cnfStyle w:val="100000000000" w:firstRow="1" w:lastRow="0" w:firstColumn="0" w:lastColumn="0" w:oddVBand="0" w:evenVBand="0" w:oddHBand="0" w:evenHBand="0" w:firstRowFirstColumn="0" w:firstRowLastColumn="0" w:lastRowFirstColumn="0" w:lastRowLastColumn="0"/>
            </w:pPr>
            <w:r>
              <w:t>Opis</w:t>
            </w:r>
          </w:p>
        </w:tc>
      </w:tr>
      <w:tr w:rsidR="00C23F64" w:rsidTr="0004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443CCC" w:rsidRPr="00973D8C" w:rsidRDefault="00443CCC" w:rsidP="00973D8C">
            <w:pPr>
              <w:pStyle w:val="Normalnybezwcicia"/>
            </w:pPr>
            <w:r w:rsidRPr="00973D8C">
              <w:t>Undefined</w:t>
            </w:r>
          </w:p>
          <w:p w:rsidR="00C23F64" w:rsidRDefault="00C23F64" w:rsidP="00973D8C">
            <w:pPr>
              <w:pStyle w:val="Normalnybezwcicia"/>
            </w:pPr>
          </w:p>
        </w:tc>
        <w:tc>
          <w:tcPr>
            <w:tcW w:w="7358" w:type="dxa"/>
          </w:tcPr>
          <w:p w:rsidR="00443CCC" w:rsidRDefault="00443CCC" w:rsidP="00443CCC">
            <w:pPr>
              <w:ind w:firstLine="0"/>
              <w:cnfStyle w:val="000000100000" w:firstRow="0" w:lastRow="0" w:firstColumn="0" w:lastColumn="0" w:oddVBand="0" w:evenVBand="0" w:oddHBand="1" w:evenHBand="0" w:firstRowFirstColumn="0" w:firstRowLastColumn="0" w:lastRowFirstColumn="0" w:lastRowLastColumn="0"/>
            </w:pPr>
            <w:r w:rsidRPr="00174E38">
              <w:t>T</w:t>
            </w:r>
            <w:r>
              <w:t xml:space="preserve">en typ ma dokładnie jedną wartość czyli </w:t>
            </w:r>
            <w:r>
              <w:rPr>
                <w:b/>
              </w:rPr>
              <w:t>undefined</w:t>
            </w:r>
            <w:r w:rsidRPr="002057DE">
              <w:rPr>
                <w:b/>
              </w:rPr>
              <w:t>.</w:t>
            </w:r>
            <w:r>
              <w:rPr>
                <w:b/>
              </w:rPr>
              <w:t xml:space="preserve"> </w:t>
            </w:r>
            <w:r>
              <w:t xml:space="preserve">Każda zmienna, która nie ma przypisanej wartości, a także nieistniejące pole obiektu mają wartość </w:t>
            </w:r>
            <w:r>
              <w:rPr>
                <w:b/>
              </w:rPr>
              <w:t xml:space="preserve">undefined </w:t>
            </w:r>
            <w:sdt>
              <w:sdtPr>
                <w:rPr>
                  <w:b/>
                </w:rPr>
                <w:id w:val="502792229"/>
                <w:citation/>
              </w:sdtPr>
              <w:sdtContent>
                <w:r>
                  <w:rPr>
                    <w:b/>
                  </w:rPr>
                  <w:fldChar w:fldCharType="begin"/>
                </w:r>
                <w:r>
                  <w:rPr>
                    <w:b/>
                  </w:rPr>
                  <w:instrText xml:space="preserve">CITATION ecma_ecmascript \l 1045 </w:instrText>
                </w:r>
                <w:r>
                  <w:rPr>
                    <w:b/>
                  </w:rPr>
                  <w:fldChar w:fldCharType="separate"/>
                </w:r>
                <w:r w:rsidR="00B21C30" w:rsidRPr="00B21C30">
                  <w:rPr>
                    <w:noProof/>
                  </w:rPr>
                  <w:t>[5]</w:t>
                </w:r>
                <w:r>
                  <w:rPr>
                    <w:b/>
                  </w:rPr>
                  <w:fldChar w:fldCharType="end"/>
                </w:r>
              </w:sdtContent>
            </w:sdt>
            <w:r>
              <w:t>.</w:t>
            </w:r>
          </w:p>
          <w:p w:rsidR="00C23F64" w:rsidRDefault="00C23F64" w:rsidP="004152CC">
            <w:pPr>
              <w:ind w:firstLine="0"/>
              <w:cnfStyle w:val="000000100000" w:firstRow="0" w:lastRow="0" w:firstColumn="0" w:lastColumn="0" w:oddVBand="0" w:evenVBand="0" w:oddHBand="1" w:evenHBand="0" w:firstRowFirstColumn="0" w:firstRowLastColumn="0" w:lastRowFirstColumn="0" w:lastRowLastColumn="0"/>
            </w:pPr>
          </w:p>
        </w:tc>
      </w:tr>
      <w:tr w:rsidR="00C23F64" w:rsidTr="000464A9">
        <w:tc>
          <w:tcPr>
            <w:tcW w:w="1520" w:type="dxa"/>
          </w:tcPr>
          <w:p w:rsidR="00443CCC" w:rsidRDefault="00443CCC" w:rsidP="00973D8C">
            <w:pPr>
              <w:pStyle w:val="Normalnybezwcicia"/>
              <w:cnfStyle w:val="001000000000" w:firstRow="0" w:lastRow="0" w:firstColumn="1" w:lastColumn="0" w:oddVBand="0" w:evenVBand="0" w:oddHBand="0" w:evenHBand="0" w:firstRowFirstColumn="0" w:firstRowLastColumn="0" w:lastRowFirstColumn="0" w:lastRowLastColumn="0"/>
            </w:pPr>
            <w:r>
              <w:t>Null</w:t>
            </w:r>
          </w:p>
          <w:p w:rsidR="00C23F64" w:rsidRDefault="00C23F64" w:rsidP="00973D8C">
            <w:pPr>
              <w:pStyle w:val="Normalnybezwcicia"/>
              <w:cnfStyle w:val="001000000000" w:firstRow="0" w:lastRow="0" w:firstColumn="1" w:lastColumn="0" w:oddVBand="0" w:evenVBand="0" w:oddHBand="0" w:evenHBand="0" w:firstRowFirstColumn="0" w:firstRowLastColumn="0" w:lastRowFirstColumn="0" w:lastRowLastColumn="0"/>
            </w:pPr>
          </w:p>
        </w:tc>
        <w:tc>
          <w:tcPr>
            <w:tcW w:w="7358" w:type="dxa"/>
          </w:tcPr>
          <w:p w:rsidR="00443CCC" w:rsidRDefault="00443CCC" w:rsidP="003E0EFE">
            <w:pPr>
              <w:ind w:firstLine="0"/>
            </w:pPr>
            <w:r w:rsidRPr="00174E38">
              <w:t>T</w:t>
            </w:r>
            <w:r>
              <w:t xml:space="preserve">en typ podobnie jak poprzedni ma dokładnie jedną wartość równą </w:t>
            </w:r>
            <w:r>
              <w:rPr>
                <w:b/>
              </w:rPr>
              <w:t>null</w:t>
            </w:r>
            <w:r>
              <w:t xml:space="preserve">. Różnica między </w:t>
            </w:r>
            <w:r>
              <w:rPr>
                <w:b/>
              </w:rPr>
              <w:t>undefined</w:t>
            </w:r>
            <w:r>
              <w:t xml:space="preserve"> jest taka, że wartość </w:t>
            </w:r>
            <w:r>
              <w:rPr>
                <w:b/>
              </w:rPr>
              <w:t>null</w:t>
            </w:r>
            <w:r>
              <w:t xml:space="preserve"> należy przypisać do zmiennej explicite </w:t>
            </w:r>
            <w:sdt>
              <w:sdtPr>
                <w:rPr>
                  <w:b/>
                </w:rPr>
                <w:id w:val="-1462189629"/>
                <w:citation/>
              </w:sdtPr>
              <w:sdtContent>
                <w:r>
                  <w:rPr>
                    <w:b/>
                  </w:rPr>
                  <w:fldChar w:fldCharType="begin"/>
                </w:r>
                <w:r>
                  <w:rPr>
                    <w:b/>
                  </w:rPr>
                  <w:instrText xml:space="preserve">CITATION ecma_ecmascript \l 1045 </w:instrText>
                </w:r>
                <w:r>
                  <w:rPr>
                    <w:b/>
                  </w:rPr>
                  <w:fldChar w:fldCharType="separate"/>
                </w:r>
                <w:r w:rsidR="00B21C30" w:rsidRPr="00B21C30">
                  <w:rPr>
                    <w:noProof/>
                  </w:rPr>
                  <w:t>[5]</w:t>
                </w:r>
                <w:r>
                  <w:rPr>
                    <w:b/>
                  </w:rPr>
                  <w:fldChar w:fldCharType="end"/>
                </w:r>
              </w:sdtContent>
            </w:sdt>
            <w:r>
              <w:t>.</w:t>
            </w:r>
          </w:p>
          <w:p w:rsidR="00C23F64" w:rsidRDefault="00C23F64" w:rsidP="004152CC">
            <w:pPr>
              <w:ind w:firstLine="0"/>
            </w:pPr>
          </w:p>
        </w:tc>
      </w:tr>
      <w:tr w:rsidR="00C23F64" w:rsidTr="0004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443CCC" w:rsidRDefault="00443CCC" w:rsidP="00973D8C">
            <w:pPr>
              <w:pStyle w:val="Normalnybezwcicia"/>
            </w:pPr>
            <w:r>
              <w:t>Boolean</w:t>
            </w:r>
          </w:p>
          <w:p w:rsidR="00C23F64" w:rsidRDefault="00C23F64" w:rsidP="00973D8C">
            <w:pPr>
              <w:pStyle w:val="Normalnybezwcicia"/>
            </w:pPr>
          </w:p>
        </w:tc>
        <w:tc>
          <w:tcPr>
            <w:tcW w:w="7358" w:type="dxa"/>
          </w:tcPr>
          <w:p w:rsidR="00443CCC" w:rsidRDefault="00443CCC" w:rsidP="003E0EFE">
            <w:pPr>
              <w:ind w:firstLine="0"/>
              <w:cnfStyle w:val="000000100000" w:firstRow="0" w:lastRow="0" w:firstColumn="0" w:lastColumn="0" w:oddVBand="0" w:evenVBand="0" w:oddHBand="1" w:evenHBand="0" w:firstRowFirstColumn="0" w:firstRowLastColumn="0" w:lastRowFirstColumn="0" w:lastRowLastColumn="0"/>
            </w:pPr>
            <w:r w:rsidRPr="00DC1B6A">
              <w:t>T</w:t>
            </w:r>
            <w:r>
              <w:t xml:space="preserve">yp znany z większości języków programowania. Może przyjąć dwie wartości </w:t>
            </w:r>
            <w:r>
              <w:rPr>
                <w:b/>
              </w:rPr>
              <w:t xml:space="preserve">true </w:t>
            </w:r>
            <w:r>
              <w:t xml:space="preserve">i </w:t>
            </w:r>
            <w:r>
              <w:rPr>
                <w:b/>
              </w:rPr>
              <w:t xml:space="preserve">false </w:t>
            </w:r>
            <w:sdt>
              <w:sdtPr>
                <w:rPr>
                  <w:b/>
                </w:rPr>
                <w:id w:val="2031284411"/>
                <w:citation/>
              </w:sdtPr>
              <w:sdtContent>
                <w:r>
                  <w:rPr>
                    <w:b/>
                  </w:rPr>
                  <w:fldChar w:fldCharType="begin"/>
                </w:r>
                <w:r>
                  <w:rPr>
                    <w:b/>
                  </w:rPr>
                  <w:instrText xml:space="preserve">CITATION ecma_ecmascript \l 1045 </w:instrText>
                </w:r>
                <w:r>
                  <w:rPr>
                    <w:b/>
                  </w:rPr>
                  <w:fldChar w:fldCharType="separate"/>
                </w:r>
                <w:r w:rsidR="00B21C30" w:rsidRPr="00B21C30">
                  <w:rPr>
                    <w:noProof/>
                  </w:rPr>
                  <w:t>[5]</w:t>
                </w:r>
                <w:r>
                  <w:rPr>
                    <w:b/>
                  </w:rPr>
                  <w:fldChar w:fldCharType="end"/>
                </w:r>
              </w:sdtContent>
            </w:sdt>
            <w:r>
              <w:t>.</w:t>
            </w:r>
          </w:p>
          <w:p w:rsidR="00C23F64" w:rsidRDefault="00C23F64" w:rsidP="004152CC">
            <w:pPr>
              <w:ind w:firstLine="0"/>
              <w:cnfStyle w:val="000000100000" w:firstRow="0" w:lastRow="0" w:firstColumn="0" w:lastColumn="0" w:oddVBand="0" w:evenVBand="0" w:oddHBand="1" w:evenHBand="0" w:firstRowFirstColumn="0" w:firstRowLastColumn="0" w:lastRowFirstColumn="0" w:lastRowLastColumn="0"/>
            </w:pPr>
          </w:p>
        </w:tc>
      </w:tr>
      <w:tr w:rsidR="00C23F64" w:rsidTr="000464A9">
        <w:tc>
          <w:tcPr>
            <w:tcW w:w="1520" w:type="dxa"/>
          </w:tcPr>
          <w:p w:rsidR="00443CCC" w:rsidRDefault="00443CCC" w:rsidP="00973D8C">
            <w:pPr>
              <w:pStyle w:val="Normalnybezwcicia"/>
              <w:cnfStyle w:val="001000000000" w:firstRow="0" w:lastRow="0" w:firstColumn="1" w:lastColumn="0" w:oddVBand="0" w:evenVBand="0" w:oddHBand="0" w:evenHBand="0" w:firstRowFirstColumn="0" w:firstRowLastColumn="0" w:lastRowFirstColumn="0" w:lastRowLastColumn="0"/>
            </w:pPr>
            <w:r>
              <w:t>String</w:t>
            </w:r>
          </w:p>
          <w:p w:rsidR="00C23F64" w:rsidRDefault="00C23F64" w:rsidP="00973D8C">
            <w:pPr>
              <w:pStyle w:val="Normalnybezwcicia"/>
              <w:cnfStyle w:val="001000000000" w:firstRow="0" w:lastRow="0" w:firstColumn="1" w:lastColumn="0" w:oddVBand="0" w:evenVBand="0" w:oddHBand="0" w:evenHBand="0" w:firstRowFirstColumn="0" w:firstRowLastColumn="0" w:lastRowFirstColumn="0" w:lastRowLastColumn="0"/>
            </w:pPr>
          </w:p>
        </w:tc>
        <w:tc>
          <w:tcPr>
            <w:tcW w:w="7358" w:type="dxa"/>
          </w:tcPr>
          <w:p w:rsidR="00443CCC" w:rsidRDefault="00443CCC" w:rsidP="003E0EFE">
            <w:pPr>
              <w:ind w:firstLine="0"/>
            </w:pPr>
            <w:r>
              <w:t xml:space="preserve">Łańcuch znaków, przypomina typ o tej samej nazwie z języków Java i C#. Reprezentuje skończony ciąg 16-bitowych elementów, z których każdy reprezentuje znak. Każdy </w:t>
            </w:r>
            <w:r w:rsidR="0092271A">
              <w:t>z nich</w:t>
            </w:r>
            <w:r>
              <w:t xml:space="preserve"> ma swoje miejsce w ciągu określone przez indeks. Indeksy zaczynają się od 0. Długość łańcucha to ilość 16-bitowych elementów, z których się składa. Pusty string ma długość zero i nie posiada, żadnych elementów. Tekst zakodowany jest przy użyciu UTF-16.</w:t>
            </w:r>
          </w:p>
          <w:p w:rsidR="003E0EFE" w:rsidRDefault="003E0EFE" w:rsidP="003E0EFE">
            <w:pPr>
              <w:ind w:firstLine="0"/>
            </w:pPr>
          </w:p>
          <w:p w:rsidR="00C23F64" w:rsidRDefault="00866A7B" w:rsidP="00973D54">
            <w:pPr>
              <w:ind w:firstLine="0"/>
            </w:pPr>
            <w:r>
              <w:t xml:space="preserve">W </w:t>
            </w:r>
            <w:r w:rsidR="00443CCC">
              <w:t xml:space="preserve">JavaScript nie występuje typ znakowy znany w językach Java i C# pod nazwą char. W celu przechowania pojedynczego znaku należy użyć stringa o długości 1 </w:t>
            </w:r>
            <w:sdt>
              <w:sdtPr>
                <w:rPr>
                  <w:b/>
                </w:rPr>
                <w:id w:val="828940695"/>
                <w:citation/>
              </w:sdtPr>
              <w:sdtContent>
                <w:r w:rsidR="00443CCC">
                  <w:rPr>
                    <w:b/>
                  </w:rPr>
                  <w:fldChar w:fldCharType="begin"/>
                </w:r>
                <w:r w:rsidR="00443CCC">
                  <w:rPr>
                    <w:b/>
                  </w:rPr>
                  <w:instrText xml:space="preserve">CITATION ecma_ecmascript \l 1045 </w:instrText>
                </w:r>
                <w:r w:rsidR="00443CCC">
                  <w:rPr>
                    <w:b/>
                  </w:rPr>
                  <w:fldChar w:fldCharType="separate"/>
                </w:r>
                <w:r w:rsidR="00B21C30" w:rsidRPr="00B21C30">
                  <w:rPr>
                    <w:noProof/>
                  </w:rPr>
                  <w:t>[5]</w:t>
                </w:r>
                <w:r w:rsidR="00443CCC">
                  <w:rPr>
                    <w:b/>
                  </w:rPr>
                  <w:fldChar w:fldCharType="end"/>
                </w:r>
              </w:sdtContent>
            </w:sdt>
            <w:r w:rsidR="00443CCC">
              <w:t>.</w:t>
            </w:r>
          </w:p>
        </w:tc>
      </w:tr>
      <w:tr w:rsidR="00C23F64" w:rsidTr="0004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443CCC" w:rsidRDefault="00443CCC" w:rsidP="00973D8C">
            <w:pPr>
              <w:pStyle w:val="Normalnybezwcicia"/>
            </w:pPr>
            <w:r>
              <w:t>Number</w:t>
            </w:r>
          </w:p>
          <w:p w:rsidR="00C23F64" w:rsidRDefault="00C23F64" w:rsidP="00973D8C">
            <w:pPr>
              <w:pStyle w:val="Normalnybezwcicia"/>
            </w:pPr>
          </w:p>
        </w:tc>
        <w:tc>
          <w:tcPr>
            <w:tcW w:w="7358" w:type="dxa"/>
          </w:tcPr>
          <w:p w:rsidR="003E0EFE" w:rsidRDefault="003E0EFE" w:rsidP="006959D9">
            <w:pPr>
              <w:ind w:firstLine="0"/>
              <w:cnfStyle w:val="000000100000" w:firstRow="0" w:lastRow="0" w:firstColumn="0" w:lastColumn="0" w:oddVBand="0" w:evenVBand="0" w:oddHBand="1" w:evenHBand="0" w:firstRowFirstColumn="0" w:firstRowLastColumn="0" w:lastRowFirstColumn="0" w:lastRowLastColumn="0"/>
            </w:pPr>
            <w:r>
              <w:t xml:space="preserve">JavaScript w przeciwieństwie do Javy i C# posiada tylko jeden typ numeryczny. </w:t>
            </w:r>
            <w:r w:rsidR="005A6D67">
              <w:t>Jest on</w:t>
            </w:r>
            <w:r>
              <w:t xml:space="preserve"> 64-bitową liczbą zmiennoprzecinkową podwójne</w:t>
            </w:r>
            <w:r w:rsidR="006D3790">
              <w:t>j</w:t>
            </w:r>
            <w:r>
              <w:t xml:space="preserve"> precyzji zapisaną zgodnie z formatem </w:t>
            </w:r>
            <w:r w:rsidRPr="001568D6">
              <w:t>IEEE 754</w:t>
            </w:r>
            <w:r>
              <w:t xml:space="preserve"> </w:t>
            </w:r>
            <w:sdt>
              <w:sdtPr>
                <w:rPr>
                  <w:b/>
                </w:rPr>
                <w:id w:val="-843158951"/>
                <w:citation/>
              </w:sdtPr>
              <w:sdtContent>
                <w:r>
                  <w:rPr>
                    <w:b/>
                  </w:rPr>
                  <w:fldChar w:fldCharType="begin"/>
                </w:r>
                <w:r>
                  <w:rPr>
                    <w:b/>
                  </w:rPr>
                  <w:instrText xml:space="preserve">CITATION ecma_ecmascript \l 1045 </w:instrText>
                </w:r>
                <w:r>
                  <w:rPr>
                    <w:b/>
                  </w:rPr>
                  <w:fldChar w:fldCharType="separate"/>
                </w:r>
                <w:r w:rsidR="00B21C30" w:rsidRPr="00B21C30">
                  <w:rPr>
                    <w:noProof/>
                  </w:rPr>
                  <w:t>[5]</w:t>
                </w:r>
                <w:r>
                  <w:rPr>
                    <w:b/>
                  </w:rPr>
                  <w:fldChar w:fldCharType="end"/>
                </w:r>
              </w:sdtContent>
            </w:sdt>
            <w:r>
              <w:t xml:space="preserve">. </w:t>
            </w:r>
          </w:p>
          <w:p w:rsidR="006959D9" w:rsidRDefault="006959D9" w:rsidP="006959D9">
            <w:pPr>
              <w:ind w:firstLine="0"/>
              <w:cnfStyle w:val="000000100000" w:firstRow="0" w:lastRow="0" w:firstColumn="0" w:lastColumn="0" w:oddVBand="0" w:evenVBand="0" w:oddHBand="1" w:evenHBand="0" w:firstRowFirstColumn="0" w:firstRowLastColumn="0" w:lastRowFirstColumn="0" w:lastRowLastColumn="0"/>
            </w:pPr>
          </w:p>
          <w:p w:rsidR="00C23F64" w:rsidRDefault="003E0EFE" w:rsidP="008E55A8">
            <w:pPr>
              <w:ind w:firstLine="0"/>
              <w:cnfStyle w:val="000000100000" w:firstRow="0" w:lastRow="0" w:firstColumn="0" w:lastColumn="0" w:oddVBand="0" w:evenVBand="0" w:oddHBand="1" w:evenHBand="0" w:firstRowFirstColumn="0" w:firstRowLastColumn="0" w:lastRowFirstColumn="0" w:lastRowLastColumn="0"/>
            </w:pPr>
            <w:r>
              <w:t xml:space="preserve">Number poza wartościami liczbowymi może przyjmować trzy specjalne wartości: </w:t>
            </w:r>
            <w:r>
              <w:rPr>
                <w:b/>
              </w:rPr>
              <w:t>NaN</w:t>
            </w:r>
            <w:r>
              <w:t xml:space="preserve">, </w:t>
            </w:r>
            <w:r>
              <w:rPr>
                <w:b/>
              </w:rPr>
              <w:t>+Infinity</w:t>
            </w:r>
            <w:r>
              <w:t xml:space="preserve"> i </w:t>
            </w:r>
            <w:r>
              <w:rPr>
                <w:b/>
              </w:rPr>
              <w:t>–Infinity</w:t>
            </w:r>
            <w:r>
              <w:t>. Pierwsza z nich oznacza wynik działania, który w rezultacie daje coś co nie jest liczbą np. wynik 0/0. Druga i trzecia to dodania i ujemna nieskończoność</w:t>
            </w:r>
            <w:r w:rsidR="008E55A8">
              <w:t>. M</w:t>
            </w:r>
            <w:r>
              <w:t>ożna je uzyskać za pomocą działań</w:t>
            </w:r>
            <w:r w:rsidR="003D74AD">
              <w:t xml:space="preserve"> 0/0,</w:t>
            </w:r>
            <w:r>
              <w:t xml:space="preserve"> 1/0 i -1/0 </w:t>
            </w:r>
            <w:sdt>
              <w:sdtPr>
                <w:rPr>
                  <w:b/>
                </w:rPr>
                <w:id w:val="843432766"/>
                <w:citation/>
              </w:sdtPr>
              <w:sdtContent>
                <w:r>
                  <w:rPr>
                    <w:b/>
                  </w:rPr>
                  <w:fldChar w:fldCharType="begin"/>
                </w:r>
                <w:r>
                  <w:rPr>
                    <w:b/>
                  </w:rPr>
                  <w:instrText xml:space="preserve">CITATION ecma_ecmascript \l 1045 </w:instrText>
                </w:r>
                <w:r>
                  <w:rPr>
                    <w:b/>
                  </w:rPr>
                  <w:fldChar w:fldCharType="separate"/>
                </w:r>
                <w:r w:rsidR="00B21C30" w:rsidRPr="00B21C30">
                  <w:rPr>
                    <w:noProof/>
                  </w:rPr>
                  <w:t>[5]</w:t>
                </w:r>
                <w:r>
                  <w:rPr>
                    <w:b/>
                  </w:rPr>
                  <w:fldChar w:fldCharType="end"/>
                </w:r>
              </w:sdtContent>
            </w:sdt>
            <w:r>
              <w:t>.</w:t>
            </w:r>
          </w:p>
        </w:tc>
      </w:tr>
    </w:tbl>
    <w:p w:rsidR="00A076EB" w:rsidRDefault="00A076EB" w:rsidP="004152CC">
      <w:pPr>
        <w:ind w:firstLine="0"/>
      </w:pPr>
    </w:p>
    <w:p w:rsidR="00D0649C" w:rsidRDefault="00273FC4" w:rsidP="00273FC4">
      <w:pPr>
        <w:pStyle w:val="Nagwek4"/>
      </w:pPr>
      <w:r>
        <w:lastRenderedPageBreak/>
        <w:t>Objekty</w:t>
      </w:r>
    </w:p>
    <w:p w:rsidR="001C7492" w:rsidRDefault="00167340" w:rsidP="001C7492">
      <w:r>
        <w:t>Za pomocą typów przedstawionych powyżej, można tworzyć bardziej złożone konstrukcje</w:t>
      </w:r>
      <w:r w:rsidR="008437A5">
        <w:t xml:space="preserve"> </w:t>
      </w:r>
      <w:r w:rsidR="005C57F9">
        <w:t>zwane obiektami</w:t>
      </w:r>
      <w:r w:rsidR="008437A5">
        <w:t>.</w:t>
      </w:r>
    </w:p>
    <w:p w:rsidR="008437A5" w:rsidRPr="005807C9" w:rsidRDefault="008437A5" w:rsidP="005807C9">
      <w:pPr>
        <w:rPr>
          <w:u w:val="single"/>
        </w:rPr>
      </w:pPr>
      <w:r>
        <w:t xml:space="preserve">W JavaScript obiekt to </w:t>
      </w:r>
      <w:r w:rsidR="00543632">
        <w:t xml:space="preserve"> </w:t>
      </w:r>
      <w:r>
        <w:t>kolekcja elementów klucz-war</w:t>
      </w:r>
      <w:r w:rsidR="006933A7">
        <w:t xml:space="preserve">tość, czyli tablica asocjacyjna, w której kluczami mogą </w:t>
      </w:r>
      <w:r w:rsidR="005B706C">
        <w:t>być jedynie dane typu string, a wartościami dane dowolnego typu włączając w to inne obiekty.</w:t>
      </w:r>
      <w:r w:rsidR="00323222">
        <w:t xml:space="preserve"> Pozwala to na budowanie skomplikowanych struktur danych.</w:t>
      </w:r>
      <w:r w:rsidR="00E50D0B">
        <w:t xml:space="preserve"> </w:t>
      </w:r>
      <w:r w:rsidR="005C480E">
        <w:t xml:space="preserve">Za przykład może posłużyć struktura zaprezentowana na </w:t>
      </w:r>
      <w:r w:rsidR="003F0AE4">
        <w:fldChar w:fldCharType="begin"/>
      </w:r>
      <w:r w:rsidR="003F0AE4">
        <w:instrText xml:space="preserve"> REF _Ref334267664 \h  \* MERGEFORMAT </w:instrText>
      </w:r>
      <w:r w:rsidR="003F0AE4">
        <w:fldChar w:fldCharType="separate"/>
      </w:r>
      <w:r w:rsidR="00DF299A" w:rsidRPr="00DF299A">
        <w:rPr>
          <w:rStyle w:val="CytatZnak"/>
        </w:rPr>
        <w:t>Rys. 2</w:t>
      </w:r>
      <w:r w:rsidR="00DF299A">
        <w:t>.</w:t>
      </w:r>
      <w:r w:rsidR="00DF299A">
        <w:rPr>
          <w:noProof/>
        </w:rPr>
        <w:t>5</w:t>
      </w:r>
      <w:r w:rsidR="003F0AE4">
        <w:fldChar w:fldCharType="end"/>
      </w:r>
      <w:r w:rsidR="005807C9">
        <w:rPr>
          <w:rStyle w:val="CytatZnak"/>
        </w:rPr>
        <w:t xml:space="preserve">. </w:t>
      </w:r>
    </w:p>
    <w:tbl>
      <w:tblPr>
        <w:tblStyle w:val="Tabela-Siatka"/>
        <w:tblW w:w="0" w:type="auto"/>
        <w:tblLook w:val="04A0" w:firstRow="1" w:lastRow="0" w:firstColumn="1" w:lastColumn="0" w:noHBand="0" w:noVBand="1"/>
      </w:tblPr>
      <w:tblGrid>
        <w:gridCol w:w="1809"/>
        <w:gridCol w:w="7358"/>
      </w:tblGrid>
      <w:tr w:rsidR="00F03941" w:rsidTr="00A303C3">
        <w:tc>
          <w:tcPr>
            <w:tcW w:w="1809" w:type="dxa"/>
          </w:tcPr>
          <w:p w:rsidR="00F03941" w:rsidRPr="00A303C3" w:rsidRDefault="00F03941" w:rsidP="001C7492">
            <w:pPr>
              <w:ind w:firstLine="0"/>
              <w:rPr>
                <w:b/>
              </w:rPr>
            </w:pPr>
            <w:r w:rsidRPr="00A303C3">
              <w:rPr>
                <w:b/>
              </w:rPr>
              <w:t>Klucz</w:t>
            </w:r>
          </w:p>
        </w:tc>
        <w:tc>
          <w:tcPr>
            <w:tcW w:w="7358" w:type="dxa"/>
          </w:tcPr>
          <w:p w:rsidR="00F03941" w:rsidRPr="00A303C3" w:rsidRDefault="00F03941" w:rsidP="001C7492">
            <w:pPr>
              <w:ind w:firstLine="0"/>
              <w:rPr>
                <w:b/>
              </w:rPr>
            </w:pPr>
            <w:r w:rsidRPr="00A303C3">
              <w:rPr>
                <w:b/>
              </w:rPr>
              <w:t>Wartość</w:t>
            </w:r>
          </w:p>
        </w:tc>
      </w:tr>
      <w:tr w:rsidR="00F03941" w:rsidTr="00A303C3">
        <w:tc>
          <w:tcPr>
            <w:tcW w:w="1809" w:type="dxa"/>
          </w:tcPr>
          <w:p w:rsidR="00F03941" w:rsidRDefault="00C05746" w:rsidP="001C7492">
            <w:pPr>
              <w:ind w:firstLine="0"/>
            </w:pPr>
            <w:r>
              <w:t>n</w:t>
            </w:r>
            <w:r w:rsidR="0035239C">
              <w:t>ame</w:t>
            </w:r>
          </w:p>
        </w:tc>
        <w:tc>
          <w:tcPr>
            <w:tcW w:w="7358" w:type="dxa"/>
          </w:tcPr>
          <w:p w:rsidR="00F03941" w:rsidRDefault="00CD3C55" w:rsidP="001C7492">
            <w:pPr>
              <w:ind w:firstLine="0"/>
            </w:pPr>
            <w:r>
              <w:t>Kermit</w:t>
            </w:r>
          </w:p>
        </w:tc>
      </w:tr>
      <w:tr w:rsidR="00F03941" w:rsidTr="00A303C3">
        <w:tc>
          <w:tcPr>
            <w:tcW w:w="1809" w:type="dxa"/>
          </w:tcPr>
          <w:p w:rsidR="00F03941" w:rsidRDefault="00C05746" w:rsidP="001C7492">
            <w:pPr>
              <w:ind w:firstLine="0"/>
            </w:pPr>
            <w:r>
              <w:t>s</w:t>
            </w:r>
            <w:r w:rsidR="0035239C">
              <w:t>urname</w:t>
            </w:r>
          </w:p>
        </w:tc>
        <w:tc>
          <w:tcPr>
            <w:tcW w:w="7358" w:type="dxa"/>
          </w:tcPr>
          <w:p w:rsidR="00F03941" w:rsidRDefault="00CD3C55" w:rsidP="001C7492">
            <w:pPr>
              <w:ind w:firstLine="0"/>
            </w:pPr>
            <w:r>
              <w:t>The Frog</w:t>
            </w:r>
          </w:p>
        </w:tc>
      </w:tr>
      <w:tr w:rsidR="007A3BBA" w:rsidTr="00A303C3">
        <w:tc>
          <w:tcPr>
            <w:tcW w:w="1809" w:type="dxa"/>
          </w:tcPr>
          <w:p w:rsidR="007A3BBA" w:rsidRDefault="007A3BBA" w:rsidP="001C7492">
            <w:pPr>
              <w:ind w:firstLine="0"/>
            </w:pPr>
            <w:r>
              <w:t>age</w:t>
            </w:r>
          </w:p>
        </w:tc>
        <w:tc>
          <w:tcPr>
            <w:tcW w:w="7358" w:type="dxa"/>
          </w:tcPr>
          <w:p w:rsidR="007A3BBA" w:rsidRDefault="007A3BBA" w:rsidP="001C7492">
            <w:pPr>
              <w:ind w:firstLine="0"/>
            </w:pPr>
            <w:r w:rsidRPr="007A3BBA">
              <w:t>57</w:t>
            </w:r>
          </w:p>
        </w:tc>
      </w:tr>
      <w:tr w:rsidR="0035239C" w:rsidTr="00A303C3">
        <w:trPr>
          <w:trHeight w:val="1275"/>
        </w:trPr>
        <w:tc>
          <w:tcPr>
            <w:tcW w:w="1809" w:type="dxa"/>
          </w:tcPr>
          <w:p w:rsidR="0035239C" w:rsidRDefault="00C05746" w:rsidP="001C7492">
            <w:pPr>
              <w:ind w:firstLine="0"/>
            </w:pPr>
            <w:r>
              <w:t>a</w:t>
            </w:r>
            <w:r w:rsidR="0035239C">
              <w:t>ddress</w:t>
            </w:r>
          </w:p>
        </w:tc>
        <w:tc>
          <w:tcPr>
            <w:tcW w:w="7358" w:type="dxa"/>
          </w:tcPr>
          <w:p w:rsidR="00FA2C14" w:rsidRDefault="00FA2C14"/>
          <w:tbl>
            <w:tblPr>
              <w:tblStyle w:val="Tabela-Siatka"/>
              <w:tblW w:w="0" w:type="auto"/>
              <w:tblLook w:val="04A0" w:firstRow="1" w:lastRow="0" w:firstColumn="1" w:lastColumn="0" w:noHBand="0" w:noVBand="1"/>
            </w:tblPr>
            <w:tblGrid>
              <w:gridCol w:w="2014"/>
              <w:gridCol w:w="5113"/>
            </w:tblGrid>
            <w:tr w:rsidR="004D2B4E" w:rsidTr="00A303C3">
              <w:tc>
                <w:tcPr>
                  <w:tcW w:w="2014" w:type="dxa"/>
                </w:tcPr>
                <w:p w:rsidR="004D2B4E" w:rsidRPr="00A303C3" w:rsidRDefault="004D2B4E" w:rsidP="001C7492">
                  <w:pPr>
                    <w:ind w:firstLine="0"/>
                    <w:rPr>
                      <w:b/>
                    </w:rPr>
                  </w:pPr>
                  <w:r w:rsidRPr="00A303C3">
                    <w:rPr>
                      <w:b/>
                    </w:rPr>
                    <w:t>Klucz</w:t>
                  </w:r>
                </w:p>
              </w:tc>
              <w:tc>
                <w:tcPr>
                  <w:tcW w:w="5113" w:type="dxa"/>
                </w:tcPr>
                <w:p w:rsidR="004D2B4E" w:rsidRPr="00A303C3" w:rsidRDefault="004D2B4E" w:rsidP="001C7492">
                  <w:pPr>
                    <w:ind w:firstLine="0"/>
                    <w:rPr>
                      <w:b/>
                    </w:rPr>
                  </w:pPr>
                  <w:r w:rsidRPr="00A303C3">
                    <w:rPr>
                      <w:b/>
                    </w:rPr>
                    <w:t>Wartość</w:t>
                  </w:r>
                </w:p>
              </w:tc>
            </w:tr>
            <w:tr w:rsidR="004D2B4E" w:rsidTr="00A303C3">
              <w:tc>
                <w:tcPr>
                  <w:tcW w:w="2014" w:type="dxa"/>
                </w:tcPr>
                <w:p w:rsidR="004D2B4E" w:rsidRDefault="00C05746" w:rsidP="001C7492">
                  <w:pPr>
                    <w:ind w:firstLine="0"/>
                  </w:pPr>
                  <w:r>
                    <w:t>city</w:t>
                  </w:r>
                </w:p>
              </w:tc>
              <w:tc>
                <w:tcPr>
                  <w:tcW w:w="5113" w:type="dxa"/>
                </w:tcPr>
                <w:p w:rsidR="004D2B4E" w:rsidRDefault="00DC6086" w:rsidP="00DC6086">
                  <w:pPr>
                    <w:ind w:firstLine="0"/>
                  </w:pPr>
                  <w:r>
                    <w:t>New York</w:t>
                  </w:r>
                </w:p>
              </w:tc>
            </w:tr>
            <w:tr w:rsidR="00DC6086" w:rsidTr="00A303C3">
              <w:tc>
                <w:tcPr>
                  <w:tcW w:w="2014" w:type="dxa"/>
                </w:tcPr>
                <w:p w:rsidR="00DC6086" w:rsidRDefault="00DC6086" w:rsidP="001C7492">
                  <w:pPr>
                    <w:ind w:firstLine="0"/>
                  </w:pPr>
                  <w:r>
                    <w:t>street</w:t>
                  </w:r>
                </w:p>
              </w:tc>
              <w:tc>
                <w:tcPr>
                  <w:tcW w:w="5113" w:type="dxa"/>
                </w:tcPr>
                <w:p w:rsidR="00DC6086" w:rsidRDefault="00663B81" w:rsidP="0017023C">
                  <w:pPr>
                    <w:ind w:firstLine="0"/>
                  </w:pPr>
                  <w:r>
                    <w:t>Se</w:t>
                  </w:r>
                  <w:r w:rsidR="00DC6086">
                    <w:t>same Street</w:t>
                  </w:r>
                </w:p>
              </w:tc>
            </w:tr>
          </w:tbl>
          <w:p w:rsidR="0035239C" w:rsidRDefault="0035239C" w:rsidP="00A1535A">
            <w:pPr>
              <w:keepNext/>
              <w:ind w:firstLine="0"/>
            </w:pPr>
          </w:p>
        </w:tc>
      </w:tr>
    </w:tbl>
    <w:p w:rsidR="0056651C" w:rsidRDefault="00A1535A" w:rsidP="00A1535A">
      <w:pPr>
        <w:pStyle w:val="Legenda"/>
      </w:pPr>
      <w:bookmarkStart w:id="18" w:name="_Ref334267664"/>
      <w:r>
        <w:t xml:space="preserve">Rys. </w:t>
      </w:r>
      <w:fldSimple w:instr=" STYLEREF 1 \s ">
        <w:r w:rsidR="001C1152">
          <w:rPr>
            <w:noProof/>
          </w:rPr>
          <w:t>2</w:t>
        </w:r>
      </w:fldSimple>
      <w:r w:rsidR="001C1152">
        <w:t>.</w:t>
      </w:r>
      <w:fldSimple w:instr=" SEQ Rys. \* ARABIC \s 1 ">
        <w:r w:rsidR="001C1152">
          <w:rPr>
            <w:noProof/>
          </w:rPr>
          <w:t>5</w:t>
        </w:r>
      </w:fldSimple>
      <w:bookmarkEnd w:id="18"/>
      <w:r>
        <w:t xml:space="preserve">- Struktura danych prezentująca </w:t>
      </w:r>
      <w:r w:rsidR="00A53BC4">
        <w:t>informacje o Kermicie z Ulicy Sezamkowej</w:t>
      </w:r>
    </w:p>
    <w:p w:rsidR="005807C9" w:rsidRDefault="00E5499B" w:rsidP="005807C9">
      <w:r>
        <w:t xml:space="preserve">Obiekt posiada cztery pary klucz wartość, z czego ostatnia – </w:t>
      </w:r>
      <w:r>
        <w:rPr>
          <w:b/>
        </w:rPr>
        <w:t>address</w:t>
      </w:r>
      <w:r>
        <w:t xml:space="preserve"> – jako swoją wartość ma </w:t>
      </w:r>
      <w:r w:rsidR="009D5217">
        <w:t xml:space="preserve">inny </w:t>
      </w:r>
      <w:r>
        <w:t>obiekt, który posiada dwie pary klucz</w:t>
      </w:r>
      <w:r w:rsidR="008B1D1E">
        <w:t>-</w:t>
      </w:r>
      <w:r>
        <w:t>wartość.</w:t>
      </w:r>
      <w:r w:rsidR="009618C7">
        <w:t xml:space="preserve"> Tą samą strukturę danych można przedstawić </w:t>
      </w:r>
      <w:r w:rsidR="00E41D7D">
        <w:t>w kodzie JavaScript</w:t>
      </w:r>
      <w:r w:rsidR="00206D32">
        <w:t xml:space="preserve"> za pomocą literału obiektowego</w:t>
      </w:r>
      <w:r w:rsidR="00E41D7D">
        <w:t>, co zaprezentowano na</w:t>
      </w:r>
      <w:r w:rsidR="002D141B">
        <w:t xml:space="preserve"> przykładzie</w:t>
      </w:r>
      <w:r w:rsidR="00D027F8">
        <w:t xml:space="preserve"> </w:t>
      </w:r>
      <w:r w:rsidR="00CA340E" w:rsidRPr="00CA340E">
        <w:rPr>
          <w:rStyle w:val="CytatZnak"/>
        </w:rPr>
        <w:fldChar w:fldCharType="begin"/>
      </w:r>
      <w:r w:rsidR="00CA340E" w:rsidRPr="00CA340E">
        <w:rPr>
          <w:rStyle w:val="CytatZnak"/>
        </w:rPr>
        <w:instrText xml:space="preserve"> REF _Ref336094289 \h </w:instrText>
      </w:r>
      <w:r w:rsidR="00CA340E">
        <w:rPr>
          <w:rStyle w:val="CytatZnak"/>
        </w:rPr>
        <w:instrText xml:space="preserve"> \* MERGEFORMAT </w:instrText>
      </w:r>
      <w:r w:rsidR="00CA340E" w:rsidRPr="00CA340E">
        <w:rPr>
          <w:rStyle w:val="CytatZnak"/>
        </w:rPr>
      </w:r>
      <w:r w:rsidR="00CA340E" w:rsidRPr="00CA340E">
        <w:rPr>
          <w:rStyle w:val="CytatZnak"/>
        </w:rPr>
        <w:fldChar w:fldCharType="separate"/>
      </w:r>
      <w:r w:rsidR="00DF299A" w:rsidRPr="00DF299A">
        <w:rPr>
          <w:rStyle w:val="CytatZnak"/>
        </w:rPr>
        <w:t>Rys. 2.6</w:t>
      </w:r>
      <w:r w:rsidR="00CA340E" w:rsidRPr="00CA340E">
        <w:rPr>
          <w:rStyle w:val="CytatZnak"/>
        </w:rPr>
        <w:fldChar w:fldCharType="end"/>
      </w:r>
      <w:r w:rsidR="00CA340E">
        <w:t>.</w:t>
      </w:r>
    </w:p>
    <w:p w:rsidR="00F22F08" w:rsidRPr="00F22F08" w:rsidRDefault="00F22F08" w:rsidP="00F22F08">
      <w:pPr>
        <w:pStyle w:val="Code"/>
      </w:pPr>
      <w:r w:rsidRPr="00F22F08">
        <w:rPr>
          <w:color w:val="0000FF"/>
        </w:rPr>
        <w:t>var</w:t>
      </w:r>
      <w:r w:rsidRPr="00F22F08">
        <w:t> kermit = {</w:t>
      </w:r>
    </w:p>
    <w:p w:rsidR="00F22F08" w:rsidRPr="00F22F08" w:rsidRDefault="00F22F08" w:rsidP="00F22F08">
      <w:pPr>
        <w:pStyle w:val="Code"/>
      </w:pPr>
      <w:r w:rsidRPr="00F22F08">
        <w:t>    name: </w:t>
      </w:r>
      <w:r w:rsidRPr="00F22F08">
        <w:rPr>
          <w:color w:val="800000"/>
        </w:rPr>
        <w:t>"Kermit"</w:t>
      </w:r>
      <w:r w:rsidRPr="00F22F08">
        <w:t>,</w:t>
      </w:r>
    </w:p>
    <w:p w:rsidR="00F22F08" w:rsidRPr="00F22F08" w:rsidRDefault="00F22F08" w:rsidP="00F22F08">
      <w:pPr>
        <w:pStyle w:val="Code"/>
      </w:pPr>
      <w:r w:rsidRPr="00F22F08">
        <w:t>    surname: </w:t>
      </w:r>
      <w:r w:rsidRPr="00F22F08">
        <w:rPr>
          <w:color w:val="800000"/>
        </w:rPr>
        <w:t>"The Frog"</w:t>
      </w:r>
      <w:r w:rsidRPr="00F22F08">
        <w:t>,</w:t>
      </w:r>
    </w:p>
    <w:p w:rsidR="00F22F08" w:rsidRPr="00F22F08" w:rsidRDefault="00F22F08" w:rsidP="00F22F08">
      <w:pPr>
        <w:pStyle w:val="Code"/>
      </w:pPr>
      <w:r w:rsidRPr="00F22F08">
        <w:t>    age: 57,</w:t>
      </w:r>
    </w:p>
    <w:p w:rsidR="00F22F08" w:rsidRPr="00F22F08" w:rsidRDefault="00F22F08" w:rsidP="00F22F08">
      <w:pPr>
        <w:pStyle w:val="Code"/>
      </w:pPr>
      <w:r w:rsidRPr="00F22F08">
        <w:t>    address: {</w:t>
      </w:r>
    </w:p>
    <w:p w:rsidR="00F22F08" w:rsidRPr="00F22F08" w:rsidRDefault="00F22F08" w:rsidP="00F22F08">
      <w:pPr>
        <w:pStyle w:val="Code"/>
      </w:pPr>
      <w:r w:rsidRPr="00F22F08">
        <w:t>        city : </w:t>
      </w:r>
      <w:r w:rsidRPr="00F22F08">
        <w:rPr>
          <w:color w:val="800000"/>
        </w:rPr>
        <w:t>"New York"</w:t>
      </w:r>
      <w:r w:rsidRPr="00F22F08">
        <w:t>,</w:t>
      </w:r>
    </w:p>
    <w:p w:rsidR="00F22F08" w:rsidRPr="000703D9" w:rsidRDefault="00F22F08" w:rsidP="00F22F08">
      <w:pPr>
        <w:pStyle w:val="Code"/>
        <w:rPr>
          <w:lang w:val="pl-PL"/>
        </w:rPr>
      </w:pPr>
      <w:r w:rsidRPr="000703D9">
        <w:t>        </w:t>
      </w:r>
      <w:r w:rsidRPr="000703D9">
        <w:rPr>
          <w:lang w:val="pl-PL"/>
        </w:rPr>
        <w:t>street: </w:t>
      </w:r>
      <w:r w:rsidRPr="000703D9">
        <w:rPr>
          <w:color w:val="800000"/>
          <w:lang w:val="pl-PL"/>
        </w:rPr>
        <w:t>"Sesame Street"</w:t>
      </w:r>
    </w:p>
    <w:p w:rsidR="00F22F08" w:rsidRPr="000703D9" w:rsidRDefault="00F22F08" w:rsidP="00F22F08">
      <w:pPr>
        <w:pStyle w:val="Code"/>
        <w:rPr>
          <w:lang w:val="pl-PL"/>
        </w:rPr>
      </w:pPr>
      <w:r w:rsidRPr="000703D9">
        <w:rPr>
          <w:lang w:val="pl-PL"/>
        </w:rPr>
        <w:t>    }</w:t>
      </w:r>
    </w:p>
    <w:p w:rsidR="00F22F08" w:rsidRPr="000703D9" w:rsidRDefault="00F22F08" w:rsidP="00CA340E">
      <w:pPr>
        <w:pStyle w:val="Code"/>
        <w:keepNext/>
        <w:rPr>
          <w:lang w:val="pl-PL"/>
        </w:rPr>
      </w:pPr>
      <w:r w:rsidRPr="000703D9">
        <w:rPr>
          <w:lang w:val="pl-PL"/>
        </w:rPr>
        <w:t>}</w:t>
      </w:r>
    </w:p>
    <w:p w:rsidR="00CA340E" w:rsidRDefault="00CA340E" w:rsidP="00CA340E">
      <w:pPr>
        <w:pStyle w:val="Legenda"/>
      </w:pPr>
      <w:bookmarkStart w:id="19" w:name="_Ref336094289"/>
      <w:r>
        <w:t xml:space="preserve">Rys. </w:t>
      </w:r>
      <w:fldSimple w:instr=" STYLEREF 1 \s ">
        <w:r w:rsidR="001C1152">
          <w:rPr>
            <w:noProof/>
          </w:rPr>
          <w:t>2</w:t>
        </w:r>
      </w:fldSimple>
      <w:r w:rsidR="001C1152">
        <w:t>.</w:t>
      </w:r>
      <w:fldSimple w:instr=" SEQ Rys. \* ARABIC \s 1 ">
        <w:r w:rsidR="001C1152">
          <w:rPr>
            <w:noProof/>
          </w:rPr>
          <w:t>6</w:t>
        </w:r>
      </w:fldSimple>
      <w:bookmarkEnd w:id="19"/>
      <w:r>
        <w:t xml:space="preserve"> - </w:t>
      </w:r>
      <w:r w:rsidRPr="00F37206">
        <w:t>Struktura danych prezentująca informacje o Kermicie z Ulicy Sezamkowej jako literał obiektowy</w:t>
      </w:r>
    </w:p>
    <w:p w:rsidR="001E23CA" w:rsidRDefault="00543632" w:rsidP="001E23CA">
      <w:r>
        <w:t>Inną formą reprezentacji powyższej struktury jest notacja słownikowa</w:t>
      </w:r>
      <w:r w:rsidR="000F66B1">
        <w:t xml:space="preserve">, </w:t>
      </w:r>
      <w:r>
        <w:t>która</w:t>
      </w:r>
      <w:r w:rsidR="000F66B1">
        <w:t xml:space="preserve"> lepiej obrazuje, to że każdy obiekt jest tak naprawdę tablicą asocjacyjną.</w:t>
      </w:r>
      <w:r w:rsidR="000B016B">
        <w:t xml:space="preserve"> Zaprezentowano to na przykładzie </w:t>
      </w:r>
      <w:r w:rsidR="000703D9" w:rsidRPr="000703D9">
        <w:rPr>
          <w:rStyle w:val="CytatZnak"/>
        </w:rPr>
        <w:fldChar w:fldCharType="begin"/>
      </w:r>
      <w:r w:rsidR="000703D9" w:rsidRPr="000703D9">
        <w:rPr>
          <w:rStyle w:val="CytatZnak"/>
        </w:rPr>
        <w:instrText xml:space="preserve"> REF _Ref336094331 \h </w:instrText>
      </w:r>
      <w:r w:rsidR="000703D9">
        <w:rPr>
          <w:rStyle w:val="CytatZnak"/>
        </w:rPr>
        <w:instrText xml:space="preserve"> \* MERGEFORMAT </w:instrText>
      </w:r>
      <w:r w:rsidR="000703D9" w:rsidRPr="000703D9">
        <w:rPr>
          <w:rStyle w:val="CytatZnak"/>
        </w:rPr>
      </w:r>
      <w:r w:rsidR="000703D9" w:rsidRPr="000703D9">
        <w:rPr>
          <w:rStyle w:val="CytatZnak"/>
        </w:rPr>
        <w:fldChar w:fldCharType="separate"/>
      </w:r>
      <w:r w:rsidR="00DF299A" w:rsidRPr="00DF299A">
        <w:rPr>
          <w:rStyle w:val="CytatZnak"/>
        </w:rPr>
        <w:t>Rys. 2.7</w:t>
      </w:r>
      <w:r w:rsidR="000703D9" w:rsidRPr="000703D9">
        <w:rPr>
          <w:rStyle w:val="CytatZnak"/>
        </w:rPr>
        <w:fldChar w:fldCharType="end"/>
      </w:r>
      <w:r w:rsidR="000703D9">
        <w:t>.</w:t>
      </w:r>
    </w:p>
    <w:p w:rsidR="00875883" w:rsidRPr="00AD3916" w:rsidRDefault="00875883" w:rsidP="00875883">
      <w:pPr>
        <w:pStyle w:val="Code"/>
        <w:rPr>
          <w:lang w:val="pl-PL"/>
        </w:rPr>
      </w:pPr>
      <w:r w:rsidRPr="00AD3916">
        <w:rPr>
          <w:color w:val="0000FF"/>
          <w:lang w:val="pl-PL"/>
        </w:rPr>
        <w:t>var</w:t>
      </w:r>
      <w:r w:rsidRPr="00AD3916">
        <w:rPr>
          <w:lang w:val="pl-PL"/>
        </w:rPr>
        <w:t> kermit = {};</w:t>
      </w:r>
    </w:p>
    <w:p w:rsidR="00875883" w:rsidRPr="00AD3916" w:rsidRDefault="00875883" w:rsidP="00875883">
      <w:pPr>
        <w:pStyle w:val="Code"/>
        <w:rPr>
          <w:lang w:val="pl-PL"/>
        </w:rPr>
      </w:pPr>
      <w:r w:rsidRPr="00AD3916">
        <w:rPr>
          <w:lang w:val="pl-PL"/>
        </w:rPr>
        <w:t>kermit[</w:t>
      </w:r>
      <w:r w:rsidRPr="00AD3916">
        <w:rPr>
          <w:color w:val="800000"/>
          <w:lang w:val="pl-PL"/>
        </w:rPr>
        <w:t>"name"</w:t>
      </w:r>
      <w:r w:rsidRPr="00AD3916">
        <w:rPr>
          <w:lang w:val="pl-PL"/>
        </w:rPr>
        <w:t>] = </w:t>
      </w:r>
      <w:r w:rsidRPr="00AD3916">
        <w:rPr>
          <w:color w:val="800000"/>
          <w:lang w:val="pl-PL"/>
        </w:rPr>
        <w:t>"Kermit"</w:t>
      </w:r>
      <w:r w:rsidRPr="00AD3916">
        <w:rPr>
          <w:lang w:val="pl-PL"/>
        </w:rPr>
        <w:t>;</w:t>
      </w:r>
    </w:p>
    <w:p w:rsidR="00875883" w:rsidRPr="00875883" w:rsidRDefault="00875883" w:rsidP="00875883">
      <w:pPr>
        <w:pStyle w:val="Code"/>
      </w:pPr>
      <w:r w:rsidRPr="00875883">
        <w:t>kermit[</w:t>
      </w:r>
      <w:r w:rsidRPr="00875883">
        <w:rPr>
          <w:color w:val="800000"/>
        </w:rPr>
        <w:t>"suraname"</w:t>
      </w:r>
      <w:r w:rsidRPr="00875883">
        <w:t>] = </w:t>
      </w:r>
      <w:r w:rsidRPr="00875883">
        <w:rPr>
          <w:color w:val="800000"/>
        </w:rPr>
        <w:t>"The Frog"</w:t>
      </w:r>
      <w:r w:rsidRPr="00875883">
        <w:t>;</w:t>
      </w:r>
    </w:p>
    <w:p w:rsidR="00875883" w:rsidRPr="00875883" w:rsidRDefault="00875883" w:rsidP="00875883">
      <w:pPr>
        <w:pStyle w:val="Code"/>
      </w:pPr>
      <w:r w:rsidRPr="00875883">
        <w:t>kermit[</w:t>
      </w:r>
      <w:r w:rsidRPr="00875883">
        <w:rPr>
          <w:color w:val="800000"/>
        </w:rPr>
        <w:t>"age"</w:t>
      </w:r>
      <w:r w:rsidRPr="00875883">
        <w:t>] = 57;</w:t>
      </w:r>
    </w:p>
    <w:p w:rsidR="00875883" w:rsidRPr="00875883" w:rsidRDefault="00875883" w:rsidP="00875883">
      <w:pPr>
        <w:pStyle w:val="Code"/>
      </w:pPr>
      <w:r w:rsidRPr="00875883">
        <w:t xml:space="preserve"> </w:t>
      </w:r>
    </w:p>
    <w:p w:rsidR="00875883" w:rsidRPr="00875883" w:rsidRDefault="00875883" w:rsidP="00875883">
      <w:pPr>
        <w:pStyle w:val="Code"/>
      </w:pPr>
      <w:r w:rsidRPr="00875883">
        <w:rPr>
          <w:color w:val="0000FF"/>
        </w:rPr>
        <w:t>var</w:t>
      </w:r>
      <w:r w:rsidRPr="00875883">
        <w:t> address = {};</w:t>
      </w:r>
    </w:p>
    <w:p w:rsidR="00875883" w:rsidRPr="00875883" w:rsidRDefault="00875883" w:rsidP="00875883">
      <w:pPr>
        <w:pStyle w:val="Code"/>
      </w:pPr>
      <w:r w:rsidRPr="00875883">
        <w:t>address[</w:t>
      </w:r>
      <w:r w:rsidRPr="00875883">
        <w:rPr>
          <w:color w:val="800000"/>
        </w:rPr>
        <w:t>"city"</w:t>
      </w:r>
      <w:r w:rsidRPr="00875883">
        <w:t>] = </w:t>
      </w:r>
      <w:r w:rsidRPr="00875883">
        <w:rPr>
          <w:color w:val="800000"/>
        </w:rPr>
        <w:t>"New York"</w:t>
      </w:r>
      <w:r w:rsidRPr="00875883">
        <w:t>;</w:t>
      </w:r>
    </w:p>
    <w:p w:rsidR="00875883" w:rsidRPr="00875883" w:rsidRDefault="00875883" w:rsidP="00875883">
      <w:pPr>
        <w:pStyle w:val="Code"/>
      </w:pPr>
      <w:r w:rsidRPr="00875883">
        <w:t>address[</w:t>
      </w:r>
      <w:r w:rsidRPr="00875883">
        <w:rPr>
          <w:color w:val="800000"/>
        </w:rPr>
        <w:t>"street"</w:t>
      </w:r>
      <w:r w:rsidRPr="00875883">
        <w:t>] = </w:t>
      </w:r>
      <w:r w:rsidRPr="00875883">
        <w:rPr>
          <w:color w:val="800000"/>
        </w:rPr>
        <w:t>"Sesame Street"</w:t>
      </w:r>
      <w:r w:rsidRPr="00875883">
        <w:t>;</w:t>
      </w:r>
    </w:p>
    <w:p w:rsidR="00875883" w:rsidRPr="00875883" w:rsidRDefault="00875883" w:rsidP="00875883">
      <w:pPr>
        <w:pStyle w:val="Code"/>
      </w:pPr>
      <w:r w:rsidRPr="00875883">
        <w:t xml:space="preserve"> </w:t>
      </w:r>
    </w:p>
    <w:p w:rsidR="00875883" w:rsidRPr="00875883" w:rsidRDefault="00875883" w:rsidP="000703D9">
      <w:pPr>
        <w:pStyle w:val="Code"/>
        <w:keepNext/>
      </w:pPr>
      <w:r w:rsidRPr="00875883">
        <w:t>kermit[</w:t>
      </w:r>
      <w:r w:rsidRPr="00875883">
        <w:rPr>
          <w:color w:val="800000"/>
        </w:rPr>
        <w:t>"address"</w:t>
      </w:r>
      <w:r w:rsidRPr="00875883">
        <w:t>] = address;</w:t>
      </w:r>
    </w:p>
    <w:p w:rsidR="000703D9" w:rsidRDefault="000703D9" w:rsidP="000703D9">
      <w:pPr>
        <w:pStyle w:val="Legenda"/>
      </w:pPr>
      <w:bookmarkStart w:id="20" w:name="_Ref336094331"/>
      <w:r>
        <w:t xml:space="preserve">Rys. </w:t>
      </w:r>
      <w:fldSimple w:instr=" STYLEREF 1 \s ">
        <w:r w:rsidR="001C1152">
          <w:rPr>
            <w:noProof/>
          </w:rPr>
          <w:t>2</w:t>
        </w:r>
      </w:fldSimple>
      <w:r w:rsidR="001C1152">
        <w:t>.</w:t>
      </w:r>
      <w:fldSimple w:instr=" SEQ Rys. \* ARABIC \s 1 ">
        <w:r w:rsidR="001C1152">
          <w:rPr>
            <w:noProof/>
          </w:rPr>
          <w:t>7</w:t>
        </w:r>
      </w:fldSimple>
      <w:bookmarkEnd w:id="20"/>
      <w:r>
        <w:t xml:space="preserve"> - </w:t>
      </w:r>
      <w:r w:rsidRPr="00A00280">
        <w:t>Struktura danych prezentująca informacje o Kermicie z Ulicy Sezamkowej jako tablice asocjacyjne</w:t>
      </w:r>
    </w:p>
    <w:p w:rsidR="00370B2A" w:rsidRDefault="00DD1643" w:rsidP="00370B2A">
      <w:r>
        <w:lastRenderedPageBreak/>
        <w:t xml:space="preserve">Ta natura obiektów pozwala je dowolnie modyfikować w czasie działania programu. </w:t>
      </w:r>
      <w:r w:rsidR="001750F3">
        <w:t xml:space="preserve"> Podobnie jak w przypadku słownika, </w:t>
      </w:r>
      <w:r w:rsidR="00E166B2">
        <w:t>można</w:t>
      </w:r>
      <w:r w:rsidR="001750F3">
        <w:t xml:space="preserve"> z obiektu usuwać pary klucz-wartość i dodawać je w dowolnym czasie.</w:t>
      </w:r>
    </w:p>
    <w:p w:rsidR="006A52CB" w:rsidRDefault="00F60BA7" w:rsidP="00273FC4">
      <w:pPr>
        <w:pStyle w:val="Nagwek4"/>
      </w:pPr>
      <w:bookmarkStart w:id="21" w:name="_Toc335852167"/>
      <w:r>
        <w:t>Funkcje</w:t>
      </w:r>
      <w:bookmarkEnd w:id="21"/>
    </w:p>
    <w:p w:rsidR="00F60BA7" w:rsidRDefault="00CC53BC" w:rsidP="00F60BA7">
      <w:r>
        <w:t>Funkcje to obiekty, które zawierają kod do wykonania.</w:t>
      </w:r>
      <w:r w:rsidR="00AD59B6">
        <w:t xml:space="preserve"> Deklaruje się je za pomocą specjalnej składni</w:t>
      </w:r>
      <w:r w:rsidR="00940F18">
        <w:t xml:space="preserve">, która została przedstawiona na </w:t>
      </w:r>
      <w:r w:rsidR="00712BB5" w:rsidRPr="00712BB5">
        <w:rPr>
          <w:rStyle w:val="CytatZnak"/>
        </w:rPr>
        <w:fldChar w:fldCharType="begin"/>
      </w:r>
      <w:r w:rsidR="00712BB5" w:rsidRPr="00712BB5">
        <w:rPr>
          <w:rStyle w:val="CytatZnak"/>
        </w:rPr>
        <w:instrText xml:space="preserve"> REF _Ref336094396 \h </w:instrText>
      </w:r>
      <w:r w:rsidR="00712BB5">
        <w:rPr>
          <w:rStyle w:val="CytatZnak"/>
        </w:rPr>
        <w:instrText xml:space="preserve"> \* MERGEFORMAT </w:instrText>
      </w:r>
      <w:r w:rsidR="00712BB5" w:rsidRPr="00712BB5">
        <w:rPr>
          <w:rStyle w:val="CytatZnak"/>
        </w:rPr>
      </w:r>
      <w:r w:rsidR="00712BB5" w:rsidRPr="00712BB5">
        <w:rPr>
          <w:rStyle w:val="CytatZnak"/>
        </w:rPr>
        <w:fldChar w:fldCharType="separate"/>
      </w:r>
      <w:r w:rsidR="00DF299A" w:rsidRPr="00DF299A">
        <w:rPr>
          <w:rStyle w:val="CytatZnak"/>
        </w:rPr>
        <w:t>Rys. 2.8</w:t>
      </w:r>
      <w:r w:rsidR="00712BB5" w:rsidRPr="00712BB5">
        <w:rPr>
          <w:rStyle w:val="CytatZnak"/>
        </w:rPr>
        <w:fldChar w:fldCharType="end"/>
      </w:r>
      <w:r w:rsidR="00712BB5">
        <w:t>.</w:t>
      </w:r>
    </w:p>
    <w:p w:rsidR="004A6A61" w:rsidRPr="00AD3916" w:rsidRDefault="004A6A61" w:rsidP="004A6A61">
      <w:pPr>
        <w:pStyle w:val="Code"/>
        <w:rPr>
          <w:lang w:val="pl-PL"/>
        </w:rPr>
      </w:pPr>
      <w:r w:rsidRPr="00AD3916">
        <w:rPr>
          <w:color w:val="0000FF"/>
          <w:lang w:val="pl-PL"/>
        </w:rPr>
        <w:t>function</w:t>
      </w:r>
      <w:r w:rsidRPr="00AD3916">
        <w:rPr>
          <w:lang w:val="pl-PL"/>
        </w:rPr>
        <w:t> (param1, param2) {</w:t>
      </w:r>
    </w:p>
    <w:p w:rsidR="004A6A61" w:rsidRPr="00AD3916" w:rsidRDefault="004A6A61" w:rsidP="004A6A61">
      <w:pPr>
        <w:pStyle w:val="Code"/>
        <w:rPr>
          <w:lang w:val="pl-PL"/>
        </w:rPr>
      </w:pPr>
      <w:r w:rsidRPr="00AD3916">
        <w:rPr>
          <w:lang w:val="pl-PL"/>
        </w:rPr>
        <w:t>    </w:t>
      </w:r>
      <w:r w:rsidRPr="00AD3916">
        <w:rPr>
          <w:color w:val="006400"/>
          <w:lang w:val="pl-PL"/>
        </w:rPr>
        <w:t>//kod do wykonania</w:t>
      </w:r>
    </w:p>
    <w:p w:rsidR="004A6A61" w:rsidRPr="00AD3916" w:rsidRDefault="004A6A61" w:rsidP="00712BB5">
      <w:pPr>
        <w:pStyle w:val="Code"/>
        <w:keepNext/>
        <w:rPr>
          <w:lang w:val="pl-PL"/>
        </w:rPr>
      </w:pPr>
      <w:r w:rsidRPr="00AD3916">
        <w:rPr>
          <w:lang w:val="pl-PL"/>
        </w:rPr>
        <w:t>}</w:t>
      </w:r>
    </w:p>
    <w:p w:rsidR="00712BB5" w:rsidRDefault="00712BB5" w:rsidP="00712BB5">
      <w:pPr>
        <w:pStyle w:val="Legenda"/>
      </w:pPr>
      <w:bookmarkStart w:id="22" w:name="_Ref336094396"/>
      <w:bookmarkStart w:id="23" w:name="_Ref334271302"/>
      <w:r>
        <w:t xml:space="preserve">Rys. </w:t>
      </w:r>
      <w:fldSimple w:instr=" STYLEREF 1 \s ">
        <w:r w:rsidR="001C1152">
          <w:rPr>
            <w:noProof/>
          </w:rPr>
          <w:t>2</w:t>
        </w:r>
      </w:fldSimple>
      <w:r w:rsidR="001C1152">
        <w:t>.</w:t>
      </w:r>
      <w:fldSimple w:instr=" SEQ Rys. \* ARABIC \s 1 ">
        <w:r w:rsidR="001C1152">
          <w:rPr>
            <w:noProof/>
          </w:rPr>
          <w:t>8</w:t>
        </w:r>
      </w:fldSimple>
      <w:bookmarkEnd w:id="22"/>
      <w:r>
        <w:t xml:space="preserve"> - </w:t>
      </w:r>
      <w:r w:rsidRPr="00A5197C">
        <w:t>Deklaracja funkcji</w:t>
      </w:r>
    </w:p>
    <w:bookmarkEnd w:id="23"/>
    <w:p w:rsidR="002F375A" w:rsidRDefault="00247A5D" w:rsidP="002F375A">
      <w:r>
        <w:t xml:space="preserve">Najpierw następuje słowo kluczowe </w:t>
      </w:r>
      <w:r w:rsidRPr="00247A5D">
        <w:rPr>
          <w:b/>
        </w:rPr>
        <w:t>function</w:t>
      </w:r>
      <w:r>
        <w:t xml:space="preserve">, później para nawiasów </w:t>
      </w:r>
      <w:r w:rsidRPr="00247A5D">
        <w:rPr>
          <w:b/>
        </w:rPr>
        <w:t>()</w:t>
      </w:r>
      <w:r>
        <w:t xml:space="preserve">, w których znajduje się lista parametrów. Dalej w nawiasach </w:t>
      </w:r>
      <w:r w:rsidRPr="00247A5D">
        <w:rPr>
          <w:b/>
        </w:rPr>
        <w:t>{}</w:t>
      </w:r>
      <w:r>
        <w:t xml:space="preserve"> znajduje się ciało funkcji.</w:t>
      </w:r>
    </w:p>
    <w:p w:rsidR="000355D0" w:rsidRPr="00005C80" w:rsidRDefault="000355D0" w:rsidP="00FD6946">
      <w:pPr>
        <w:rPr>
          <w:lang w:val="en-US"/>
        </w:rPr>
      </w:pPr>
      <w:r>
        <w:t xml:space="preserve">Jak już zostało wcześniej wspomniane funkcje są obiektami, w związku z czym można przypisywać je do zmiennych </w:t>
      </w:r>
      <w:r w:rsidR="004E50DF">
        <w:t>oraz pól</w:t>
      </w:r>
      <w:r>
        <w:t xml:space="preserve">. Funkcje przypisane do pola obiektu zwane są metodami i posiadają specjalny wskaźnik </w:t>
      </w:r>
      <w:r>
        <w:rPr>
          <w:b/>
        </w:rPr>
        <w:t>this</w:t>
      </w:r>
      <w:r>
        <w:t>, który wskazuje na obiekt będący ich właścicielem.</w:t>
      </w:r>
      <w:r w:rsidR="001C2E46">
        <w:t xml:space="preserve"> </w:t>
      </w:r>
      <w:r w:rsidR="00D125B1" w:rsidRPr="00005C80">
        <w:rPr>
          <w:lang w:val="en-US"/>
        </w:rPr>
        <w:t>I</w:t>
      </w:r>
      <w:r w:rsidR="001C2E46" w:rsidRPr="00005C80">
        <w:rPr>
          <w:lang w:val="en-US"/>
        </w:rPr>
        <w:t>lustruje</w:t>
      </w:r>
      <w:r w:rsidR="00D125B1" w:rsidRPr="00005C80">
        <w:rPr>
          <w:lang w:val="en-US"/>
        </w:rPr>
        <w:t xml:space="preserve"> to</w:t>
      </w:r>
      <w:r w:rsidR="00183224" w:rsidRPr="00005C80">
        <w:rPr>
          <w:lang w:val="en-US"/>
        </w:rPr>
        <w:t xml:space="preserve"> </w:t>
      </w:r>
      <w:r w:rsidR="00183224" w:rsidRPr="00183224">
        <w:rPr>
          <w:rStyle w:val="CytatZnak"/>
        </w:rPr>
        <w:fldChar w:fldCharType="begin"/>
      </w:r>
      <w:r w:rsidR="00183224" w:rsidRPr="00005C80">
        <w:rPr>
          <w:rStyle w:val="CytatZnak"/>
          <w:lang w:val="en-US"/>
        </w:rPr>
        <w:instrText xml:space="preserve"> REF _Ref336094430 \h  \* MERGEFORMAT </w:instrText>
      </w:r>
      <w:r w:rsidR="00183224" w:rsidRPr="00183224">
        <w:rPr>
          <w:rStyle w:val="CytatZnak"/>
        </w:rPr>
      </w:r>
      <w:r w:rsidR="00183224" w:rsidRPr="00183224">
        <w:rPr>
          <w:rStyle w:val="CytatZnak"/>
        </w:rPr>
        <w:fldChar w:fldCharType="separate"/>
      </w:r>
      <w:r w:rsidR="00DF299A" w:rsidRPr="00005C80">
        <w:rPr>
          <w:rStyle w:val="CytatZnak"/>
          <w:lang w:val="en-US"/>
        </w:rPr>
        <w:t>Rys. 2.9</w:t>
      </w:r>
      <w:r w:rsidR="00183224" w:rsidRPr="00183224">
        <w:rPr>
          <w:rStyle w:val="CytatZnak"/>
        </w:rPr>
        <w:fldChar w:fldCharType="end"/>
      </w:r>
      <w:r w:rsidR="00FD6946" w:rsidRPr="00005C80">
        <w:rPr>
          <w:rStyle w:val="CytatZnak"/>
          <w:i w:val="0"/>
          <w:lang w:val="en-US"/>
        </w:rPr>
        <w:t xml:space="preserve">. </w:t>
      </w:r>
    </w:p>
    <w:p w:rsidR="00C257DD" w:rsidRPr="00C257DD" w:rsidRDefault="00C257DD" w:rsidP="00C257DD">
      <w:pPr>
        <w:pStyle w:val="Code"/>
      </w:pPr>
      <w:r w:rsidRPr="00C257DD">
        <w:rPr>
          <w:color w:val="0000FF"/>
        </w:rPr>
        <w:t>var</w:t>
      </w:r>
      <w:r w:rsidRPr="00C257DD">
        <w:t> kermit = {</w:t>
      </w:r>
    </w:p>
    <w:p w:rsidR="00C257DD" w:rsidRPr="00C257DD" w:rsidRDefault="00C257DD" w:rsidP="00C257DD">
      <w:pPr>
        <w:pStyle w:val="Code"/>
      </w:pPr>
      <w:r w:rsidRPr="00C257DD">
        <w:t>    name: </w:t>
      </w:r>
      <w:r w:rsidRPr="00C257DD">
        <w:rPr>
          <w:color w:val="800000"/>
        </w:rPr>
        <w:t>"Kermit"</w:t>
      </w:r>
      <w:r w:rsidRPr="00C257DD">
        <w:t>,</w:t>
      </w:r>
    </w:p>
    <w:p w:rsidR="00C257DD" w:rsidRPr="00C257DD" w:rsidRDefault="00C257DD" w:rsidP="00C257DD">
      <w:pPr>
        <w:pStyle w:val="Code"/>
      </w:pPr>
      <w:r w:rsidRPr="00C257DD">
        <w:t>    surname: </w:t>
      </w:r>
      <w:r w:rsidRPr="00C257DD">
        <w:rPr>
          <w:color w:val="800000"/>
        </w:rPr>
        <w:t>"The Frog"</w:t>
      </w:r>
      <w:r w:rsidRPr="00C257DD">
        <w:t>,</w:t>
      </w:r>
    </w:p>
    <w:p w:rsidR="00C257DD" w:rsidRPr="00C257DD" w:rsidRDefault="00C257DD" w:rsidP="00C257DD">
      <w:pPr>
        <w:pStyle w:val="Code"/>
      </w:pPr>
      <w:r w:rsidRPr="00C257DD">
        <w:t>    age: 57,</w:t>
      </w:r>
    </w:p>
    <w:p w:rsidR="00C257DD" w:rsidRPr="00C257DD" w:rsidRDefault="00C257DD" w:rsidP="00C257DD">
      <w:pPr>
        <w:pStyle w:val="Code"/>
      </w:pPr>
      <w:r w:rsidRPr="00C257DD">
        <w:t>    address: {</w:t>
      </w:r>
    </w:p>
    <w:p w:rsidR="00C257DD" w:rsidRPr="00C257DD" w:rsidRDefault="00C257DD" w:rsidP="00C257DD">
      <w:pPr>
        <w:pStyle w:val="Code"/>
      </w:pPr>
      <w:r w:rsidRPr="00C257DD">
        <w:t>        city: </w:t>
      </w:r>
      <w:r w:rsidRPr="00C257DD">
        <w:rPr>
          <w:color w:val="800000"/>
        </w:rPr>
        <w:t>"New York"</w:t>
      </w:r>
      <w:r w:rsidRPr="00C257DD">
        <w:t>,</w:t>
      </w:r>
    </w:p>
    <w:p w:rsidR="00C257DD" w:rsidRPr="00C257DD" w:rsidRDefault="00C257DD" w:rsidP="00C257DD">
      <w:pPr>
        <w:pStyle w:val="Code"/>
      </w:pPr>
      <w:r w:rsidRPr="00C257DD">
        <w:t>        street: </w:t>
      </w:r>
      <w:r w:rsidRPr="00C257DD">
        <w:rPr>
          <w:color w:val="800000"/>
        </w:rPr>
        <w:t>"Sesame Street"</w:t>
      </w:r>
    </w:p>
    <w:p w:rsidR="00C257DD" w:rsidRPr="00C257DD" w:rsidRDefault="00C257DD" w:rsidP="00C257DD">
      <w:pPr>
        <w:pStyle w:val="Code"/>
      </w:pPr>
      <w:r w:rsidRPr="00C257DD">
        <w:t>    },</w:t>
      </w:r>
    </w:p>
    <w:p w:rsidR="00C257DD" w:rsidRPr="00C257DD" w:rsidRDefault="00C257DD" w:rsidP="00C257DD">
      <w:pPr>
        <w:pStyle w:val="Code"/>
      </w:pPr>
      <w:r w:rsidRPr="00C257DD">
        <w:t>    sayMyName: </w:t>
      </w:r>
      <w:r w:rsidRPr="00C257DD">
        <w:rPr>
          <w:color w:val="0000FF"/>
        </w:rPr>
        <w:t>function</w:t>
      </w:r>
      <w:r w:rsidRPr="00C257DD">
        <w:t> () {</w:t>
      </w:r>
    </w:p>
    <w:p w:rsidR="00C257DD" w:rsidRPr="00C257DD" w:rsidRDefault="00C257DD" w:rsidP="00C257DD">
      <w:pPr>
        <w:pStyle w:val="Code"/>
      </w:pPr>
      <w:r w:rsidRPr="00C257DD">
        <w:t>        console.log(</w:t>
      </w:r>
      <w:r w:rsidRPr="00C257DD">
        <w:rPr>
          <w:color w:val="800000"/>
        </w:rPr>
        <w:t>"Hi my name is %s"</w:t>
      </w:r>
      <w:r w:rsidRPr="00C257DD">
        <w:t>, </w:t>
      </w:r>
      <w:r w:rsidRPr="00C257DD">
        <w:rPr>
          <w:color w:val="0000FF"/>
        </w:rPr>
        <w:t>this</w:t>
      </w:r>
      <w:r w:rsidRPr="00C257DD">
        <w:t>.name);</w:t>
      </w:r>
    </w:p>
    <w:p w:rsidR="00C257DD" w:rsidRPr="00177FC6" w:rsidRDefault="00C257DD" w:rsidP="00C257DD">
      <w:pPr>
        <w:pStyle w:val="Code"/>
        <w:rPr>
          <w:lang w:val="pl-PL"/>
        </w:rPr>
      </w:pPr>
      <w:r w:rsidRPr="00C257DD">
        <w:t>    </w:t>
      </w:r>
      <w:r w:rsidRPr="00177FC6">
        <w:rPr>
          <w:lang w:val="pl-PL"/>
        </w:rPr>
        <w:t>}</w:t>
      </w:r>
    </w:p>
    <w:p w:rsidR="00C257DD" w:rsidRPr="00177FC6" w:rsidRDefault="00C257DD" w:rsidP="00183224">
      <w:pPr>
        <w:pStyle w:val="Code"/>
        <w:keepNext/>
        <w:rPr>
          <w:lang w:val="pl-PL"/>
        </w:rPr>
      </w:pPr>
      <w:r w:rsidRPr="00177FC6">
        <w:rPr>
          <w:lang w:val="pl-PL"/>
        </w:rPr>
        <w:t>}</w:t>
      </w:r>
    </w:p>
    <w:p w:rsidR="00183224" w:rsidRDefault="00183224" w:rsidP="00183224">
      <w:pPr>
        <w:pStyle w:val="Legenda"/>
      </w:pPr>
      <w:bookmarkStart w:id="24" w:name="_Ref336094430"/>
      <w:r>
        <w:t xml:space="preserve">Rys. </w:t>
      </w:r>
      <w:fldSimple w:instr=" STYLEREF 1 \s ">
        <w:r w:rsidR="001C1152">
          <w:rPr>
            <w:noProof/>
          </w:rPr>
          <w:t>2</w:t>
        </w:r>
      </w:fldSimple>
      <w:r w:rsidR="001C1152">
        <w:t>.</w:t>
      </w:r>
      <w:fldSimple w:instr=" SEQ Rys. \* ARABIC \s 1 ">
        <w:r w:rsidR="001C1152">
          <w:rPr>
            <w:noProof/>
          </w:rPr>
          <w:t>9</w:t>
        </w:r>
      </w:fldSimple>
      <w:bookmarkEnd w:id="24"/>
      <w:r>
        <w:t xml:space="preserve"> - </w:t>
      </w:r>
      <w:r w:rsidRPr="00601BA0">
        <w:t>Metody</w:t>
      </w:r>
    </w:p>
    <w:p w:rsidR="000158FF" w:rsidRPr="00233C94" w:rsidRDefault="001553F3" w:rsidP="00233C94">
      <w:r>
        <w:t xml:space="preserve">Funkcje można też przekazywać jako parametry </w:t>
      </w:r>
      <w:r w:rsidR="00574533">
        <w:t xml:space="preserve">do </w:t>
      </w:r>
      <w:r>
        <w:t>innych funkcji, tworząc w ten sposób istotne dla programowania funkcyjnego funkcje wyższego rzędu.</w:t>
      </w:r>
      <w:r w:rsidR="00384CCA">
        <w:t xml:space="preserve"> Dobrym przykładem jest użycie operatora map, który modyfikuje każdy element tablicy </w:t>
      </w:r>
      <w:r w:rsidR="001F6389">
        <w:t>na podstawie funkcji</w:t>
      </w:r>
      <w:r w:rsidR="00905EE4">
        <w:t xml:space="preserve"> przekazanej jako parametr. </w:t>
      </w:r>
      <w:r w:rsidR="009D13C2">
        <w:t xml:space="preserve">W przypadku </w:t>
      </w:r>
      <w:r w:rsidR="00F97EAF">
        <w:t xml:space="preserve">kodu </w:t>
      </w:r>
      <w:r w:rsidR="0026037A" w:rsidRPr="0026037A">
        <w:rPr>
          <w:rStyle w:val="CytatZnak"/>
        </w:rPr>
        <w:fldChar w:fldCharType="begin"/>
      </w:r>
      <w:r w:rsidR="0026037A" w:rsidRPr="0026037A">
        <w:rPr>
          <w:rStyle w:val="CytatZnak"/>
        </w:rPr>
        <w:instrText xml:space="preserve"> REF _Ref336094593 \h </w:instrText>
      </w:r>
      <w:r w:rsidR="0026037A">
        <w:rPr>
          <w:rStyle w:val="CytatZnak"/>
        </w:rPr>
        <w:instrText xml:space="preserve"> \* MERGEFORMAT </w:instrText>
      </w:r>
      <w:r w:rsidR="0026037A" w:rsidRPr="0026037A">
        <w:rPr>
          <w:rStyle w:val="CytatZnak"/>
        </w:rPr>
      </w:r>
      <w:r w:rsidR="0026037A" w:rsidRPr="0026037A">
        <w:rPr>
          <w:rStyle w:val="CytatZnak"/>
        </w:rPr>
        <w:fldChar w:fldCharType="separate"/>
      </w:r>
      <w:r w:rsidR="00DF299A" w:rsidRPr="00DF299A">
        <w:rPr>
          <w:rStyle w:val="CytatZnak"/>
        </w:rPr>
        <w:t>Rys. 2.10</w:t>
      </w:r>
      <w:r w:rsidR="0026037A" w:rsidRPr="0026037A">
        <w:rPr>
          <w:rStyle w:val="CytatZnak"/>
        </w:rPr>
        <w:fldChar w:fldCharType="end"/>
      </w:r>
      <w:r w:rsidR="0026037A">
        <w:t xml:space="preserve"> </w:t>
      </w:r>
      <w:r w:rsidR="00D85520">
        <w:rPr>
          <w:rStyle w:val="CytatZnak"/>
          <w:i w:val="0"/>
        </w:rPr>
        <w:t>podnosi on każdy element do kwadratu.</w:t>
      </w:r>
    </w:p>
    <w:p w:rsidR="001F6389" w:rsidRPr="001F6389" w:rsidRDefault="001F6389" w:rsidP="001F6389">
      <w:pPr>
        <w:pStyle w:val="Code"/>
      </w:pPr>
      <w:r w:rsidRPr="001F6389">
        <w:t>[1, 2, 3].map(</w:t>
      </w:r>
      <w:r w:rsidRPr="001F6389">
        <w:rPr>
          <w:color w:val="0000FF"/>
        </w:rPr>
        <w:t>function</w:t>
      </w:r>
      <w:r w:rsidRPr="001F6389">
        <w:t>(x) { </w:t>
      </w:r>
      <w:r w:rsidRPr="001F6389">
        <w:rPr>
          <w:color w:val="0000FF"/>
        </w:rPr>
        <w:t>return</w:t>
      </w:r>
      <w:r w:rsidRPr="001F6389">
        <w:t> x*x });</w:t>
      </w:r>
    </w:p>
    <w:p w:rsidR="001F6389" w:rsidRPr="00177FC6" w:rsidRDefault="001F6389" w:rsidP="0026037A">
      <w:pPr>
        <w:pStyle w:val="Code"/>
        <w:keepNext/>
        <w:rPr>
          <w:lang w:val="pl-PL"/>
        </w:rPr>
      </w:pPr>
      <w:r w:rsidRPr="00177FC6">
        <w:rPr>
          <w:color w:val="006400"/>
          <w:lang w:val="pl-PL"/>
        </w:rPr>
        <w:t>//[ 1, 4, 9 ]</w:t>
      </w:r>
    </w:p>
    <w:p w:rsidR="0026037A" w:rsidRDefault="0026037A" w:rsidP="0026037A">
      <w:pPr>
        <w:pStyle w:val="Legenda"/>
      </w:pPr>
      <w:bookmarkStart w:id="25" w:name="_Ref336094593"/>
      <w:r>
        <w:t xml:space="preserve">Rys. </w:t>
      </w:r>
      <w:fldSimple w:instr=" STYLEREF 1 \s ">
        <w:r w:rsidR="001C1152">
          <w:rPr>
            <w:noProof/>
          </w:rPr>
          <w:t>2</w:t>
        </w:r>
      </w:fldSimple>
      <w:r w:rsidR="001C1152">
        <w:t>.</w:t>
      </w:r>
      <w:fldSimple w:instr=" SEQ Rys. \* ARABIC \s 1 ">
        <w:r w:rsidR="001C1152">
          <w:rPr>
            <w:noProof/>
          </w:rPr>
          <w:t>10</w:t>
        </w:r>
      </w:fldSimple>
      <w:bookmarkEnd w:id="25"/>
      <w:r>
        <w:t xml:space="preserve"> - </w:t>
      </w:r>
      <w:r w:rsidRPr="004528DD">
        <w:t>Funkcje wyższego rzędu - funkcja map</w:t>
      </w:r>
    </w:p>
    <w:p w:rsidR="0076636D" w:rsidRDefault="0076636D" w:rsidP="00B53D28">
      <w:r w:rsidRPr="00B53D28">
        <w:t>JavaScript oferuje charakterystyczne dla programowania funkcyjnego domknięcia.</w:t>
      </w:r>
      <w:r w:rsidR="005B6F20" w:rsidRPr="00B53D28">
        <w:t xml:space="preserve"> </w:t>
      </w:r>
      <w:r w:rsidR="00AF0C7B">
        <w:t xml:space="preserve">Jest to bardzo ważna cecha języka, gdyż umożliwia wygodne programowanie asynchroniczne, co omówione zostanie </w:t>
      </w:r>
      <w:r w:rsidR="0005229E">
        <w:t xml:space="preserve">w następnym </w:t>
      </w:r>
      <w:r w:rsidR="004B19C3">
        <w:t>podrozdziale</w:t>
      </w:r>
      <w:r w:rsidR="00AF0C7B">
        <w:t>.</w:t>
      </w:r>
    </w:p>
    <w:p w:rsidR="00AF0C7B" w:rsidRPr="00E75FCE" w:rsidRDefault="002E7C15" w:rsidP="00313389">
      <w:pPr>
        <w:rPr>
          <w:lang w:val="en-US"/>
        </w:rPr>
      </w:pPr>
      <w:r>
        <w:lastRenderedPageBreak/>
        <w:t>Domknięcia pozwalają funkcji wewnętrznej na dostęp do wszystkich zmiennych zadeklarowanych w funkcji zewnętrznej, nawet wtedy gdy ta już się wykonała.</w:t>
      </w:r>
      <w:r w:rsidR="00DD3A77">
        <w:t xml:space="preserve"> </w:t>
      </w:r>
      <w:r w:rsidR="00665841" w:rsidRPr="00E75FCE">
        <w:rPr>
          <w:lang w:val="en-US"/>
        </w:rPr>
        <w:t xml:space="preserve">Ten mechanizm </w:t>
      </w:r>
      <w:r w:rsidR="00FF2A59">
        <w:rPr>
          <w:lang w:val="en-US"/>
        </w:rPr>
        <w:t>ilustruje</w:t>
      </w:r>
      <w:r w:rsidR="003334CB">
        <w:rPr>
          <w:lang w:val="en-US"/>
        </w:rPr>
        <w:t xml:space="preserve"> </w:t>
      </w:r>
      <w:r w:rsidR="003334CB" w:rsidRPr="003334CB">
        <w:rPr>
          <w:rStyle w:val="CytatZnak"/>
        </w:rPr>
        <w:fldChar w:fldCharType="begin"/>
      </w:r>
      <w:r w:rsidR="003334CB" w:rsidRPr="00291536">
        <w:rPr>
          <w:rStyle w:val="CytatZnak"/>
          <w:lang w:val="en-US"/>
        </w:rPr>
        <w:instrText xml:space="preserve"> REF _Ref336094656 \h  \* MERGEFORMAT </w:instrText>
      </w:r>
      <w:r w:rsidR="003334CB" w:rsidRPr="003334CB">
        <w:rPr>
          <w:rStyle w:val="CytatZnak"/>
        </w:rPr>
      </w:r>
      <w:r w:rsidR="003334CB" w:rsidRPr="003334CB">
        <w:rPr>
          <w:rStyle w:val="CytatZnak"/>
        </w:rPr>
        <w:fldChar w:fldCharType="separate"/>
      </w:r>
      <w:r w:rsidR="00DF299A" w:rsidRPr="00DF299A">
        <w:rPr>
          <w:rStyle w:val="CytatZnak"/>
          <w:lang w:val="en-US"/>
        </w:rPr>
        <w:t>Rys. 2.11</w:t>
      </w:r>
      <w:r w:rsidR="003334CB" w:rsidRPr="003334CB">
        <w:rPr>
          <w:rStyle w:val="CytatZnak"/>
        </w:rPr>
        <w:fldChar w:fldCharType="end"/>
      </w:r>
      <w:r w:rsidR="00313389" w:rsidRPr="00E75FCE">
        <w:rPr>
          <w:rStyle w:val="CytatZnak"/>
          <w:lang w:val="en-US"/>
        </w:rPr>
        <w:t>.</w:t>
      </w:r>
    </w:p>
    <w:p w:rsidR="00017481" w:rsidRPr="00E75FCE" w:rsidRDefault="00017481" w:rsidP="00017481">
      <w:pPr>
        <w:pStyle w:val="Code"/>
      </w:pPr>
      <w:r w:rsidRPr="00E75FCE">
        <w:rPr>
          <w:color w:val="0000FF"/>
        </w:rPr>
        <w:t>function</w:t>
      </w:r>
      <w:r w:rsidRPr="00E75FCE">
        <w:t> startCounting() {</w:t>
      </w:r>
    </w:p>
    <w:p w:rsidR="00017481" w:rsidRPr="00E75FCE" w:rsidRDefault="00017481" w:rsidP="00017481">
      <w:pPr>
        <w:pStyle w:val="Code"/>
      </w:pPr>
      <w:r w:rsidRPr="00E75FCE">
        <w:t>    </w:t>
      </w:r>
      <w:r w:rsidRPr="00E75FCE">
        <w:rPr>
          <w:color w:val="0000FF"/>
        </w:rPr>
        <w:t>var</w:t>
      </w:r>
      <w:r w:rsidRPr="00E75FCE">
        <w:t> counter = 1;</w:t>
      </w:r>
    </w:p>
    <w:p w:rsidR="00017481" w:rsidRPr="00E75FCE" w:rsidRDefault="00017481" w:rsidP="00017481">
      <w:pPr>
        <w:pStyle w:val="Code"/>
      </w:pPr>
      <w:r w:rsidRPr="00E75FCE">
        <w:t xml:space="preserve"> </w:t>
      </w:r>
    </w:p>
    <w:p w:rsidR="00017481" w:rsidRPr="00017481" w:rsidRDefault="00017481" w:rsidP="00017481">
      <w:pPr>
        <w:pStyle w:val="Code"/>
      </w:pPr>
      <w:r w:rsidRPr="00E75FCE">
        <w:t>    </w:t>
      </w:r>
      <w:r w:rsidRPr="00017481">
        <w:rPr>
          <w:color w:val="0000FF"/>
        </w:rPr>
        <w:t>var</w:t>
      </w:r>
      <w:r w:rsidRPr="00017481">
        <w:t> timer = setInterval(</w:t>
      </w:r>
      <w:r w:rsidRPr="00017481">
        <w:rPr>
          <w:color w:val="0000FF"/>
        </w:rPr>
        <w:t>function</w:t>
      </w:r>
      <w:r w:rsidRPr="00017481">
        <w:t> () {</w:t>
      </w:r>
    </w:p>
    <w:p w:rsidR="00017481" w:rsidRPr="00017481" w:rsidRDefault="00017481" w:rsidP="00017481">
      <w:pPr>
        <w:pStyle w:val="Code"/>
      </w:pPr>
      <w:r w:rsidRPr="00017481">
        <w:t>        console.log(</w:t>
      </w:r>
      <w:r w:rsidRPr="00017481">
        <w:rPr>
          <w:color w:val="800000"/>
        </w:rPr>
        <w:t>"Counting: "</w:t>
      </w:r>
      <w:r w:rsidRPr="00017481">
        <w:t> + counter);</w:t>
      </w:r>
    </w:p>
    <w:p w:rsidR="00017481" w:rsidRPr="00017481" w:rsidRDefault="00017481" w:rsidP="00017481">
      <w:pPr>
        <w:pStyle w:val="Code"/>
      </w:pPr>
      <w:r w:rsidRPr="00017481">
        <w:t>        counter++;</w:t>
      </w:r>
    </w:p>
    <w:p w:rsidR="00017481" w:rsidRPr="00017481" w:rsidRDefault="00017481" w:rsidP="00017481">
      <w:pPr>
        <w:pStyle w:val="Code"/>
      </w:pPr>
      <w:r w:rsidRPr="00017481">
        <w:t xml:space="preserve"> </w:t>
      </w:r>
    </w:p>
    <w:p w:rsidR="00017481" w:rsidRPr="00017481" w:rsidRDefault="00017481" w:rsidP="00017481">
      <w:pPr>
        <w:pStyle w:val="Code"/>
      </w:pPr>
      <w:r w:rsidRPr="00017481">
        <w:t>        </w:t>
      </w:r>
      <w:r w:rsidRPr="00017481">
        <w:rPr>
          <w:color w:val="0000FF"/>
        </w:rPr>
        <w:t>if</w:t>
      </w:r>
      <w:r w:rsidRPr="00017481">
        <w:t> (counter &gt; 10) {</w:t>
      </w:r>
    </w:p>
    <w:p w:rsidR="00017481" w:rsidRPr="00017481" w:rsidRDefault="00017481" w:rsidP="00017481">
      <w:pPr>
        <w:pStyle w:val="Code"/>
      </w:pPr>
      <w:r w:rsidRPr="00017481">
        <w:t>            clearInterval(timer);</w:t>
      </w:r>
    </w:p>
    <w:p w:rsidR="00017481" w:rsidRPr="00017481" w:rsidRDefault="00017481" w:rsidP="00017481">
      <w:pPr>
        <w:pStyle w:val="Code"/>
      </w:pPr>
      <w:r w:rsidRPr="00017481">
        <w:t>        }</w:t>
      </w:r>
    </w:p>
    <w:p w:rsidR="00017481" w:rsidRPr="00017481" w:rsidRDefault="00017481" w:rsidP="00017481">
      <w:pPr>
        <w:pStyle w:val="Code"/>
      </w:pPr>
      <w:r w:rsidRPr="00017481">
        <w:t>    }, 1000);</w:t>
      </w:r>
    </w:p>
    <w:p w:rsidR="00017481" w:rsidRPr="00017481" w:rsidRDefault="00017481" w:rsidP="00017481">
      <w:pPr>
        <w:pStyle w:val="Code"/>
      </w:pPr>
      <w:r w:rsidRPr="00017481">
        <w:t>}</w:t>
      </w:r>
    </w:p>
    <w:p w:rsidR="00017481" w:rsidRPr="00017481" w:rsidRDefault="00017481" w:rsidP="00017481">
      <w:pPr>
        <w:pStyle w:val="Code"/>
      </w:pPr>
      <w:r w:rsidRPr="00017481">
        <w:t xml:space="preserve"> </w:t>
      </w:r>
    </w:p>
    <w:p w:rsidR="00017481" w:rsidRPr="00017481" w:rsidRDefault="00017481" w:rsidP="00017481">
      <w:pPr>
        <w:pStyle w:val="Code"/>
      </w:pPr>
      <w:r w:rsidRPr="00017481">
        <w:t>startCounting();</w:t>
      </w:r>
    </w:p>
    <w:p w:rsidR="00017481" w:rsidRPr="00017481" w:rsidRDefault="00017481" w:rsidP="00017481">
      <w:pPr>
        <w:pStyle w:val="Code"/>
      </w:pPr>
      <w:r w:rsidRPr="00017481">
        <w:t>console.log(</w:t>
      </w:r>
      <w:r w:rsidRPr="00017481">
        <w:rPr>
          <w:color w:val="800000"/>
        </w:rPr>
        <w:t>"Counting started!"</w:t>
      </w:r>
      <w:r w:rsidRPr="00017481">
        <w:t>);</w:t>
      </w:r>
    </w:p>
    <w:p w:rsidR="00017481" w:rsidRPr="00017481" w:rsidRDefault="00017481" w:rsidP="00017481">
      <w:pPr>
        <w:pStyle w:val="Code"/>
      </w:pPr>
      <w:r w:rsidRPr="00017481">
        <w:t xml:space="preserve"> </w:t>
      </w:r>
    </w:p>
    <w:p w:rsidR="00017481" w:rsidRPr="00017481" w:rsidRDefault="00017481" w:rsidP="00017481">
      <w:pPr>
        <w:pStyle w:val="Code"/>
      </w:pPr>
      <w:r w:rsidRPr="00017481">
        <w:rPr>
          <w:color w:val="006400"/>
        </w:rPr>
        <w:t>//Counting started!</w:t>
      </w:r>
    </w:p>
    <w:p w:rsidR="00017481" w:rsidRPr="00017481" w:rsidRDefault="00017481" w:rsidP="00017481">
      <w:pPr>
        <w:pStyle w:val="Code"/>
      </w:pPr>
      <w:r w:rsidRPr="00017481">
        <w:rPr>
          <w:color w:val="006400"/>
        </w:rPr>
        <w:t>//Counting: 1</w:t>
      </w:r>
    </w:p>
    <w:p w:rsidR="00017481" w:rsidRPr="00017481" w:rsidRDefault="00017481" w:rsidP="00017481">
      <w:pPr>
        <w:pStyle w:val="Code"/>
      </w:pPr>
      <w:r w:rsidRPr="00017481">
        <w:rPr>
          <w:color w:val="006400"/>
        </w:rPr>
        <w:t>//Counting: 2</w:t>
      </w:r>
    </w:p>
    <w:p w:rsidR="00017481" w:rsidRPr="00017481" w:rsidRDefault="00017481" w:rsidP="00017481">
      <w:pPr>
        <w:pStyle w:val="Code"/>
      </w:pPr>
      <w:r w:rsidRPr="00017481">
        <w:rPr>
          <w:color w:val="006400"/>
        </w:rPr>
        <w:t>//Counting: 3</w:t>
      </w:r>
    </w:p>
    <w:p w:rsidR="00017481" w:rsidRPr="00017481" w:rsidRDefault="00017481" w:rsidP="00017481">
      <w:pPr>
        <w:pStyle w:val="Code"/>
      </w:pPr>
      <w:r w:rsidRPr="00017481">
        <w:rPr>
          <w:color w:val="006400"/>
        </w:rPr>
        <w:t>//Counting: 4</w:t>
      </w:r>
    </w:p>
    <w:p w:rsidR="00017481" w:rsidRPr="00017481" w:rsidRDefault="00017481" w:rsidP="00017481">
      <w:pPr>
        <w:pStyle w:val="Code"/>
      </w:pPr>
      <w:r w:rsidRPr="00017481">
        <w:rPr>
          <w:color w:val="006400"/>
        </w:rPr>
        <w:t>//Counting: 5</w:t>
      </w:r>
    </w:p>
    <w:p w:rsidR="00017481" w:rsidRPr="00017481" w:rsidRDefault="00017481" w:rsidP="00017481">
      <w:pPr>
        <w:pStyle w:val="Code"/>
      </w:pPr>
      <w:r w:rsidRPr="00017481">
        <w:rPr>
          <w:color w:val="006400"/>
        </w:rPr>
        <w:t>//Counting: 6</w:t>
      </w:r>
    </w:p>
    <w:p w:rsidR="00017481" w:rsidRPr="00017481" w:rsidRDefault="00017481" w:rsidP="00017481">
      <w:pPr>
        <w:pStyle w:val="Code"/>
      </w:pPr>
      <w:r w:rsidRPr="00017481">
        <w:rPr>
          <w:color w:val="006400"/>
        </w:rPr>
        <w:t>//Counting: 7</w:t>
      </w:r>
    </w:p>
    <w:p w:rsidR="00017481" w:rsidRPr="00017481" w:rsidRDefault="00017481" w:rsidP="00017481">
      <w:pPr>
        <w:pStyle w:val="Code"/>
      </w:pPr>
      <w:r w:rsidRPr="00017481">
        <w:rPr>
          <w:color w:val="006400"/>
        </w:rPr>
        <w:t>//Counting: 8</w:t>
      </w:r>
    </w:p>
    <w:p w:rsidR="00017481" w:rsidRPr="00E75FCE" w:rsidRDefault="00017481" w:rsidP="00017481">
      <w:pPr>
        <w:pStyle w:val="Code"/>
      </w:pPr>
      <w:r w:rsidRPr="00E75FCE">
        <w:rPr>
          <w:color w:val="006400"/>
        </w:rPr>
        <w:t>//Counting: 9</w:t>
      </w:r>
    </w:p>
    <w:p w:rsidR="00017481" w:rsidRPr="00E75FCE" w:rsidRDefault="00017481" w:rsidP="003334CB">
      <w:pPr>
        <w:pStyle w:val="Code"/>
        <w:keepNext/>
      </w:pPr>
      <w:r w:rsidRPr="00E75FCE">
        <w:rPr>
          <w:color w:val="006400"/>
        </w:rPr>
        <w:t>//Counting: 10</w:t>
      </w:r>
    </w:p>
    <w:p w:rsidR="003334CB" w:rsidRDefault="003334CB" w:rsidP="003334CB">
      <w:pPr>
        <w:pStyle w:val="Legenda"/>
      </w:pPr>
      <w:bookmarkStart w:id="26" w:name="_Ref336094656"/>
      <w:bookmarkStart w:id="27" w:name="_Ref336094651"/>
      <w:r>
        <w:t xml:space="preserve">Rys. </w:t>
      </w:r>
      <w:fldSimple w:instr=" STYLEREF 1 \s ">
        <w:r w:rsidR="001C1152">
          <w:rPr>
            <w:noProof/>
          </w:rPr>
          <w:t>2</w:t>
        </w:r>
      </w:fldSimple>
      <w:r w:rsidR="001C1152">
        <w:t>.</w:t>
      </w:r>
      <w:fldSimple w:instr=" SEQ Rys. \* ARABIC \s 1 ">
        <w:r w:rsidR="001C1152">
          <w:rPr>
            <w:noProof/>
          </w:rPr>
          <w:t>11</w:t>
        </w:r>
      </w:fldSimple>
      <w:bookmarkEnd w:id="26"/>
      <w:r>
        <w:t xml:space="preserve"> - </w:t>
      </w:r>
      <w:r w:rsidRPr="00DF1651">
        <w:t>Domknięcia – przykład</w:t>
      </w:r>
      <w:bookmarkEnd w:id="27"/>
    </w:p>
    <w:p w:rsidR="00CE56DF" w:rsidRDefault="00263975" w:rsidP="00CE56DF">
      <w:r w:rsidRPr="00263975">
        <w:t xml:space="preserve">W </w:t>
      </w:r>
      <w:r>
        <w:t>pierwszej kolejności deklarowana jest funkcja startCounting()</w:t>
      </w:r>
      <w:r w:rsidR="007C05CF">
        <w:t xml:space="preserve">, która natychmiast zostaje wywołana. Sterowanie przechodzi do pierwszej linii statCounting(), w której deklarowana jest zmienna counter o wartości </w:t>
      </w:r>
      <w:r w:rsidR="0082296C">
        <w:t>jeden</w:t>
      </w:r>
      <w:r w:rsidR="007C05CF">
        <w:t xml:space="preserve">. </w:t>
      </w:r>
      <w:r w:rsidR="00924D4A">
        <w:t>Następnie za pomocą wbudowanej funkcji setInterval(), tworzony jest timer, który co 1000 milisekund będzie wywoływał podaną mu funkcję. Timer jest przypisywany do zmiennej timer, po czym sterowanie opuszcza ciało startCounting().</w:t>
      </w:r>
    </w:p>
    <w:p w:rsidR="005F4BA5" w:rsidRDefault="005F4BA5" w:rsidP="00CE56DF">
      <w:r>
        <w:t xml:space="preserve">Kolejnym krokiem jest wypisanie tekstu </w:t>
      </w:r>
      <w:r w:rsidRPr="005F4BA5">
        <w:t>"Counting started!"</w:t>
      </w:r>
      <w:r>
        <w:t xml:space="preserve"> do konsoli.</w:t>
      </w:r>
      <w:r w:rsidR="005135A0">
        <w:t xml:space="preserve"> Program czeka przez kolejną sekundę nie robiąc nic</w:t>
      </w:r>
      <w:r w:rsidR="0050713D">
        <w:t>, aby po upływie tego czasu otrzymać zdarzenie z timera, które przekaże sterowanie do ciała anonimowej funkcji</w:t>
      </w:r>
      <w:r w:rsidR="0080477A">
        <w:t xml:space="preserve"> przekazanej jako</w:t>
      </w:r>
      <w:r w:rsidR="003C0027">
        <w:t xml:space="preserve"> pierwszy</w:t>
      </w:r>
      <w:r w:rsidR="0080477A">
        <w:t xml:space="preserve"> argument</w:t>
      </w:r>
      <w:r w:rsidR="003C0027">
        <w:t xml:space="preserve"> do setInterval().</w:t>
      </w:r>
    </w:p>
    <w:p w:rsidR="00AE0E31" w:rsidRDefault="000E5A2D" w:rsidP="00CE56DF">
      <w:r>
        <w:t xml:space="preserve">Funkcja ta za każdym razem wypisze wartość zmiennej counter na ekran, a w przypadku gdy counter osiągnie 10 przerwie dalsze obliczanie. </w:t>
      </w:r>
    </w:p>
    <w:p w:rsidR="00EE276E" w:rsidRPr="00263975" w:rsidRDefault="00EE276E" w:rsidP="00CE56DF">
      <w:r>
        <w:t>Najważniejszym elementem przedstawionego wyżej programu jest to, że funkcja anonimowa ma dostęp do zmiennej counter i timer</w:t>
      </w:r>
      <w:r w:rsidR="00C266C0">
        <w:t xml:space="preserve"> zadeklarowanych w</w:t>
      </w:r>
      <w:r>
        <w:t xml:space="preserve"> funkcji w której została zagnieżdżona, nawet gdy ta już dawno się wykonała. </w:t>
      </w:r>
    </w:p>
    <w:p w:rsidR="00963C03" w:rsidRDefault="00963C03" w:rsidP="005E1CEF">
      <w:pPr>
        <w:pStyle w:val="Nagwek4"/>
      </w:pPr>
      <w:bookmarkStart w:id="28" w:name="_Toc335852168"/>
      <w:r>
        <w:t>Tablice</w:t>
      </w:r>
      <w:bookmarkEnd w:id="28"/>
    </w:p>
    <w:p w:rsidR="009F3D5E" w:rsidRPr="00D82653" w:rsidRDefault="00430D52" w:rsidP="009F19A1">
      <w:pPr>
        <w:rPr>
          <w:rStyle w:val="CytatZnak"/>
          <w:i w:val="0"/>
        </w:rPr>
      </w:pPr>
      <w:r>
        <w:lastRenderedPageBreak/>
        <w:t xml:space="preserve">W JavaScript tablice są obiektami, które posiadają kilka specjalnych właściwości. </w:t>
      </w:r>
      <w:r w:rsidR="00BD37D5">
        <w:t>Pierwszą</w:t>
      </w:r>
      <w:r w:rsidR="00490AB9">
        <w:t xml:space="preserve"> z nich jest składnia ich tworzenia, która została już zaprezentowana na przykładzie </w:t>
      </w:r>
      <w:r w:rsidR="0039549A" w:rsidRPr="0039549A">
        <w:rPr>
          <w:rStyle w:val="CytatZnak"/>
        </w:rPr>
        <w:fldChar w:fldCharType="begin"/>
      </w:r>
      <w:r w:rsidR="0039549A" w:rsidRPr="0039549A">
        <w:rPr>
          <w:rStyle w:val="CytatZnak"/>
        </w:rPr>
        <w:instrText xml:space="preserve"> REF _Ref336094593 \h </w:instrText>
      </w:r>
      <w:r w:rsidR="0039549A">
        <w:rPr>
          <w:rStyle w:val="CytatZnak"/>
        </w:rPr>
        <w:instrText xml:space="preserve"> \* MERGEFORMAT </w:instrText>
      </w:r>
      <w:r w:rsidR="0039549A" w:rsidRPr="0039549A">
        <w:rPr>
          <w:rStyle w:val="CytatZnak"/>
        </w:rPr>
      </w:r>
      <w:r w:rsidR="0039549A" w:rsidRPr="0039549A">
        <w:rPr>
          <w:rStyle w:val="CytatZnak"/>
        </w:rPr>
        <w:fldChar w:fldCharType="separate"/>
      </w:r>
      <w:r w:rsidR="0039549A" w:rsidRPr="0039549A">
        <w:rPr>
          <w:rStyle w:val="CytatZnak"/>
        </w:rPr>
        <w:t>Rys. 2.10</w:t>
      </w:r>
      <w:r w:rsidR="0039549A" w:rsidRPr="0039549A">
        <w:rPr>
          <w:rStyle w:val="CytatZnak"/>
        </w:rPr>
        <w:fldChar w:fldCharType="end"/>
      </w:r>
      <w:r w:rsidR="003F0AE4">
        <w:fldChar w:fldCharType="begin"/>
      </w:r>
      <w:r w:rsidR="003F0AE4">
        <w:instrText xml:space="preserve"> REF _Ref334299804 \h  \* MERGEFORMAT </w:instrText>
      </w:r>
      <w:r w:rsidR="003F0AE4">
        <w:fldChar w:fldCharType="end"/>
      </w:r>
      <w:r w:rsidR="009155CB">
        <w:rPr>
          <w:rStyle w:val="CytatZnak"/>
          <w:i w:val="0"/>
        </w:rPr>
        <w:t xml:space="preserve">. </w:t>
      </w:r>
      <w:r w:rsidR="00DB425B">
        <w:rPr>
          <w:rStyle w:val="CytatZnak"/>
          <w:i w:val="0"/>
        </w:rPr>
        <w:t>Drugą jest wbudowane pole length</w:t>
      </w:r>
      <w:r w:rsidR="00255076">
        <w:rPr>
          <w:rStyle w:val="CytatZnak"/>
          <w:i w:val="0"/>
        </w:rPr>
        <w:t>, które jest równe liczbowej wa</w:t>
      </w:r>
      <w:r w:rsidR="009B5628">
        <w:rPr>
          <w:rStyle w:val="CytatZnak"/>
          <w:i w:val="0"/>
        </w:rPr>
        <w:t>rtości największego indeksu + 1.</w:t>
      </w:r>
      <w:r w:rsidR="00D50D27">
        <w:rPr>
          <w:rStyle w:val="CytatZnak"/>
          <w:i w:val="0"/>
        </w:rPr>
        <w:t xml:space="preserve"> To dziwne zachowanie spowodowane jest faktem, że JavaScript nie posiada tablic znanych z wi</w:t>
      </w:r>
      <w:r w:rsidR="00A50120">
        <w:rPr>
          <w:rStyle w:val="CytatZnak"/>
          <w:i w:val="0"/>
        </w:rPr>
        <w:t>ększości języków programowania, a jedynie tablice asocjacyjne, w których kluczami są łańcuchy znaków utworzone z numerów indeksów</w:t>
      </w:r>
      <w:r w:rsidR="00D82653">
        <w:rPr>
          <w:rStyle w:val="CytatZnak"/>
          <w:i w:val="0"/>
        </w:rPr>
        <w:t>, co zaprezentowano na</w:t>
      </w:r>
      <w:r w:rsidR="00291536" w:rsidRPr="00D82653">
        <w:rPr>
          <w:rStyle w:val="CytatZnak"/>
          <w:i w:val="0"/>
        </w:rPr>
        <w:t xml:space="preserve"> </w:t>
      </w:r>
      <w:r w:rsidR="00291536" w:rsidRPr="00291536">
        <w:rPr>
          <w:rStyle w:val="CytatZnak"/>
        </w:rPr>
        <w:fldChar w:fldCharType="begin"/>
      </w:r>
      <w:r w:rsidR="00291536" w:rsidRPr="00D82653">
        <w:rPr>
          <w:rStyle w:val="CytatZnak"/>
        </w:rPr>
        <w:instrText xml:space="preserve"> REF _Ref336094709 \h  \* MERGEFORMAT </w:instrText>
      </w:r>
      <w:r w:rsidR="00291536" w:rsidRPr="00291536">
        <w:rPr>
          <w:rStyle w:val="CytatZnak"/>
        </w:rPr>
      </w:r>
      <w:r w:rsidR="00291536" w:rsidRPr="00291536">
        <w:rPr>
          <w:rStyle w:val="CytatZnak"/>
        </w:rPr>
        <w:fldChar w:fldCharType="separate"/>
      </w:r>
      <w:r w:rsidR="00DF299A" w:rsidRPr="00D82653">
        <w:rPr>
          <w:rStyle w:val="CytatZnak"/>
        </w:rPr>
        <w:t>Rys. 2.12</w:t>
      </w:r>
      <w:r w:rsidR="00291536" w:rsidRPr="00291536">
        <w:rPr>
          <w:rStyle w:val="CytatZnak"/>
        </w:rPr>
        <w:fldChar w:fldCharType="end"/>
      </w:r>
      <w:r w:rsidR="009F19A1" w:rsidRPr="00D82653">
        <w:rPr>
          <w:rStyle w:val="CytatZnak"/>
        </w:rPr>
        <w:t>.</w:t>
      </w:r>
    </w:p>
    <w:p w:rsidR="000C3A89" w:rsidRPr="000C3A89" w:rsidRDefault="000C3A89" w:rsidP="000C3A89">
      <w:pPr>
        <w:pStyle w:val="Code"/>
      </w:pPr>
      <w:r w:rsidRPr="000C3A89">
        <w:rPr>
          <w:color w:val="0000FF"/>
        </w:rPr>
        <w:t>var</w:t>
      </w:r>
      <w:r w:rsidRPr="000C3A89">
        <w:t> array = [1, 2, 3];</w:t>
      </w:r>
    </w:p>
    <w:p w:rsidR="000C3A89" w:rsidRPr="000C3A89" w:rsidRDefault="000C3A89" w:rsidP="000C3A89">
      <w:pPr>
        <w:pStyle w:val="Code"/>
      </w:pPr>
      <w:r w:rsidRPr="000C3A89">
        <w:t>console.log(array[2]);</w:t>
      </w:r>
    </w:p>
    <w:p w:rsidR="000C3A89" w:rsidRPr="00005C80" w:rsidRDefault="000C3A89" w:rsidP="000C3A89">
      <w:pPr>
        <w:pStyle w:val="Code"/>
        <w:rPr>
          <w:lang w:val="pl-PL"/>
        </w:rPr>
      </w:pPr>
      <w:r w:rsidRPr="00005C80">
        <w:rPr>
          <w:color w:val="006400"/>
          <w:lang w:val="pl-PL"/>
        </w:rPr>
        <w:t>//3</w:t>
      </w:r>
    </w:p>
    <w:p w:rsidR="000C3A89" w:rsidRPr="00005C80" w:rsidRDefault="000C3A89" w:rsidP="000C3A89">
      <w:pPr>
        <w:pStyle w:val="Code"/>
        <w:rPr>
          <w:lang w:val="pl-PL"/>
        </w:rPr>
      </w:pPr>
      <w:r w:rsidRPr="00005C80">
        <w:rPr>
          <w:lang w:val="pl-PL"/>
        </w:rPr>
        <w:t>console.log(array[</w:t>
      </w:r>
      <w:r w:rsidRPr="00005C80">
        <w:rPr>
          <w:color w:val="800000"/>
          <w:lang w:val="pl-PL"/>
        </w:rPr>
        <w:t>"2"</w:t>
      </w:r>
      <w:r w:rsidRPr="00005C80">
        <w:rPr>
          <w:lang w:val="pl-PL"/>
        </w:rPr>
        <w:t>]);</w:t>
      </w:r>
    </w:p>
    <w:p w:rsidR="000C3A89" w:rsidRPr="00991563" w:rsidRDefault="000C3A89" w:rsidP="00291536">
      <w:pPr>
        <w:pStyle w:val="Code"/>
        <w:keepNext/>
        <w:rPr>
          <w:lang w:val="pl-PL"/>
        </w:rPr>
      </w:pPr>
      <w:r w:rsidRPr="00991563">
        <w:rPr>
          <w:color w:val="006400"/>
          <w:lang w:val="pl-PL"/>
        </w:rPr>
        <w:t>//3</w:t>
      </w:r>
    </w:p>
    <w:p w:rsidR="00291536" w:rsidRDefault="00291536" w:rsidP="00291536">
      <w:pPr>
        <w:pStyle w:val="Legenda"/>
      </w:pPr>
      <w:bookmarkStart w:id="29" w:name="_Ref336094709"/>
      <w:r>
        <w:t xml:space="preserve">Rys. </w:t>
      </w:r>
      <w:fldSimple w:instr=" STYLEREF 1 \s ">
        <w:r w:rsidR="001C1152">
          <w:rPr>
            <w:noProof/>
          </w:rPr>
          <w:t>2</w:t>
        </w:r>
      </w:fldSimple>
      <w:r w:rsidR="001C1152">
        <w:t>.</w:t>
      </w:r>
      <w:fldSimple w:instr=" SEQ Rys. \* ARABIC \s 1 ">
        <w:r w:rsidR="001C1152">
          <w:rPr>
            <w:noProof/>
          </w:rPr>
          <w:t>12</w:t>
        </w:r>
      </w:fldSimple>
      <w:bookmarkEnd w:id="29"/>
      <w:r>
        <w:t xml:space="preserve"> - </w:t>
      </w:r>
      <w:r w:rsidRPr="00A50AE1">
        <w:t>Tablica i obiekt jako jedno</w:t>
      </w:r>
    </w:p>
    <w:p w:rsidR="00963C03" w:rsidRPr="00963C03" w:rsidRDefault="002570B8" w:rsidP="00963C03">
      <w:r>
        <w:t>Odwołując się do elementu pod indeksem 2 tak naprawdę odwołujemy się do wartości tablicy asocjacyjnej o kluczu będącego łańcuchem znaków „2”.</w:t>
      </w:r>
    </w:p>
    <w:p w:rsidR="00663591" w:rsidRDefault="00663591" w:rsidP="00663591">
      <w:pPr>
        <w:pStyle w:val="Nagwek4"/>
      </w:pPr>
      <w:bookmarkStart w:id="30" w:name="_Toc335852169"/>
      <w:r>
        <w:t>Instrukcje sterujące</w:t>
      </w:r>
      <w:bookmarkEnd w:id="30"/>
    </w:p>
    <w:p w:rsidR="001553F3" w:rsidRDefault="00663591" w:rsidP="00663591">
      <w:r>
        <w:t>JavaScript posiada zestaw instrukcji sterujących typowy dla języków z rodziny C.</w:t>
      </w:r>
      <w:r w:rsidR="001553F3">
        <w:t xml:space="preserve"> </w:t>
      </w:r>
      <w:r>
        <w:t>Do najważniejszych należą instrukcja if else, while i for.</w:t>
      </w:r>
      <w:r w:rsidR="00E165E9">
        <w:t xml:space="preserve"> Ze względu na powszechną znajomość języków z rodziny C, nie zostaną one tutaj opisane.</w:t>
      </w:r>
    </w:p>
    <w:p w:rsidR="002475BB" w:rsidRDefault="002475BB" w:rsidP="002475BB">
      <w:pPr>
        <w:pStyle w:val="Nagwek4"/>
      </w:pPr>
      <w:bookmarkStart w:id="31" w:name="_Toc335852170"/>
      <w:r>
        <w:t>Konstruktory i tworzenie obiektów</w:t>
      </w:r>
      <w:bookmarkEnd w:id="31"/>
    </w:p>
    <w:p w:rsidR="002475BB" w:rsidRDefault="00D7234A" w:rsidP="002475BB">
      <w:r>
        <w:t>Konstruktory w JavaScript p</w:t>
      </w:r>
      <w:r w:rsidR="00D022A7">
        <w:t xml:space="preserve">rzypominają </w:t>
      </w:r>
      <w:r>
        <w:t>te znane</w:t>
      </w:r>
      <w:r w:rsidR="00D022A7">
        <w:t xml:space="preserve"> z języków Java czy C#, ale poza zadaniem ustawienia początkowych wartości pól, muszą jeszcze te pola stworzyć.</w:t>
      </w:r>
    </w:p>
    <w:p w:rsidR="004C4B7D" w:rsidRPr="004C4B7D" w:rsidRDefault="004C4B7D" w:rsidP="004C4B7D">
      <w:pPr>
        <w:pStyle w:val="Code"/>
      </w:pPr>
      <w:r w:rsidRPr="004C4B7D">
        <w:rPr>
          <w:color w:val="0000FF"/>
        </w:rPr>
        <w:t>var</w:t>
      </w:r>
      <w:r w:rsidRPr="004C4B7D">
        <w:t> Character = </w:t>
      </w:r>
      <w:r w:rsidRPr="004C4B7D">
        <w:rPr>
          <w:color w:val="0000FF"/>
        </w:rPr>
        <w:t>function</w:t>
      </w:r>
      <w:r w:rsidRPr="004C4B7D">
        <w:t> (name, surname) {</w:t>
      </w:r>
    </w:p>
    <w:p w:rsidR="004C4B7D" w:rsidRPr="004C4B7D" w:rsidRDefault="004C4B7D" w:rsidP="004C4B7D">
      <w:pPr>
        <w:pStyle w:val="Code"/>
      </w:pPr>
      <w:r w:rsidRPr="004C4B7D">
        <w:t>    </w:t>
      </w:r>
      <w:r w:rsidRPr="004C4B7D">
        <w:rPr>
          <w:color w:val="0000FF"/>
        </w:rPr>
        <w:t>this</w:t>
      </w:r>
      <w:r w:rsidRPr="004C4B7D">
        <w:t>.name = name;</w:t>
      </w:r>
    </w:p>
    <w:p w:rsidR="004C4B7D" w:rsidRPr="004C4B7D" w:rsidRDefault="004C4B7D" w:rsidP="004C4B7D">
      <w:pPr>
        <w:pStyle w:val="Code"/>
      </w:pPr>
      <w:r w:rsidRPr="004C4B7D">
        <w:t>    </w:t>
      </w:r>
      <w:r w:rsidRPr="004C4B7D">
        <w:rPr>
          <w:color w:val="0000FF"/>
        </w:rPr>
        <w:t>this</w:t>
      </w:r>
      <w:r w:rsidRPr="004C4B7D">
        <w:t>.surname = surname;</w:t>
      </w:r>
    </w:p>
    <w:p w:rsidR="004C4B7D" w:rsidRPr="004C4B7D" w:rsidRDefault="004C4B7D" w:rsidP="004C4B7D">
      <w:pPr>
        <w:pStyle w:val="Code"/>
      </w:pPr>
      <w:r w:rsidRPr="004C4B7D">
        <w:t xml:space="preserve"> </w:t>
      </w:r>
    </w:p>
    <w:p w:rsidR="004C4B7D" w:rsidRPr="004C4B7D" w:rsidRDefault="004C4B7D" w:rsidP="004C4B7D">
      <w:pPr>
        <w:pStyle w:val="Code"/>
      </w:pPr>
      <w:r w:rsidRPr="004C4B7D">
        <w:t>    </w:t>
      </w:r>
      <w:r w:rsidRPr="004C4B7D">
        <w:rPr>
          <w:color w:val="0000FF"/>
        </w:rPr>
        <w:t>this</w:t>
      </w:r>
      <w:r w:rsidRPr="004C4B7D">
        <w:t>.sayMyName = </w:t>
      </w:r>
      <w:r w:rsidRPr="004C4B7D">
        <w:rPr>
          <w:color w:val="0000FF"/>
        </w:rPr>
        <w:t>function</w:t>
      </w:r>
      <w:r w:rsidRPr="004C4B7D">
        <w:t> () {</w:t>
      </w:r>
    </w:p>
    <w:p w:rsidR="004C4B7D" w:rsidRPr="004C4B7D" w:rsidRDefault="004C4B7D" w:rsidP="004C4B7D">
      <w:pPr>
        <w:pStyle w:val="Code"/>
      </w:pPr>
      <w:r w:rsidRPr="004C4B7D">
        <w:t>        console.log(</w:t>
      </w:r>
      <w:r w:rsidRPr="004C4B7D">
        <w:rPr>
          <w:color w:val="800000"/>
        </w:rPr>
        <w:t>"My name is "</w:t>
      </w:r>
      <w:r w:rsidRPr="004C4B7D">
        <w:t> + name + </w:t>
      </w:r>
      <w:r w:rsidRPr="004C4B7D">
        <w:rPr>
          <w:color w:val="800000"/>
        </w:rPr>
        <w:t>" "</w:t>
      </w:r>
      <w:r w:rsidRPr="004C4B7D">
        <w:t> + surname);</w:t>
      </w:r>
    </w:p>
    <w:p w:rsidR="004C4B7D" w:rsidRPr="004C4B7D" w:rsidRDefault="004C4B7D" w:rsidP="004C4B7D">
      <w:pPr>
        <w:pStyle w:val="Code"/>
      </w:pPr>
      <w:r w:rsidRPr="004C4B7D">
        <w:t>    }</w:t>
      </w:r>
    </w:p>
    <w:p w:rsidR="004C4B7D" w:rsidRPr="004C4B7D" w:rsidRDefault="004C4B7D" w:rsidP="004C4B7D">
      <w:pPr>
        <w:pStyle w:val="Code"/>
      </w:pPr>
      <w:r w:rsidRPr="004C4B7D">
        <w:t>}</w:t>
      </w:r>
    </w:p>
    <w:p w:rsidR="004C4B7D" w:rsidRPr="004C4B7D" w:rsidRDefault="004C4B7D" w:rsidP="004C4B7D">
      <w:pPr>
        <w:pStyle w:val="Code"/>
      </w:pPr>
      <w:r w:rsidRPr="004C4B7D">
        <w:t xml:space="preserve"> </w:t>
      </w:r>
    </w:p>
    <w:p w:rsidR="004C4B7D" w:rsidRPr="004C4B7D" w:rsidRDefault="004C4B7D" w:rsidP="004C4B7D">
      <w:pPr>
        <w:pStyle w:val="Code"/>
      </w:pPr>
      <w:r w:rsidRPr="004C4B7D">
        <w:rPr>
          <w:color w:val="0000FF"/>
        </w:rPr>
        <w:t>var</w:t>
      </w:r>
      <w:r w:rsidRPr="004C4B7D">
        <w:t> character = </w:t>
      </w:r>
      <w:r w:rsidRPr="004C4B7D">
        <w:rPr>
          <w:color w:val="0000FF"/>
        </w:rPr>
        <w:t>new</w:t>
      </w:r>
      <w:r w:rsidRPr="004C4B7D">
        <w:t> Character(</w:t>
      </w:r>
      <w:r w:rsidRPr="004C4B7D">
        <w:rPr>
          <w:color w:val="800000"/>
        </w:rPr>
        <w:t>"Kermit"</w:t>
      </w:r>
      <w:r w:rsidRPr="004C4B7D">
        <w:t>, </w:t>
      </w:r>
      <w:r w:rsidRPr="004C4B7D">
        <w:rPr>
          <w:color w:val="800000"/>
        </w:rPr>
        <w:t>"the Frog"</w:t>
      </w:r>
      <w:r w:rsidRPr="004C4B7D">
        <w:t>);</w:t>
      </w:r>
    </w:p>
    <w:p w:rsidR="004C4B7D" w:rsidRPr="004C4B7D" w:rsidRDefault="004C4B7D" w:rsidP="004C4B7D">
      <w:pPr>
        <w:pStyle w:val="Code"/>
      </w:pPr>
      <w:r w:rsidRPr="004C4B7D">
        <w:t>character.sayMyName();</w:t>
      </w:r>
    </w:p>
    <w:p w:rsidR="004C4B7D" w:rsidRDefault="004C4B7D" w:rsidP="00887925">
      <w:pPr>
        <w:pStyle w:val="Code"/>
        <w:keepNext/>
        <w:rPr>
          <w:color w:val="006400"/>
        </w:rPr>
      </w:pPr>
      <w:r w:rsidRPr="004C4B7D">
        <w:rPr>
          <w:color w:val="006400"/>
        </w:rPr>
        <w:t>//My name is Kermit the Frog</w:t>
      </w:r>
    </w:p>
    <w:p w:rsidR="00887925" w:rsidRDefault="00887925" w:rsidP="00887925">
      <w:pPr>
        <w:pStyle w:val="Legenda"/>
      </w:pPr>
      <w:bookmarkStart w:id="32" w:name="_Ref336094775"/>
      <w:r>
        <w:t xml:space="preserve">Rys. </w:t>
      </w:r>
      <w:fldSimple w:instr=" STYLEREF 1 \s ">
        <w:r w:rsidR="001C1152">
          <w:rPr>
            <w:noProof/>
          </w:rPr>
          <w:t>2</w:t>
        </w:r>
      </w:fldSimple>
      <w:r w:rsidR="001C1152">
        <w:t>.</w:t>
      </w:r>
      <w:fldSimple w:instr=" SEQ Rys. \* ARABIC \s 1 ">
        <w:r w:rsidR="001C1152">
          <w:rPr>
            <w:noProof/>
          </w:rPr>
          <w:t>13</w:t>
        </w:r>
      </w:fldSimple>
      <w:bookmarkEnd w:id="32"/>
      <w:r>
        <w:t xml:space="preserve"> - </w:t>
      </w:r>
      <w:r w:rsidRPr="007A141C">
        <w:t>Konstruktor w JavaScript</w:t>
      </w:r>
    </w:p>
    <w:p w:rsidR="006D1593" w:rsidRDefault="00740FD5" w:rsidP="006D1593">
      <w:pPr>
        <w:rPr>
          <w:lang w:eastAsia="pl-PL"/>
        </w:rPr>
      </w:pPr>
      <w:r w:rsidRPr="00CD0C4D">
        <w:rPr>
          <w:lang w:eastAsia="pl-PL"/>
        </w:rPr>
        <w:t>Działanie konstruktora pokazuje</w:t>
      </w:r>
      <w:r w:rsidR="00887925">
        <w:rPr>
          <w:lang w:eastAsia="pl-PL"/>
        </w:rPr>
        <w:t xml:space="preserve"> </w:t>
      </w:r>
      <w:r w:rsidR="00887925" w:rsidRPr="00887925">
        <w:rPr>
          <w:rStyle w:val="CytatZnak"/>
        </w:rPr>
        <w:fldChar w:fldCharType="begin"/>
      </w:r>
      <w:r w:rsidR="00887925" w:rsidRPr="00887925">
        <w:rPr>
          <w:rStyle w:val="CytatZnak"/>
        </w:rPr>
        <w:instrText xml:space="preserve"> REF _Ref336094775 \h </w:instrText>
      </w:r>
      <w:r w:rsidR="00887925">
        <w:rPr>
          <w:rStyle w:val="CytatZnak"/>
        </w:rPr>
        <w:instrText xml:space="preserve"> \* MERGEFORMAT </w:instrText>
      </w:r>
      <w:r w:rsidR="00887925" w:rsidRPr="00887925">
        <w:rPr>
          <w:rStyle w:val="CytatZnak"/>
        </w:rPr>
      </w:r>
      <w:r w:rsidR="00887925" w:rsidRPr="00887925">
        <w:rPr>
          <w:rStyle w:val="CytatZnak"/>
        </w:rPr>
        <w:fldChar w:fldCharType="separate"/>
      </w:r>
      <w:r w:rsidR="00DF299A" w:rsidRPr="00DF299A">
        <w:rPr>
          <w:rStyle w:val="CytatZnak"/>
        </w:rPr>
        <w:t>Rys. 2.13</w:t>
      </w:r>
      <w:r w:rsidR="00887925" w:rsidRPr="00887925">
        <w:rPr>
          <w:rStyle w:val="CytatZnak"/>
        </w:rPr>
        <w:fldChar w:fldCharType="end"/>
      </w:r>
      <w:r w:rsidR="00FC2F15">
        <w:rPr>
          <w:lang w:eastAsia="pl-PL"/>
        </w:rPr>
        <w:t>.</w:t>
      </w:r>
      <w:r w:rsidR="008D68D8">
        <w:rPr>
          <w:lang w:eastAsia="pl-PL"/>
        </w:rPr>
        <w:t xml:space="preserve"> W pierwszej linii deklarowana jest zmienna Character, do której przypisana zostaje funkcja będąca konstruktorem. </w:t>
      </w:r>
      <w:r w:rsidR="004C0EDC">
        <w:rPr>
          <w:lang w:eastAsia="pl-PL"/>
        </w:rPr>
        <w:t>Przyjmuje ona dwa parametry, którymi zostanie zainicjalizowany nowy obiekt.</w:t>
      </w:r>
    </w:p>
    <w:p w:rsidR="00FC3F6B" w:rsidRDefault="00385722" w:rsidP="006D1593">
      <w:pPr>
        <w:rPr>
          <w:lang w:eastAsia="pl-PL"/>
        </w:rPr>
      </w:pPr>
      <w:r>
        <w:rPr>
          <w:lang w:eastAsia="pl-PL"/>
        </w:rPr>
        <w:t>S</w:t>
      </w:r>
      <w:r w:rsidR="00757588">
        <w:rPr>
          <w:lang w:eastAsia="pl-PL"/>
        </w:rPr>
        <w:t>pecjaln</w:t>
      </w:r>
      <w:r>
        <w:rPr>
          <w:lang w:eastAsia="pl-PL"/>
        </w:rPr>
        <w:t>a</w:t>
      </w:r>
      <w:r w:rsidR="00757588">
        <w:rPr>
          <w:lang w:eastAsia="pl-PL"/>
        </w:rPr>
        <w:t xml:space="preserve"> zmienn</w:t>
      </w:r>
      <w:r w:rsidR="00F37359">
        <w:rPr>
          <w:lang w:eastAsia="pl-PL"/>
        </w:rPr>
        <w:t>a</w:t>
      </w:r>
      <w:r w:rsidR="00757588">
        <w:rPr>
          <w:lang w:eastAsia="pl-PL"/>
        </w:rPr>
        <w:t xml:space="preserve"> this</w:t>
      </w:r>
      <w:r>
        <w:rPr>
          <w:lang w:eastAsia="pl-PL"/>
        </w:rPr>
        <w:t xml:space="preserve"> </w:t>
      </w:r>
      <w:r w:rsidR="00B17BB6">
        <w:rPr>
          <w:lang w:eastAsia="pl-PL"/>
        </w:rPr>
        <w:t>w</w:t>
      </w:r>
      <w:r w:rsidR="00757588">
        <w:rPr>
          <w:lang w:eastAsia="pl-PL"/>
        </w:rPr>
        <w:t>skazuje na aktualnie tworzony obiekt, do którego dodawane są kolejno elementy – pole name, surname i metoda sayMyName().</w:t>
      </w:r>
    </w:p>
    <w:p w:rsidR="0087531F" w:rsidRDefault="00A27A2A" w:rsidP="006D1593">
      <w:pPr>
        <w:rPr>
          <w:lang w:eastAsia="pl-PL"/>
        </w:rPr>
      </w:pPr>
      <w:r>
        <w:rPr>
          <w:lang w:eastAsia="pl-PL"/>
        </w:rPr>
        <w:t>Użycie konstruktora wygląda podobnie do użycia zwyczajnej funkcji z tym, że wywołanie jest po</w:t>
      </w:r>
      <w:r w:rsidR="006143B3">
        <w:rPr>
          <w:lang w:eastAsia="pl-PL"/>
        </w:rPr>
        <w:t>przedzone słowem kluczowym new.</w:t>
      </w:r>
      <w:r w:rsidR="0087531F">
        <w:rPr>
          <w:lang w:eastAsia="pl-PL"/>
        </w:rPr>
        <w:t xml:space="preserve"> </w:t>
      </w:r>
    </w:p>
    <w:p w:rsidR="00A6275B" w:rsidRDefault="0087531F" w:rsidP="006D1593">
      <w:pPr>
        <w:rPr>
          <w:lang w:eastAsia="pl-PL"/>
        </w:rPr>
      </w:pPr>
      <w:r>
        <w:rPr>
          <w:lang w:eastAsia="pl-PL"/>
        </w:rPr>
        <w:t xml:space="preserve">Jak już zostało wspomniane JavaScript technicznie rzecz biorąc nie posiada klas. Pojęcie klasy jest jednak bardzo przydatne w omawianiu wzorców oraz zasad programowania </w:t>
      </w:r>
      <w:r>
        <w:rPr>
          <w:lang w:eastAsia="pl-PL"/>
        </w:rPr>
        <w:lastRenderedPageBreak/>
        <w:t>obiektowego, dlatego na potrzeby tej pracy dyplomowej zostanie sformułowana definicja klasy w JavaScript.</w:t>
      </w:r>
    </w:p>
    <w:p w:rsidR="00BE19E2" w:rsidRPr="00BE19E2" w:rsidRDefault="00422829" w:rsidP="00BE19E2">
      <w:pPr>
        <w:rPr>
          <w:lang w:eastAsia="pl-PL"/>
        </w:rPr>
      </w:pPr>
      <w:r>
        <w:rPr>
          <w:lang w:eastAsia="pl-PL"/>
        </w:rPr>
        <w:t>Dokumentacja języka Java oferuje prostą definicję klasy: „klasa to schemat na podstawie, którego tworzone są indywidualne obiekty”</w:t>
      </w:r>
      <w:r w:rsidR="00E221FA">
        <w:rPr>
          <w:lang w:eastAsia="pl-PL"/>
        </w:rPr>
        <w:t xml:space="preserve"> </w:t>
      </w:r>
      <w:sdt>
        <w:sdtPr>
          <w:rPr>
            <w:lang w:eastAsia="pl-PL"/>
          </w:rPr>
          <w:id w:val="-266626469"/>
          <w:citation/>
        </w:sdtPr>
        <w:sdtContent>
          <w:r w:rsidR="00307BF9">
            <w:rPr>
              <w:lang w:eastAsia="pl-PL"/>
            </w:rPr>
            <w:fldChar w:fldCharType="begin"/>
          </w:r>
          <w:r w:rsidR="00801E68">
            <w:rPr>
              <w:lang w:eastAsia="pl-PL"/>
            </w:rPr>
            <w:instrText xml:space="preserve">CITATION oracle_what_is_class \l 1045 </w:instrText>
          </w:r>
          <w:r w:rsidR="00307BF9">
            <w:rPr>
              <w:lang w:eastAsia="pl-PL"/>
            </w:rPr>
            <w:fldChar w:fldCharType="separate"/>
          </w:r>
          <w:r w:rsidR="00B21C30" w:rsidRPr="00B21C30">
            <w:rPr>
              <w:noProof/>
              <w:lang w:eastAsia="pl-PL"/>
            </w:rPr>
            <w:t>[6]</w:t>
          </w:r>
          <w:r w:rsidR="00307BF9">
            <w:rPr>
              <w:lang w:eastAsia="pl-PL"/>
            </w:rPr>
            <w:fldChar w:fldCharType="end"/>
          </w:r>
        </w:sdtContent>
      </w:sdt>
      <w:r>
        <w:rPr>
          <w:lang w:eastAsia="pl-PL"/>
        </w:rPr>
        <w:t>.</w:t>
      </w:r>
      <w:r w:rsidR="00A87170">
        <w:rPr>
          <w:lang w:eastAsia="pl-PL"/>
        </w:rPr>
        <w:t xml:space="preserve"> W języku JavaScript </w:t>
      </w:r>
      <w:r w:rsidR="00BE19E2">
        <w:rPr>
          <w:lang w:eastAsia="pl-PL"/>
        </w:rPr>
        <w:t>taką rolę pełnią funkcje. Wobec tego zdefiniujmy klasę następująco:</w:t>
      </w:r>
    </w:p>
    <w:p w:rsidR="00A87170" w:rsidRDefault="00A87170" w:rsidP="00A87170">
      <w:pPr>
        <w:ind w:firstLine="0"/>
        <w:rPr>
          <w:lang w:eastAsia="pl-PL"/>
        </w:rPr>
      </w:pPr>
      <w:r>
        <w:rPr>
          <w:b/>
          <w:lang w:eastAsia="pl-PL"/>
        </w:rPr>
        <w:t>Klasą jest schemat</w:t>
      </w:r>
      <w:r w:rsidR="00BE19E2">
        <w:rPr>
          <w:b/>
          <w:lang w:eastAsia="pl-PL"/>
        </w:rPr>
        <w:t>,</w:t>
      </w:r>
      <w:r>
        <w:rPr>
          <w:b/>
          <w:lang w:eastAsia="pl-PL"/>
        </w:rPr>
        <w:t xml:space="preserve"> zapisany w funkcji</w:t>
      </w:r>
      <w:r w:rsidR="00BE19E2">
        <w:rPr>
          <w:b/>
          <w:lang w:eastAsia="pl-PL"/>
        </w:rPr>
        <w:t xml:space="preserve"> budującej za każdym wywołaniem obiekty o identycznej strukturze</w:t>
      </w:r>
      <w:r>
        <w:rPr>
          <w:b/>
          <w:lang w:eastAsia="pl-PL"/>
        </w:rPr>
        <w:t>, na podstawie którego tworzone są indywidualne obiekty.</w:t>
      </w:r>
      <w:r w:rsidR="00BE19E2">
        <w:rPr>
          <w:lang w:eastAsia="pl-PL"/>
        </w:rPr>
        <w:t xml:space="preserve"> </w:t>
      </w:r>
    </w:p>
    <w:p w:rsidR="001A7C14" w:rsidRDefault="00903349" w:rsidP="00903349">
      <w:pPr>
        <w:pStyle w:val="Normalnybezwcicia"/>
        <w:ind w:firstLine="708"/>
        <w:rPr>
          <w:lang w:eastAsia="pl-PL"/>
        </w:rPr>
      </w:pPr>
      <w:r>
        <w:rPr>
          <w:lang w:eastAsia="pl-PL"/>
        </w:rPr>
        <w:t xml:space="preserve">W JavaScript funkcja może zbudować dwa obiekty o zupełnie różnym zestawie metod i pól, dlatego do definicji został dodany fragment: </w:t>
      </w:r>
      <w:r w:rsidRPr="00903349">
        <w:rPr>
          <w:lang w:eastAsia="pl-PL"/>
        </w:rPr>
        <w:t xml:space="preserve"> „budującej za każdym wywołaniem obiekty o identycznej strukturze</w:t>
      </w:r>
      <w:r>
        <w:rPr>
          <w:lang w:eastAsia="pl-PL"/>
        </w:rPr>
        <w:t xml:space="preserve">”, który </w:t>
      </w:r>
      <w:r w:rsidR="00993AB1">
        <w:rPr>
          <w:lang w:eastAsia="pl-PL"/>
        </w:rPr>
        <w:t>nakłada na klasy znane z języków takich jak Java czy C# ograniczenia.</w:t>
      </w:r>
    </w:p>
    <w:p w:rsidR="00B23A3E" w:rsidRDefault="00B23A3E" w:rsidP="00B23A3E">
      <w:pPr>
        <w:pStyle w:val="Nagwek4"/>
        <w:rPr>
          <w:lang w:eastAsia="pl-PL"/>
        </w:rPr>
      </w:pPr>
      <w:bookmarkStart w:id="33" w:name="_Ref334746428"/>
      <w:bookmarkStart w:id="34" w:name="_Toc335852171"/>
      <w:r>
        <w:rPr>
          <w:lang w:eastAsia="pl-PL"/>
        </w:rPr>
        <w:t>Dziedziczenie prototypowe</w:t>
      </w:r>
      <w:bookmarkEnd w:id="33"/>
      <w:bookmarkEnd w:id="34"/>
    </w:p>
    <w:p w:rsidR="00B62BD6" w:rsidRDefault="00735C3E" w:rsidP="00B62BD6">
      <w:pPr>
        <w:rPr>
          <w:lang w:eastAsia="pl-PL"/>
        </w:rPr>
      </w:pPr>
      <w:r>
        <w:rPr>
          <w:lang w:eastAsia="pl-PL"/>
        </w:rPr>
        <w:t xml:space="preserve">Jak zostało to wyjaśnione wyżej </w:t>
      </w:r>
      <w:r w:rsidR="00733F5B">
        <w:rPr>
          <w:lang w:eastAsia="pl-PL"/>
        </w:rPr>
        <w:t xml:space="preserve">JavaScript nie posiada prawdziwych klas, nie zmienia to jednak faktu, że możliwe jest wykorzystanie </w:t>
      </w:r>
      <w:r w:rsidR="00FC5110">
        <w:rPr>
          <w:lang w:eastAsia="pl-PL"/>
        </w:rPr>
        <w:t xml:space="preserve">w nim </w:t>
      </w:r>
      <w:r w:rsidR="00733F5B">
        <w:rPr>
          <w:lang w:eastAsia="pl-PL"/>
        </w:rPr>
        <w:t>dziedziczenia</w:t>
      </w:r>
      <w:r w:rsidR="004B7168">
        <w:rPr>
          <w:lang w:eastAsia="pl-PL"/>
        </w:rPr>
        <w:t>.</w:t>
      </w:r>
      <w:r w:rsidR="00B62BD6">
        <w:rPr>
          <w:lang w:eastAsia="pl-PL"/>
        </w:rPr>
        <w:t xml:space="preserve"> </w:t>
      </w:r>
      <w:r w:rsidR="003A3209">
        <w:rPr>
          <w:lang w:eastAsia="pl-PL"/>
        </w:rPr>
        <w:t xml:space="preserve">Podczas omawiania </w:t>
      </w:r>
      <w:r w:rsidR="00C00C8F">
        <w:rPr>
          <w:lang w:eastAsia="pl-PL"/>
        </w:rPr>
        <w:t>tego mechanizmu</w:t>
      </w:r>
      <w:r w:rsidR="003A3209">
        <w:rPr>
          <w:lang w:eastAsia="pl-PL"/>
        </w:rPr>
        <w:t xml:space="preserve"> należy pamiętać jaki jest jego cel – </w:t>
      </w:r>
      <w:r w:rsidR="0084060D">
        <w:rPr>
          <w:lang w:eastAsia="pl-PL"/>
        </w:rPr>
        <w:t>wielokrotne</w:t>
      </w:r>
      <w:r w:rsidR="003A3209">
        <w:rPr>
          <w:lang w:eastAsia="pl-PL"/>
        </w:rPr>
        <w:t xml:space="preserve"> użycie kodu.</w:t>
      </w:r>
      <w:r w:rsidR="00C565A1">
        <w:rPr>
          <w:lang w:eastAsia="pl-PL"/>
        </w:rPr>
        <w:t xml:space="preserve"> </w:t>
      </w:r>
      <w:r w:rsidR="00644841">
        <w:rPr>
          <w:lang w:eastAsia="pl-PL"/>
        </w:rPr>
        <w:t>M</w:t>
      </w:r>
      <w:r w:rsidR="003B1CD0">
        <w:rPr>
          <w:lang w:eastAsia="pl-PL"/>
        </w:rPr>
        <w:t xml:space="preserve">ożna </w:t>
      </w:r>
      <w:r w:rsidR="00644841">
        <w:rPr>
          <w:lang w:eastAsia="pl-PL"/>
        </w:rPr>
        <w:t xml:space="preserve">go </w:t>
      </w:r>
      <w:r w:rsidR="003B1CD0">
        <w:rPr>
          <w:lang w:eastAsia="pl-PL"/>
        </w:rPr>
        <w:t xml:space="preserve">osiągnąć na różne sposoby i często dziedziczenie nie </w:t>
      </w:r>
      <w:r w:rsidR="00912DEE">
        <w:rPr>
          <w:lang w:eastAsia="pl-PL"/>
        </w:rPr>
        <w:t>jest najlepszym rozwiązaniem.</w:t>
      </w:r>
    </w:p>
    <w:p w:rsidR="005536B5" w:rsidRDefault="001E325E" w:rsidP="00B62BD6">
      <w:pPr>
        <w:rPr>
          <w:lang w:eastAsia="pl-PL"/>
        </w:rPr>
      </w:pPr>
      <w:r>
        <w:rPr>
          <w:lang w:eastAsia="pl-PL"/>
        </w:rPr>
        <w:t>W języku</w:t>
      </w:r>
      <w:r w:rsidR="00A517AD">
        <w:rPr>
          <w:lang w:eastAsia="pl-PL"/>
        </w:rPr>
        <w:t xml:space="preserve"> JavaScript </w:t>
      </w:r>
      <w:r w:rsidR="00A71E0B">
        <w:rPr>
          <w:lang w:eastAsia="pl-PL"/>
        </w:rPr>
        <w:t>obiekty</w:t>
      </w:r>
      <w:r w:rsidR="00A517AD">
        <w:rPr>
          <w:lang w:eastAsia="pl-PL"/>
        </w:rPr>
        <w:t xml:space="preserve"> dziedziczą bezpośrednio po innych obiektach – nazywa się to dziedziczeniem prototypowym.</w:t>
      </w:r>
      <w:r w:rsidR="00A71E0B">
        <w:rPr>
          <w:lang w:eastAsia="pl-PL"/>
        </w:rPr>
        <w:t xml:space="preserve"> </w:t>
      </w:r>
      <w:r w:rsidR="005536B5">
        <w:rPr>
          <w:lang w:eastAsia="pl-PL"/>
        </w:rPr>
        <w:t>W celu ilustracji tego zagadnienia zostanie stworzona prosta hierarchia</w:t>
      </w:r>
      <w:r w:rsidR="000F7ED9">
        <w:rPr>
          <w:lang w:eastAsia="pl-PL"/>
        </w:rPr>
        <w:t xml:space="preserve"> pojazdów</w:t>
      </w:r>
      <w:r w:rsidR="005536B5">
        <w:rPr>
          <w:lang w:eastAsia="pl-PL"/>
        </w:rPr>
        <w:t>, którą przedstawia diagram</w:t>
      </w:r>
      <w:r w:rsidR="00D655CC">
        <w:rPr>
          <w:lang w:eastAsia="pl-PL"/>
        </w:rPr>
        <w:t xml:space="preserve"> </w:t>
      </w:r>
      <w:r w:rsidR="00D655CC" w:rsidRPr="00D655CC">
        <w:rPr>
          <w:rStyle w:val="CytatZnak"/>
        </w:rPr>
        <w:fldChar w:fldCharType="begin"/>
      </w:r>
      <w:r w:rsidR="00D655CC" w:rsidRPr="00D655CC">
        <w:rPr>
          <w:rStyle w:val="CytatZnak"/>
        </w:rPr>
        <w:instrText xml:space="preserve"> REF _Ref336092925 \h </w:instrText>
      </w:r>
      <w:r w:rsidR="00D655CC">
        <w:rPr>
          <w:rStyle w:val="CytatZnak"/>
        </w:rPr>
        <w:instrText xml:space="preserve"> \* MERGEFORMAT </w:instrText>
      </w:r>
      <w:r w:rsidR="00D655CC" w:rsidRPr="00D655CC">
        <w:rPr>
          <w:rStyle w:val="CytatZnak"/>
        </w:rPr>
      </w:r>
      <w:r w:rsidR="00D655CC" w:rsidRPr="00D655CC">
        <w:rPr>
          <w:rStyle w:val="CytatZnak"/>
        </w:rPr>
        <w:fldChar w:fldCharType="separate"/>
      </w:r>
      <w:r w:rsidR="00DF299A" w:rsidRPr="00DF299A">
        <w:rPr>
          <w:rStyle w:val="CytatZnak"/>
        </w:rPr>
        <w:t>Rys. 2.14</w:t>
      </w:r>
      <w:r w:rsidR="00D655CC" w:rsidRPr="00D655CC">
        <w:rPr>
          <w:rStyle w:val="CytatZnak"/>
        </w:rPr>
        <w:fldChar w:fldCharType="end"/>
      </w:r>
      <w:r w:rsidR="002645D9">
        <w:rPr>
          <w:rStyle w:val="CytatZnak"/>
        </w:rPr>
        <w:t>.</w:t>
      </w:r>
    </w:p>
    <w:p w:rsidR="007B30C5" w:rsidRPr="005846C5" w:rsidRDefault="00D549D6" w:rsidP="007B30C5">
      <w:pPr>
        <w:keepNext/>
        <w:ind w:firstLine="0"/>
        <w:rPr>
          <w:lang w:val="en-US"/>
        </w:rPr>
      </w:pPr>
      <w:r>
        <w:rPr>
          <w:noProof/>
          <w:lang w:eastAsia="pl-PL"/>
        </w:rPr>
        <w:drawing>
          <wp:inline distT="0" distB="0" distL="0" distR="0" wp14:anchorId="2077E9B5" wp14:editId="334D7A2E">
            <wp:extent cx="5221254" cy="3529603"/>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_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1254" cy="3529603"/>
                    </a:xfrm>
                    <a:prstGeom prst="rect">
                      <a:avLst/>
                    </a:prstGeom>
                  </pic:spPr>
                </pic:pic>
              </a:graphicData>
            </a:graphic>
          </wp:inline>
        </w:drawing>
      </w:r>
      <w:r w:rsidR="00086C47" w:rsidRPr="005846C5">
        <w:rPr>
          <w:lang w:val="en-US"/>
        </w:rPr>
        <w:t xml:space="preserve">       </w:t>
      </w:r>
    </w:p>
    <w:p w:rsidR="00B1692E" w:rsidRPr="00A10FEE" w:rsidRDefault="007B30C5" w:rsidP="007B30C5">
      <w:pPr>
        <w:pStyle w:val="Legenda"/>
        <w:rPr>
          <w:lang w:val="en-US"/>
        </w:rPr>
      </w:pPr>
      <w:bookmarkStart w:id="35" w:name="_Ref336092925"/>
      <w:bookmarkStart w:id="36" w:name="_Ref336092912"/>
      <w:r w:rsidRPr="00A10FEE">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2</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14</w:t>
      </w:r>
      <w:r w:rsidR="001C1152">
        <w:rPr>
          <w:lang w:val="en-US"/>
        </w:rPr>
        <w:fldChar w:fldCharType="end"/>
      </w:r>
      <w:bookmarkEnd w:id="35"/>
      <w:r w:rsidRPr="00A10FEE">
        <w:rPr>
          <w:lang w:val="en-US"/>
        </w:rPr>
        <w:t xml:space="preserve"> - Hierarchia pojazdów - diagram UML</w:t>
      </w:r>
      <w:bookmarkEnd w:id="36"/>
    </w:p>
    <w:p w:rsidR="00501C7D" w:rsidRPr="00501C7D" w:rsidRDefault="00501C7D" w:rsidP="0077012A">
      <w:pPr>
        <w:pStyle w:val="Code"/>
      </w:pPr>
      <w:r w:rsidRPr="00501C7D">
        <w:rPr>
          <w:color w:val="0000FF"/>
        </w:rPr>
        <w:t>var</w:t>
      </w:r>
      <w:r w:rsidRPr="00501C7D">
        <w:t> Vehicle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this</w:t>
      </w:r>
      <w:r w:rsidRPr="00501C7D">
        <w:t>.speed = 0;</w:t>
      </w:r>
    </w:p>
    <w:p w:rsidR="00501C7D" w:rsidRPr="00501C7D" w:rsidRDefault="00501C7D" w:rsidP="0077012A">
      <w:pPr>
        <w:pStyle w:val="Code"/>
      </w:pPr>
      <w:r w:rsidRPr="00501C7D">
        <w:t>    </w:t>
      </w:r>
      <w:r w:rsidRPr="00501C7D">
        <w:rPr>
          <w:color w:val="0000FF"/>
        </w:rPr>
        <w:t>this</w:t>
      </w:r>
      <w:r w:rsidRPr="00501C7D">
        <w:t>.acceleration = 1.0;</w:t>
      </w:r>
    </w:p>
    <w:p w:rsidR="00501C7D" w:rsidRPr="00501C7D" w:rsidRDefault="00501C7D" w:rsidP="0077012A">
      <w:pPr>
        <w:pStyle w:val="Code"/>
      </w:pPr>
      <w:r w:rsidRPr="00501C7D">
        <w:t xml:space="preserve"> </w:t>
      </w:r>
    </w:p>
    <w:p w:rsidR="00501C7D" w:rsidRPr="00501C7D" w:rsidRDefault="00501C7D" w:rsidP="0077012A">
      <w:pPr>
        <w:pStyle w:val="Code"/>
      </w:pPr>
      <w:r w:rsidRPr="00501C7D">
        <w:lastRenderedPageBreak/>
        <w:t>    </w:t>
      </w:r>
      <w:r w:rsidRPr="00501C7D">
        <w:rPr>
          <w:color w:val="0000FF"/>
        </w:rPr>
        <w:t>this</w:t>
      </w:r>
      <w:r w:rsidRPr="00501C7D">
        <w:t>.accelerate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this</w:t>
      </w:r>
      <w:r w:rsidRPr="00501C7D">
        <w:t>.speed += </w:t>
      </w:r>
      <w:r w:rsidRPr="00501C7D">
        <w:rPr>
          <w:color w:val="0000FF"/>
        </w:rPr>
        <w:t>this</w:t>
      </w:r>
      <w:r w:rsidRPr="00501C7D">
        <w:t>.acceleration;</w:t>
      </w:r>
    </w:p>
    <w:p w:rsidR="00501C7D" w:rsidRPr="00501C7D" w:rsidRDefault="00501C7D" w:rsidP="0077012A">
      <w:pPr>
        <w:pStyle w:val="Code"/>
      </w:pPr>
      <w:r w:rsidRPr="00501C7D">
        <w:t>    }</w:t>
      </w:r>
    </w:p>
    <w:p w:rsidR="00501C7D" w:rsidRPr="00501C7D" w:rsidRDefault="00501C7D" w:rsidP="0077012A">
      <w:pPr>
        <w:pStyle w:val="Code"/>
      </w:pPr>
      <w:r w:rsidRPr="00501C7D">
        <w:t xml:space="preserve"> </w:t>
      </w:r>
    </w:p>
    <w:p w:rsidR="00501C7D" w:rsidRPr="00501C7D" w:rsidRDefault="00501C7D" w:rsidP="0077012A">
      <w:pPr>
        <w:pStyle w:val="Code"/>
      </w:pPr>
      <w:r w:rsidRPr="00501C7D">
        <w:t>    </w:t>
      </w:r>
      <w:r w:rsidRPr="00501C7D">
        <w:rPr>
          <w:color w:val="0000FF"/>
        </w:rPr>
        <w:t>this</w:t>
      </w:r>
      <w:r w:rsidRPr="00501C7D">
        <w:t>.status = </w:t>
      </w:r>
      <w:r w:rsidRPr="00501C7D">
        <w:rPr>
          <w:color w:val="0000FF"/>
        </w:rPr>
        <w:t>function</w:t>
      </w:r>
      <w:r w:rsidRPr="00501C7D">
        <w:t>(){</w:t>
      </w:r>
    </w:p>
    <w:p w:rsidR="00501C7D" w:rsidRPr="00501C7D" w:rsidRDefault="00501C7D" w:rsidP="0077012A">
      <w:pPr>
        <w:pStyle w:val="Code"/>
      </w:pPr>
      <w:r w:rsidRPr="00501C7D">
        <w:t>        </w:t>
      </w:r>
      <w:r w:rsidRPr="00501C7D">
        <w:rPr>
          <w:color w:val="0000FF"/>
        </w:rPr>
        <w:t>if</w:t>
      </w:r>
      <w:r w:rsidRPr="00501C7D">
        <w:t> (</w:t>
      </w:r>
      <w:r w:rsidRPr="00501C7D">
        <w:rPr>
          <w:color w:val="0000FF"/>
        </w:rPr>
        <w:t>this</w:t>
      </w:r>
      <w:r w:rsidRPr="00501C7D">
        <w:t>.speed &gt; 0) {</w:t>
      </w:r>
    </w:p>
    <w:p w:rsidR="00501C7D" w:rsidRPr="00501C7D" w:rsidRDefault="00501C7D" w:rsidP="0077012A">
      <w:pPr>
        <w:pStyle w:val="Code"/>
      </w:pPr>
      <w:r w:rsidRPr="00501C7D">
        <w:t>            console.log(</w:t>
      </w:r>
      <w:r w:rsidRPr="00501C7D">
        <w:rPr>
          <w:color w:val="800000"/>
        </w:rPr>
        <w:t>"Moving with %s speed"</w:t>
      </w:r>
      <w:r w:rsidRPr="00501C7D">
        <w:t>, </w:t>
      </w:r>
      <w:r w:rsidRPr="00501C7D">
        <w:rPr>
          <w:color w:val="0000FF"/>
        </w:rPr>
        <w:t>this</w:t>
      </w:r>
      <w:r w:rsidRPr="00501C7D">
        <w:t>.speed);</w:t>
      </w:r>
    </w:p>
    <w:p w:rsidR="00501C7D" w:rsidRPr="00501C7D" w:rsidRDefault="00501C7D" w:rsidP="0077012A">
      <w:pPr>
        <w:pStyle w:val="Code"/>
      </w:pPr>
      <w:r w:rsidRPr="00501C7D">
        <w:t>        }</w:t>
      </w:r>
    </w:p>
    <w:p w:rsidR="00501C7D" w:rsidRPr="00501C7D" w:rsidRDefault="00501C7D" w:rsidP="0077012A">
      <w:pPr>
        <w:pStyle w:val="Code"/>
      </w:pPr>
      <w:r w:rsidRPr="00501C7D">
        <w:t>        </w:t>
      </w:r>
      <w:r w:rsidRPr="00501C7D">
        <w:rPr>
          <w:color w:val="0000FF"/>
        </w:rPr>
        <w:t>else</w:t>
      </w:r>
      <w:r w:rsidRPr="00501C7D">
        <w:t> {</w:t>
      </w:r>
    </w:p>
    <w:p w:rsidR="00501C7D" w:rsidRPr="00501C7D" w:rsidRDefault="00501C7D" w:rsidP="0077012A">
      <w:pPr>
        <w:pStyle w:val="Code"/>
      </w:pPr>
      <w:r w:rsidRPr="00501C7D">
        <w:t>            console.log(</w:t>
      </w:r>
      <w:r w:rsidRPr="00501C7D">
        <w:rPr>
          <w:color w:val="800000"/>
        </w:rPr>
        <w:t>"Not moving"</w:t>
      </w:r>
      <w:r w:rsidRPr="00501C7D">
        <w:t>);</w:t>
      </w:r>
    </w:p>
    <w:p w:rsidR="00501C7D" w:rsidRPr="00501C7D" w:rsidRDefault="00501C7D" w:rsidP="0077012A">
      <w:pPr>
        <w:pStyle w:val="Code"/>
      </w:pPr>
      <w:r w:rsidRPr="00501C7D">
        <w:t>        }</w:t>
      </w:r>
    </w:p>
    <w:p w:rsidR="00501C7D" w:rsidRPr="00501C7D" w:rsidRDefault="00501C7D" w:rsidP="0077012A">
      <w:pPr>
        <w:pStyle w:val="Code"/>
      </w:pPr>
      <w:r w:rsidRPr="00501C7D">
        <w:t>    }</w:t>
      </w:r>
    </w:p>
    <w:p w:rsidR="00501C7D" w:rsidRPr="00501C7D" w:rsidRDefault="00501C7D" w:rsidP="0077012A">
      <w:pPr>
        <w:pStyle w:val="Code"/>
      </w:pPr>
      <w:r w:rsidRPr="00501C7D">
        <w:t>}</w:t>
      </w:r>
    </w:p>
    <w:p w:rsidR="00501C7D" w:rsidRPr="00501C7D" w:rsidRDefault="00501C7D" w:rsidP="0077012A">
      <w:pPr>
        <w:pStyle w:val="Code"/>
      </w:pPr>
      <w:r w:rsidRPr="00501C7D">
        <w:t xml:space="preserve"> </w:t>
      </w:r>
    </w:p>
    <w:p w:rsidR="00501C7D" w:rsidRPr="00501C7D" w:rsidRDefault="00501C7D" w:rsidP="0077012A">
      <w:pPr>
        <w:pStyle w:val="Code"/>
      </w:pPr>
      <w:r w:rsidRPr="00501C7D">
        <w:rPr>
          <w:color w:val="0000FF"/>
        </w:rPr>
        <w:t>var</w:t>
      </w:r>
      <w:r w:rsidRPr="00501C7D">
        <w:t> MotorVehicle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this</w:t>
      </w:r>
      <w:r w:rsidRPr="00501C7D">
        <w:t>.isEngineStarted = </w:t>
      </w:r>
      <w:r w:rsidRPr="00501C7D">
        <w:rPr>
          <w:color w:val="0000FF"/>
        </w:rPr>
        <w:t>false</w:t>
      </w:r>
      <w:r w:rsidRPr="00501C7D">
        <w:t>;</w:t>
      </w:r>
    </w:p>
    <w:p w:rsidR="00501C7D" w:rsidRPr="00501C7D" w:rsidRDefault="00501C7D" w:rsidP="0077012A">
      <w:pPr>
        <w:pStyle w:val="Code"/>
      </w:pPr>
      <w:r w:rsidRPr="00501C7D">
        <w:t xml:space="preserve"> </w:t>
      </w:r>
    </w:p>
    <w:p w:rsidR="00501C7D" w:rsidRPr="00501C7D" w:rsidRDefault="00501C7D" w:rsidP="0077012A">
      <w:pPr>
        <w:pStyle w:val="Code"/>
      </w:pPr>
      <w:r w:rsidRPr="00501C7D">
        <w:t>    </w:t>
      </w:r>
      <w:r w:rsidRPr="00501C7D">
        <w:rPr>
          <w:color w:val="0000FF"/>
        </w:rPr>
        <w:t>this</w:t>
      </w:r>
      <w:r w:rsidRPr="00501C7D">
        <w:t>.startEngine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this</w:t>
      </w:r>
      <w:r w:rsidRPr="00501C7D">
        <w:t>.isEngineStarted = </w:t>
      </w:r>
      <w:r w:rsidRPr="00501C7D">
        <w:rPr>
          <w:color w:val="0000FF"/>
        </w:rPr>
        <w:t>true</w:t>
      </w:r>
      <w:r w:rsidRPr="00501C7D">
        <w:t>;</w:t>
      </w:r>
    </w:p>
    <w:p w:rsidR="00501C7D" w:rsidRPr="00501C7D" w:rsidRDefault="00501C7D" w:rsidP="0077012A">
      <w:pPr>
        <w:pStyle w:val="Code"/>
      </w:pPr>
      <w:r w:rsidRPr="00501C7D">
        <w:t>    }</w:t>
      </w:r>
    </w:p>
    <w:p w:rsidR="00501C7D" w:rsidRPr="00501C7D" w:rsidRDefault="00501C7D" w:rsidP="0077012A">
      <w:pPr>
        <w:pStyle w:val="Code"/>
      </w:pPr>
      <w:r w:rsidRPr="00501C7D">
        <w:t xml:space="preserve"> </w:t>
      </w:r>
    </w:p>
    <w:p w:rsidR="00501C7D" w:rsidRPr="00501C7D" w:rsidRDefault="00501C7D" w:rsidP="0077012A">
      <w:pPr>
        <w:pStyle w:val="Code"/>
      </w:pPr>
      <w:r w:rsidRPr="00501C7D">
        <w:t>    </w:t>
      </w:r>
      <w:r w:rsidRPr="00501C7D">
        <w:rPr>
          <w:color w:val="0000FF"/>
        </w:rPr>
        <w:t>this</w:t>
      </w:r>
      <w:r w:rsidRPr="00501C7D">
        <w:t>.accelerate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if</w:t>
      </w:r>
      <w:r w:rsidRPr="00501C7D">
        <w:t> (</w:t>
      </w:r>
      <w:r w:rsidRPr="00501C7D">
        <w:rPr>
          <w:color w:val="0000FF"/>
        </w:rPr>
        <w:t>this</w:t>
      </w:r>
      <w:r w:rsidRPr="00501C7D">
        <w:t>.isEngineStarted) {</w:t>
      </w:r>
    </w:p>
    <w:p w:rsidR="00501C7D" w:rsidRPr="00501C7D" w:rsidRDefault="00501C7D" w:rsidP="0077012A">
      <w:pPr>
        <w:pStyle w:val="Code"/>
      </w:pPr>
      <w:r w:rsidRPr="00501C7D">
        <w:t>            </w:t>
      </w:r>
      <w:r w:rsidRPr="00501C7D">
        <w:rPr>
          <w:color w:val="0000FF"/>
        </w:rPr>
        <w:t>this</w:t>
      </w:r>
      <w:r w:rsidRPr="00501C7D">
        <w:t>.speed += </w:t>
      </w:r>
      <w:r w:rsidRPr="00501C7D">
        <w:rPr>
          <w:color w:val="0000FF"/>
        </w:rPr>
        <w:t>this</w:t>
      </w:r>
      <w:r w:rsidRPr="00501C7D">
        <w:t>.acceleration;</w:t>
      </w:r>
    </w:p>
    <w:p w:rsidR="00501C7D" w:rsidRPr="00501C7D" w:rsidRDefault="00501C7D" w:rsidP="0077012A">
      <w:pPr>
        <w:pStyle w:val="Code"/>
      </w:pPr>
      <w:r w:rsidRPr="00501C7D">
        <w:t>        }</w:t>
      </w:r>
    </w:p>
    <w:p w:rsidR="00501C7D" w:rsidRPr="00501C7D" w:rsidRDefault="00501C7D" w:rsidP="0077012A">
      <w:pPr>
        <w:pStyle w:val="Code"/>
      </w:pPr>
      <w:r w:rsidRPr="00501C7D">
        <w:t>    }</w:t>
      </w:r>
    </w:p>
    <w:p w:rsidR="00501C7D" w:rsidRPr="00501C7D" w:rsidRDefault="00501C7D" w:rsidP="0077012A">
      <w:pPr>
        <w:pStyle w:val="Code"/>
      </w:pPr>
      <w:r w:rsidRPr="00501C7D">
        <w:t>}</w:t>
      </w:r>
    </w:p>
    <w:p w:rsidR="00501C7D" w:rsidRPr="00501C7D" w:rsidRDefault="00501C7D" w:rsidP="0077012A">
      <w:pPr>
        <w:pStyle w:val="Code"/>
      </w:pPr>
      <w:r w:rsidRPr="00501C7D">
        <w:t xml:space="preserve"> </w:t>
      </w:r>
    </w:p>
    <w:p w:rsidR="00501C7D" w:rsidRPr="00501C7D" w:rsidRDefault="00501C7D" w:rsidP="0077012A">
      <w:pPr>
        <w:pStyle w:val="Code"/>
      </w:pPr>
      <w:r w:rsidRPr="00501C7D">
        <w:t>MotorVehicle.prototype = </w:t>
      </w:r>
      <w:r w:rsidRPr="00501C7D">
        <w:rPr>
          <w:color w:val="0000FF"/>
        </w:rPr>
        <w:t>new</w:t>
      </w:r>
      <w:r w:rsidRPr="00501C7D">
        <w:t> Vehicle();</w:t>
      </w:r>
    </w:p>
    <w:p w:rsidR="00501C7D" w:rsidRPr="00501C7D" w:rsidRDefault="00501C7D" w:rsidP="0077012A">
      <w:pPr>
        <w:pStyle w:val="Code"/>
      </w:pPr>
      <w:r w:rsidRPr="00501C7D">
        <w:t xml:space="preserve"> </w:t>
      </w:r>
    </w:p>
    <w:p w:rsidR="00501C7D" w:rsidRPr="00501C7D" w:rsidRDefault="00501C7D" w:rsidP="0077012A">
      <w:pPr>
        <w:pStyle w:val="Code"/>
      </w:pPr>
      <w:r w:rsidRPr="00501C7D">
        <w:rPr>
          <w:color w:val="0000FF"/>
        </w:rPr>
        <w:t>var</w:t>
      </w:r>
      <w:r w:rsidRPr="00501C7D">
        <w:t> Car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this</w:t>
      </w:r>
      <w:r w:rsidRPr="00501C7D">
        <w:t>.acceleration = 50.0;</w:t>
      </w:r>
    </w:p>
    <w:p w:rsidR="00501C7D" w:rsidRPr="00501C7D" w:rsidRDefault="00501C7D" w:rsidP="0077012A">
      <w:pPr>
        <w:pStyle w:val="Code"/>
      </w:pPr>
      <w:r w:rsidRPr="00501C7D">
        <w:t>}</w:t>
      </w:r>
    </w:p>
    <w:p w:rsidR="00501C7D" w:rsidRPr="00501C7D" w:rsidRDefault="00501C7D" w:rsidP="0077012A">
      <w:pPr>
        <w:pStyle w:val="Code"/>
      </w:pPr>
      <w:r w:rsidRPr="00501C7D">
        <w:t xml:space="preserve"> </w:t>
      </w:r>
    </w:p>
    <w:p w:rsidR="00501C7D" w:rsidRPr="00501C7D" w:rsidRDefault="00501C7D" w:rsidP="0077012A">
      <w:pPr>
        <w:pStyle w:val="Code"/>
      </w:pPr>
      <w:r w:rsidRPr="00501C7D">
        <w:t>Car.prototype = </w:t>
      </w:r>
      <w:r w:rsidRPr="00501C7D">
        <w:rPr>
          <w:color w:val="0000FF"/>
        </w:rPr>
        <w:t>new</w:t>
      </w:r>
      <w:r w:rsidRPr="00501C7D">
        <w:t> MotorVehicle();</w:t>
      </w:r>
    </w:p>
    <w:p w:rsidR="00501C7D" w:rsidRPr="00501C7D" w:rsidRDefault="00501C7D" w:rsidP="0077012A">
      <w:pPr>
        <w:pStyle w:val="Code"/>
      </w:pPr>
      <w:r w:rsidRPr="00501C7D">
        <w:t xml:space="preserve"> </w:t>
      </w:r>
    </w:p>
    <w:p w:rsidR="00501C7D" w:rsidRPr="00501C7D" w:rsidRDefault="00501C7D" w:rsidP="0077012A">
      <w:pPr>
        <w:pStyle w:val="Code"/>
      </w:pPr>
      <w:r w:rsidRPr="00501C7D">
        <w:rPr>
          <w:color w:val="0000FF"/>
        </w:rPr>
        <w:t>var</w:t>
      </w:r>
      <w:r w:rsidRPr="00501C7D">
        <w:t> Bike = </w:t>
      </w:r>
      <w:r w:rsidRPr="00501C7D">
        <w:rPr>
          <w:color w:val="0000FF"/>
        </w:rPr>
        <w:t>function</w:t>
      </w:r>
      <w:r w:rsidRPr="00501C7D">
        <w:t> () {</w:t>
      </w:r>
    </w:p>
    <w:p w:rsidR="00501C7D" w:rsidRPr="00501C7D" w:rsidRDefault="00501C7D" w:rsidP="0077012A">
      <w:pPr>
        <w:pStyle w:val="Code"/>
      </w:pPr>
      <w:r w:rsidRPr="00501C7D">
        <w:t>    </w:t>
      </w:r>
      <w:r w:rsidRPr="00501C7D">
        <w:rPr>
          <w:color w:val="0000FF"/>
        </w:rPr>
        <w:t>this</w:t>
      </w:r>
      <w:r w:rsidRPr="00501C7D">
        <w:t>.acceleration = 5.0;</w:t>
      </w:r>
    </w:p>
    <w:p w:rsidR="00501C7D" w:rsidRPr="00501C7D" w:rsidRDefault="00501C7D" w:rsidP="0077012A">
      <w:pPr>
        <w:pStyle w:val="Code"/>
      </w:pPr>
      <w:r w:rsidRPr="00501C7D">
        <w:t>}</w:t>
      </w:r>
    </w:p>
    <w:p w:rsidR="00501C7D" w:rsidRPr="00501C7D" w:rsidRDefault="00501C7D" w:rsidP="0077012A">
      <w:pPr>
        <w:pStyle w:val="Code"/>
      </w:pPr>
      <w:r w:rsidRPr="00501C7D">
        <w:t xml:space="preserve"> </w:t>
      </w:r>
    </w:p>
    <w:p w:rsidR="00501C7D" w:rsidRPr="00501C7D" w:rsidRDefault="00501C7D" w:rsidP="0077012A">
      <w:pPr>
        <w:pStyle w:val="Code"/>
      </w:pPr>
      <w:r w:rsidRPr="00501C7D">
        <w:t>Bike.prototype = </w:t>
      </w:r>
      <w:r w:rsidRPr="00501C7D">
        <w:rPr>
          <w:color w:val="0000FF"/>
        </w:rPr>
        <w:t>new</w:t>
      </w:r>
      <w:r w:rsidRPr="00501C7D">
        <w:t> Vehicle();</w:t>
      </w:r>
    </w:p>
    <w:p w:rsidR="00501C7D" w:rsidRPr="00501C7D" w:rsidRDefault="00501C7D" w:rsidP="0077012A">
      <w:pPr>
        <w:pStyle w:val="Code"/>
      </w:pPr>
      <w:r w:rsidRPr="00501C7D">
        <w:t xml:space="preserve"> </w:t>
      </w:r>
    </w:p>
    <w:p w:rsidR="00501C7D" w:rsidRPr="00501C7D" w:rsidRDefault="00501C7D" w:rsidP="0077012A">
      <w:pPr>
        <w:pStyle w:val="Code"/>
      </w:pPr>
      <w:r w:rsidRPr="00501C7D">
        <w:rPr>
          <w:color w:val="0000FF"/>
        </w:rPr>
        <w:t>var</w:t>
      </w:r>
      <w:r w:rsidRPr="00501C7D">
        <w:t> car = </w:t>
      </w:r>
      <w:r w:rsidRPr="00501C7D">
        <w:rPr>
          <w:color w:val="0000FF"/>
        </w:rPr>
        <w:t>new</w:t>
      </w:r>
      <w:r w:rsidRPr="00501C7D">
        <w:t> Car();</w:t>
      </w:r>
    </w:p>
    <w:p w:rsidR="00501C7D" w:rsidRPr="00501C7D" w:rsidRDefault="00501C7D" w:rsidP="0077012A">
      <w:pPr>
        <w:pStyle w:val="Code"/>
      </w:pPr>
      <w:r w:rsidRPr="00501C7D">
        <w:rPr>
          <w:color w:val="0000FF"/>
        </w:rPr>
        <w:t>var</w:t>
      </w:r>
      <w:r w:rsidRPr="00501C7D">
        <w:t> bike = </w:t>
      </w:r>
      <w:r w:rsidRPr="00501C7D">
        <w:rPr>
          <w:color w:val="0000FF"/>
        </w:rPr>
        <w:t>new</w:t>
      </w:r>
      <w:r w:rsidRPr="00501C7D">
        <w:t> Bike();</w:t>
      </w:r>
    </w:p>
    <w:p w:rsidR="00501C7D" w:rsidRPr="00501C7D" w:rsidRDefault="00501C7D" w:rsidP="0077012A">
      <w:pPr>
        <w:pStyle w:val="Code"/>
      </w:pPr>
      <w:r w:rsidRPr="00501C7D">
        <w:t xml:space="preserve"> </w:t>
      </w:r>
    </w:p>
    <w:p w:rsidR="00501C7D" w:rsidRPr="00501C7D" w:rsidRDefault="00501C7D" w:rsidP="0077012A">
      <w:pPr>
        <w:pStyle w:val="Code"/>
      </w:pPr>
      <w:r w:rsidRPr="00501C7D">
        <w:t>car.accelerate();</w:t>
      </w:r>
    </w:p>
    <w:p w:rsidR="00501C7D" w:rsidRPr="00501C7D" w:rsidRDefault="00501C7D" w:rsidP="0077012A">
      <w:pPr>
        <w:pStyle w:val="Code"/>
      </w:pPr>
      <w:r w:rsidRPr="00501C7D">
        <w:t>car.status();</w:t>
      </w:r>
    </w:p>
    <w:p w:rsidR="00501C7D" w:rsidRPr="00501C7D" w:rsidRDefault="00501C7D" w:rsidP="0077012A">
      <w:pPr>
        <w:pStyle w:val="Code"/>
      </w:pPr>
      <w:r w:rsidRPr="00501C7D">
        <w:rPr>
          <w:color w:val="006400"/>
        </w:rPr>
        <w:t>//Not moving</w:t>
      </w:r>
    </w:p>
    <w:p w:rsidR="00501C7D" w:rsidRPr="00501C7D" w:rsidRDefault="00501C7D" w:rsidP="0077012A">
      <w:pPr>
        <w:pStyle w:val="Code"/>
      </w:pPr>
      <w:r w:rsidRPr="00501C7D">
        <w:t xml:space="preserve"> </w:t>
      </w:r>
    </w:p>
    <w:p w:rsidR="00501C7D" w:rsidRPr="00501C7D" w:rsidRDefault="00501C7D" w:rsidP="0077012A">
      <w:pPr>
        <w:pStyle w:val="Code"/>
      </w:pPr>
      <w:r w:rsidRPr="00501C7D">
        <w:t>car.startEngine();</w:t>
      </w:r>
    </w:p>
    <w:p w:rsidR="00501C7D" w:rsidRPr="00501C7D" w:rsidRDefault="00501C7D" w:rsidP="0077012A">
      <w:pPr>
        <w:pStyle w:val="Code"/>
      </w:pPr>
      <w:r w:rsidRPr="00501C7D">
        <w:t>car.accelerate();</w:t>
      </w:r>
    </w:p>
    <w:p w:rsidR="00501C7D" w:rsidRPr="00501C7D" w:rsidRDefault="00501C7D" w:rsidP="0077012A">
      <w:pPr>
        <w:pStyle w:val="Code"/>
      </w:pPr>
      <w:r w:rsidRPr="00501C7D">
        <w:t>car.status();</w:t>
      </w:r>
    </w:p>
    <w:p w:rsidR="00501C7D" w:rsidRPr="00501C7D" w:rsidRDefault="00501C7D" w:rsidP="0077012A">
      <w:pPr>
        <w:pStyle w:val="Code"/>
      </w:pPr>
      <w:r w:rsidRPr="00501C7D">
        <w:rPr>
          <w:color w:val="006400"/>
        </w:rPr>
        <w:t>//Moving with 50 speed</w:t>
      </w:r>
    </w:p>
    <w:p w:rsidR="00501C7D" w:rsidRPr="00501C7D" w:rsidRDefault="00501C7D" w:rsidP="0077012A">
      <w:pPr>
        <w:pStyle w:val="Code"/>
      </w:pPr>
      <w:r w:rsidRPr="00501C7D">
        <w:t xml:space="preserve"> </w:t>
      </w:r>
    </w:p>
    <w:p w:rsidR="00501C7D" w:rsidRPr="00501C7D" w:rsidRDefault="00501C7D" w:rsidP="0077012A">
      <w:pPr>
        <w:pStyle w:val="Code"/>
      </w:pPr>
      <w:r w:rsidRPr="00501C7D">
        <w:t>bike.accelerate();</w:t>
      </w:r>
    </w:p>
    <w:p w:rsidR="00501C7D" w:rsidRPr="005846C5" w:rsidRDefault="00501C7D" w:rsidP="0077012A">
      <w:pPr>
        <w:pStyle w:val="Code"/>
      </w:pPr>
      <w:r w:rsidRPr="005846C5">
        <w:t>bike.status();</w:t>
      </w:r>
    </w:p>
    <w:p w:rsidR="00501C7D" w:rsidRPr="005846C5" w:rsidRDefault="00501C7D" w:rsidP="0039206F">
      <w:pPr>
        <w:pStyle w:val="Code"/>
        <w:keepNext/>
      </w:pPr>
      <w:r w:rsidRPr="005846C5">
        <w:rPr>
          <w:color w:val="006400"/>
        </w:rPr>
        <w:t>//Moving with 5 speed</w:t>
      </w:r>
    </w:p>
    <w:p w:rsidR="0039206F" w:rsidRDefault="0039206F" w:rsidP="0039206F">
      <w:pPr>
        <w:pStyle w:val="Legenda"/>
      </w:pPr>
      <w:bookmarkStart w:id="37" w:name="_Ref336095005"/>
      <w:r w:rsidRPr="005846C5">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sidRPr="00CB0079">
        <w:rPr>
          <w:noProof/>
        </w:rPr>
        <w:t>2</w:t>
      </w:r>
      <w:r w:rsidR="001C1152">
        <w:rPr>
          <w:lang w:val="en-US"/>
        </w:rPr>
        <w:fldChar w:fldCharType="end"/>
      </w:r>
      <w:r w:rsidR="001C1152" w:rsidRPr="00CB0079">
        <w:t>.</w:t>
      </w:r>
      <w:r w:rsidR="001C1152">
        <w:rPr>
          <w:lang w:val="en-US"/>
        </w:rPr>
        <w:fldChar w:fldCharType="begin"/>
      </w:r>
      <w:r w:rsidR="001C1152" w:rsidRPr="00CB0079">
        <w:instrText xml:space="preserve"> SEQ Rys. \* ARABIC \s 1 </w:instrText>
      </w:r>
      <w:r w:rsidR="001C1152">
        <w:rPr>
          <w:lang w:val="en-US"/>
        </w:rPr>
        <w:fldChar w:fldCharType="separate"/>
      </w:r>
      <w:r w:rsidR="001C1152" w:rsidRPr="00CB0079">
        <w:rPr>
          <w:noProof/>
        </w:rPr>
        <w:t>15</w:t>
      </w:r>
      <w:r w:rsidR="001C1152">
        <w:rPr>
          <w:lang w:val="en-US"/>
        </w:rPr>
        <w:fldChar w:fldCharType="end"/>
      </w:r>
      <w:bookmarkEnd w:id="37"/>
      <w:r>
        <w:t xml:space="preserve"> - </w:t>
      </w:r>
      <w:r w:rsidRPr="00474EEE">
        <w:t>Dziedziczenie prototypowe</w:t>
      </w:r>
    </w:p>
    <w:p w:rsidR="00793484" w:rsidRDefault="0039206F" w:rsidP="00433DDE">
      <w:r w:rsidRPr="0039206F">
        <w:rPr>
          <w:rStyle w:val="CytatZnak"/>
        </w:rPr>
        <w:fldChar w:fldCharType="begin"/>
      </w:r>
      <w:r w:rsidRPr="0039206F">
        <w:rPr>
          <w:rStyle w:val="CytatZnak"/>
        </w:rPr>
        <w:instrText xml:space="preserve"> REF _Ref336095005 \h </w:instrText>
      </w:r>
      <w:r>
        <w:rPr>
          <w:rStyle w:val="CytatZnak"/>
        </w:rPr>
        <w:instrText xml:space="preserve"> \* MERGEFORMAT </w:instrText>
      </w:r>
      <w:r w:rsidRPr="0039206F">
        <w:rPr>
          <w:rStyle w:val="CytatZnak"/>
        </w:rPr>
      </w:r>
      <w:r w:rsidRPr="0039206F">
        <w:rPr>
          <w:rStyle w:val="CytatZnak"/>
        </w:rPr>
        <w:fldChar w:fldCharType="separate"/>
      </w:r>
      <w:r w:rsidR="00DF299A" w:rsidRPr="00DF299A">
        <w:rPr>
          <w:rStyle w:val="CytatZnak"/>
        </w:rPr>
        <w:t>Rys. 2.15</w:t>
      </w:r>
      <w:r w:rsidRPr="0039206F">
        <w:rPr>
          <w:rStyle w:val="CytatZnak"/>
        </w:rPr>
        <w:fldChar w:fldCharType="end"/>
      </w:r>
      <w:r>
        <w:rPr>
          <w:lang w:eastAsia="pl-PL"/>
        </w:rPr>
        <w:t xml:space="preserve"> </w:t>
      </w:r>
      <w:r w:rsidR="00793484">
        <w:rPr>
          <w:lang w:eastAsia="pl-PL"/>
        </w:rPr>
        <w:t xml:space="preserve">pokazuje prezentuje implementację hierarchii pojazdów. </w:t>
      </w:r>
      <w:r w:rsidR="00B3486A">
        <w:rPr>
          <w:lang w:eastAsia="pl-PL"/>
        </w:rPr>
        <w:t>Najpierw tworzony jest konstruktor Vehicle. Posiada on dwie proste metody i dwa pola.</w:t>
      </w:r>
      <w:r w:rsidR="00454C55">
        <w:rPr>
          <w:lang w:eastAsia="pl-PL"/>
        </w:rPr>
        <w:t xml:space="preserve"> Wyspecjalizowaną wersją </w:t>
      </w:r>
      <w:r w:rsidR="00454C55">
        <w:rPr>
          <w:lang w:eastAsia="pl-PL"/>
        </w:rPr>
        <w:lastRenderedPageBreak/>
        <w:t xml:space="preserve">pojazdu jest pojazd zmotoryzowany – MotorVehicle. </w:t>
      </w:r>
      <w:r w:rsidR="00F16F52">
        <w:rPr>
          <w:lang w:eastAsia="pl-PL"/>
        </w:rPr>
        <w:t>Jedyną różnicą między nim i zwykłym pojazdem jest to, że prze</w:t>
      </w:r>
      <w:r w:rsidR="009A74E5">
        <w:rPr>
          <w:lang w:eastAsia="pl-PL"/>
        </w:rPr>
        <w:t>d jazdą trzeba uruchomić silnik, za pomocą metody startEngine().</w:t>
      </w:r>
      <w:r w:rsidR="009B3125">
        <w:rPr>
          <w:lang w:eastAsia="pl-PL"/>
        </w:rPr>
        <w:t xml:space="preserve"> Informacja o tym, że MotorVehicle dziedziczy po Vehicle, zapisana jest poprzez przypisanie</w:t>
      </w:r>
      <w:r w:rsidR="009B3125" w:rsidRPr="00D83AFB">
        <w:t xml:space="preserve"> MotorVe</w:t>
      </w:r>
      <w:r w:rsidR="00FC08D6">
        <w:t>hicle.prototype = new Vehicle()</w:t>
      </w:r>
      <w:r w:rsidR="009B3125" w:rsidRPr="00D83AFB">
        <w:t xml:space="preserve">. </w:t>
      </w:r>
      <w:r w:rsidR="00433DDE">
        <w:t>Właściwość prototype konstruktora pełni specjalną rolę – wskazuje na obiekt, w którym JavaScript będzie szukał pól i metod w przypadku nieznalezienia ich w obiekcie utworzonym za pomocą konstruktora.</w:t>
      </w:r>
    </w:p>
    <w:p w:rsidR="003B3D18" w:rsidRPr="00795754" w:rsidRDefault="003B3D18" w:rsidP="00795754">
      <w:r>
        <w:t>W celu wyjaśnienia tego mechanizmu najlepiej spojrzeć na to jak obiekty wyglądają w pamięci</w:t>
      </w:r>
      <w:r w:rsidR="00D61145">
        <w:t xml:space="preserve"> i jak wygląda dostęp do pól oraz wywołanie funkcji. </w:t>
      </w:r>
      <w:r w:rsidR="00795754">
        <w:t>Diagram</w:t>
      </w:r>
      <w:r w:rsidR="00795754" w:rsidRPr="00795754">
        <w:rPr>
          <w:rStyle w:val="CytatZnak"/>
        </w:rPr>
        <w:t xml:space="preserve"> </w:t>
      </w:r>
      <w:r w:rsidR="0044136E" w:rsidRPr="0044136E">
        <w:rPr>
          <w:rStyle w:val="CytatZnak"/>
        </w:rPr>
        <w:fldChar w:fldCharType="begin"/>
      </w:r>
      <w:r w:rsidR="0044136E" w:rsidRPr="0044136E">
        <w:rPr>
          <w:rStyle w:val="CytatZnak"/>
        </w:rPr>
        <w:instrText xml:space="preserve"> REF _Ref334705409 \h </w:instrText>
      </w:r>
      <w:r w:rsidR="0044136E">
        <w:rPr>
          <w:rStyle w:val="CytatZnak"/>
        </w:rPr>
        <w:instrText xml:space="preserve"> \* MERGEFORMAT </w:instrText>
      </w:r>
      <w:r w:rsidR="0044136E" w:rsidRPr="0044136E">
        <w:rPr>
          <w:rStyle w:val="CytatZnak"/>
        </w:rPr>
      </w:r>
      <w:r w:rsidR="0044136E" w:rsidRPr="0044136E">
        <w:rPr>
          <w:rStyle w:val="CytatZnak"/>
        </w:rPr>
        <w:fldChar w:fldCharType="separate"/>
      </w:r>
      <w:r w:rsidR="00DF299A" w:rsidRPr="00DF299A">
        <w:rPr>
          <w:rStyle w:val="CytatZnak"/>
        </w:rPr>
        <w:t>Rys. 2.16</w:t>
      </w:r>
      <w:r w:rsidR="0044136E" w:rsidRPr="0044136E">
        <w:rPr>
          <w:rStyle w:val="CytatZnak"/>
        </w:rPr>
        <w:fldChar w:fldCharType="end"/>
      </w:r>
      <w:r w:rsidR="0044136E">
        <w:rPr>
          <w:rStyle w:val="CytatZnak"/>
        </w:rPr>
        <w:t xml:space="preserve"> </w:t>
      </w:r>
      <w:r w:rsidR="00795754">
        <w:rPr>
          <w:rStyle w:val="CytatZnak"/>
          <w:i w:val="0"/>
        </w:rPr>
        <w:t>przedstawia strukturę obiektu stworzonego za pomocą konstruktora Car.</w:t>
      </w:r>
    </w:p>
    <w:p w:rsidR="00A10FEE" w:rsidRDefault="00C15F92" w:rsidP="00A10FEE">
      <w:pPr>
        <w:pStyle w:val="Normalnybezwcicia"/>
        <w:keepNext/>
      </w:pPr>
      <w:r>
        <w:rPr>
          <w:noProof/>
          <w:lang w:eastAsia="pl-PL"/>
        </w:rPr>
        <w:drawing>
          <wp:inline distT="0" distB="0" distL="0" distR="0" wp14:anchorId="3E54FDBE" wp14:editId="5D97435B">
            <wp:extent cx="5732145" cy="1127125"/>
            <wp:effectExtent l="0" t="0" r="190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vehicle_in_m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1127125"/>
                    </a:xfrm>
                    <a:prstGeom prst="rect">
                      <a:avLst/>
                    </a:prstGeom>
                  </pic:spPr>
                </pic:pic>
              </a:graphicData>
            </a:graphic>
          </wp:inline>
        </w:drawing>
      </w:r>
    </w:p>
    <w:p w:rsidR="00EF2FBA" w:rsidRDefault="00A10FEE" w:rsidP="00A10FEE">
      <w:pPr>
        <w:pStyle w:val="Legenda"/>
      </w:pPr>
      <w:bookmarkStart w:id="38" w:name="_Ref334705409"/>
      <w:r>
        <w:t xml:space="preserve">Rys. </w:t>
      </w:r>
      <w:fldSimple w:instr=" STYLEREF 1 \s ">
        <w:r w:rsidR="001C1152">
          <w:rPr>
            <w:noProof/>
          </w:rPr>
          <w:t>2</w:t>
        </w:r>
      </w:fldSimple>
      <w:r w:rsidR="001C1152">
        <w:t>.</w:t>
      </w:r>
      <w:fldSimple w:instr=" SEQ Rys. \* ARABIC \s 1 ">
        <w:r w:rsidR="001C1152">
          <w:rPr>
            <w:noProof/>
          </w:rPr>
          <w:t>16</w:t>
        </w:r>
      </w:fldSimple>
      <w:bookmarkEnd w:id="38"/>
      <w:r>
        <w:t xml:space="preserve"> - Obiekt car - struktura w pamięci</w:t>
      </w:r>
    </w:p>
    <w:p w:rsidR="00F738BA" w:rsidRDefault="00F738BA" w:rsidP="00F738BA">
      <w:r>
        <w:t xml:space="preserve">Teraz kiedy następuje </w:t>
      </w:r>
      <w:r w:rsidR="00E02FF2">
        <w:t xml:space="preserve">wywołanie metody car.status(), interpreter JavaScript najpierw szuka jej w obiekcie new Car(). Jak widać z diagramu new Car() nie zawiera wspomnianej metody, dlatego interpreter próbuje znaleźć ją w prototypie. </w:t>
      </w:r>
      <w:r w:rsidR="0072074B">
        <w:t>Pole prototype występuje w konstruktorach, a nie instancjach obiektów</w:t>
      </w:r>
      <w:r w:rsidR="007A5C60">
        <w:t>,</w:t>
      </w:r>
      <w:r w:rsidR="0072074B">
        <w:t xml:space="preserve"> </w:t>
      </w:r>
      <w:r w:rsidR="007A5C60">
        <w:t>k</w:t>
      </w:r>
      <w:r w:rsidR="0072074B">
        <w:t xml:space="preserve">onkretne obiekty mają jednak ukryte pole, </w:t>
      </w:r>
      <w:r w:rsidR="00D14F77">
        <w:t xml:space="preserve">które wskazują na ten sam obiekt co prototype z konstruktora. Na diagramie oznaczono </w:t>
      </w:r>
      <w:r w:rsidR="00B625E4">
        <w:t>je</w:t>
      </w:r>
      <w:r w:rsidR="00D14F77">
        <w:t xml:space="preserve"> jako __proto__ co </w:t>
      </w:r>
      <w:r w:rsidR="00F928AF">
        <w:t>odpowiada</w:t>
      </w:r>
      <w:r w:rsidR="00D14F77">
        <w:t xml:space="preserve"> nazewnictwu stosowanemu przez przeglądarkę Mozilla </w:t>
      </w:r>
      <w:sdt>
        <w:sdtPr>
          <w:id w:val="-790744181"/>
          <w:citation/>
        </w:sdtPr>
        <w:sdtContent>
          <w:r w:rsidR="00307BF9">
            <w:fldChar w:fldCharType="begin"/>
          </w:r>
          <w:r w:rsidR="00292939">
            <w:instrText xml:space="preserve">CITATION mdn_proto \l 1045 </w:instrText>
          </w:r>
          <w:r w:rsidR="00307BF9">
            <w:fldChar w:fldCharType="separate"/>
          </w:r>
          <w:r w:rsidR="00B21C30" w:rsidRPr="00B21C30">
            <w:rPr>
              <w:noProof/>
            </w:rPr>
            <w:t>[7]</w:t>
          </w:r>
          <w:r w:rsidR="00307BF9">
            <w:fldChar w:fldCharType="end"/>
          </w:r>
        </w:sdtContent>
      </w:sdt>
      <w:r w:rsidR="00D05826">
        <w:t>.</w:t>
      </w:r>
      <w:r w:rsidR="00A92BE3">
        <w:t xml:space="preserve"> </w:t>
      </w:r>
      <w:r w:rsidR="009741BB">
        <w:t xml:space="preserve">Interpreter zagląda do obiektu new MotorVehicle(), w którym również nie znajduje poszukiwanej metody, patrzy więc do obiektu new Vehicle(), w którym </w:t>
      </w:r>
      <w:r w:rsidR="002F7011">
        <w:t>się ona znajduje.</w:t>
      </w:r>
      <w:r w:rsidR="00CC1CF6">
        <w:t xml:space="preserve"> Właśnie ta metoda zostanie wywołana.</w:t>
      </w:r>
    </w:p>
    <w:p w:rsidR="007C396E" w:rsidRDefault="007C396E" w:rsidP="00F738BA">
      <w:r>
        <w:t xml:space="preserve">W metodzie status() znajduje się odwołanie do this.speed. </w:t>
      </w:r>
      <w:r w:rsidR="00833B50">
        <w:t xml:space="preserve">Cały </w:t>
      </w:r>
      <w:r>
        <w:t>proces powtarza się – interpreter szuka odpowiedniego pola zaczynając od new Car(), na który wskazuje zmienna this, w końcu dociera do właściwej wartości występującej w new Vehicle().</w:t>
      </w:r>
    </w:p>
    <w:p w:rsidR="00945414" w:rsidRDefault="00945414" w:rsidP="00F738BA">
      <w:r>
        <w:t xml:space="preserve">Ciekawiej wygląda odwołanie do car.accelerate. Obiekt new Car() nie posiada żadanej metody w związku z czym interpreter zagląda do new MotorVehicle(), który ją ma. Szukanie zostaje przerwane i w rezultacie zostaje wywołana metoda accelerate z new MotorVehicle(), a nie z new </w:t>
      </w:r>
      <w:r w:rsidR="001346CC">
        <w:t>Vehicle</w:t>
      </w:r>
      <w:r>
        <w:t>().</w:t>
      </w:r>
      <w:r w:rsidR="00B6638C">
        <w:t xml:space="preserve"> Wszystkie składowe obiektu potomnego przesłaniają te zadeklarowane w obiekcie rodzicu. </w:t>
      </w:r>
    </w:p>
    <w:p w:rsidR="00A65260" w:rsidRDefault="00A65260" w:rsidP="00F738BA">
      <w:r>
        <w:t xml:space="preserve">Ograniczeniem dziedziczenia prototypowego jest to, że nie ma możliwości stworzenia składowych klasy, do których dostęp będą miały </w:t>
      </w:r>
      <w:r w:rsidR="000F3E2E">
        <w:t>jedynie obiekty klasy potomnej. Takie ograniczenie dostępu znane jest w C# i Java pod nazwą protected.</w:t>
      </w:r>
    </w:p>
    <w:p w:rsidR="00EC7F4E" w:rsidRDefault="00EC7F4E" w:rsidP="00EC7F4E">
      <w:pPr>
        <w:pStyle w:val="Nagwek4"/>
      </w:pPr>
      <w:r>
        <w:t>JSON</w:t>
      </w:r>
    </w:p>
    <w:p w:rsidR="00EC7F4E" w:rsidRDefault="00EC7F4E" w:rsidP="00EC7F4E">
      <w:pPr>
        <w:rPr>
          <w:rStyle w:val="CytatZnak"/>
          <w:i w:val="0"/>
        </w:rPr>
      </w:pPr>
      <w:r>
        <w:t xml:space="preserve">JSON (JavaScript Object Notation) jest podzbiorem języka JavaScript. Podobnie jak XML jest to format tekstowy. Opiera się on na składni tworzenia obiektów i tablic JavaScript.  Użycie </w:t>
      </w:r>
      <w:r>
        <w:lastRenderedPageBreak/>
        <w:t>JSON-a ilustruje to</w:t>
      </w:r>
      <w:r w:rsidR="00DB704F">
        <w:t xml:space="preserve"> </w:t>
      </w:r>
      <w:r w:rsidR="00602584" w:rsidRPr="00602584">
        <w:rPr>
          <w:rStyle w:val="CytatZnak"/>
        </w:rPr>
        <w:fldChar w:fldCharType="begin"/>
      </w:r>
      <w:r w:rsidR="00602584" w:rsidRPr="00602584">
        <w:rPr>
          <w:rStyle w:val="CytatZnak"/>
        </w:rPr>
        <w:instrText xml:space="preserve"> REF _Ref340003980 \h </w:instrText>
      </w:r>
      <w:r w:rsidR="00602584">
        <w:rPr>
          <w:rStyle w:val="CytatZnak"/>
        </w:rPr>
        <w:instrText xml:space="preserve"> \* MERGEFORMAT </w:instrText>
      </w:r>
      <w:r w:rsidR="00602584" w:rsidRPr="00602584">
        <w:rPr>
          <w:rStyle w:val="CytatZnak"/>
        </w:rPr>
      </w:r>
      <w:r w:rsidR="00602584" w:rsidRPr="00602584">
        <w:rPr>
          <w:rStyle w:val="CytatZnak"/>
        </w:rPr>
        <w:fldChar w:fldCharType="separate"/>
      </w:r>
      <w:r w:rsidR="00602584" w:rsidRPr="00602584">
        <w:rPr>
          <w:rStyle w:val="CytatZnak"/>
        </w:rPr>
        <w:t>Rys. 2.17</w:t>
      </w:r>
      <w:r w:rsidR="00602584" w:rsidRPr="00602584">
        <w:rPr>
          <w:rStyle w:val="CytatZnak"/>
        </w:rPr>
        <w:fldChar w:fldCharType="end"/>
      </w:r>
      <w:r>
        <w:rPr>
          <w:rStyle w:val="CytatZnak"/>
        </w:rPr>
        <w:t xml:space="preserve">. </w:t>
      </w:r>
      <w:r>
        <w:rPr>
          <w:rStyle w:val="CytatZnak"/>
          <w:i w:val="0"/>
        </w:rPr>
        <w:t xml:space="preserve">Widoczny na nim jest obiekt przedstawiony na </w:t>
      </w:r>
      <w:r w:rsidRPr="002D3D7F">
        <w:rPr>
          <w:rStyle w:val="CytatZnak"/>
        </w:rPr>
        <w:fldChar w:fldCharType="begin"/>
      </w:r>
      <w:r w:rsidRPr="002D3D7F">
        <w:rPr>
          <w:rStyle w:val="CytatZnak"/>
        </w:rPr>
        <w:instrText xml:space="preserve"> REF _Ref334267664 \h </w:instrText>
      </w:r>
      <w:r>
        <w:rPr>
          <w:rStyle w:val="CytatZnak"/>
        </w:rPr>
        <w:instrText xml:space="preserve"> \* MERGEFORMAT </w:instrText>
      </w:r>
      <w:r w:rsidRPr="002D3D7F">
        <w:rPr>
          <w:rStyle w:val="CytatZnak"/>
        </w:rPr>
      </w:r>
      <w:r w:rsidRPr="002D3D7F">
        <w:rPr>
          <w:rStyle w:val="CytatZnak"/>
        </w:rPr>
        <w:fldChar w:fldCharType="separate"/>
      </w:r>
      <w:r w:rsidRPr="002D3D7F">
        <w:rPr>
          <w:rStyle w:val="CytatZnak"/>
        </w:rPr>
        <w:t>Rys. 2.5</w:t>
      </w:r>
      <w:r w:rsidRPr="002D3D7F">
        <w:rPr>
          <w:rStyle w:val="CytatZnak"/>
        </w:rPr>
        <w:fldChar w:fldCharType="end"/>
      </w:r>
      <w:r>
        <w:rPr>
          <w:rStyle w:val="CytatZnak"/>
          <w:i w:val="0"/>
        </w:rPr>
        <w:t xml:space="preserve"> zserializowany do formatu JSON.</w:t>
      </w:r>
    </w:p>
    <w:p w:rsidR="00EC7F4E" w:rsidRPr="00A5497D" w:rsidRDefault="00EC7F4E" w:rsidP="00EC7F4E">
      <w:r>
        <w:t>Najważniejszymi różnicami między notacją obiektową JavaScript, a JSON-em jest konieczność umieszczania nazw pól w cudzysłowach (w JavaScript jest to opcjonalne) oraz brak wsparcia dla funkcji i dla obiektu Date.</w:t>
      </w:r>
    </w:p>
    <w:p w:rsidR="00EC7F4E" w:rsidRPr="006F68DD" w:rsidRDefault="00EC7F4E" w:rsidP="00EC7F4E">
      <w:pPr>
        <w:pStyle w:val="Code"/>
      </w:pPr>
      <w:r w:rsidRPr="006F68DD">
        <w:t>{</w:t>
      </w:r>
    </w:p>
    <w:p w:rsidR="00EC7F4E" w:rsidRPr="006F68DD" w:rsidRDefault="00EC7F4E" w:rsidP="00EC7F4E">
      <w:pPr>
        <w:pStyle w:val="Code"/>
      </w:pPr>
      <w:r w:rsidRPr="006F68DD">
        <w:t>    </w:t>
      </w:r>
      <w:r w:rsidRPr="006F68DD">
        <w:rPr>
          <w:color w:val="800000"/>
        </w:rPr>
        <w:t>"name"</w:t>
      </w:r>
      <w:r w:rsidRPr="006F68DD">
        <w:t>: </w:t>
      </w:r>
      <w:r w:rsidRPr="006F68DD">
        <w:rPr>
          <w:color w:val="800000"/>
        </w:rPr>
        <w:t>"Kermit"</w:t>
      </w:r>
      <w:r w:rsidRPr="006F68DD">
        <w:t>,</w:t>
      </w:r>
    </w:p>
    <w:p w:rsidR="00EC7F4E" w:rsidRPr="006F68DD" w:rsidRDefault="00EC7F4E" w:rsidP="00EC7F4E">
      <w:pPr>
        <w:pStyle w:val="Code"/>
      </w:pPr>
      <w:r w:rsidRPr="006F68DD">
        <w:t>    </w:t>
      </w:r>
      <w:r w:rsidRPr="006F68DD">
        <w:rPr>
          <w:color w:val="800000"/>
        </w:rPr>
        <w:t>"surname"</w:t>
      </w:r>
      <w:r w:rsidRPr="006F68DD">
        <w:t>: </w:t>
      </w:r>
      <w:r w:rsidRPr="006F68DD">
        <w:rPr>
          <w:color w:val="800000"/>
        </w:rPr>
        <w:t>"The Frog"</w:t>
      </w:r>
      <w:r w:rsidRPr="006F68DD">
        <w:t>,</w:t>
      </w:r>
    </w:p>
    <w:p w:rsidR="00EC7F4E" w:rsidRPr="0095025D" w:rsidRDefault="00EC7F4E" w:rsidP="00EC7F4E">
      <w:pPr>
        <w:pStyle w:val="Code"/>
      </w:pPr>
      <w:r w:rsidRPr="006F68DD">
        <w:t>    </w:t>
      </w:r>
      <w:r w:rsidRPr="0095025D">
        <w:rPr>
          <w:color w:val="800000"/>
        </w:rPr>
        <w:t>"age"</w:t>
      </w:r>
      <w:r w:rsidRPr="0095025D">
        <w:t>: 57,</w:t>
      </w:r>
    </w:p>
    <w:p w:rsidR="00EC7F4E" w:rsidRPr="0095025D" w:rsidRDefault="00EC7F4E" w:rsidP="00EC7F4E">
      <w:pPr>
        <w:pStyle w:val="Code"/>
      </w:pPr>
      <w:r w:rsidRPr="0095025D">
        <w:t>    </w:t>
      </w:r>
      <w:r w:rsidRPr="0095025D">
        <w:rPr>
          <w:color w:val="800000"/>
        </w:rPr>
        <w:t>"address"</w:t>
      </w:r>
      <w:r w:rsidRPr="0095025D">
        <w:t>: {</w:t>
      </w:r>
    </w:p>
    <w:p w:rsidR="00EC7F4E" w:rsidRPr="0095025D" w:rsidRDefault="00EC7F4E" w:rsidP="00EC7F4E">
      <w:pPr>
        <w:pStyle w:val="Code"/>
      </w:pPr>
      <w:r w:rsidRPr="0095025D">
        <w:t>        </w:t>
      </w:r>
      <w:r w:rsidRPr="0095025D">
        <w:rPr>
          <w:color w:val="800000"/>
        </w:rPr>
        <w:t>"city"</w:t>
      </w:r>
      <w:r w:rsidRPr="0095025D">
        <w:t>: </w:t>
      </w:r>
      <w:r w:rsidRPr="0095025D">
        <w:rPr>
          <w:color w:val="800000"/>
        </w:rPr>
        <w:t>"New York"</w:t>
      </w:r>
      <w:r w:rsidRPr="0095025D">
        <w:t>,</w:t>
      </w:r>
    </w:p>
    <w:p w:rsidR="00EC7F4E" w:rsidRPr="00F77995" w:rsidRDefault="00EC7F4E" w:rsidP="00EC7F4E">
      <w:pPr>
        <w:pStyle w:val="Code"/>
        <w:rPr>
          <w:lang w:val="pl-PL"/>
        </w:rPr>
      </w:pPr>
      <w:r w:rsidRPr="0095025D">
        <w:t>        </w:t>
      </w:r>
      <w:r w:rsidRPr="00F77995">
        <w:rPr>
          <w:color w:val="800000"/>
          <w:lang w:val="pl-PL"/>
        </w:rPr>
        <w:t>"street"</w:t>
      </w:r>
      <w:r w:rsidRPr="00F77995">
        <w:rPr>
          <w:lang w:val="pl-PL"/>
        </w:rPr>
        <w:t>: </w:t>
      </w:r>
      <w:r w:rsidRPr="00F77995">
        <w:rPr>
          <w:color w:val="800000"/>
          <w:lang w:val="pl-PL"/>
        </w:rPr>
        <w:t>"Sesame Street"</w:t>
      </w:r>
    </w:p>
    <w:p w:rsidR="00EC7F4E" w:rsidRPr="00F77995" w:rsidRDefault="00EC7F4E" w:rsidP="00EC7F4E">
      <w:pPr>
        <w:pStyle w:val="Code"/>
        <w:rPr>
          <w:lang w:val="pl-PL"/>
        </w:rPr>
      </w:pPr>
      <w:r w:rsidRPr="00F77995">
        <w:rPr>
          <w:lang w:val="pl-PL"/>
        </w:rPr>
        <w:t>    }</w:t>
      </w:r>
    </w:p>
    <w:p w:rsidR="00EC7F4E" w:rsidRPr="006B4568" w:rsidRDefault="00EC7F4E" w:rsidP="00110A5A">
      <w:pPr>
        <w:pStyle w:val="Code"/>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lang w:val="pl-PL"/>
        </w:rPr>
      </w:pPr>
      <w:r w:rsidRPr="00F77995">
        <w:rPr>
          <w:lang w:val="pl-PL"/>
        </w:rPr>
        <w:t>}</w:t>
      </w:r>
      <w:r>
        <w:rPr>
          <w:lang w:val="pl-PL"/>
        </w:rPr>
        <w:tab/>
      </w:r>
    </w:p>
    <w:p w:rsidR="00110A5A" w:rsidRDefault="00110A5A" w:rsidP="00602584">
      <w:pPr>
        <w:pStyle w:val="Legenda"/>
      </w:pPr>
      <w:bookmarkStart w:id="39" w:name="_Ref340003980"/>
      <w:bookmarkStart w:id="40" w:name="_Ref335726381"/>
      <w:bookmarkStart w:id="41" w:name="_Ref335726411"/>
      <w:bookmarkStart w:id="42" w:name="_Toc335852172"/>
      <w:r>
        <w:t xml:space="preserve">Rys. </w:t>
      </w:r>
      <w:fldSimple w:instr=" STYLEREF 1 \s ">
        <w:r w:rsidR="001C1152">
          <w:rPr>
            <w:noProof/>
          </w:rPr>
          <w:t>2</w:t>
        </w:r>
      </w:fldSimple>
      <w:r w:rsidR="001C1152">
        <w:t>.</w:t>
      </w:r>
      <w:fldSimple w:instr=" SEQ Rys. \* ARABIC \s 1 ">
        <w:r w:rsidR="001C1152">
          <w:rPr>
            <w:noProof/>
          </w:rPr>
          <w:t>17</w:t>
        </w:r>
      </w:fldSimple>
      <w:bookmarkEnd w:id="39"/>
      <w:r>
        <w:t xml:space="preserve"> - </w:t>
      </w:r>
      <w:r w:rsidRPr="00573399">
        <w:t>Obiekt zserializowany do formatu JSON</w:t>
      </w:r>
    </w:p>
    <w:p w:rsidR="009A5794" w:rsidRDefault="00254AE2" w:rsidP="00254AE2">
      <w:pPr>
        <w:pStyle w:val="Nagwek3"/>
      </w:pPr>
      <w:bookmarkStart w:id="43" w:name="_Toc340935224"/>
      <w:r>
        <w:t>Popularność</w:t>
      </w:r>
      <w:bookmarkEnd w:id="40"/>
      <w:bookmarkEnd w:id="41"/>
      <w:bookmarkEnd w:id="42"/>
      <w:bookmarkEnd w:id="43"/>
    </w:p>
    <w:p w:rsidR="00254AE2" w:rsidRDefault="0073752E" w:rsidP="00254AE2">
      <w:r>
        <w:t>Pomimo tego, że JavaScript istnieje już od siedemnastu lat, dopiero ostatnimi czasy zdobył on popularność i zainteresowanie społeczności programistów.</w:t>
      </w:r>
    </w:p>
    <w:p w:rsidR="00FC18EB" w:rsidRDefault="00FC18EB" w:rsidP="00254AE2">
      <w:r>
        <w:t xml:space="preserve">Mierzenie zainteresowania językiem nie jest rzeczą prostą. </w:t>
      </w:r>
      <w:r w:rsidR="00485E36">
        <w:t xml:space="preserve">Istnieje kilka podejść do tego zagadnienia, a każde z nich daje inne rezultaty. </w:t>
      </w:r>
      <w:r w:rsidR="00202ABD">
        <w:t xml:space="preserve">Z tego powodu nie można traktować wyników zbyt ściśle, należy </w:t>
      </w:r>
      <w:r w:rsidR="009C6CE5">
        <w:t>patrzeć na nie przez pryzmat metodologii za pomocą, której zostały uzyskane.</w:t>
      </w:r>
    </w:p>
    <w:p w:rsidR="00202ABD" w:rsidRPr="00D10D69" w:rsidRDefault="00315061" w:rsidP="00D10D69">
      <w:pPr>
        <w:rPr>
          <w:rStyle w:val="CytatZnak"/>
          <w:i w:val="0"/>
        </w:rPr>
      </w:pPr>
      <w:r>
        <w:t xml:space="preserve">Najbardziej znanym </w:t>
      </w:r>
      <w:r w:rsidR="00DD7275">
        <w:t>indeksem popularności języków jest TIOBE Index.</w:t>
      </w:r>
      <w:r w:rsidR="00165E23">
        <w:t xml:space="preserve"> Porównuje on popularność ponad dwustu różnych języków programowania.</w:t>
      </w:r>
      <w:r w:rsidR="00FD1A4E">
        <w:t xml:space="preserve"> Opiera się na ilości wyników uzyskanych w wyszukiwarce google.</w:t>
      </w:r>
      <w:r w:rsidR="006D1E85">
        <w:t xml:space="preserve"> Według wyników z sierpnia</w:t>
      </w:r>
      <w:r w:rsidR="0021096A">
        <w:t xml:space="preserve"> 2012 roku</w:t>
      </w:r>
      <w:r w:rsidR="006D1E85">
        <w:t xml:space="preserve"> JavaScript ma jedenaste miejsce</w:t>
      </w:r>
      <w:r w:rsidR="00785CE6">
        <w:t xml:space="preserve"> </w:t>
      </w:r>
      <w:sdt>
        <w:sdtPr>
          <w:rPr>
            <w:rStyle w:val="CytatZnak"/>
          </w:rPr>
          <w:id w:val="-252588565"/>
          <w:citation/>
        </w:sdtPr>
        <w:sdtContent>
          <w:r w:rsidR="00307BF9" w:rsidRPr="00B106DD">
            <w:rPr>
              <w:rStyle w:val="CytatZnak"/>
            </w:rPr>
            <w:fldChar w:fldCharType="begin"/>
          </w:r>
          <w:r w:rsidR="00785CE6" w:rsidRPr="00B106DD">
            <w:rPr>
              <w:rStyle w:val="CytatZnak"/>
            </w:rPr>
            <w:instrText xml:space="preserve"> CITATION tiobe_index \l 1045 </w:instrText>
          </w:r>
          <w:r w:rsidR="00307BF9" w:rsidRPr="00B106DD">
            <w:rPr>
              <w:rStyle w:val="CytatZnak"/>
            </w:rPr>
            <w:fldChar w:fldCharType="separate"/>
          </w:r>
          <w:r w:rsidR="00B21C30" w:rsidRPr="00B21C30">
            <w:rPr>
              <w:noProof/>
            </w:rPr>
            <w:t>[8]</w:t>
          </w:r>
          <w:r w:rsidR="00307BF9" w:rsidRPr="00B106DD">
            <w:rPr>
              <w:rStyle w:val="CytatZnak"/>
            </w:rPr>
            <w:fldChar w:fldCharType="end"/>
          </w:r>
        </w:sdtContent>
      </w:sdt>
      <w:r w:rsidR="00DB2675">
        <w:rPr>
          <w:rStyle w:val="CytatZnak"/>
        </w:rPr>
        <w:t>.</w:t>
      </w:r>
      <w:r w:rsidR="00B8011C">
        <w:rPr>
          <w:rStyle w:val="CytatZnak"/>
          <w:i w:val="0"/>
        </w:rPr>
        <w:t xml:space="preserve"> Wyniki języka na tle innych</w:t>
      </w:r>
      <w:r w:rsidR="00207D8E">
        <w:rPr>
          <w:rStyle w:val="CytatZnak"/>
          <w:i w:val="0"/>
        </w:rPr>
        <w:t xml:space="preserve"> zaprezentowano na</w:t>
      </w:r>
      <w:r w:rsidR="00B8011C">
        <w:rPr>
          <w:rStyle w:val="CytatZnak"/>
          <w:i w:val="0"/>
        </w:rPr>
        <w:t xml:space="preserve"> wykresie</w:t>
      </w:r>
      <w:r w:rsidR="00A00A3C">
        <w:rPr>
          <w:rStyle w:val="CytatZnak"/>
          <w:i w:val="0"/>
        </w:rPr>
        <w:t xml:space="preserve"> </w:t>
      </w:r>
      <w:r w:rsidR="00A00A3C" w:rsidRPr="00A00A3C">
        <w:rPr>
          <w:rStyle w:val="CytatZnak"/>
        </w:rPr>
        <w:fldChar w:fldCharType="begin"/>
      </w:r>
      <w:r w:rsidR="00A00A3C" w:rsidRPr="00A00A3C">
        <w:rPr>
          <w:rStyle w:val="CytatZnak"/>
        </w:rPr>
        <w:instrText xml:space="preserve"> REF _Ref336095078 \h </w:instrText>
      </w:r>
      <w:r w:rsidR="00A00A3C">
        <w:rPr>
          <w:rStyle w:val="CytatZnak"/>
        </w:rPr>
        <w:instrText xml:space="preserve"> \* MERGEFORMAT </w:instrText>
      </w:r>
      <w:r w:rsidR="00A00A3C" w:rsidRPr="00A00A3C">
        <w:rPr>
          <w:rStyle w:val="CytatZnak"/>
        </w:rPr>
      </w:r>
      <w:r w:rsidR="00A00A3C" w:rsidRPr="00A00A3C">
        <w:rPr>
          <w:rStyle w:val="CytatZnak"/>
        </w:rPr>
        <w:fldChar w:fldCharType="separate"/>
      </w:r>
      <w:r w:rsidR="00DF299A" w:rsidRPr="00DF299A">
        <w:rPr>
          <w:rStyle w:val="CytatZnak"/>
        </w:rPr>
        <w:t>Rys. 2.17</w:t>
      </w:r>
      <w:r w:rsidR="00A00A3C" w:rsidRPr="00A00A3C">
        <w:rPr>
          <w:rStyle w:val="CytatZnak"/>
        </w:rPr>
        <w:fldChar w:fldCharType="end"/>
      </w:r>
      <w:r w:rsidR="00D10D69">
        <w:rPr>
          <w:rStyle w:val="CytatZnak"/>
        </w:rPr>
        <w:t>,</w:t>
      </w:r>
      <w:r w:rsidR="00D10D69">
        <w:rPr>
          <w:rStyle w:val="CytatZnak"/>
          <w:i w:val="0"/>
        </w:rPr>
        <w:t xml:space="preserve"> widać z niego że JavaScript jest dość daleko za najpopularniejszymi językami takimi jak C czy Java.</w:t>
      </w:r>
    </w:p>
    <w:p w:rsidR="00177C4A" w:rsidRDefault="00B237E5" w:rsidP="00847ED3">
      <w:pPr>
        <w:pStyle w:val="Normalnybezwcicia"/>
      </w:pPr>
      <w:r>
        <w:rPr>
          <w:noProof/>
          <w:lang w:eastAsia="pl-PL"/>
        </w:rPr>
        <w:lastRenderedPageBreak/>
        <w:drawing>
          <wp:inline distT="0" distB="0" distL="0" distR="0" wp14:anchorId="45C83D48" wp14:editId="2DE3BC70">
            <wp:extent cx="5695950" cy="3949700"/>
            <wp:effectExtent l="0" t="0" r="19050" b="12700"/>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75BFA" w:rsidRPr="00B8011C" w:rsidRDefault="00177C4A" w:rsidP="00177C4A">
      <w:pPr>
        <w:pStyle w:val="Legenda"/>
        <w:rPr>
          <w:rStyle w:val="CytatZnak"/>
          <w:i/>
        </w:rPr>
      </w:pPr>
      <w:bookmarkStart w:id="44" w:name="_Ref336095078"/>
      <w:r>
        <w:t xml:space="preserve">Rys. </w:t>
      </w:r>
      <w:fldSimple w:instr=" STYLEREF 1 \s ">
        <w:r w:rsidR="001C1152">
          <w:rPr>
            <w:noProof/>
          </w:rPr>
          <w:t>2</w:t>
        </w:r>
      </w:fldSimple>
      <w:r w:rsidR="001C1152">
        <w:t>.</w:t>
      </w:r>
      <w:fldSimple w:instr=" SEQ Rys. \* ARABIC \s 1 ">
        <w:r w:rsidR="001C1152">
          <w:rPr>
            <w:noProof/>
          </w:rPr>
          <w:t>18</w:t>
        </w:r>
      </w:fldSimple>
      <w:bookmarkEnd w:id="44"/>
      <w:r>
        <w:t>-Popularność języków według TIOBE Index</w:t>
      </w:r>
      <w:r w:rsidR="00267158">
        <w:t xml:space="preserve"> (</w:t>
      </w:r>
      <w:r w:rsidR="000B77BA">
        <w:t>sierpień 2012</w:t>
      </w:r>
      <w:r w:rsidR="00267158">
        <w:t>)</w:t>
      </w:r>
    </w:p>
    <w:p w:rsidR="00A3358F" w:rsidRDefault="00A3358F" w:rsidP="00B8261A">
      <w:pPr>
        <w:rPr>
          <w:rStyle w:val="CytatZnak"/>
          <w:i w:val="0"/>
        </w:rPr>
      </w:pPr>
      <w:r>
        <w:t xml:space="preserve">Innym indeksem popularności języków jest stosujący podobną metodologię co TIOBE, </w:t>
      </w:r>
      <w:r w:rsidRPr="00A3358F">
        <w:t>The Transparent Language Popularity Index</w:t>
      </w:r>
      <w:r>
        <w:t xml:space="preserve">. </w:t>
      </w:r>
      <w:r w:rsidR="00A07917">
        <w:t>Opiera się on na tych samych założeniach, z tym że jest otwarty – można pobrać zarówno dane na bazie, których jest tworzony jak i narzędzia</w:t>
      </w:r>
      <w:r w:rsidR="009F5146">
        <w:t>, które są do tego celu używane</w:t>
      </w:r>
      <w:r w:rsidR="001D168D">
        <w:t xml:space="preserve"> </w:t>
      </w:r>
      <w:sdt>
        <w:sdtPr>
          <w:rPr>
            <w:rStyle w:val="CytatZnak"/>
          </w:rPr>
          <w:id w:val="-371537963"/>
          <w:citation/>
        </w:sdtPr>
        <w:sdtContent>
          <w:r w:rsidR="00307BF9" w:rsidRPr="00B8261A">
            <w:rPr>
              <w:rStyle w:val="CytatZnak"/>
            </w:rPr>
            <w:fldChar w:fldCharType="begin"/>
          </w:r>
          <w:r w:rsidR="00B8261A" w:rsidRPr="00B8261A">
            <w:rPr>
              <w:rStyle w:val="CytatZnak"/>
            </w:rPr>
            <w:instrText xml:space="preserve"> CITATION transparent_lang_pop_index \l 1045 </w:instrText>
          </w:r>
          <w:r w:rsidR="00307BF9" w:rsidRPr="00B8261A">
            <w:rPr>
              <w:rStyle w:val="CytatZnak"/>
            </w:rPr>
            <w:fldChar w:fldCharType="separate"/>
          </w:r>
          <w:r w:rsidR="00B21C30" w:rsidRPr="00B21C30">
            <w:rPr>
              <w:noProof/>
            </w:rPr>
            <w:t>[9]</w:t>
          </w:r>
          <w:r w:rsidR="00307BF9" w:rsidRPr="00B8261A">
            <w:rPr>
              <w:rStyle w:val="CytatZnak"/>
            </w:rPr>
            <w:fldChar w:fldCharType="end"/>
          </w:r>
        </w:sdtContent>
      </w:sdt>
      <w:r w:rsidR="009F5146">
        <w:rPr>
          <w:rStyle w:val="CytatZnak"/>
          <w:i w:val="0"/>
        </w:rPr>
        <w:t>.</w:t>
      </w:r>
      <w:r w:rsidR="003A555D">
        <w:rPr>
          <w:rStyle w:val="CytatZnak"/>
          <w:i w:val="0"/>
        </w:rPr>
        <w:t xml:space="preserve"> W tym zestawieniu JavaScript </w:t>
      </w:r>
      <w:r w:rsidR="006946D5">
        <w:rPr>
          <w:rStyle w:val="CytatZnak"/>
          <w:i w:val="0"/>
        </w:rPr>
        <w:t>osiąga identyczny rezultat, chociaż wyniki konkurencji są nieznacznie inne –</w:t>
      </w:r>
      <w:r w:rsidR="00CE0905">
        <w:rPr>
          <w:rStyle w:val="CytatZnak"/>
          <w:i w:val="0"/>
        </w:rPr>
        <w:t xml:space="preserve"> </w:t>
      </w:r>
      <w:r w:rsidR="00CE0905" w:rsidRPr="00CE0905">
        <w:rPr>
          <w:rStyle w:val="CytatZnak"/>
        </w:rPr>
        <w:fldChar w:fldCharType="begin"/>
      </w:r>
      <w:r w:rsidR="00CE0905" w:rsidRPr="00CE0905">
        <w:rPr>
          <w:rStyle w:val="CytatZnak"/>
        </w:rPr>
        <w:instrText xml:space="preserve"> REF _Ref334294475 \h </w:instrText>
      </w:r>
      <w:r w:rsidR="00CE0905">
        <w:rPr>
          <w:rStyle w:val="CytatZnak"/>
        </w:rPr>
        <w:instrText xml:space="preserve"> \* MERGEFORMAT </w:instrText>
      </w:r>
      <w:r w:rsidR="00CE0905" w:rsidRPr="00CE0905">
        <w:rPr>
          <w:rStyle w:val="CytatZnak"/>
        </w:rPr>
      </w:r>
      <w:r w:rsidR="00CE0905" w:rsidRPr="00CE0905">
        <w:rPr>
          <w:rStyle w:val="CytatZnak"/>
        </w:rPr>
        <w:fldChar w:fldCharType="separate"/>
      </w:r>
      <w:r w:rsidR="00DF299A" w:rsidRPr="00DF299A">
        <w:rPr>
          <w:rStyle w:val="CytatZnak"/>
        </w:rPr>
        <w:t>Rys. 2.18</w:t>
      </w:r>
      <w:r w:rsidR="00CE0905" w:rsidRPr="00CE0905">
        <w:rPr>
          <w:rStyle w:val="CytatZnak"/>
        </w:rPr>
        <w:fldChar w:fldCharType="end"/>
      </w:r>
      <w:r w:rsidR="00216DF1">
        <w:rPr>
          <w:rStyle w:val="CytatZnak"/>
          <w:i w:val="0"/>
        </w:rPr>
        <w:t>.</w:t>
      </w:r>
    </w:p>
    <w:p w:rsidR="00011CEC" w:rsidRDefault="006946D5" w:rsidP="00011CEC">
      <w:pPr>
        <w:pStyle w:val="Normalnybezwcicia"/>
        <w:keepNext/>
      </w:pPr>
      <w:r>
        <w:rPr>
          <w:noProof/>
          <w:lang w:eastAsia="pl-PL"/>
        </w:rPr>
        <w:lastRenderedPageBreak/>
        <w:drawing>
          <wp:inline distT="0" distB="0" distL="0" distR="0" wp14:anchorId="14C0E0E4" wp14:editId="46805A41">
            <wp:extent cx="5732890" cy="4166484"/>
            <wp:effectExtent l="0" t="0" r="20320" b="24765"/>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946D5" w:rsidRPr="00BD2B50" w:rsidRDefault="00011CEC" w:rsidP="00011CEC">
      <w:pPr>
        <w:pStyle w:val="Legenda"/>
      </w:pPr>
      <w:bookmarkStart w:id="45" w:name="_Ref334294475"/>
      <w:r>
        <w:t xml:space="preserve">Rys. </w:t>
      </w:r>
      <w:fldSimple w:instr=" STYLEREF 1 \s ">
        <w:r w:rsidR="001C1152">
          <w:rPr>
            <w:noProof/>
          </w:rPr>
          <w:t>2</w:t>
        </w:r>
      </w:fldSimple>
      <w:r w:rsidR="001C1152">
        <w:t>.</w:t>
      </w:r>
      <w:fldSimple w:instr=" SEQ Rys. \* ARABIC \s 1 ">
        <w:r w:rsidR="001C1152">
          <w:rPr>
            <w:noProof/>
          </w:rPr>
          <w:t>19</w:t>
        </w:r>
      </w:fldSimple>
      <w:bookmarkEnd w:id="45"/>
      <w:r w:rsidRPr="00BD2B50">
        <w:t xml:space="preserve"> Popularność języków według The Transparent Language Popularity Index</w:t>
      </w:r>
      <w:r w:rsidR="00812953">
        <w:t xml:space="preserve"> </w:t>
      </w:r>
      <w:r w:rsidR="00B259AF">
        <w:t>(sierpień 2012)</w:t>
      </w:r>
    </w:p>
    <w:p w:rsidR="003A078B" w:rsidRPr="00F668DE" w:rsidRDefault="005419AF" w:rsidP="00F668DE">
      <w:r>
        <w:t>Badanie ilości wyników</w:t>
      </w:r>
      <w:r w:rsidR="00975629">
        <w:t xml:space="preserve"> wyszukiwania</w:t>
      </w:r>
      <w:r>
        <w:t xml:space="preserve"> nie jest jedyną mierzenia popularności</w:t>
      </w:r>
      <w:r w:rsidR="00404C3E">
        <w:t>. Kilka innych podejść proponują</w:t>
      </w:r>
      <w:r>
        <w:t xml:space="preserve"> </w:t>
      </w:r>
      <w:r w:rsidRPr="005419AF">
        <w:t>Klint Finley</w:t>
      </w:r>
      <w:r>
        <w:t xml:space="preserve"> </w:t>
      </w:r>
      <w:sdt>
        <w:sdtPr>
          <w:id w:val="1071624037"/>
          <w:citation/>
        </w:sdtPr>
        <w:sdtEndPr>
          <w:rPr>
            <w:rStyle w:val="CytatZnak"/>
            <w:i/>
            <w:iCs/>
          </w:rPr>
        </w:sdtEndPr>
        <w:sdtContent>
          <w:r w:rsidR="00307BF9" w:rsidRPr="004D1854">
            <w:rPr>
              <w:rStyle w:val="CytatZnak"/>
            </w:rPr>
            <w:fldChar w:fldCharType="begin"/>
          </w:r>
          <w:r w:rsidR="00801E68">
            <w:rPr>
              <w:rStyle w:val="CytatZnak"/>
            </w:rPr>
            <w:instrText xml:space="preserve">CITATION rww_lang_popularity \l 1045 </w:instrText>
          </w:r>
          <w:r w:rsidR="00307BF9" w:rsidRPr="004D1854">
            <w:rPr>
              <w:rStyle w:val="CytatZnak"/>
            </w:rPr>
            <w:fldChar w:fldCharType="separate"/>
          </w:r>
          <w:r w:rsidR="00B21C30" w:rsidRPr="00B21C30">
            <w:rPr>
              <w:noProof/>
            </w:rPr>
            <w:t>[10]</w:t>
          </w:r>
          <w:r w:rsidR="00307BF9" w:rsidRPr="004D1854">
            <w:rPr>
              <w:rStyle w:val="CytatZnak"/>
            </w:rPr>
            <w:fldChar w:fldCharType="end"/>
          </w:r>
        </w:sdtContent>
      </w:sdt>
      <w:r w:rsidR="00404C3E">
        <w:t xml:space="preserve"> i </w:t>
      </w:r>
      <w:r w:rsidR="00404C3E" w:rsidRPr="00404C3E">
        <w:t>Joe Brockmeier</w:t>
      </w:r>
      <w:r w:rsidR="00404C3E" w:rsidRPr="00E612EC">
        <w:rPr>
          <w:rStyle w:val="CytatZnak"/>
        </w:rPr>
        <w:t xml:space="preserve"> </w:t>
      </w:r>
      <w:sdt>
        <w:sdtPr>
          <w:rPr>
            <w:rStyle w:val="CytatZnak"/>
          </w:rPr>
          <w:id w:val="353232868"/>
          <w:citation/>
        </w:sdtPr>
        <w:sdtContent>
          <w:r w:rsidR="00307BF9" w:rsidRPr="00E612EC">
            <w:rPr>
              <w:rStyle w:val="CytatZnak"/>
            </w:rPr>
            <w:fldChar w:fldCharType="begin"/>
          </w:r>
          <w:r w:rsidR="00801E68">
            <w:rPr>
              <w:rStyle w:val="CytatZnak"/>
            </w:rPr>
            <w:instrText xml:space="preserve">CITATION rww_lang_poul2 \l 1045 </w:instrText>
          </w:r>
          <w:r w:rsidR="00307BF9" w:rsidRPr="00E612EC">
            <w:rPr>
              <w:rStyle w:val="CytatZnak"/>
            </w:rPr>
            <w:fldChar w:fldCharType="separate"/>
          </w:r>
          <w:r w:rsidR="00B21C30" w:rsidRPr="00B21C30">
            <w:rPr>
              <w:noProof/>
            </w:rPr>
            <w:t>[11]</w:t>
          </w:r>
          <w:r w:rsidR="00307BF9" w:rsidRPr="00E612EC">
            <w:rPr>
              <w:rStyle w:val="CytatZnak"/>
            </w:rPr>
            <w:fldChar w:fldCharType="end"/>
          </w:r>
        </w:sdtContent>
      </w:sdt>
      <w:r w:rsidR="00E612EC">
        <w:t xml:space="preserve"> </w:t>
      </w:r>
      <w:r w:rsidR="00404C3E">
        <w:t xml:space="preserve">w artykułach na portalu </w:t>
      </w:r>
      <w:r>
        <w:t>ReadWr</w:t>
      </w:r>
      <w:r w:rsidR="00A00409">
        <w:t xml:space="preserve">iteWeb. </w:t>
      </w:r>
    </w:p>
    <w:p w:rsidR="00136279" w:rsidRDefault="00F22E39" w:rsidP="00136279">
      <w:pPr>
        <w:keepNext/>
      </w:pPr>
      <w:r>
        <w:t xml:space="preserve">Jednym </w:t>
      </w:r>
      <w:r w:rsidR="00221861">
        <w:t xml:space="preserve">z nich </w:t>
      </w:r>
      <w:r>
        <w:t>jest badanie ilo</w:t>
      </w:r>
      <w:r w:rsidR="009F3FE9">
        <w:t xml:space="preserve">ści projektów na portalu GitHub, który jest obecnie najpopularniejszym miejscem </w:t>
      </w:r>
      <w:r w:rsidR="007F4866">
        <w:t xml:space="preserve">hostowania </w:t>
      </w:r>
      <w:r w:rsidR="00104644">
        <w:t>kodu</w:t>
      </w:r>
      <w:r w:rsidR="007F4866">
        <w:t xml:space="preserve"> open source</w:t>
      </w:r>
      <w:r w:rsidR="00F76FE4">
        <w:t xml:space="preserve"> </w:t>
      </w:r>
      <w:sdt>
        <w:sdtPr>
          <w:id w:val="-1460108198"/>
          <w:citation/>
        </w:sdtPr>
        <w:sdtContent>
          <w:r w:rsidR="00307BF9">
            <w:fldChar w:fldCharType="begin"/>
          </w:r>
          <w:r w:rsidR="00F76FE4">
            <w:instrText xml:space="preserve"> CITATION rww_git_hub_most_popular \l 1045 </w:instrText>
          </w:r>
          <w:r w:rsidR="00307BF9">
            <w:fldChar w:fldCharType="separate"/>
          </w:r>
          <w:r w:rsidR="00B21C30" w:rsidRPr="00B21C30">
            <w:rPr>
              <w:noProof/>
            </w:rPr>
            <w:t>[12]</w:t>
          </w:r>
          <w:r w:rsidR="00307BF9">
            <w:fldChar w:fldCharType="end"/>
          </w:r>
        </w:sdtContent>
      </w:sdt>
      <w:r w:rsidR="00294606">
        <w:t>.</w:t>
      </w:r>
      <w:r w:rsidR="002F3E04">
        <w:t xml:space="preserve"> </w:t>
      </w:r>
      <w:r w:rsidR="00525FCB">
        <w:t xml:space="preserve">Wyniki takiego </w:t>
      </w:r>
      <w:r w:rsidR="00605F11">
        <w:t>porównania</w:t>
      </w:r>
      <w:r w:rsidR="002152F6">
        <w:t xml:space="preserve"> </w:t>
      </w:r>
      <w:sdt>
        <w:sdtPr>
          <w:id w:val="-1823806399"/>
          <w:citation/>
        </w:sdtPr>
        <w:sdtContent>
          <w:r w:rsidR="00307BF9">
            <w:fldChar w:fldCharType="begin"/>
          </w:r>
          <w:r w:rsidR="00292939">
            <w:instrText xml:space="preserve">CITATION Git_langs \l 1045 </w:instrText>
          </w:r>
          <w:r w:rsidR="00307BF9">
            <w:fldChar w:fldCharType="separate"/>
          </w:r>
          <w:r w:rsidR="00B21C30" w:rsidRPr="00B21C30">
            <w:rPr>
              <w:noProof/>
            </w:rPr>
            <w:t>[13]</w:t>
          </w:r>
          <w:r w:rsidR="00307BF9">
            <w:fldChar w:fldCharType="end"/>
          </w:r>
        </w:sdtContent>
      </w:sdt>
      <w:r w:rsidR="002152F6">
        <w:t xml:space="preserve"> prezentują się zaskakująco</w:t>
      </w:r>
      <w:r w:rsidR="00913CA9">
        <w:t xml:space="preserve">. </w:t>
      </w:r>
      <w:r w:rsidR="005134BF">
        <w:t>Z wykresu</w:t>
      </w:r>
      <w:r w:rsidR="001608BD">
        <w:t xml:space="preserve"> </w:t>
      </w:r>
      <w:r w:rsidR="00BA4168" w:rsidRPr="00BA4168">
        <w:rPr>
          <w:rStyle w:val="CytatZnak"/>
        </w:rPr>
        <w:fldChar w:fldCharType="begin"/>
      </w:r>
      <w:r w:rsidR="00BA4168" w:rsidRPr="00BA4168">
        <w:rPr>
          <w:rStyle w:val="CytatZnak"/>
        </w:rPr>
        <w:instrText xml:space="preserve"> REF _Ref334295570 \h </w:instrText>
      </w:r>
      <w:r w:rsidR="00BA4168">
        <w:rPr>
          <w:rStyle w:val="CytatZnak"/>
        </w:rPr>
        <w:instrText xml:space="preserve"> \* MERGEFORMAT </w:instrText>
      </w:r>
      <w:r w:rsidR="00BA4168" w:rsidRPr="00BA4168">
        <w:rPr>
          <w:rStyle w:val="CytatZnak"/>
        </w:rPr>
      </w:r>
      <w:r w:rsidR="00BA4168" w:rsidRPr="00BA4168">
        <w:rPr>
          <w:rStyle w:val="CytatZnak"/>
        </w:rPr>
        <w:fldChar w:fldCharType="separate"/>
      </w:r>
      <w:r w:rsidR="00DF299A" w:rsidRPr="00DF299A">
        <w:rPr>
          <w:rStyle w:val="CytatZnak"/>
        </w:rPr>
        <w:t>Rys. 2.19</w:t>
      </w:r>
      <w:r w:rsidR="00BA4168" w:rsidRPr="00BA4168">
        <w:rPr>
          <w:rStyle w:val="CytatZnak"/>
        </w:rPr>
        <w:fldChar w:fldCharType="end"/>
      </w:r>
      <w:r w:rsidR="00BA4168">
        <w:t xml:space="preserve"> </w:t>
      </w:r>
      <w:r w:rsidR="00AC661C">
        <w:t>widać, że w tym zestawieniu</w:t>
      </w:r>
      <w:r w:rsidR="00754A5D">
        <w:t xml:space="preserve"> dominuje JavaScript, dalej jest Ruby, a wiodące prym w zestawieniach bazujących na wynikach wyszukiwania Java i C są zdecydowanie z tyłu.</w:t>
      </w:r>
      <w:r w:rsidR="00AC661C">
        <w:rPr>
          <w:noProof/>
          <w:lang w:eastAsia="pl-PL"/>
        </w:rPr>
        <w:drawing>
          <wp:inline distT="0" distB="0" distL="0" distR="0" wp14:anchorId="451337C5" wp14:editId="0D4F5756">
            <wp:extent cx="5732145" cy="2445577"/>
            <wp:effectExtent l="0" t="0" r="20955" b="12065"/>
            <wp:docPr id="3"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85CE6" w:rsidRPr="00254AE2" w:rsidRDefault="00136279" w:rsidP="00136279">
      <w:pPr>
        <w:pStyle w:val="Legenda"/>
      </w:pPr>
      <w:bookmarkStart w:id="46" w:name="_Ref334295570"/>
      <w:r>
        <w:t xml:space="preserve">Rys. </w:t>
      </w:r>
      <w:fldSimple w:instr=" STYLEREF 1 \s ">
        <w:r w:rsidR="001C1152">
          <w:rPr>
            <w:noProof/>
          </w:rPr>
          <w:t>2</w:t>
        </w:r>
      </w:fldSimple>
      <w:r w:rsidR="001C1152">
        <w:t>.</w:t>
      </w:r>
      <w:fldSimple w:instr=" SEQ Rys. \* ARABIC \s 1 ">
        <w:r w:rsidR="001C1152">
          <w:rPr>
            <w:noProof/>
          </w:rPr>
          <w:t>20</w:t>
        </w:r>
      </w:fldSimple>
      <w:bookmarkEnd w:id="46"/>
      <w:r>
        <w:t xml:space="preserve"> Popularność języków według GitHub</w:t>
      </w:r>
      <w:r w:rsidR="00B259AF">
        <w:t xml:space="preserve"> (sierpień 2012)</w:t>
      </w:r>
    </w:p>
    <w:p w:rsidR="004F4BBA" w:rsidRDefault="00E574BA" w:rsidP="004F4BBA">
      <w:r>
        <w:lastRenderedPageBreak/>
        <w:t>Prawdopodobnym wyjaśnieniem tego zjawiska jest to, że GitHub skupia się na społeczności OpenSource, a więc w dużej mierze hobbystach</w:t>
      </w:r>
      <w:r w:rsidR="00730CC2">
        <w:t xml:space="preserve"> programujących w domu dla przyjemności, a </w:t>
      </w:r>
      <w:r w:rsidR="005D2C54">
        <w:t xml:space="preserve">nie tych </w:t>
      </w:r>
      <w:r w:rsidR="00896150">
        <w:t>tw</w:t>
      </w:r>
      <w:r w:rsidR="0052113E">
        <w:t>orzących komercyjne rozwiązania w pracy.</w:t>
      </w:r>
      <w:r w:rsidR="005F252E">
        <w:t xml:space="preserve"> W związku z tym, można wyciągnąć wniosek, iż język jest obecnie bardzo modny i posiada dynamicznie rozwijający się ekosystem, który w przyszłości może stanowić bazę dla wielu rozwiązań komercyjnych.</w:t>
      </w:r>
    </w:p>
    <w:p w:rsidR="005F252E" w:rsidRDefault="00AF079C" w:rsidP="004F4BBA">
      <w:r>
        <w:t xml:space="preserve">Wnioski te potwierdza inne zestawienie – wielkość sprzedaży książek za rok 2011 wydawnictwa O’Reilly </w:t>
      </w:r>
      <w:sdt>
        <w:sdtPr>
          <w:id w:val="-1182047809"/>
          <w:citation/>
        </w:sdtPr>
        <w:sdtContent>
          <w:r w:rsidR="00307BF9">
            <w:fldChar w:fldCharType="begin"/>
          </w:r>
          <w:r w:rsidR="00292939">
            <w:instrText xml:space="preserve">CITATION oreilly_popularity \l 1045 </w:instrText>
          </w:r>
          <w:r w:rsidR="00307BF9">
            <w:fldChar w:fldCharType="separate"/>
          </w:r>
          <w:r w:rsidR="00B21C30" w:rsidRPr="00B21C30">
            <w:rPr>
              <w:noProof/>
            </w:rPr>
            <w:t>[14]</w:t>
          </w:r>
          <w:r w:rsidR="00307BF9">
            <w:fldChar w:fldCharType="end"/>
          </w:r>
        </w:sdtContent>
      </w:sdt>
      <w:r w:rsidR="001C1787">
        <w:t>.</w:t>
      </w:r>
      <w:r w:rsidR="00EB5243">
        <w:t xml:space="preserve"> </w:t>
      </w:r>
      <w:r w:rsidR="007C626F">
        <w:t>Dane zostały zestawione na wykresie</w:t>
      </w:r>
      <w:r w:rsidR="0080667F">
        <w:t xml:space="preserve"> </w:t>
      </w:r>
      <w:r w:rsidR="0080667F" w:rsidRPr="0080667F">
        <w:rPr>
          <w:rStyle w:val="CytatZnak"/>
        </w:rPr>
        <w:fldChar w:fldCharType="begin"/>
      </w:r>
      <w:r w:rsidR="0080667F" w:rsidRPr="0080667F">
        <w:rPr>
          <w:rStyle w:val="CytatZnak"/>
        </w:rPr>
        <w:instrText xml:space="preserve"> REF _Ref334296798 \h </w:instrText>
      </w:r>
      <w:r w:rsidR="0080667F">
        <w:rPr>
          <w:rStyle w:val="CytatZnak"/>
        </w:rPr>
        <w:instrText xml:space="preserve"> \* MERGEFORMAT </w:instrText>
      </w:r>
      <w:r w:rsidR="0080667F" w:rsidRPr="0080667F">
        <w:rPr>
          <w:rStyle w:val="CytatZnak"/>
        </w:rPr>
      </w:r>
      <w:r w:rsidR="0080667F" w:rsidRPr="0080667F">
        <w:rPr>
          <w:rStyle w:val="CytatZnak"/>
        </w:rPr>
        <w:fldChar w:fldCharType="separate"/>
      </w:r>
      <w:r w:rsidR="00DF299A" w:rsidRPr="00DF299A">
        <w:rPr>
          <w:rStyle w:val="CytatZnak"/>
        </w:rPr>
        <w:t>Rys. 2.20</w:t>
      </w:r>
      <w:r w:rsidR="0080667F" w:rsidRPr="0080667F">
        <w:rPr>
          <w:rStyle w:val="CytatZnak"/>
        </w:rPr>
        <w:fldChar w:fldCharType="end"/>
      </w:r>
      <w:r w:rsidR="00B020FD">
        <w:t>.</w:t>
      </w:r>
    </w:p>
    <w:p w:rsidR="00552748" w:rsidRDefault="006118F0" w:rsidP="00552748">
      <w:pPr>
        <w:pStyle w:val="Normalnybezwcicia"/>
        <w:keepNext/>
      </w:pPr>
      <w:r>
        <w:rPr>
          <w:noProof/>
          <w:lang w:eastAsia="pl-PL"/>
        </w:rPr>
        <w:drawing>
          <wp:inline distT="0" distB="0" distL="0" distR="0" wp14:anchorId="37D63EC2" wp14:editId="31325B04">
            <wp:extent cx="5732145" cy="2490064"/>
            <wp:effectExtent l="0" t="0" r="20955" b="24765"/>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C626F" w:rsidRDefault="00552748" w:rsidP="00552748">
      <w:pPr>
        <w:pStyle w:val="Legenda"/>
      </w:pPr>
      <w:bookmarkStart w:id="47" w:name="_Ref334296798"/>
      <w:r>
        <w:t xml:space="preserve">Rys. </w:t>
      </w:r>
      <w:fldSimple w:instr=" STYLEREF 1 \s ">
        <w:r w:rsidR="001C1152">
          <w:rPr>
            <w:noProof/>
          </w:rPr>
          <w:t>2</w:t>
        </w:r>
      </w:fldSimple>
      <w:r w:rsidR="001C1152">
        <w:t>.</w:t>
      </w:r>
      <w:fldSimple w:instr=" SEQ Rys. \* ARABIC \s 1 ">
        <w:r w:rsidR="001C1152">
          <w:rPr>
            <w:noProof/>
          </w:rPr>
          <w:t>21</w:t>
        </w:r>
      </w:fldSimple>
      <w:bookmarkEnd w:id="47"/>
      <w:r>
        <w:t xml:space="preserve"> Popularność języków według ilości sprzedanych tytułów wydawnictwa O'Reilly</w:t>
      </w:r>
      <w:r w:rsidR="00B259AF">
        <w:t xml:space="preserve"> </w:t>
      </w:r>
      <w:r w:rsidR="00806B01">
        <w:t>(rok 2011)</w:t>
      </w:r>
    </w:p>
    <w:p w:rsidR="006E4DF2" w:rsidRDefault="006E4DF2" w:rsidP="006E4DF2">
      <w:r>
        <w:t>Wysoka pozycja JavaScriptu potwierdza teorię, iż jest to obecnie „gorący temat" w środowisku programistycznym.</w:t>
      </w:r>
    </w:p>
    <w:p w:rsidR="003C0DD7" w:rsidRDefault="008E22C9" w:rsidP="006E4DF2">
      <w:r>
        <w:t xml:space="preserve">Kolejnym interesującym zestawieniem jest ranking języków i technologii opracowany na podstawie ofert pracy z serwisu dice.com </w:t>
      </w:r>
      <w:sdt>
        <w:sdtPr>
          <w:id w:val="-2083744334"/>
          <w:citation/>
        </w:sdtPr>
        <w:sdtContent>
          <w:r w:rsidR="00307BF9">
            <w:fldChar w:fldCharType="begin"/>
          </w:r>
          <w:r w:rsidR="00292939">
            <w:instrText xml:space="preserve">CITATION dice_com_popularity \l 1045 </w:instrText>
          </w:r>
          <w:r w:rsidR="00307BF9">
            <w:fldChar w:fldCharType="separate"/>
          </w:r>
          <w:r w:rsidR="00B21C30" w:rsidRPr="00B21C30">
            <w:rPr>
              <w:noProof/>
            </w:rPr>
            <w:t>[15]</w:t>
          </w:r>
          <w:r w:rsidR="00307BF9">
            <w:fldChar w:fldCharType="end"/>
          </w:r>
        </w:sdtContent>
      </w:sdt>
      <w:r w:rsidR="00C84DE9">
        <w:t xml:space="preserve">. </w:t>
      </w:r>
      <w:r w:rsidR="0045166B">
        <w:t xml:space="preserve">Tutaj JavaScript zajmuje również wysoką pozycję </w:t>
      </w:r>
      <w:r w:rsidR="003C0DD7">
        <w:t>–</w:t>
      </w:r>
      <w:r w:rsidR="0045166B">
        <w:t xml:space="preserve"> </w:t>
      </w:r>
      <w:r w:rsidR="003F0AE4">
        <w:fldChar w:fldCharType="begin"/>
      </w:r>
      <w:r w:rsidR="003F0AE4">
        <w:instrText xml:space="preserve"> REF _Ref334297457 \h  \* MERGEFORMAT </w:instrText>
      </w:r>
      <w:r w:rsidR="003F0AE4">
        <w:fldChar w:fldCharType="separate"/>
      </w:r>
      <w:r w:rsidR="00DF299A" w:rsidRPr="00DF299A">
        <w:rPr>
          <w:rStyle w:val="CytatZnak"/>
        </w:rPr>
        <w:t>Rys. 2</w:t>
      </w:r>
      <w:r w:rsidR="00DF299A">
        <w:t>.</w:t>
      </w:r>
      <w:r w:rsidR="00DF299A">
        <w:rPr>
          <w:noProof/>
        </w:rPr>
        <w:t>21</w:t>
      </w:r>
      <w:r w:rsidR="003F0AE4">
        <w:fldChar w:fldCharType="end"/>
      </w:r>
      <w:r w:rsidR="00D85954">
        <w:t>.</w:t>
      </w:r>
    </w:p>
    <w:p w:rsidR="00B44D99" w:rsidRDefault="0045166B" w:rsidP="00B44D99">
      <w:pPr>
        <w:pStyle w:val="Normalnybezwcicia"/>
        <w:keepNext/>
      </w:pPr>
      <w:r>
        <w:rPr>
          <w:noProof/>
          <w:lang w:eastAsia="pl-PL"/>
        </w:rPr>
        <w:lastRenderedPageBreak/>
        <w:drawing>
          <wp:inline distT="0" distB="0" distL="0" distR="0" wp14:anchorId="73DA6751" wp14:editId="1CBA777A">
            <wp:extent cx="5727802" cy="4089197"/>
            <wp:effectExtent l="0" t="0" r="25400" b="2603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E22C9" w:rsidRDefault="00B44D99" w:rsidP="00B44D99">
      <w:pPr>
        <w:pStyle w:val="Legenda"/>
      </w:pPr>
      <w:bookmarkStart w:id="48" w:name="_Ref334297457"/>
      <w:r>
        <w:t xml:space="preserve">Rys. </w:t>
      </w:r>
      <w:fldSimple w:instr=" STYLEREF 1 \s ">
        <w:r w:rsidR="001C1152">
          <w:rPr>
            <w:noProof/>
          </w:rPr>
          <w:t>2</w:t>
        </w:r>
      </w:fldSimple>
      <w:r w:rsidR="001C1152">
        <w:t>.</w:t>
      </w:r>
      <w:fldSimple w:instr=" SEQ Rys. \* ARABIC \s 1 ">
        <w:r w:rsidR="001C1152">
          <w:rPr>
            <w:noProof/>
          </w:rPr>
          <w:t>22</w:t>
        </w:r>
      </w:fldSimple>
      <w:bookmarkEnd w:id="48"/>
      <w:r>
        <w:t xml:space="preserve"> Popularność języków na bazie ofert pracy z portalu dice.com</w:t>
      </w:r>
    </w:p>
    <w:p w:rsidR="00B257ED" w:rsidRDefault="004D30AA" w:rsidP="00B257ED">
      <w:r>
        <w:t>Jedną z przyczyn jest z pewnością to, że pracodawcy często wymagają znajomości JavaScriptu razem z innymi językami np</w:t>
      </w:r>
      <w:r w:rsidR="009D4268">
        <w:t xml:space="preserve">. HTML, Ruby czy PHP, które są </w:t>
      </w:r>
      <w:r>
        <w:t>wykorzystywane głównie do t</w:t>
      </w:r>
      <w:r w:rsidR="00C55F0E">
        <w:t>worzenia serwisów internetowych.</w:t>
      </w:r>
    </w:p>
    <w:p w:rsidR="009720EA" w:rsidRDefault="00B80E5E" w:rsidP="00F82803">
      <w:r>
        <w:t xml:space="preserve">Przedstawione wyżej indeksy pokazują, iż JavaScript jest językiem </w:t>
      </w:r>
      <w:r w:rsidR="008D2AC3">
        <w:t xml:space="preserve">o stale rosnącej popularności. </w:t>
      </w:r>
      <w:r w:rsidR="00B9093D">
        <w:t xml:space="preserve">Wynika to z przede wszystkim z </w:t>
      </w:r>
      <w:r w:rsidR="00786523">
        <w:t xml:space="preserve">rosnącego znaczenia </w:t>
      </w:r>
      <w:r w:rsidR="00B9093D">
        <w:t>aplikacji webowych, w których przeglądarka ma do zrobienia dużo więcej niż tylko wyświetlanie HTML-a wyrenderowanego przez serwer www.</w:t>
      </w:r>
      <w:r w:rsidR="00F82803">
        <w:t xml:space="preserve"> </w:t>
      </w:r>
    </w:p>
    <w:p w:rsidR="00F82803" w:rsidRPr="00B257ED" w:rsidRDefault="00F82803" w:rsidP="00F82803">
      <w:r>
        <w:t xml:space="preserve">Poza </w:t>
      </w:r>
      <w:r w:rsidR="00954A16">
        <w:t>programowaniem klienckiej strony aplikacji internetowych, język ostatnio znajduje zastosowanie w tworzeniu kodu znajdującego się po stronie serwera</w:t>
      </w:r>
      <w:r w:rsidR="00737127">
        <w:t xml:space="preserve"> oraz aplikacji mobilnych przeznaczonych na różne platformy. Ta tematyka zostanie szerzej omówiona w kolejnych podrozdziałach.</w:t>
      </w:r>
    </w:p>
    <w:p w:rsidR="00614BCF" w:rsidRPr="00614BCF" w:rsidRDefault="00CF38CD" w:rsidP="00614BCF">
      <w:pPr>
        <w:pStyle w:val="Nagwek2"/>
      </w:pPr>
      <w:bookmarkStart w:id="49" w:name="_Toc340935225"/>
      <w:r>
        <w:t>Problematyka mnogości platform mobilnych</w:t>
      </w:r>
      <w:bookmarkEnd w:id="49"/>
    </w:p>
    <w:p w:rsidR="00430CF2" w:rsidRDefault="00165D67" w:rsidP="00B83065">
      <w:r>
        <w:t xml:space="preserve">Wraz z premierą pierwszego iPhone’a, która miała miejsce w 2007 roku na rynku urządzeń mobilnych rozpoczął się boom. </w:t>
      </w:r>
      <w:r w:rsidR="006E6FC4">
        <w:t xml:space="preserve">Dzięki doskonałej stylistyce, intuicyjnemu interfejsowi i </w:t>
      </w:r>
      <w:r w:rsidR="00E86A3E">
        <w:t xml:space="preserve">intensywnej kampanii reklamowej </w:t>
      </w:r>
      <w:r w:rsidR="007B1CE3">
        <w:t>telefon szybko zdobył zainteresowanie szerokiej gamy ludzi, rozpoczynając ekspansję smartphone’ów poza rynek klientów biznesowych.</w:t>
      </w:r>
    </w:p>
    <w:p w:rsidR="006B14AA" w:rsidRDefault="00726855" w:rsidP="008E6A9F">
      <w:r>
        <w:t xml:space="preserve">Do Apple zaczęli dołączać kolejni producenci sprzętu i oprogramowania, oferując bogate w funkcjonalności urządzenia </w:t>
      </w:r>
      <w:r w:rsidR="008E6A9F">
        <w:t xml:space="preserve">w różnych przedziałach cenowych. Obecnie na rynku dostępnych jest </w:t>
      </w:r>
      <w:r w:rsidR="005429EB">
        <w:t>kjilka</w:t>
      </w:r>
      <w:r w:rsidR="008E6A9F">
        <w:t xml:space="preserve"> istotnych systemów operacyjnych</w:t>
      </w:r>
      <w:r w:rsidR="008A0C4F">
        <w:t xml:space="preserve">. Zapoznanie się nimi i zrozumienie poziomu ich </w:t>
      </w:r>
      <w:r w:rsidR="008A0C4F">
        <w:lastRenderedPageBreak/>
        <w:t>zróżnicowania jest niezwykle istotne dla zrozumienia roli jaką zaczyna odgrywać JavaScript na rynku aplikacji mobilnych.</w:t>
      </w:r>
    </w:p>
    <w:p w:rsidR="00F014D8" w:rsidRDefault="00630BDA" w:rsidP="00630BDA">
      <w:pPr>
        <w:pStyle w:val="Nagwek3"/>
      </w:pPr>
      <w:bookmarkStart w:id="50" w:name="_Toc340935226"/>
      <w:r>
        <w:t>Najważniejsze platformy mobilne</w:t>
      </w:r>
      <w:bookmarkEnd w:id="50"/>
    </w:p>
    <w:p w:rsidR="004A00B8" w:rsidRDefault="00903A4B" w:rsidP="00BB2CE1">
      <w:pPr>
        <w:pStyle w:val="Nagwek4"/>
      </w:pPr>
      <w:bookmarkStart w:id="51" w:name="_Toc335852174"/>
      <w:r>
        <w:t>iOS</w:t>
      </w:r>
      <w:bookmarkEnd w:id="51"/>
    </w:p>
    <w:p w:rsidR="00422910" w:rsidRDefault="00177FC6" w:rsidP="00422910">
      <w:r>
        <w:t xml:space="preserve">iOS jest obecnie </w:t>
      </w:r>
      <w:r w:rsidR="00B11026">
        <w:t xml:space="preserve">drugim </w:t>
      </w:r>
      <w:r>
        <w:t>najpopularniejszym systemem operacyjnym obecnym w Smartphone’ach</w:t>
      </w:r>
      <w:r w:rsidR="00E4217E">
        <w:t xml:space="preserve"> pod względem ilości sprzedanych egzemplarzy</w:t>
      </w:r>
      <w:r w:rsidR="005A0C36">
        <w:t xml:space="preserve"> </w:t>
      </w:r>
      <w:sdt>
        <w:sdtPr>
          <w:id w:val="2069378665"/>
          <w:citation/>
        </w:sdtPr>
        <w:sdtContent>
          <w:r w:rsidR="00307BF9" w:rsidRPr="005553ED">
            <w:fldChar w:fldCharType="begin"/>
          </w:r>
          <w:r w:rsidR="00801E68" w:rsidRPr="005553ED">
            <w:instrText xml:space="preserve">CITATION gar_mobile_sales \l 1045 </w:instrText>
          </w:r>
          <w:r w:rsidR="00307BF9" w:rsidRPr="005553ED">
            <w:fldChar w:fldCharType="separate"/>
          </w:r>
          <w:r w:rsidR="00B21C30" w:rsidRPr="00B21C30">
            <w:rPr>
              <w:noProof/>
            </w:rPr>
            <w:t>[16]</w:t>
          </w:r>
          <w:r w:rsidR="00307BF9" w:rsidRPr="005553ED">
            <w:fldChar w:fldCharType="end"/>
          </w:r>
        </w:sdtContent>
      </w:sdt>
      <w:r w:rsidRPr="005553ED">
        <w:t xml:space="preserve">. </w:t>
      </w:r>
      <w:r w:rsidR="00347881" w:rsidRPr="005553ED">
        <w:t xml:space="preserve"> Wywodzi się on z systemu OS X, który to </w:t>
      </w:r>
      <w:r w:rsidR="00FF4D0B" w:rsidRPr="005553ED">
        <w:t>należy do rodziny Unix.</w:t>
      </w:r>
      <w:r w:rsidR="009D741A" w:rsidRPr="005553ED">
        <w:t xml:space="preserve"> </w:t>
      </w:r>
      <w:r w:rsidR="00FF4D0B" w:rsidRPr="005553ED">
        <w:t xml:space="preserve">System występuje </w:t>
      </w:r>
      <w:r w:rsidR="00FF4D0B">
        <w:t>na telefonach iPhone, tabletach iPad oraz odtwarzaczach mp3 iPod Touch.</w:t>
      </w:r>
      <w:r w:rsidR="00EB1C93">
        <w:t xml:space="preserve"> </w:t>
      </w:r>
    </w:p>
    <w:p w:rsidR="009D741A" w:rsidRDefault="009D741A" w:rsidP="00422910">
      <w:r>
        <w:t>iOS jest zamknięty - źródła nie są wolno dostępne, ponadto użytkownik nie ma pełnej kontroli nad systemem, a aplikacje mają nałożony szereg ograniczeń. Jednym z nich jest konieczność przejścia rygorystycznego systemu weryfikacji przed umieszczeniem w sklepie. Taki zabieg z jednej strony utrudnia tworzenie oprogramowania na platformę i umożliwia cenzurowanie dostępnej treści, ale z drugiej strony zapewnia wyższą jakość.</w:t>
      </w:r>
    </w:p>
    <w:p w:rsidR="00BD2DB1" w:rsidRDefault="00BD2DB1" w:rsidP="00422910">
      <w:r>
        <w:t xml:space="preserve">Aplikacje na iOS </w:t>
      </w:r>
      <w:r w:rsidR="00240350">
        <w:t xml:space="preserve">pisze się w języku Objective-C, którego składnie to połączenie C i Smalltalka. </w:t>
      </w:r>
      <w:r w:rsidR="008A6814">
        <w:t>Głównym środowiskiem w wytwarza się aplikacje jest IDE X-Code</w:t>
      </w:r>
      <w:r w:rsidR="005553ED">
        <w:t xml:space="preserve"> </w:t>
      </w:r>
      <w:sdt>
        <w:sdtPr>
          <w:id w:val="1962305041"/>
          <w:citation/>
        </w:sdtPr>
        <w:sdtContent>
          <w:r w:rsidR="005553ED">
            <w:fldChar w:fldCharType="begin"/>
          </w:r>
          <w:r w:rsidR="005553ED">
            <w:instrText xml:space="preserve"> CITATION wiki_ios \l 1045 </w:instrText>
          </w:r>
          <w:r w:rsidR="005553ED">
            <w:fldChar w:fldCharType="separate"/>
          </w:r>
          <w:r w:rsidR="00B21C30" w:rsidRPr="00B21C30">
            <w:rPr>
              <w:noProof/>
            </w:rPr>
            <w:t>[17]</w:t>
          </w:r>
          <w:r w:rsidR="005553ED">
            <w:fldChar w:fldCharType="end"/>
          </w:r>
        </w:sdtContent>
      </w:sdt>
      <w:r w:rsidR="008A6814">
        <w:t xml:space="preserve">. </w:t>
      </w:r>
    </w:p>
    <w:p w:rsidR="005050A9" w:rsidRDefault="005050A9" w:rsidP="00BB2CE1">
      <w:pPr>
        <w:pStyle w:val="Nagwek4"/>
      </w:pPr>
      <w:bookmarkStart w:id="52" w:name="_Toc335852175"/>
      <w:r>
        <w:t>Android</w:t>
      </w:r>
      <w:bookmarkEnd w:id="52"/>
    </w:p>
    <w:p w:rsidR="005050A9" w:rsidRDefault="00A711F5" w:rsidP="005050A9">
      <w:r>
        <w:t>Android to system operacyjny stworzony</w:t>
      </w:r>
      <w:r w:rsidR="00862023">
        <w:t xml:space="preserve"> i udostępniony</w:t>
      </w:r>
      <w:r w:rsidR="00044E68">
        <w:t xml:space="preserve"> w 2009 roku</w:t>
      </w:r>
      <w:r>
        <w:t xml:space="preserve"> przez firmę Google. Obecnie jest on głównym przeciwnikiem iOS-a na rynku konsumenckich urządzeń mobilnych. </w:t>
      </w:r>
      <w:r w:rsidR="00D80692">
        <w:t xml:space="preserve"> Według danych z drugiego kwartału 2012 urządzenia z systemem Android sprzedają się najlepiej</w:t>
      </w:r>
      <w:r w:rsidR="00F12D24">
        <w:t xml:space="preserve"> </w:t>
      </w:r>
      <w:sdt>
        <w:sdtPr>
          <w:id w:val="1064366907"/>
          <w:citation/>
        </w:sdtPr>
        <w:sdtContent>
          <w:r w:rsidR="00307BF9">
            <w:fldChar w:fldCharType="begin"/>
          </w:r>
          <w:r w:rsidR="00801E68">
            <w:instrText xml:space="preserve">CITATION gar_mobile_sales \l 1045 </w:instrText>
          </w:r>
          <w:r w:rsidR="00307BF9">
            <w:fldChar w:fldCharType="separate"/>
          </w:r>
          <w:r w:rsidR="00B21C30" w:rsidRPr="00B21C30">
            <w:rPr>
              <w:noProof/>
            </w:rPr>
            <w:t>[16]</w:t>
          </w:r>
          <w:r w:rsidR="00307BF9">
            <w:fldChar w:fldCharType="end"/>
          </w:r>
        </w:sdtContent>
      </w:sdt>
      <w:r w:rsidR="00F12D24">
        <w:t>.</w:t>
      </w:r>
      <w:r w:rsidR="00D80692">
        <w:t xml:space="preserve"> </w:t>
      </w:r>
    </w:p>
    <w:p w:rsidR="005553B5" w:rsidRDefault="005553B5" w:rsidP="005050A9">
      <w:r>
        <w:t xml:space="preserve">W przeciwieństwie do iOS-a </w:t>
      </w:r>
      <w:r w:rsidR="00726C9F">
        <w:t xml:space="preserve">Android jest systemem otwartym, </w:t>
      </w:r>
      <w:r w:rsidR="00DB6123">
        <w:t>kod źródłowy dostępny jest na licencji Apache</w:t>
      </w:r>
      <w:r w:rsidR="00432553">
        <w:t xml:space="preserve"> </w:t>
      </w:r>
      <w:sdt>
        <w:sdtPr>
          <w:id w:val="-419957672"/>
          <w:citation/>
        </w:sdtPr>
        <w:sdtContent>
          <w:r w:rsidR="00432553">
            <w:fldChar w:fldCharType="begin"/>
          </w:r>
          <w:r w:rsidR="00432553">
            <w:instrText xml:space="preserve"> CITATION and12 \l 1045 </w:instrText>
          </w:r>
          <w:r w:rsidR="00432553">
            <w:fldChar w:fldCharType="separate"/>
          </w:r>
          <w:r w:rsidR="00B21C30" w:rsidRPr="00B21C30">
            <w:rPr>
              <w:noProof/>
            </w:rPr>
            <w:t>[18]</w:t>
          </w:r>
          <w:r w:rsidR="00432553">
            <w:fldChar w:fldCharType="end"/>
          </w:r>
        </w:sdtContent>
      </w:sdt>
      <w:r w:rsidR="00DB6123">
        <w:t>.</w:t>
      </w:r>
      <w:r w:rsidR="001C21C7">
        <w:t xml:space="preserve"> </w:t>
      </w:r>
      <w:r w:rsidR="0017023C">
        <w:t>Dzięki temu zdobył on duże zainteresowanie społeczności open source, która tworzy wiele</w:t>
      </w:r>
      <w:r w:rsidR="003D27D5">
        <w:t xml:space="preserve"> modyfikacji systemu operacyjnego w tym </w:t>
      </w:r>
      <w:r w:rsidR="003D27D5" w:rsidRPr="003D27D5">
        <w:t>CyanogenMod</w:t>
      </w:r>
      <w:r w:rsidR="003D27D5">
        <w:t xml:space="preserve">, </w:t>
      </w:r>
      <w:r w:rsidR="00040CEA">
        <w:t xml:space="preserve">oferującą </w:t>
      </w:r>
      <w:r w:rsidR="003D27D5">
        <w:t>zestawem ulepszeń związany</w:t>
      </w:r>
      <w:r w:rsidR="00040CEA">
        <w:t>ch z prywatnością i wydajnością.</w:t>
      </w:r>
    </w:p>
    <w:p w:rsidR="00A93427" w:rsidRDefault="00B12A7A" w:rsidP="005050A9">
      <w:r>
        <w:t>Głównym językiem programowania na platformie Android jest Java.</w:t>
      </w:r>
      <w:r w:rsidR="00E64D1E">
        <w:t xml:space="preserve"> Kod</w:t>
      </w:r>
      <w:r w:rsidR="00560D9C">
        <w:t xml:space="preserve"> źródłowy</w:t>
      </w:r>
      <w:r w:rsidR="00E64D1E">
        <w:t xml:space="preserve"> w </w:t>
      </w:r>
      <w:r w:rsidR="00894795">
        <w:t>niej</w:t>
      </w:r>
      <w:r w:rsidR="00E64D1E">
        <w:t xml:space="preserve"> napisany jest kompilowany do byte kodu i uruchamiany na wirtualnej maszynie Dalvik.</w:t>
      </w:r>
      <w:r w:rsidR="007F1E6C">
        <w:t xml:space="preserve"> Poza Javą można tworzyć również natywne aplikacje przy użyciu języków C i C++.</w:t>
      </w:r>
    </w:p>
    <w:p w:rsidR="00AE05DF" w:rsidRDefault="00D23EF0" w:rsidP="005050A9">
      <w:r>
        <w:t>Omawiany s</w:t>
      </w:r>
      <w:r w:rsidR="00AB6BCD">
        <w:t xml:space="preserve">ystem operacyjny występuje na </w:t>
      </w:r>
      <w:r>
        <w:t xml:space="preserve">urządzeniach z różnych zakresów cenowych. Można go znaleźć na tanich telefonach jak Samsung Galaxy Mini, a także na </w:t>
      </w:r>
      <w:r w:rsidR="005017E8">
        <w:t>urządzeniach które mają możliwości podobne co iPhone jak Samsung Galaxy SIII.</w:t>
      </w:r>
    </w:p>
    <w:p w:rsidR="00AE05DF" w:rsidRDefault="00E32EAE" w:rsidP="00BB2CE1">
      <w:pPr>
        <w:pStyle w:val="Nagwek4"/>
      </w:pPr>
      <w:bookmarkStart w:id="53" w:name="_Toc335852176"/>
      <w:r>
        <w:t>Windows Phone 7</w:t>
      </w:r>
      <w:bookmarkEnd w:id="53"/>
    </w:p>
    <w:p w:rsidR="00E32EAE" w:rsidRDefault="002C0B75" w:rsidP="00E32EAE">
      <w:r>
        <w:t>W odpowiedzi na sukces iOS i Androida, Microsoft stworzył własną platformę, która miała zastąpić wysłużonego już, przeznaczonego głównie dla biznesu Windowsa Mobile.</w:t>
      </w:r>
      <w:r w:rsidR="004D5458">
        <w:t xml:space="preserve"> </w:t>
      </w:r>
      <w:r w:rsidR="004657D9">
        <w:t>Windows Phone 7 jest systemem młodym, swoją premierę miał w 2010 roku.</w:t>
      </w:r>
      <w:r w:rsidR="008A2B68">
        <w:t xml:space="preserve"> </w:t>
      </w:r>
      <w:r w:rsidR="00BC4775">
        <w:t>W przeciwieństwie do poprzednika, posiada on interfejs w całości przystosowany do obsługi za pomocą palca bez użycia rysika</w:t>
      </w:r>
      <w:r w:rsidR="00333C59">
        <w:t xml:space="preserve"> </w:t>
      </w:r>
      <w:sdt>
        <w:sdtPr>
          <w:id w:val="-1360505342"/>
          <w:citation/>
        </w:sdtPr>
        <w:sdtContent>
          <w:r w:rsidR="00333C59">
            <w:fldChar w:fldCharType="begin"/>
          </w:r>
          <w:r w:rsidR="00935733">
            <w:instrText xml:space="preserve">CITATION wiki_wp7 \l 1045 </w:instrText>
          </w:r>
          <w:r w:rsidR="00333C59">
            <w:fldChar w:fldCharType="separate"/>
          </w:r>
          <w:r w:rsidR="00B21C30" w:rsidRPr="00B21C30">
            <w:rPr>
              <w:noProof/>
            </w:rPr>
            <w:t>[19]</w:t>
          </w:r>
          <w:r w:rsidR="00333C59">
            <w:fldChar w:fldCharType="end"/>
          </w:r>
        </w:sdtContent>
      </w:sdt>
      <w:r w:rsidR="004774D2">
        <w:t xml:space="preserve">. </w:t>
      </w:r>
    </w:p>
    <w:p w:rsidR="00405120" w:rsidRDefault="00FC4931" w:rsidP="00E32EAE">
      <w:r>
        <w:lastRenderedPageBreak/>
        <w:t>Podobnie ja iOS WP7 jest systemem zamkniętym. Użytkownik nie ma dostępu do kodu źródłowego, nie może też samodzielnie wgrywać aplikacji na swój telefon. Są one dostępne jedynie za pomocą sklepu Marketplace</w:t>
      </w:r>
      <w:r w:rsidR="00C03544">
        <w:t>, na którym obowiązuje selekcja.</w:t>
      </w:r>
    </w:p>
    <w:p w:rsidR="00C03544" w:rsidRDefault="005F3133" w:rsidP="00E32EAE">
      <w:r>
        <w:t>Aplikacje na WP7 można pisać jedynie przy użyciu technologii .NET</w:t>
      </w:r>
      <w:r w:rsidR="00BF5009">
        <w:t xml:space="preserve"> i Silverlight</w:t>
      </w:r>
      <w:r>
        <w:t xml:space="preserve">. Oficjalnie wspieranym językiem jest C#, ale jest też możliwość użycia innych np. Visual Basic .NET czy F# </w:t>
      </w:r>
      <w:sdt>
        <w:sdtPr>
          <w:id w:val="1185103725"/>
          <w:citation/>
        </w:sdtPr>
        <w:sdtContent>
          <w:r w:rsidR="00307BF9">
            <w:fldChar w:fldCharType="begin"/>
          </w:r>
          <w:r w:rsidR="0031613D">
            <w:instrText xml:space="preserve"> CITATION jusa_fsharp_and_vb_onwp7 \l 1045 </w:instrText>
          </w:r>
          <w:r w:rsidR="00307BF9">
            <w:fldChar w:fldCharType="separate"/>
          </w:r>
          <w:r w:rsidR="00B21C30" w:rsidRPr="00B21C30">
            <w:rPr>
              <w:noProof/>
            </w:rPr>
            <w:t>[20]</w:t>
          </w:r>
          <w:r w:rsidR="00307BF9">
            <w:fldChar w:fldCharType="end"/>
          </w:r>
        </w:sdtContent>
      </w:sdt>
      <w:r w:rsidR="0031613D">
        <w:t>.</w:t>
      </w:r>
    </w:p>
    <w:p w:rsidR="00271ACA" w:rsidRDefault="00562553" w:rsidP="00E32EAE">
      <w:r>
        <w:t>System operacyjny występuje na urządzeniach wielu producentów. Wśród nich należy koniecznie wymienić Nokię, która produktami s serii Lumia stara się zastąpić telefony z umierającym systemem Symbian.</w:t>
      </w:r>
    </w:p>
    <w:p w:rsidR="00C54B3C" w:rsidRDefault="00C54B3C" w:rsidP="00BB2CE1">
      <w:pPr>
        <w:pStyle w:val="Nagwek4"/>
      </w:pPr>
      <w:bookmarkStart w:id="54" w:name="_Toc335852177"/>
      <w:r>
        <w:t>Symbian</w:t>
      </w:r>
      <w:bookmarkEnd w:id="54"/>
    </w:p>
    <w:p w:rsidR="002439D7" w:rsidRDefault="00D147C3" w:rsidP="00C54B3C">
      <w:r>
        <w:t xml:space="preserve">Symbian </w:t>
      </w:r>
      <w:r w:rsidR="007445F1">
        <w:t xml:space="preserve">to system </w:t>
      </w:r>
      <w:r w:rsidR="002439D7">
        <w:t>frimy Nokia</w:t>
      </w:r>
      <w:r w:rsidR="004247DF">
        <w:t>, który</w:t>
      </w:r>
      <w:r w:rsidR="002439D7">
        <w:t xml:space="preserve"> </w:t>
      </w:r>
      <w:r>
        <w:t>swoją premierę miał w 1997 roku</w:t>
      </w:r>
      <w:r w:rsidR="00CC1F95">
        <w:t>. Od tamtego czasu system stracił większość swojej świetności i obecnie jest w etapie wygaszania</w:t>
      </w:r>
      <w:r w:rsidR="002439D7">
        <w:t xml:space="preserve"> i ma zostać zastąpiony przez WP7.</w:t>
      </w:r>
      <w:r w:rsidR="00E967D4">
        <w:t xml:space="preserve"> </w:t>
      </w:r>
      <w:r w:rsidR="002439D7">
        <w:t>Głównym językiem programowania na Symbianie jest C++ wraz z technologią Qt</w:t>
      </w:r>
      <w:r w:rsidR="00B23B50">
        <w:t xml:space="preserve"> </w:t>
      </w:r>
      <w:sdt>
        <w:sdtPr>
          <w:id w:val="-2109418160"/>
          <w:citation/>
        </w:sdtPr>
        <w:sdtContent>
          <w:r w:rsidR="003329B8">
            <w:fldChar w:fldCharType="begin"/>
          </w:r>
          <w:r w:rsidR="00935733">
            <w:instrText xml:space="preserve">CITATION wiki_symbian \l 1045 </w:instrText>
          </w:r>
          <w:r w:rsidR="003329B8">
            <w:fldChar w:fldCharType="separate"/>
          </w:r>
          <w:r w:rsidR="00B21C30" w:rsidRPr="00B21C30">
            <w:rPr>
              <w:noProof/>
            </w:rPr>
            <w:t>[21]</w:t>
          </w:r>
          <w:r w:rsidR="003329B8">
            <w:fldChar w:fldCharType="end"/>
          </w:r>
        </w:sdtContent>
      </w:sdt>
      <w:r w:rsidR="002439D7">
        <w:t>.</w:t>
      </w:r>
    </w:p>
    <w:p w:rsidR="002439D7" w:rsidRDefault="00A17E50" w:rsidP="00BB2CE1">
      <w:pPr>
        <w:pStyle w:val="Nagwek4"/>
      </w:pPr>
      <w:bookmarkStart w:id="55" w:name="_Toc335852178"/>
      <w:r>
        <w:t>Bada OS</w:t>
      </w:r>
      <w:bookmarkEnd w:id="55"/>
    </w:p>
    <w:p w:rsidR="00D27D71" w:rsidRDefault="00F525B2" w:rsidP="00A17E50">
      <w:r>
        <w:t xml:space="preserve">Samsung poza wytwarzaniem telefonów działających w oparciu o Androida sam próbuje sił w tworzeniu własnego systemu operacyjnego. </w:t>
      </w:r>
      <w:r w:rsidR="00624872">
        <w:t>W 2010 firma wypuściła przeznaczony dla urządzeń mobilnych system Bada OS.</w:t>
      </w:r>
      <w:r w:rsidR="00344749">
        <w:t xml:space="preserve"> </w:t>
      </w:r>
      <w:r w:rsidR="00236420">
        <w:t>Podobnie jak</w:t>
      </w:r>
      <w:r w:rsidR="00275B0A">
        <w:t xml:space="preserve"> w przypadku</w:t>
      </w:r>
      <w:r w:rsidR="00236420">
        <w:t xml:space="preserve"> Android</w:t>
      </w:r>
      <w:r w:rsidR="0066741C">
        <w:t>a</w:t>
      </w:r>
      <w:r w:rsidR="00236420">
        <w:t>, iOS</w:t>
      </w:r>
      <w:r w:rsidR="0066741C">
        <w:t>-a</w:t>
      </w:r>
      <w:r w:rsidR="00236420">
        <w:t xml:space="preserve"> i WP7 aplikacje na Bada OS są udostępnianie w jednym sklepie zwanym Samsung Apps.</w:t>
      </w:r>
      <w:r w:rsidR="00344749">
        <w:t xml:space="preserve"> </w:t>
      </w:r>
      <w:r w:rsidR="00D27D71">
        <w:t>Głównymi językami programowania na Bada są C i C++</w:t>
      </w:r>
      <w:r w:rsidR="00EC2762">
        <w:t xml:space="preserve"> </w:t>
      </w:r>
      <w:sdt>
        <w:sdtPr>
          <w:id w:val="407814362"/>
          <w:citation/>
        </w:sdtPr>
        <w:sdtContent>
          <w:r w:rsidR="00EC2762">
            <w:fldChar w:fldCharType="begin"/>
          </w:r>
          <w:r w:rsidR="00935733">
            <w:instrText xml:space="preserve">CITATION wiki_bada \l 1045 </w:instrText>
          </w:r>
          <w:r w:rsidR="00EC2762">
            <w:fldChar w:fldCharType="separate"/>
          </w:r>
          <w:r w:rsidR="00B21C30" w:rsidRPr="00B21C30">
            <w:rPr>
              <w:noProof/>
            </w:rPr>
            <w:t>[22]</w:t>
          </w:r>
          <w:r w:rsidR="00EC2762">
            <w:fldChar w:fldCharType="end"/>
          </w:r>
        </w:sdtContent>
      </w:sdt>
      <w:r w:rsidR="00D27D71">
        <w:t>.</w:t>
      </w:r>
    </w:p>
    <w:p w:rsidR="00BF5009" w:rsidRDefault="00BE6B23" w:rsidP="00BB2CE1">
      <w:pPr>
        <w:pStyle w:val="Nagwek4"/>
      </w:pPr>
      <w:bookmarkStart w:id="56" w:name="_Toc335852179"/>
      <w:r>
        <w:t>Blackberry OS</w:t>
      </w:r>
      <w:bookmarkEnd w:id="56"/>
    </w:p>
    <w:p w:rsidR="007024E4" w:rsidRDefault="00BE6B23" w:rsidP="00BE6B23">
      <w:r>
        <w:t>Blackberry OS to system operacyjny przeznaczony dla telefonów Blackberry kanadyjskiego producenta firmy Resaearch in Motion.</w:t>
      </w:r>
      <w:r w:rsidR="007B7583">
        <w:t xml:space="preserve"> Miał on swoją premierę w 1999 roku.</w:t>
      </w:r>
      <w:r w:rsidR="00651819">
        <w:t xml:space="preserve"> </w:t>
      </w:r>
      <w:r w:rsidR="004D7A41">
        <w:t>Telefony Blackberry są głównie popularne wśród klientów biznesowych i rządowych.</w:t>
      </w:r>
      <w:r w:rsidR="0009287D">
        <w:t xml:space="preserve"> Istotnym cechą jest szyfrowanie danych</w:t>
      </w:r>
      <w:r w:rsidR="00C82A48">
        <w:t xml:space="preserve"> pomiędzy urządzeniem i serwerem Blackberry Enterprise Server.</w:t>
      </w:r>
      <w:r w:rsidR="00E7494B">
        <w:t xml:space="preserve"> </w:t>
      </w:r>
      <w:r w:rsidR="008D7525">
        <w:t>Głównym językiem wytwarzania aplikacji na Blackberry OS jest Java</w:t>
      </w:r>
      <w:r w:rsidR="00935733">
        <w:t xml:space="preserve"> </w:t>
      </w:r>
      <w:sdt>
        <w:sdtPr>
          <w:id w:val="-1420551210"/>
          <w:citation/>
        </w:sdtPr>
        <w:sdtContent>
          <w:r w:rsidR="00935733">
            <w:fldChar w:fldCharType="begin"/>
          </w:r>
          <w:r w:rsidR="00935733">
            <w:instrText xml:space="preserve"> CITATION wiki_blackberry \l 1045 </w:instrText>
          </w:r>
          <w:r w:rsidR="00935733">
            <w:fldChar w:fldCharType="separate"/>
          </w:r>
          <w:r w:rsidR="00B21C30" w:rsidRPr="00B21C30">
            <w:rPr>
              <w:noProof/>
            </w:rPr>
            <w:t>[23]</w:t>
          </w:r>
          <w:r w:rsidR="00935733">
            <w:fldChar w:fldCharType="end"/>
          </w:r>
        </w:sdtContent>
      </w:sdt>
      <w:r w:rsidR="008D7525">
        <w:t>.</w:t>
      </w:r>
    </w:p>
    <w:p w:rsidR="007024E4" w:rsidRDefault="007A337F" w:rsidP="000505D4">
      <w:pPr>
        <w:pStyle w:val="Nagwek3"/>
      </w:pPr>
      <w:bookmarkStart w:id="57" w:name="_Toc335852180"/>
      <w:bookmarkStart w:id="58" w:name="_Toc340935227"/>
      <w:r>
        <w:t>Problemy wynikające z mnogości platform</w:t>
      </w:r>
      <w:bookmarkEnd w:id="57"/>
      <w:bookmarkEnd w:id="58"/>
    </w:p>
    <w:p w:rsidR="003A43A9" w:rsidRDefault="003A43A9" w:rsidP="003A43A9">
      <w:r>
        <w:t xml:space="preserve">W poprzednim podrozdziale przedstawiono przegląd najpopularniejszych platform mobilnych. </w:t>
      </w:r>
      <w:r w:rsidR="00A676C9">
        <w:t>Na rynku występuje duże zróżnicowanie, co jest generalnie rzeczą dobrą, bo zapewnia klientom szeroki wybór i konkurencję zapewniającą ciągły wzrost jakości oferowanych rozwiązań.</w:t>
      </w:r>
    </w:p>
    <w:p w:rsidR="00A676C9" w:rsidRDefault="00B833CB" w:rsidP="003A43A9">
      <w:r>
        <w:t xml:space="preserve">Niestety to zróżnicowanie stanowi ogromny problem dla twórców aplikacji. </w:t>
      </w:r>
      <w:r w:rsidR="00BE0711">
        <w:t xml:space="preserve">Bardzo ciężko jest wykorzystać elementy przygotowane dla jednej platformy na innej, a stworzenie całkowicie </w:t>
      </w:r>
      <w:r w:rsidR="003B3C04">
        <w:t>przenośnego programu</w:t>
      </w:r>
      <w:r w:rsidR="00BE0711">
        <w:t xml:space="preserve"> posługując się </w:t>
      </w:r>
      <w:r w:rsidR="00231578">
        <w:t>dedykowanymi dla danej platformy technologiami jest niemożliwe.</w:t>
      </w:r>
    </w:p>
    <w:p w:rsidR="0008381A" w:rsidRDefault="00F80E46" w:rsidP="003A43A9">
      <w:r>
        <w:lastRenderedPageBreak/>
        <w:t>Jest to duży problem dla firm tworzących oprogramowanie, które z założenia ma być szeroko dostępne, gdyż wymaga</w:t>
      </w:r>
      <w:r w:rsidR="000A5CD5">
        <w:t xml:space="preserve"> to</w:t>
      </w:r>
      <w:r>
        <w:t xml:space="preserve"> znacznie większych nakładów pracy i zatrudniania specjalistów od różnych technologii.</w:t>
      </w:r>
    </w:p>
    <w:p w:rsidR="00E36DCE" w:rsidRDefault="00465536" w:rsidP="00E13BEC">
      <w:pPr>
        <w:pStyle w:val="Nagwek2"/>
      </w:pPr>
      <w:bookmarkStart w:id="59" w:name="_Toc335852181"/>
      <w:bookmarkStart w:id="60" w:name="_Toc340935228"/>
      <w:r>
        <w:t xml:space="preserve">Język </w:t>
      </w:r>
      <w:r w:rsidR="00E13BEC" w:rsidRPr="00E13BEC">
        <w:t xml:space="preserve">JavaScript </w:t>
      </w:r>
      <w:bookmarkEnd w:id="59"/>
      <w:r>
        <w:t>w aplikacjach mobilnych</w:t>
      </w:r>
      <w:bookmarkEnd w:id="60"/>
    </w:p>
    <w:p w:rsidR="001251B1" w:rsidRDefault="001251B1" w:rsidP="001251B1">
      <w:r>
        <w:t>Z powodu przedstawionych wyżej problemów</w:t>
      </w:r>
      <w:r w:rsidR="008F410B">
        <w:t xml:space="preserve"> popularność zdobywają dwa inne sposoby wytwarzania mobilnych aplikacji.</w:t>
      </w:r>
    </w:p>
    <w:p w:rsidR="00503B1B" w:rsidRDefault="00152238" w:rsidP="00152238">
      <w:pPr>
        <w:pStyle w:val="Nagwek3"/>
      </w:pPr>
      <w:bookmarkStart w:id="61" w:name="_Toc335852182"/>
      <w:bookmarkStart w:id="62" w:name="_Toc340935229"/>
      <w:r>
        <w:t>Aplikacje webowe</w:t>
      </w:r>
      <w:bookmarkEnd w:id="61"/>
      <w:bookmarkEnd w:id="62"/>
    </w:p>
    <w:p w:rsidR="00FA223C" w:rsidRDefault="006C2D49" w:rsidP="00152238">
      <w:r>
        <w:t>Pierwszym jest tworzenie aplikacji webowych.</w:t>
      </w:r>
      <w:r w:rsidR="006B3D50">
        <w:t xml:space="preserve"> </w:t>
      </w:r>
      <w:r w:rsidR="00FA223C">
        <w:t>Jak się okazuje większość współczesnych smarphone’ów</w:t>
      </w:r>
      <w:r w:rsidR="007A7148">
        <w:t xml:space="preserve"> of</w:t>
      </w:r>
      <w:r w:rsidR="00D30869">
        <w:t>eruje dobre wsparcie dla HTML5, dzięki czemu można bez większych obaw wykorzystać tą technologię do tworzenia mobilnych aplikacji</w:t>
      </w:r>
      <w:r w:rsidR="00320830">
        <w:t xml:space="preserve"> </w:t>
      </w:r>
      <w:sdt>
        <w:sdtPr>
          <w:id w:val="-1662300263"/>
          <w:citation/>
        </w:sdtPr>
        <w:sdtContent>
          <w:r w:rsidR="00307BF9">
            <w:fldChar w:fldCharType="begin"/>
          </w:r>
          <w:r w:rsidR="00320830">
            <w:instrText xml:space="preserve"> CITATION letsgomo_html5_support \l 1045 </w:instrText>
          </w:r>
          <w:r w:rsidR="00307BF9">
            <w:fldChar w:fldCharType="separate"/>
          </w:r>
          <w:r w:rsidR="00B21C30" w:rsidRPr="00B21C30">
            <w:rPr>
              <w:noProof/>
            </w:rPr>
            <w:t>[24]</w:t>
          </w:r>
          <w:r w:rsidR="00307BF9">
            <w:fldChar w:fldCharType="end"/>
          </w:r>
        </w:sdtContent>
      </w:sdt>
      <w:r w:rsidR="00D30869">
        <w:t>.</w:t>
      </w:r>
    </w:p>
    <w:p w:rsidR="00152238" w:rsidRDefault="006B3D50" w:rsidP="00152238">
      <w:r>
        <w:t>Mobilna aplikacja webowa to po prostu interaktywna strona www.</w:t>
      </w:r>
      <w:r w:rsidR="00566C91">
        <w:t xml:space="preserve"> Od zwykłej strony internetowej różni ją to, że jest przystosowana do obsługi za pomocą interfejsu dotykowego na małym ekranie telefonu.</w:t>
      </w:r>
    </w:p>
    <w:p w:rsidR="00C62E34" w:rsidRDefault="00C62E34" w:rsidP="00152238">
      <w:r>
        <w:t>Niektóre mobilne aplikacje webowe oferują interf</w:t>
      </w:r>
      <w:r w:rsidR="00F06A82">
        <w:t xml:space="preserve">ejs typowy dla danej platformy np. aplikacja webowa </w:t>
      </w:r>
      <w:r w:rsidR="00751795">
        <w:t>portalu</w:t>
      </w:r>
      <w:r w:rsidR="00F06A82">
        <w:t xml:space="preserve"> LinkedIn, która ma interfejs iOS.</w:t>
      </w:r>
      <w:r w:rsidR="009500D0">
        <w:t xml:space="preserve"> Czasem zawierają też wsparcie dla obsługi zdarzeń dotykowych, które nie są jeszcze częścią standardu</w:t>
      </w:r>
      <w:r w:rsidR="00B269D8">
        <w:t xml:space="preserve"> HTML5</w:t>
      </w:r>
      <w:r w:rsidR="00D77AB2">
        <w:t xml:space="preserve"> </w:t>
      </w:r>
      <w:sdt>
        <w:sdtPr>
          <w:id w:val="-1214885751"/>
          <w:citation/>
        </w:sdtPr>
        <w:sdtContent>
          <w:r w:rsidR="00307BF9">
            <w:fldChar w:fldCharType="begin"/>
          </w:r>
          <w:r w:rsidR="00D77AB2">
            <w:instrText xml:space="preserve"> CITATION w3c_touchevents \l 1045 </w:instrText>
          </w:r>
          <w:r w:rsidR="00307BF9">
            <w:fldChar w:fldCharType="separate"/>
          </w:r>
          <w:r w:rsidR="00B21C30" w:rsidRPr="00B21C30">
            <w:rPr>
              <w:noProof/>
            </w:rPr>
            <w:t>[25]</w:t>
          </w:r>
          <w:r w:rsidR="00307BF9">
            <w:fldChar w:fldCharType="end"/>
          </w:r>
        </w:sdtContent>
      </w:sdt>
      <w:r w:rsidR="00D77AB2">
        <w:t>.</w:t>
      </w:r>
    </w:p>
    <w:p w:rsidR="007D463B" w:rsidRDefault="007D463B" w:rsidP="00152238">
      <w:r>
        <w:t>W przypadku aplikacji webowych proces dystrybucji jest znacznie uproszczony. Nie ma potrzeby spełniania surowych wymagań</w:t>
      </w:r>
      <w:r w:rsidR="007F2402">
        <w:t xml:space="preserve"> sklepu z aplikacjami, ani czekania na akceptację. </w:t>
      </w:r>
      <w:r w:rsidR="00B47D5A">
        <w:t xml:space="preserve">Nie ma też konieczności dzielenia się zyskami z producentem systemu. </w:t>
      </w:r>
      <w:r w:rsidR="00BE2D6E">
        <w:t>Ponadto użytkownik zawsze korzyst</w:t>
      </w:r>
      <w:r w:rsidR="00227AC9">
        <w:t xml:space="preserve">a z najnowszej wersji </w:t>
      </w:r>
      <w:r w:rsidR="00D33F84">
        <w:t>programu</w:t>
      </w:r>
      <w:r w:rsidR="00227AC9">
        <w:t>.</w:t>
      </w:r>
    </w:p>
    <w:p w:rsidR="00D458A3" w:rsidRDefault="009F469E" w:rsidP="00152238">
      <w:r>
        <w:t xml:space="preserve">Z </w:t>
      </w:r>
      <w:r w:rsidR="00347142">
        <w:t>aplikacjami</w:t>
      </w:r>
      <w:r>
        <w:t xml:space="preserve"> webowymi wiążą się dwa problemy. </w:t>
      </w:r>
      <w:r w:rsidR="00D458A3">
        <w:t xml:space="preserve">Pierwszym jest konieczność ciągłego połączenia do Internetu. </w:t>
      </w:r>
      <w:r w:rsidR="005153EA">
        <w:t xml:space="preserve">Częściowym rozwiązaniem jest zastosowanie funkcjonalności HTML5 o nazwie application cache, która pozwala poinformować przeglądarkę, </w:t>
      </w:r>
      <w:r w:rsidR="007522F8">
        <w:t>o tym jakie</w:t>
      </w:r>
      <w:r w:rsidR="005153EA">
        <w:t xml:space="preserve"> zasoby ma umieścić w cache’u na wypadek utraty połączenia z siecią.</w:t>
      </w:r>
      <w:r w:rsidR="00941440">
        <w:t xml:space="preserve"> W połączeniu z Web Storage czyli małą bazą danych po stronie przeglądarki, pozwala to na utrzymanie funkcjonowania aplikacji bez dostępu do Internetu.</w:t>
      </w:r>
    </w:p>
    <w:p w:rsidR="00227AC9" w:rsidRDefault="00D458A3" w:rsidP="00152238">
      <w:r>
        <w:t>Drugim</w:t>
      </w:r>
      <w:r w:rsidR="009F469E">
        <w:t xml:space="preserve"> z </w:t>
      </w:r>
      <w:r w:rsidR="00712C5B">
        <w:t>problemów</w:t>
      </w:r>
      <w:r w:rsidR="009F469E">
        <w:t xml:space="preserve"> jest dostęp do specjalnych funkcji telefonu. </w:t>
      </w:r>
      <w:r w:rsidR="001136DF">
        <w:t>A</w:t>
      </w:r>
      <w:r w:rsidR="00DC64EE">
        <w:t xml:space="preserve">plikacja </w:t>
      </w:r>
      <w:r w:rsidR="001136DF">
        <w:t xml:space="preserve">webowa </w:t>
      </w:r>
      <w:r w:rsidR="00DC64EE">
        <w:t>nie ma możliwości odczytania danych z akcelerometru, czy użycia kamery w celu zrobienia zdjęcia.</w:t>
      </w:r>
      <w:r w:rsidR="001136DF">
        <w:t xml:space="preserve"> Aktualnie nie istnieje rozwiązanie tego problemu, co jest zrozumiałe gdyż danie większej kontroli stronom www nad telefonem byłoby zagrożeniem prywatności użytkownika.</w:t>
      </w:r>
    </w:p>
    <w:p w:rsidR="00CF7AB0" w:rsidRDefault="00CF7AB0" w:rsidP="00CF7AB0">
      <w:pPr>
        <w:pStyle w:val="Nagwek3"/>
      </w:pPr>
      <w:bookmarkStart w:id="63" w:name="_Toc335852183"/>
      <w:bookmarkStart w:id="64" w:name="_Toc340935230"/>
      <w:r>
        <w:t>Aplikacje hybrydowe</w:t>
      </w:r>
      <w:bookmarkEnd w:id="63"/>
      <w:bookmarkEnd w:id="64"/>
    </w:p>
    <w:p w:rsidR="00CF7AB0" w:rsidRDefault="00AB1432" w:rsidP="00CF7AB0">
      <w:r>
        <w:t xml:space="preserve">Próbą znalezienia złotego środka między aplikacjami natywnymi i webowymi </w:t>
      </w:r>
      <w:r w:rsidR="00200052">
        <w:t>są aplikacje hybrydowe.</w:t>
      </w:r>
      <w:r w:rsidR="0019586E">
        <w:t xml:space="preserve"> </w:t>
      </w:r>
      <w:r w:rsidR="00834F5B">
        <w:t xml:space="preserve">Założenie jest proste – pozwolić programistom wykorzystywać </w:t>
      </w:r>
      <w:r w:rsidR="00650E42">
        <w:t xml:space="preserve">przenośność </w:t>
      </w:r>
      <w:r w:rsidR="00834F5B">
        <w:t>i prostotę HTML-a, ale też dać dostęp do ważnych funkcji telefonu.</w:t>
      </w:r>
    </w:p>
    <w:p w:rsidR="0050766E" w:rsidRDefault="0050766E" w:rsidP="00CF7AB0">
      <w:r>
        <w:t xml:space="preserve">Aplikacje hybrydowe </w:t>
      </w:r>
      <w:r w:rsidR="00D175F0">
        <w:t xml:space="preserve">to aplikacje </w:t>
      </w:r>
      <w:r w:rsidR="00F23407">
        <w:t xml:space="preserve">natywne </w:t>
      </w:r>
      <w:r w:rsidR="008618B2">
        <w:t>zawierające kontrolkę przeglądarki www</w:t>
      </w:r>
      <w:r w:rsidR="00D41CE0">
        <w:t xml:space="preserve"> (UIWebView dla iOS, android.webkit.WebView dla Androida, </w:t>
      </w:r>
      <w:r w:rsidR="00D41CE0" w:rsidRPr="00D41CE0">
        <w:t>WebBrowser</w:t>
      </w:r>
      <w:r w:rsidR="00D41CE0">
        <w:t xml:space="preserve"> dla WP7</w:t>
      </w:r>
      <w:r w:rsidR="00BE4346">
        <w:t xml:space="preserve"> itd.</w:t>
      </w:r>
      <w:r w:rsidR="00D41CE0">
        <w:t>)</w:t>
      </w:r>
      <w:r w:rsidR="008618B2">
        <w:t xml:space="preserve">, </w:t>
      </w:r>
      <w:r w:rsidR="008618B2">
        <w:lastRenderedPageBreak/>
        <w:t xml:space="preserve">rozciągniętą na cały ekran. Taka kontrolka w przeciwieństwie do zwyczajnej przeglądarki nie posiada elementów służących </w:t>
      </w:r>
      <w:r w:rsidR="0020300B">
        <w:t>do nawigacji w tym paska adresu -</w:t>
      </w:r>
      <w:r w:rsidR="00145462">
        <w:t xml:space="preserve"> </w:t>
      </w:r>
      <w:r w:rsidR="00145462" w:rsidRPr="00145462">
        <w:rPr>
          <w:rStyle w:val="CytatZnak"/>
        </w:rPr>
        <w:fldChar w:fldCharType="begin"/>
      </w:r>
      <w:r w:rsidR="00145462" w:rsidRPr="00145462">
        <w:rPr>
          <w:rStyle w:val="CytatZnak"/>
        </w:rPr>
        <w:instrText xml:space="preserve"> REF _Ref336095224 \h </w:instrText>
      </w:r>
      <w:r w:rsidR="00145462">
        <w:rPr>
          <w:rStyle w:val="CytatZnak"/>
        </w:rPr>
        <w:instrText xml:space="preserve"> \* MERGEFORMAT </w:instrText>
      </w:r>
      <w:r w:rsidR="00145462" w:rsidRPr="00145462">
        <w:rPr>
          <w:rStyle w:val="CytatZnak"/>
        </w:rPr>
      </w:r>
      <w:r w:rsidR="00145462" w:rsidRPr="00145462">
        <w:rPr>
          <w:rStyle w:val="CytatZnak"/>
        </w:rPr>
        <w:fldChar w:fldCharType="separate"/>
      </w:r>
      <w:r w:rsidR="00DF299A" w:rsidRPr="00DF299A">
        <w:rPr>
          <w:rStyle w:val="CytatZnak"/>
        </w:rPr>
        <w:t>Rys. 2.22</w:t>
      </w:r>
      <w:r w:rsidR="00145462" w:rsidRPr="00145462">
        <w:rPr>
          <w:rStyle w:val="CytatZnak"/>
        </w:rPr>
        <w:fldChar w:fldCharType="end"/>
      </w:r>
      <w:r w:rsidR="00BE1FA9">
        <w:t>.</w:t>
      </w:r>
    </w:p>
    <w:p w:rsidR="001003FE" w:rsidRDefault="004A2DFE" w:rsidP="001003FE">
      <w:pPr>
        <w:pStyle w:val="Normalnybezwcicia"/>
        <w:keepNext/>
      </w:pPr>
      <w:r>
        <w:rPr>
          <w:noProof/>
          <w:lang w:eastAsia="pl-PL"/>
        </w:rPr>
      </w:r>
      <w:r>
        <w:rPr>
          <w:noProof/>
          <w:lang w:eastAsia="pl-PL"/>
        </w:rPr>
        <w:pict>
          <v:group id="Kanwa 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
              <v:fill o:detectmouseclick="t"/>
              <v:path o:connecttype="none"/>
            </v:shape>
            <v:rect id="Prostokąt 7" o:spid="_x0000_s1028" style="position:absolute;left:2703;top:1669;width:21309;height:290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rect id="Prostokąt 8" o:spid="_x0000_s1029" style="position:absolute;left:3737;top:2782;width:15743;height:2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style="mso-next-textbox:#Prostokąt 8">
                <w:txbxContent>
                  <w:p w:rsidR="004A2DFE" w:rsidRDefault="004A2DFE" w:rsidP="005107E9">
                    <w:pPr>
                      <w:ind w:firstLine="0"/>
                    </w:pPr>
                    <w:r>
                      <w:t>http://app.com</w:t>
                    </w:r>
                  </w:p>
                </w:txbxContent>
              </v:textbox>
            </v:rect>
            <v:oval id="Elipsa 10" o:spid="_x0000_s1030" style="position:absolute;left:20617;top:2839;width:2465;height:2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tMMQA&#10;AADbAAAADwAAAGRycy9kb3ducmV2LnhtbESPQWvCQBCF7wX/wzKCt7rRg22iq4hQqKUXE8HrmB2T&#10;aHY2ZFdN/33nUOhthvfmvW9Wm8G16kF9aDwbmE0TUMSltw1XBo7Fx+s7qBCRLbaeycAPBdisRy8r&#10;zKx/8oEeeayUhHDI0EAdY5dpHcqaHIap74hFu/jeYZS1r7Tt8SnhrtXzJFlohw1LQ40d7Woqb/nd&#10;GagOt/A1x7S8ntO3fN82xXd6KoyZjIftElSkIf6b/64/reALvfwiA+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xbTDEAAAA2wAAAA8AAAAAAAAAAAAAAAAAmAIAAGRycy9k&#10;b3ducmV2LnhtbFBLBQYAAAAABAAEAPUAAACJAwAAAAA=&#10;" fillcolor="white [3201]" strokecolor="black [3200]" strokeweight="2pt"/>
            <v:rect id="Prostokąt 12" o:spid="_x0000_s1031" style="position:absolute;left:2703;top:28105;width:21309;height:25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rect id="Prostokąt 14" o:spid="_x0000_s1032" style="position:absolute;left:3737;top:6507;width:19345;height:209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1v78A&#10;AADbAAAADwAAAGRycy9kb3ducmV2LnhtbERPTYvCMBC9C/6HMII3TV1EpGuURVlQL4u6ex+aMS02&#10;k5LEWv31G0HwNo/3OYtVZ2vRkg+VYwWTcQaCuHC6YqPg9/Q9moMIEVlj7ZgU3CnAatnvLTDX7sYH&#10;ao/RiBTCIUcFZYxNLmUoSrIYxq4hTtzZeYsxQW+k9nhL4baWH1k2kxYrTg0lNrQuqbgcr1bBvC3M&#10;5mL27H82h7/qvDvx7vpQajjovj5BROriW/xyb3WaP4XnL+kA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7W/vwAAANsAAAAPAAAAAAAAAAAAAAAAAJgCAABkcnMvZG93bnJl&#10;di54bWxQSwUGAAAAAAQABAD1AAAAhAMAAAAA&#10;" fillcolor="white [3201]" strokecolor="#c0504d [3205]"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9" o:spid="_x0000_s1033" type="#_x0000_t67" style="position:absolute;left:39212;top:21766;width:5386;height:82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x8AA&#10;AADaAAAADwAAAGRycy9kb3ducmV2LnhtbESPQWvCQBSE7wX/w/KE3urGHKSmriKi0KtpfsAj+5oE&#10;s29j9hmT/PpuodDjMDPfMLvD6Fo1UB8azwbWqwQUceltw5WB4uvy9g4qCLLF1jMZmCjAYb942WFm&#10;/ZOvNORSqQjhkKGBWqTLtA5lTQ7DynfE0fv2vUOJsq+07fEZ4a7VaZJstMOG40KNHZ1qKm/5wxmQ&#10;ckrSxz2dmYvtsNaznI9na8zrcjx+gBIa5T/81/60BrbweyXe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K+x8AAAADaAAAADwAAAAAAAAAAAAAAAACYAgAAZHJzL2Rvd25y&#10;ZXYueG1sUEsFBgAAAAAEAAQA9QAAAIUDAAAAAA==&#10;" adj="14547" fillcolor="#4f81bd [3204]" strokecolor="#243f60 [1604]" strokeweight="2pt"/>
            <v:shape id="Strzałka w dół 16" o:spid="_x0000_s1034" type="#_x0000_t67" style="position:absolute;left:39385;top:2473;width:5385;height:8242;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CJMEA&#10;AADbAAAADwAAAGRycy9kb3ducmV2LnhtbERPyWrDMBC9F/oPYgq51XJLSIsbJTSBQHxz3F56G6Sp&#10;bWKNXEte8vdRINDbPN466+1sWzFS7xvHCl6SFASxdqbhSsH31+H5HYQPyAZbx6TgQh62m8eHNWbG&#10;TXyisQyViCHsM1RQh9BlUnpdk0WfuI44cr+utxgi7CtpepxiuG3la5qupMWGY0ONHe1r0udysAr0&#10;fvj7MeWb3hV5s8yr867A8aTU4mn+/AARaA7/4rv7aOL8Fdx+iQfIz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1AiTBAAAA2wAAAA8AAAAAAAAAAAAAAAAAmAIAAGRycy9kb3du&#10;cmV2LnhtbFBLBQYAAAAABAAEAPUAAACGAwAAAAA=&#10;" adj="14544" fillcolor="#4f81bd [3204]" strokecolor="#243f60 [1604]" strokeweight="2pt">
              <v:textbox style="mso-next-textbox:#Strzałka w dół 16">
                <w:txbxContent>
                  <w:p w:rsidR="004A2DFE" w:rsidRDefault="004A2DFE" w:rsidP="00D83572">
                    <w:pPr>
                      <w:rPr>
                        <w:rFonts w:eastAsia="Times New Roman"/>
                      </w:rPr>
                    </w:pPr>
                  </w:p>
                </w:txbxContent>
              </v:textbox>
            </v:shape>
            <v:shape id="Strzałka w dół 17" o:spid="_x0000_s1035" type="#_x0000_t67" style="position:absolute;left:32934;top:11785;width:5385;height:824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jC2cMA&#10;AADbAAAADwAAAGRycy9kb3ducmV2LnhtbERPS2sCMRC+F/ofwhS8dbN6qGVrlFLUiliw1sd12Ex3&#10;t24maxJ1/fdGEHqbj+85g1FranEi5yvLCrpJCoI4t7riQsH6Z/L8CsIHZI21ZVJwIQ+j4ePDADNt&#10;z/xNp1UoRAxhn6GCMoQmk9LnJRn0iW2II/drncEQoSukdniO4aaWvTR9kQYrjg0lNvRRUr5fHY2C&#10;7Xg/38juBhfLz7/ZYeumX7upUarz1L6/gQjUhn/x3T3TcX4fbr/EA+Tw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jC2cMAAADbAAAADwAAAAAAAAAAAAAAAACYAgAAZHJzL2Rv&#10;d25yZXYueG1sUEsFBgAAAAAEAAQA9QAAAIgDAAAAAA==&#10;" adj="14544" fillcolor="#4f81bd [3204]" strokecolor="#243f60 [1604]" strokeweight="2pt">
              <v:textbox style="mso-next-textbox:#Strzałka w dół 17">
                <w:txbxContent>
                  <w:p w:rsidR="004A2DFE" w:rsidRDefault="004A2DFE" w:rsidP="00D83572">
                    <w:pPr>
                      <w:rPr>
                        <w:rFonts w:eastAsia="Times New Roman"/>
                      </w:rPr>
                    </w:pPr>
                  </w:p>
                </w:txbxContent>
              </v:textbox>
            </v:shape>
            <v:shape id="Strzałka w dół 18" o:spid="_x0000_s1036" type="#_x0000_t67" style="position:absolute;left:45500;top:11872;width:5385;height:824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T48MA&#10;AADbAAAADwAAAGRycy9kb3ducmV2LnhtbESPQWsCMRCF7wX/QxihN83qoZStUUQqePHgVtDjkIy7&#10;i5vJkkRd/fWdQ6G3Gd6b975ZrAbfqTvF1AY2MJsWoIhtcC3XBo4/28knqJSRHXaBycCTEqyWo7cF&#10;li48+ED3KtdKQjiVaKDJuS+1TrYhj2kaemLRLiF6zLLGWruIDwn3nZ4XxYf22LI0NNjTpiF7rW7e&#10;gLWv72L2qjaX9fNk9xyv4Xw+GvM+HtZfoDIN+d/8d71zgi+w8osM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sT48MAAADbAAAADwAAAAAAAAAAAAAAAACYAgAAZHJzL2Rv&#10;d25yZXYueG1sUEsFBgAAAAAEAAQA9QAAAIgDAAAAAA==&#10;" adj="14544" fillcolor="#4f81bd [3204]" strokecolor="#243f60 [1604]" strokeweight="2pt">
              <v:textbox style="mso-next-textbox:#Strzałka w dół 18">
                <w:txbxContent>
                  <w:p w:rsidR="004A2DFE" w:rsidRDefault="004A2DFE" w:rsidP="00D83572">
                    <w:pPr>
                      <w:rPr>
                        <w:rFonts w:eastAsia="Times New Roman"/>
                      </w:rPr>
                    </w:pPr>
                  </w:p>
                </w:txbxContent>
              </v:textbox>
            </v:shape>
            <v:rect id="Prostokąt 19" o:spid="_x0000_s1037" style="position:absolute;left:31329;top:1800;width:21304;height:290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l8EA&#10;AADbAAAADwAAAGRycy9kb3ducmV2LnhtbERPTWvCQBC9C/0PyxR60009qI2uEoSCpSCYCMXbkB2T&#10;4O5smt2a9N+7guBtHu9zVpvBGnGlzjeOFbxPEhDEpdMNVwqOxed4AcIHZI3GMSn4Jw+b9ctohal2&#10;PR/omodKxBD2KSqoQ2hTKX1Zk0U/cS1x5M6usxgi7CqpO+xjuDVymiQzabHh2FBjS9uaykv+ZxWY&#10;6Tzf8Xe2/zppNn22nRU//KvU2+uQLUEEGsJT/HDvdJz/Af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qZfBAAAA2wAAAA8AAAAAAAAAAAAAAAAAmAIAAGRycy9kb3du&#10;cmV2LnhtbFBLBQYAAAAABAAEAPUAAACGAwAAAAA=&#10;" filled="f" strokecolor="#c0504d [3205]" strokeweight="2pt">
              <v:textbox style="mso-next-textbox:#Prostokąt 19">
                <w:txbxContent>
                  <w:p w:rsidR="004A2DFE" w:rsidRDefault="004A2DFE" w:rsidP="00454710">
                    <w:pPr>
                      <w:rPr>
                        <w:rFonts w:eastAsia="Times New Roman"/>
                      </w:rPr>
                    </w:pPr>
                  </w:p>
                </w:txbxContent>
              </v:textbox>
            </v:rect>
            <w10:wrap type="none"/>
            <w10:anchorlock/>
          </v:group>
        </w:pict>
      </w:r>
    </w:p>
    <w:p w:rsidR="00152E6D" w:rsidRDefault="001003FE" w:rsidP="001003FE">
      <w:pPr>
        <w:pStyle w:val="Legenda"/>
      </w:pPr>
      <w:bookmarkStart w:id="65" w:name="_Ref336095224"/>
      <w:r>
        <w:t xml:space="preserve">Rys. </w:t>
      </w:r>
      <w:fldSimple w:instr=" STYLEREF 1 \s ">
        <w:r w:rsidR="001C1152">
          <w:rPr>
            <w:noProof/>
          </w:rPr>
          <w:t>2</w:t>
        </w:r>
      </w:fldSimple>
      <w:r w:rsidR="001C1152">
        <w:t>.</w:t>
      </w:r>
      <w:fldSimple w:instr=" SEQ Rys. \* ARABIC \s 1 ">
        <w:r w:rsidR="001C1152">
          <w:rPr>
            <w:noProof/>
          </w:rPr>
          <w:t>23</w:t>
        </w:r>
      </w:fldSimple>
      <w:bookmarkEnd w:id="65"/>
      <w:r>
        <w:t xml:space="preserve"> </w:t>
      </w:r>
      <w:r w:rsidR="005E4878">
        <w:t>Po lewej stronie zwyczajna przeglądarka www, po prawej kontrolka przeglądarki</w:t>
      </w:r>
    </w:p>
    <w:p w:rsidR="000F0E94" w:rsidRDefault="0031299F" w:rsidP="000F0E94">
      <w:r>
        <w:t>W kontrolce przeglądarki wyświetlany jest interfejs utworzony w technologii HTML,  a także wykonywana jest większość kodu aplikacji napisanego w języku JavaScript.</w:t>
      </w:r>
      <w:r w:rsidR="00A06919">
        <w:t xml:space="preserve"> Kontrolka przeglądarki wraz z otaczającym ją kodem aplikacji natywnej zwane są kontenerem.</w:t>
      </w:r>
    </w:p>
    <w:p w:rsidR="00D846E3" w:rsidRDefault="00A06919" w:rsidP="000F0E94">
      <w:r>
        <w:t xml:space="preserve">Podstawową praktyczną różnicą między aplikacją webową i hybrydową jest </w:t>
      </w:r>
      <w:r w:rsidR="00D00C14">
        <w:t>to, że kontener udostępnia API pozwalające na dostęp do na</w:t>
      </w:r>
      <w:r w:rsidR="004726E7">
        <w:t>tywnych funkcjonalności np. listy kontaktów, kamery czy akcelerometru.</w:t>
      </w:r>
      <w:r w:rsidR="00026613">
        <w:t xml:space="preserve"> </w:t>
      </w:r>
      <w:r w:rsidR="00ED1579">
        <w:t>J</w:t>
      </w:r>
      <w:r w:rsidR="00026613">
        <w:t xml:space="preserve">est </w:t>
      </w:r>
      <w:r w:rsidR="00ED1579">
        <w:t xml:space="preserve">ono </w:t>
      </w:r>
      <w:r w:rsidR="00026613">
        <w:t xml:space="preserve">widoczne po stronie </w:t>
      </w:r>
      <w:r w:rsidR="00A43629">
        <w:t>części webowej</w:t>
      </w:r>
      <w:r w:rsidR="00026613">
        <w:t xml:space="preserve"> jako zestaw obiektów JavaScript.</w:t>
      </w:r>
      <w:r w:rsidR="00CE49C9">
        <w:t xml:space="preserve"> </w:t>
      </w:r>
    </w:p>
    <w:p w:rsidR="00AE704A" w:rsidRDefault="00D846E3" w:rsidP="000F0E94">
      <w:r>
        <w:t xml:space="preserve">Architekturę aplikacji hybrydowej prezentuje diagram </w:t>
      </w:r>
      <w:r w:rsidR="00307BF9" w:rsidRPr="00FE655F">
        <w:rPr>
          <w:rStyle w:val="CytatZnak"/>
        </w:rPr>
        <w:fldChar w:fldCharType="begin"/>
      </w:r>
      <w:r w:rsidR="00E809FD" w:rsidRPr="00FE655F">
        <w:rPr>
          <w:rStyle w:val="CytatZnak"/>
        </w:rPr>
        <w:instrText xml:space="preserve"> REF _Ref334368370 \h </w:instrText>
      </w:r>
      <w:r w:rsidR="00FE655F">
        <w:rPr>
          <w:rStyle w:val="CytatZnak"/>
        </w:rPr>
        <w:instrText xml:space="preserve"> \* MERGEFORMAT </w:instrText>
      </w:r>
      <w:r w:rsidR="00307BF9" w:rsidRPr="00FE655F">
        <w:rPr>
          <w:rStyle w:val="CytatZnak"/>
        </w:rPr>
      </w:r>
      <w:r w:rsidR="00307BF9" w:rsidRPr="00FE655F">
        <w:rPr>
          <w:rStyle w:val="CytatZnak"/>
        </w:rPr>
        <w:fldChar w:fldCharType="separate"/>
      </w:r>
      <w:r w:rsidR="00DF299A" w:rsidRPr="00DF299A">
        <w:rPr>
          <w:rStyle w:val="CytatZnak"/>
        </w:rPr>
        <w:t>Rys. 2</w:t>
      </w:r>
      <w:r w:rsidR="00DF299A">
        <w:t>.</w:t>
      </w:r>
      <w:r w:rsidR="00DF299A">
        <w:rPr>
          <w:noProof/>
        </w:rPr>
        <w:t>23</w:t>
      </w:r>
      <w:r w:rsidR="00307BF9" w:rsidRPr="00FE655F">
        <w:rPr>
          <w:rStyle w:val="CytatZnak"/>
        </w:rPr>
        <w:fldChar w:fldCharType="end"/>
      </w:r>
      <w:r w:rsidR="00E809FD">
        <w:t xml:space="preserve">. </w:t>
      </w:r>
      <w:r w:rsidR="005C424F">
        <w:t xml:space="preserve">Kolorem niebieskim zaznaczono aplikację natywną, w której działa część webowa, zaznaczona kolorem czerwonym. </w:t>
      </w:r>
      <w:r w:rsidR="00C3461A">
        <w:t>Część webowa „widzi” API wystawiane przez kontener, w tym przypadku np.</w:t>
      </w:r>
      <w:r w:rsidR="0037347C">
        <w:t xml:space="preserve"> obiekt camera.</w:t>
      </w:r>
      <w:r w:rsidR="00C04EAE">
        <w:t xml:space="preserve"> </w:t>
      </w:r>
      <w:r w:rsidR="00E3633A">
        <w:t>Kiedy kod JavaScript korzysta z metod API kontenera, ten wywołuje odpowiednie metody natywnego API telefonu umożliwiając tym samym dostęp do jego funkcji.</w:t>
      </w:r>
    </w:p>
    <w:p w:rsidR="006F3E61" w:rsidRDefault="006F3E61" w:rsidP="006F3E61">
      <w:r>
        <w:t>Poza udostępnianiem zaawansowanych funkcji urządzenia, aplikacje hybrydowe mają inną ważną cechę – są instalowane na telefonie tak samo jak aplikacje natywne, gdyż kontener jest aplikacją natywną. Wiąże się to z koniecznością przejścia procesu certyfikacji w sklepie danego producenta, ale z drugiej strony oferuje możliwość uruchomienia aplikacji bez dostępu do Internetu.</w:t>
      </w:r>
    </w:p>
    <w:p w:rsidR="006F3E61" w:rsidRDefault="006F3E61" w:rsidP="000F0E94">
      <w:r>
        <w:t xml:space="preserve">Najbardziej istotnym aspektem aplikacji hybrydowych jest jednak ich przenośność. Dzięki temu, że większość kodu jest napisana przy użyciu JavaScript i HTML5, uruchomienie </w:t>
      </w:r>
      <w:r w:rsidR="00923FE8">
        <w:t>tego samego programu</w:t>
      </w:r>
      <w:r>
        <w:t xml:space="preserve"> na wielu urządzeniach jest rzeczą bardzo prostą. </w:t>
      </w:r>
    </w:p>
    <w:p w:rsidR="004543F8" w:rsidRDefault="004A2DFE" w:rsidP="004543F8">
      <w:pPr>
        <w:pStyle w:val="Normalnybezwcicia"/>
        <w:keepNext/>
      </w:pPr>
      <w:r>
        <w:rPr>
          <w:noProof/>
          <w:lang w:eastAsia="pl-PL"/>
        </w:rPr>
      </w:r>
      <w:r>
        <w:rPr>
          <w:noProof/>
          <w:lang w:eastAsia="pl-PL"/>
        </w:rPr>
        <w:pict>
          <v:group id="Kanwa 11" o:spid="_x0000_s1039" editas="canvas" style="width:6in;height:274.75pt;mso-position-horizontal-relative:char;mso-position-vertical-relative:line" coordsize="54864,34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">
            <v:shape id="_x0000_s1040" type="#_x0000_t75" style="position:absolute;width:54864;height:34893;visibility:visible">
              <v:fill o:detectmouseclick="t"/>
              <v:path o:connecttype="none"/>
            </v:shape>
            <v:rect id="Prostokąt 13" o:spid="_x0000_s1041" style="position:absolute;left:2121;top:1536;width:26920;height:310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rect id="Prostokąt 20" o:spid="_x0000_s1042" style="position:absolute;left:37673;top:1536;width:15727;height:246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SW8EA&#10;AADbAAAADwAAAGRycy9kb3ducmV2LnhtbERPy2rCQBTdC/2H4Ra604mhBE0dRQQlK6E+Ft1dMtck&#10;mrmTZMYk/n1nUejycN6rzWhq0VPnKssK5rMIBHFudcWFgst5P12AcB5ZY22ZFLzIwWb9Nllhqu3A&#10;39SffCFCCLsUFZTeN6mULi/JoJvZhjhwN9sZ9AF2hdQdDiHc1DKOokQarDg0lNjQrqT8cXoaBcs7&#10;336i66GNL6b/bLIWj9cqUerjfdx+gfA0+n/xnzvTCuKwPnw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cklvBAAAA2wAAAA8AAAAAAAAAAAAAAAAAmAIAAGRycy9kb3du&#10;cmV2LnhtbFBLBQYAAAAABAAEAPUAAACGAwAAAAA=&#10;" fillcolor="black [3200]" strokecolor="black [1600]" strokeweight="2pt"/>
            <v:rect id="Prostokąt 21" o:spid="_x0000_s1043" style="position:absolute;left:4096;top:5120;width:15655;height:226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JZY8IA&#10;AADbAAAADwAAAGRycy9kb3ducmV2LnhtbESP0YrCMBRE34X9h3AXfNPUIiLVKLKsIMgKWj/g0lzb&#10;2uamJFGrX79ZWPBxmJkzzHLdm1bcyfnasoLJOAFBXFhdc6ngnG9HcxA+IGtsLZOCJ3lYrz4GS8y0&#10;ffCR7qdQighhn6GCKoQuk9IXFRn0Y9sRR+9incEQpSuldviIcNPKNElm0mDNcaHCjr4qKprTzSh4&#10;5fOu0Vf30x6mz8Ze9v77lnqlhp/9ZgEiUB/e4f/2TitIJ/D3Jf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lljwgAAANsAAAAPAAAAAAAAAAAAAAAAAJgCAABkcnMvZG93&#10;bnJldi54bWxQSwUGAAAAAAQABAD1AAAAhwMAAAAA&#10;" fillcolor="#c0504d [3205]" strokecolor="#622423 [1605]"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22" o:spid="_x0000_s1044" type="#_x0000_t13" style="position:absolute;left:30211;top:6291;width:6730;height:19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H78EA&#10;AADbAAAADwAAAGRycy9kb3ducmV2LnhtbESPQWsCMRSE70L/Q3hCb5p1oW5ZjSKFgvRWW6HHx+aZ&#10;rCYvS5Lq9t83QqHHYeabYdbb0TtxpZj6wAoW8woEcRd0z0bB58fr7BlEysgaXWBS8EMJtpuHyRpb&#10;HW78TtdDNqKUcGpRgc15aKVMnSWPaR4G4uKdQvSYi4xG6oi3Uu6drKtqKT32XBYsDvRiqbscvr2C&#10;2rsntMevt2Z/9s2pNs7Exin1OB13KxCZxvwf/qP3unA13L+U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bR+/BAAAA2wAAAA8AAAAAAAAAAAAAAAAAmAIAAGRycy9kb3du&#10;cmV2LnhtbFBLBQYAAAAABAAEAPUAAACGAwAAAAA=&#10;" adj="18548" fillcolor="#4f81bd [3204]" strokecolor="#243f60 [1604]" strokeweight="2pt"/>
            <v:shape id="Strzałka w prawo 23" o:spid="_x0000_s1045" type="#_x0000_t13" style="position:absolute;left:30065;top:8968;width:6725;height:1899;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hgcIA&#10;AADbAAAADwAAAGRycy9kb3ducmV2LnhtbESPQWsCMRSE70L/Q3gFb262KiJbo4gglN7ctYfeHpvX&#10;7OLmZZtE3fbXG0HwOMzMN8xqM9hOXMiH1rGCtywHQVw73bJRcKz2kyWIEJE1do5JwR8F2KxfRiss&#10;tLvygS5lNCJBOBSooImxL6QMdUMWQ+Z64uT9OG8xJumN1B6vCW47Oc3zhbTYclposKddQ/WpPFsF&#10;OyrN1y+Z6JeftbXz738pq0qp8euwfQcRaYjP8KP9oRVMZ3D/kn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9GGBwgAAANsAAAAPAAAAAAAAAAAAAAAAAJgCAABkcnMvZG93&#10;bnJldi54bWxQSwUGAAAAAAQABAD1AAAAhwMAAAAA&#10;" adj="18551" fillcolor="#4f81bd [3204]" strokecolor="#243f60 [1604]" strokeweight="2pt">
              <v:textbox style="mso-next-textbox:#Strzałka w prawo 23">
                <w:txbxContent>
                  <w:p w:rsidR="004A2DFE" w:rsidRDefault="004A2DFE" w:rsidP="00CF476D">
                    <w:pPr>
                      <w:rPr>
                        <w:rFonts w:eastAsia="Times New Roman"/>
                      </w:rPr>
                    </w:pPr>
                  </w:p>
                </w:txbxContent>
              </v:textbox>
            </v:shape>
            <v:shapetype id="_x0000_t202" coordsize="21600,21600" o:spt="202" path="m,l,21600r21600,l21600,xe">
              <v:stroke joinstyle="miter"/>
              <v:path gradientshapeok="t" o:connecttype="rect"/>
            </v:shapetype>
            <v:shape id="Pole tekstowe 25" o:spid="_x0000_s1046" type="#_x0000_t202" style="position:absolute;left:5120;top:24432;width:13899;height:2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style="mso-next-textbox:#Pole tekstowe 25">
                <w:txbxContent>
                  <w:p w:rsidR="004A2DFE" w:rsidRDefault="004A2DFE" w:rsidP="000E081C">
                    <w:pPr>
                      <w:ind w:firstLine="0"/>
                    </w:pPr>
                    <w:r>
                      <w:t>Część webowa</w:t>
                    </w:r>
                  </w:p>
                </w:txbxContent>
              </v:textbox>
            </v:shape>
            <v:shape id="Pole tekstowe 26" o:spid="_x0000_s1047" type="#_x0000_t202" style="position:absolute;left:4096;top:29187;width:19605;height:26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style="mso-next-textbox:#Pole tekstowe 26">
                <w:txbxContent>
                  <w:p w:rsidR="004A2DFE" w:rsidRDefault="004A2DFE" w:rsidP="003336E6">
                    <w:pPr>
                      <w:ind w:firstLine="0"/>
                    </w:pPr>
                    <w:r>
                      <w:t>Aplikacja natywna - kontener</w:t>
                    </w:r>
                  </w:p>
                </w:txbxContent>
              </v:textbox>
            </v:shape>
            <v:shape id="Pole tekstowe 27" o:spid="_x0000_s1048" type="#_x0000_t202" style="position:absolute;left:39428;top:22530;width:11778;height:2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style="mso-next-textbox:#Pole tekstowe 27">
                <w:txbxContent>
                  <w:p w:rsidR="004A2DFE" w:rsidRDefault="004A2DFE" w:rsidP="005E1637">
                    <w:pPr>
                      <w:ind w:firstLine="0"/>
                    </w:pPr>
                    <w:r>
                      <w:t>Telefon</w:t>
                    </w:r>
                  </w:p>
                </w:txbxContent>
              </v:textbox>
            </v:shape>
            <v:oval id="Elipsa 31" o:spid="_x0000_s1049" style="position:absolute;left:39797;top:9627;width:10897;height:48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4Zb8QA&#10;AADbAAAADwAAAGRycy9kb3ducmV2LnhtbESPS2vDMBCE74X8B7GBXEojuy2huFFMCDSpe8vzvFhb&#10;28RaGUvxI7++KhR6HGbmG2aZDqYWHbWusqwgnkcgiHOrKy4UnI4fT28gnEfWWFsmBSM5SFeThyUm&#10;2va8p+7gCxEg7BJUUHrfJFK6vCSDbm4b4uB929agD7ItpG6xD3BTy+coWkiDFYeFEhvalJRfDzej&#10;INvu7tuzMV9+vN8up+uYvTaPmVKz6bB+B+Fp8P/hv/anVvAS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GW/EAAAA2wAAAA8AAAAAAAAAAAAAAAAAmAIAAGRycy9k&#10;b3ducmV2LnhtbFBLBQYAAAAABAAEAPUAAACJAwAAAAA=&#10;" fillcolor="#9bbb59 [3206]" strokecolor="#4e6128 [1606]" strokeweight="2pt">
              <v:textbox style="mso-next-textbox:#Elipsa 31">
                <w:txbxContent>
                  <w:p w:rsidR="004A2DFE" w:rsidRDefault="004A2DFE" w:rsidP="001D0C74">
                    <w:pPr>
                      <w:pStyle w:val="NormalnyWeb"/>
                      <w:spacing w:before="0" w:beforeAutospacing="0" w:after="0" w:afterAutospacing="0" w:line="276" w:lineRule="auto"/>
                    </w:pPr>
                    <w:r>
                      <w:rPr>
                        <w:rFonts w:ascii="Consolas" w:eastAsia="Times New Roman" w:hAnsi="Consolas"/>
                        <w:sz w:val="16"/>
                        <w:szCs w:val="16"/>
                      </w:rPr>
                      <w:t>Kontakty</w:t>
                    </w:r>
                  </w:p>
                </w:txbxContent>
              </v:textbox>
            </v:oval>
            <v:shape id="Pole tekstowe 28" o:spid="_x0000_s1050" type="#_x0000_t202" style="position:absolute;left:30213;top:13640;width:11849;height:4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style="mso-next-textbox:#Pole tekstowe 28">
                <w:txbxContent>
                  <w:p w:rsidR="004A2DFE" w:rsidRPr="008F4264" w:rsidRDefault="004A2DFE" w:rsidP="008F4264">
                    <w:pPr>
                      <w:ind w:firstLine="0"/>
                      <w:rPr>
                        <w:sz w:val="18"/>
                        <w:szCs w:val="18"/>
                      </w:rPr>
                    </w:pPr>
                    <w:r w:rsidRPr="008F4264">
                      <w:rPr>
                        <w:sz w:val="18"/>
                        <w:szCs w:val="18"/>
                      </w:rPr>
                      <w:t>Komunikacja przez natywne API</w:t>
                    </w:r>
                  </w:p>
                </w:txbxContent>
              </v:textbox>
            </v:shape>
            <v:shape id="Pole tekstowe 29" o:spid="_x0000_s1051" type="#_x0000_t202" style="position:absolute;left:5852;top:7095;width:17849;height:6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QZusQA&#10;AADbAAAADwAAAGRycy9kb3ducmV2LnhtbESPT2vCQBTE7wW/w/KE3urGHERTVymCUIo5xErB2yP7&#10;mg1m38bs5k+/vVso9DjMzG+Y7X6yjRio87VjBctFAoK4dLrmSsHl8/iyBuEDssbGMSn4IQ/73exp&#10;i5l2Ixc0nEMlIoR9hgpMCG0mpS8NWfQL1xJH79t1FkOUXSV1h2OE20amSbKSFmuOCwZbOhgqb+fe&#10;KuD0eu+/Nh/X22U0Ns2NOTV5odTzfHp7BRFoCv/hv/a7VpBu4PdL/AFy9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0GbrEAAAA2wAAAA8AAAAAAAAAAAAAAAAAmAIAAGRycy9k&#10;b3ducmV2LnhtbFBLBQYAAAAABAAEAPUAAACJAwAAAAA=&#10;" fillcolor="white [3201]" strokecolor="#c0504d [3205]" strokeweight="2pt">
              <v:textbox style="mso-next-textbox:#Pole tekstowe 29">
                <w:txbxContent>
                  <w:p w:rsidR="004A2DFE" w:rsidRPr="00C16DF5" w:rsidRDefault="004A2DFE" w:rsidP="0016683D">
                    <w:pPr>
                      <w:ind w:firstLine="0"/>
                      <w:rPr>
                        <w:rFonts w:ascii="Consolas" w:hAnsi="Consolas" w:cs="Consolas"/>
                        <w:sz w:val="16"/>
                        <w:szCs w:val="16"/>
                        <w:lang w:val="en-US"/>
                      </w:rPr>
                    </w:pPr>
                    <w:r w:rsidRPr="00C16DF5">
                      <w:rPr>
                        <w:rFonts w:ascii="Consolas" w:hAnsi="Consolas" w:cs="Consolas"/>
                        <w:sz w:val="16"/>
                        <w:szCs w:val="16"/>
                        <w:lang w:val="en-US"/>
                      </w:rPr>
                      <w:t>camera.getPicture()</w:t>
                    </w:r>
                  </w:p>
                  <w:p w:rsidR="004A2DFE" w:rsidRPr="00C16DF5" w:rsidRDefault="004A2DFE" w:rsidP="0016683D">
                    <w:pPr>
                      <w:ind w:firstLine="0"/>
                      <w:rPr>
                        <w:rFonts w:ascii="Consolas" w:hAnsi="Consolas" w:cs="Consolas"/>
                        <w:sz w:val="16"/>
                        <w:szCs w:val="16"/>
                        <w:lang w:val="en-US"/>
                      </w:rPr>
                    </w:pPr>
                    <w:r w:rsidRPr="00C16DF5">
                      <w:rPr>
                        <w:rFonts w:ascii="Consolas" w:hAnsi="Consolas" w:cs="Consolas"/>
                        <w:sz w:val="16"/>
                        <w:szCs w:val="16"/>
                        <w:lang w:val="en-US"/>
                      </w:rPr>
                      <w:t>contacts.find()</w:t>
                    </w:r>
                  </w:p>
                  <w:p w:rsidR="004A2DFE" w:rsidRPr="00C16DF5" w:rsidRDefault="004A2DFE" w:rsidP="0016683D">
                    <w:pPr>
                      <w:ind w:firstLine="0"/>
                      <w:rPr>
                        <w:rFonts w:ascii="Consolas" w:hAnsi="Consolas" w:cs="Consolas"/>
                        <w:sz w:val="16"/>
                        <w:szCs w:val="16"/>
                        <w:lang w:val="en-US"/>
                      </w:rPr>
                    </w:pPr>
                    <w:r w:rsidRPr="00C16DF5">
                      <w:rPr>
                        <w:rFonts w:ascii="Consolas" w:hAnsi="Consolas" w:cs="Consolas"/>
                        <w:sz w:val="16"/>
                        <w:szCs w:val="16"/>
                        <w:lang w:val="en-US"/>
                      </w:rPr>
                      <w:t>contacts.create()</w:t>
                    </w:r>
                  </w:p>
                  <w:p w:rsidR="004A2DFE" w:rsidRPr="0016683D" w:rsidRDefault="004A2DFE" w:rsidP="0016683D">
                    <w:pPr>
                      <w:ind w:firstLine="0"/>
                      <w:rPr>
                        <w:rFonts w:ascii="Consolas" w:hAnsi="Consolas" w:cs="Consolas"/>
                        <w:sz w:val="16"/>
                        <w:szCs w:val="16"/>
                      </w:rPr>
                    </w:pPr>
                    <w:r>
                      <w:rPr>
                        <w:rFonts w:ascii="Consolas" w:hAnsi="Consolas" w:cs="Consolas"/>
                        <w:sz w:val="16"/>
                        <w:szCs w:val="16"/>
                      </w:rPr>
                      <w:t>...</w:t>
                    </w:r>
                  </w:p>
                </w:txbxContent>
              </v:textbox>
            </v:shape>
            <v:oval id="Elipsa 30" o:spid="_x0000_s1052" style="position:absolute;left:39794;top:3364;width:10900;height:48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89MIA&#10;AADbAAAADwAAAGRycy9kb3ducmV2LnhtbERPyWrDMBC9F/oPYgq9lFpOU0pxo4QQyOLc4ro9D9bU&#10;NrFGxlK85OujQ6DHx9sXq9E0oqfO1ZYVzKIYBHFhdc2lgvx7+/oJwnlkjY1lUjCRg9Xy8WGBibYD&#10;n6jPfClCCLsEFVTet4mUrqjIoItsSxy4P9sZ9AF2pdQdDiHcNPItjj+kwZpDQ4UtbSoqztnFKEh3&#10;++vux5ijn66X3/w8pe/tS6rU89O4/gLhafT/4rv7oBXMw/rwJfw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rz0wgAAANsAAAAPAAAAAAAAAAAAAAAAAJgCAABkcnMvZG93&#10;bnJldi54bWxQSwUGAAAAAAQABAD1AAAAhwMAAAAA&#10;" fillcolor="#9bbb59 [3206]" strokecolor="#4e6128 [1606]" strokeweight="2pt">
              <v:textbox style="mso-next-textbox:#Elipsa 30">
                <w:txbxContent>
                  <w:p w:rsidR="004A2DFE" w:rsidRPr="001D0C74" w:rsidRDefault="004A2DFE" w:rsidP="001D0C74">
                    <w:pPr>
                      <w:ind w:firstLine="0"/>
                      <w:jc w:val="center"/>
                      <w:rPr>
                        <w:rFonts w:ascii="Consolas" w:hAnsi="Consolas" w:cs="Consolas"/>
                        <w:sz w:val="16"/>
                        <w:szCs w:val="16"/>
                      </w:rPr>
                    </w:pPr>
                    <w:r w:rsidRPr="001D0C74">
                      <w:rPr>
                        <w:rFonts w:ascii="Consolas" w:hAnsi="Consolas" w:cs="Consolas"/>
                        <w:sz w:val="16"/>
                        <w:szCs w:val="16"/>
                      </w:rPr>
                      <w:t>Kamera</w:t>
                    </w:r>
                  </w:p>
                </w:txbxContent>
              </v:textbox>
            </v:oval>
            <v:oval id="Elipsa 31" o:spid="_x0000_s1059" style="position:absolute;left:39427;top:16891;width:10897;height:48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4Zb8QA&#10;AADbAAAADwAAAGRycy9kb3ducmV2LnhtbESPS2vDMBCE74X8B7GBXEojuy2huFFMCDSpe8vzvFhb&#10;28RaGUvxI7++KhR6HGbmG2aZDqYWHbWusqwgnkcgiHOrKy4UnI4fT28gnEfWWFsmBSM5SFeThyUm&#10;2va8p+7gCxEg7BJUUHrfJFK6vCSDbm4b4uB929agD7ItpG6xD3BTy+coWkiDFYeFEhvalJRfDzej&#10;INvu7tuzMV9+vN8up+uYvTaPmVKz6bB+B+Fp8P/hv/anVvAS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GW/EAAAA2wAAAA8AAAAAAAAAAAAAAAAAmAIAAGRycy9k&#10;b3ducmV2LnhtbFBLBQYAAAAABAAEAPUAAACJAwAAAAA=&#10;" fillcolor="#9bbb59 [3206]" strokecolor="#4e6128 [1606]" strokeweight="2pt">
              <v:textbox>
                <w:txbxContent>
                  <w:p w:rsidR="004A2DFE" w:rsidRDefault="004A2DFE" w:rsidP="001D0C74">
                    <w:pPr>
                      <w:pStyle w:val="NormalnyWeb"/>
                      <w:spacing w:before="0" w:beforeAutospacing="0" w:after="0" w:afterAutospacing="0" w:line="276" w:lineRule="auto"/>
                    </w:pPr>
                    <w:r>
                      <w:rPr>
                        <w:rFonts w:ascii="Consolas" w:eastAsia="Times New Roman" w:hAnsi="Consolas"/>
                        <w:sz w:val="16"/>
                        <w:szCs w:val="16"/>
                      </w:rPr>
                      <w:t>...</w:t>
                    </w:r>
                  </w:p>
                </w:txbxContent>
              </v:textbox>
            </v:oval>
            <w10:wrap type="none"/>
            <w10:anchorlock/>
          </v:group>
        </w:pict>
      </w:r>
    </w:p>
    <w:p w:rsidR="00E04D7A" w:rsidRDefault="004543F8" w:rsidP="004543F8">
      <w:pPr>
        <w:pStyle w:val="Legenda"/>
      </w:pPr>
      <w:bookmarkStart w:id="66" w:name="_Ref334368370"/>
      <w:r>
        <w:t xml:space="preserve">Rys. </w:t>
      </w:r>
      <w:fldSimple w:instr=" STYLEREF 1 \s ">
        <w:r w:rsidR="001C1152">
          <w:rPr>
            <w:noProof/>
          </w:rPr>
          <w:t>2</w:t>
        </w:r>
      </w:fldSimple>
      <w:r w:rsidR="001C1152">
        <w:t>.</w:t>
      </w:r>
      <w:fldSimple w:instr=" SEQ Rys. \* ARABIC \s 1 ">
        <w:r w:rsidR="001C1152">
          <w:rPr>
            <w:noProof/>
          </w:rPr>
          <w:t>24</w:t>
        </w:r>
      </w:fldSimple>
      <w:bookmarkEnd w:id="66"/>
      <w:r>
        <w:t xml:space="preserve"> Architektura aplikacji hybrydowej</w:t>
      </w:r>
    </w:p>
    <w:p w:rsidR="00710CC0" w:rsidRDefault="00702D6B" w:rsidP="004F2C35">
      <w:pPr>
        <w:pStyle w:val="Nagwek2"/>
      </w:pPr>
      <w:bookmarkStart w:id="67" w:name="_Toc335852184"/>
      <w:bookmarkStart w:id="68" w:name="_Toc340935231"/>
      <w:r>
        <w:t xml:space="preserve">Język </w:t>
      </w:r>
      <w:r w:rsidR="004F2C35">
        <w:t xml:space="preserve">JavaScript </w:t>
      </w:r>
      <w:bookmarkEnd w:id="67"/>
      <w:r w:rsidR="00465536">
        <w:t>w aplikacjach serwerowych</w:t>
      </w:r>
      <w:bookmarkEnd w:id="68"/>
    </w:p>
    <w:p w:rsidR="00FE2F04" w:rsidRPr="00FE2F04" w:rsidRDefault="00623EF0" w:rsidP="00FE2F04">
      <w:r>
        <w:t>Niniejszy</w:t>
      </w:r>
      <w:r w:rsidR="00FE2F04">
        <w:t xml:space="preserve"> </w:t>
      </w:r>
      <w:r>
        <w:t>podrozdział</w:t>
      </w:r>
      <w:r w:rsidR="00FE2F04">
        <w:t xml:space="preserve"> został opracowany głównie w oparciu o dwie prezentacje autora technologii Node.js </w:t>
      </w:r>
      <w:sdt>
        <w:sdtPr>
          <w:id w:val="1928536330"/>
          <w:citation/>
        </w:sdtPr>
        <w:sdtContent>
          <w:r w:rsidR="00FE2F04">
            <w:fldChar w:fldCharType="begin"/>
          </w:r>
          <w:r w:rsidR="00FE2F04">
            <w:instrText xml:space="preserve"> CITATION youtube_history_of_nodejs \l 1045 </w:instrText>
          </w:r>
          <w:r w:rsidR="00FE2F04">
            <w:fldChar w:fldCharType="separate"/>
          </w:r>
          <w:r w:rsidR="00B21C30" w:rsidRPr="00B21C30">
            <w:rPr>
              <w:noProof/>
            </w:rPr>
            <w:t>[26]</w:t>
          </w:r>
          <w:r w:rsidR="00FE2F04">
            <w:fldChar w:fldCharType="end"/>
          </w:r>
        </w:sdtContent>
      </w:sdt>
      <w:r w:rsidR="00FE2F04">
        <w:t xml:space="preserve"> i </w:t>
      </w:r>
      <w:sdt>
        <w:sdtPr>
          <w:rPr>
            <w:rStyle w:val="Pogrubienie"/>
            <w:b w:val="0"/>
          </w:rPr>
          <w:id w:val="2041780112"/>
          <w:citation/>
        </w:sdtPr>
        <w:sdtContent>
          <w:r w:rsidR="00FE2F04">
            <w:rPr>
              <w:rStyle w:val="Pogrubienie"/>
              <w:b w:val="0"/>
            </w:rPr>
            <w:fldChar w:fldCharType="begin"/>
          </w:r>
          <w:r w:rsidR="00FE2F04">
            <w:rPr>
              <w:rStyle w:val="Pogrubienie"/>
              <w:b w:val="0"/>
            </w:rPr>
            <w:instrText xml:space="preserve"> CITATION youtube_intro_to_nodejs \l 1045 </w:instrText>
          </w:r>
          <w:r w:rsidR="00FE2F04">
            <w:rPr>
              <w:rStyle w:val="Pogrubienie"/>
              <w:b w:val="0"/>
            </w:rPr>
            <w:fldChar w:fldCharType="separate"/>
          </w:r>
          <w:r w:rsidR="00B21C30" w:rsidRPr="00B21C30">
            <w:rPr>
              <w:noProof/>
            </w:rPr>
            <w:t>[27]</w:t>
          </w:r>
          <w:r w:rsidR="00FE2F04">
            <w:rPr>
              <w:rStyle w:val="Pogrubienie"/>
              <w:b w:val="0"/>
            </w:rPr>
            <w:fldChar w:fldCharType="end"/>
          </w:r>
        </w:sdtContent>
      </w:sdt>
      <w:r w:rsidR="00FE2F04">
        <w:rPr>
          <w:rStyle w:val="Pogrubienie"/>
          <w:b w:val="0"/>
        </w:rPr>
        <w:t>.</w:t>
      </w:r>
    </w:p>
    <w:p w:rsidR="00F810FD" w:rsidRPr="00F810FD" w:rsidRDefault="00EF2054" w:rsidP="00F810FD">
      <w:pPr>
        <w:pStyle w:val="Nagwek3"/>
      </w:pPr>
      <w:bookmarkStart w:id="69" w:name="_Toc335852185"/>
      <w:bookmarkStart w:id="70" w:name="_Toc340935232"/>
      <w:r>
        <w:t>Historia powstania</w:t>
      </w:r>
      <w:bookmarkEnd w:id="69"/>
      <w:r w:rsidR="001443AB">
        <w:t xml:space="preserve"> node.js</w:t>
      </w:r>
      <w:bookmarkEnd w:id="70"/>
    </w:p>
    <w:p w:rsidR="00CA7A19" w:rsidRDefault="00C16DF5" w:rsidP="00CA7A19">
      <w:r>
        <w:t xml:space="preserve">Przed rokiem 2009 JavaScript występował </w:t>
      </w:r>
      <w:r w:rsidR="00EC4793">
        <w:t xml:space="preserve">głównie w przeglądarkach internetowych. </w:t>
      </w:r>
      <w:r w:rsidR="004C6CD6">
        <w:t xml:space="preserve">Poza krótkim epizodem na początku swojego życia język nie gościł na serwerach www. Sytuacja zmieniła się za sprawą </w:t>
      </w:r>
      <w:r w:rsidR="004C6CD6" w:rsidRPr="004C6CD6">
        <w:t>Ryan</w:t>
      </w:r>
      <w:r w:rsidR="004C6CD6">
        <w:t>a</w:t>
      </w:r>
      <w:r w:rsidR="004C6CD6" w:rsidRPr="004C6CD6">
        <w:t xml:space="preserve"> Dahl</w:t>
      </w:r>
      <w:r w:rsidR="004C6CD6">
        <w:t xml:space="preserve">a </w:t>
      </w:r>
      <w:r w:rsidR="00FA6F27">
        <w:t xml:space="preserve">- </w:t>
      </w:r>
      <w:r w:rsidR="004C6CD6">
        <w:t>amerykańskiego doktoranta matematyki.</w:t>
      </w:r>
    </w:p>
    <w:p w:rsidR="008D64F4" w:rsidRDefault="008D64F4" w:rsidP="00CA7A19">
      <w:r>
        <w:t>Na pewnym etapie swojego życia postanowił on porzucić uczelnię oraz matematykę i wyjechać do Chile.</w:t>
      </w:r>
      <w:r w:rsidR="007D2D11">
        <w:t xml:space="preserve"> </w:t>
      </w:r>
      <w:r w:rsidR="00E95A7B">
        <w:t>P</w:t>
      </w:r>
      <w:r w:rsidR="007D2D11">
        <w:t xml:space="preserve">róbował </w:t>
      </w:r>
      <w:r w:rsidR="00E95A7B">
        <w:t xml:space="preserve">tam zarabiać na życie </w:t>
      </w:r>
      <w:r w:rsidR="007D2D11">
        <w:t xml:space="preserve">nauczyciel angielskiego, jednak nie osiągnął w tym zawodzie sukcesów. </w:t>
      </w:r>
      <w:r w:rsidR="002D4996">
        <w:t>Wtedy poznał</w:t>
      </w:r>
      <w:r w:rsidR="007D2D11">
        <w:t xml:space="preserve"> programistę PHP z USA, który zainteresował go wytwarzanie aplikacji internetowych.</w:t>
      </w:r>
    </w:p>
    <w:p w:rsidR="00FA5C7B" w:rsidRDefault="00FA5C7B" w:rsidP="00CA7A19">
      <w:r>
        <w:t xml:space="preserve">Z PHP zainteresowania Ryana rozwinęły się w kierunku języka Ruby i frameworka Rails. </w:t>
      </w:r>
      <w:r w:rsidR="009A5519">
        <w:t>Podczas pracy z Railsami zauważył problemy wydajno</w:t>
      </w:r>
      <w:r w:rsidR="00F602B8">
        <w:t xml:space="preserve">ściowe. </w:t>
      </w:r>
      <w:r w:rsidR="00655C7F">
        <w:t xml:space="preserve">Kiedy zaczął się </w:t>
      </w:r>
      <w:r w:rsidR="008761C6">
        <w:t xml:space="preserve">im </w:t>
      </w:r>
      <w:r w:rsidR="00655C7F">
        <w:t xml:space="preserve">przyglądać zrozumiał, że dużym problemem Railsów jest to, </w:t>
      </w:r>
      <w:r w:rsidR="009B7E79">
        <w:t>iż</w:t>
      </w:r>
      <w:r w:rsidR="00655C7F">
        <w:t xml:space="preserve"> potrafią przetwarzać tylko jedno żądanie w danym czasie – nie obsługują wielowątkowości. </w:t>
      </w:r>
      <w:r w:rsidR="00A75BAB">
        <w:t>Dahl podjął próbę naprawienia frameworka, ale</w:t>
      </w:r>
      <w:r w:rsidR="006E1835">
        <w:t xml:space="preserve"> </w:t>
      </w:r>
      <w:r w:rsidR="00A75BAB">
        <w:t>g</w:t>
      </w:r>
      <w:r w:rsidR="003646DB">
        <w:t>łębsze spojrzenie na problem pokazało, ze nie jest to wada samych Railsów tylko Rubiego, który nie posiada</w:t>
      </w:r>
      <w:r w:rsidR="0034634D">
        <w:t xml:space="preserve"> dobrego</w:t>
      </w:r>
      <w:r w:rsidR="003646DB">
        <w:t xml:space="preserve"> wsparcia dla systemowych wątków.</w:t>
      </w:r>
    </w:p>
    <w:p w:rsidR="003D597D" w:rsidRDefault="00A75BAB" w:rsidP="00CA7A19">
      <w:r>
        <w:t xml:space="preserve">Matematyk </w:t>
      </w:r>
      <w:r w:rsidR="006E1835">
        <w:t>zaczął</w:t>
      </w:r>
      <w:r>
        <w:t>, więc</w:t>
      </w:r>
      <w:r w:rsidR="006E1835">
        <w:t xml:space="preserve"> pisać własny serwer</w:t>
      </w:r>
      <w:r w:rsidR="00980112">
        <w:t>.</w:t>
      </w:r>
      <w:r>
        <w:t xml:space="preserve"> </w:t>
      </w:r>
      <w:r w:rsidR="00980112">
        <w:t>Z</w:t>
      </w:r>
      <w:r>
        <w:t xml:space="preserve">ainspirowany </w:t>
      </w:r>
      <w:r w:rsidR="004835D4">
        <w:t>projektem</w:t>
      </w:r>
      <w:r>
        <w:t xml:space="preserve"> </w:t>
      </w:r>
      <w:r w:rsidRPr="00A75BAB">
        <w:t>Mongrel</w:t>
      </w:r>
      <w:r>
        <w:t xml:space="preserve"> postanowił </w:t>
      </w:r>
      <w:r w:rsidR="00C57C2D">
        <w:t xml:space="preserve">umieścić </w:t>
      </w:r>
      <w:r w:rsidR="00CD5E80">
        <w:t xml:space="preserve">go </w:t>
      </w:r>
      <w:r w:rsidR="00C57C2D">
        <w:t>w bibliotece, a nie osobnej aplikacji.</w:t>
      </w:r>
      <w:r w:rsidR="00236D61">
        <w:t xml:space="preserve"> Najpierw do swych celów próbował użyć języka C, ale okazało się, że takie rozwiązanie jest nie do przyjęcia w środowisku programistów aplikacji internetowych.</w:t>
      </w:r>
      <w:r w:rsidR="00FA5B8A">
        <w:t xml:space="preserve"> </w:t>
      </w:r>
      <w:r w:rsidR="00C36442">
        <w:t xml:space="preserve">W międzyczasie wpadł mu do głowy pomysł, że </w:t>
      </w:r>
      <w:r w:rsidR="00C36442">
        <w:lastRenderedPageBreak/>
        <w:t>jednowątkowość wcale nie jest zła, pod warunkiem, że nie występują operacje blokujące np. długie oczekiwanie na odczyt z pliku na dysku.</w:t>
      </w:r>
    </w:p>
    <w:p w:rsidR="006E1835" w:rsidRDefault="0051088E" w:rsidP="00CA7A19">
      <w:r>
        <w:t>Analizując języki, które można by zastosować do implementacji koncepcji jednowątkowego serwara www zrozumiał, że idealnie do tego celu nadawał się JavaScript.</w:t>
      </w:r>
      <w:r w:rsidR="00FB71A5">
        <w:t xml:space="preserve"> Język nie posiadał żadnych</w:t>
      </w:r>
      <w:r w:rsidR="00C5134C">
        <w:t xml:space="preserve"> bibliotek do operacji na systemie plików czy s</w:t>
      </w:r>
      <w:r w:rsidR="00430D57">
        <w:t>ocketach.</w:t>
      </w:r>
      <w:r w:rsidR="001E5892">
        <w:t xml:space="preserve"> Oznaczało to, że można wszystko napisać od zera i od razu zrobić to dobrze</w:t>
      </w:r>
      <w:r w:rsidR="003B537D">
        <w:t>,</w:t>
      </w:r>
      <w:r w:rsidR="001E5892">
        <w:t xml:space="preserve"> </w:t>
      </w:r>
      <w:r w:rsidR="000000BC">
        <w:t>wymuszając na programiście podejście asynchroniczne.</w:t>
      </w:r>
    </w:p>
    <w:p w:rsidR="00DC2C79" w:rsidRDefault="002B03C8" w:rsidP="00CA7A19">
      <w:r>
        <w:t>W 2009 roku Ryhan Dahl pracował w Niemczech, zajmując się tworzeniem małych, szybkich serwerów http. Postanowił rzucić pracę i przez sześć miesięcy pracować nad nowym projektem o nazwie Node.js.</w:t>
      </w:r>
    </w:p>
    <w:p w:rsidR="00353A9D" w:rsidRDefault="00C10873" w:rsidP="006B00E5">
      <w:r>
        <w:t xml:space="preserve">Efekty </w:t>
      </w:r>
      <w:r w:rsidR="005C76E9">
        <w:t>swoich</w:t>
      </w:r>
      <w:r>
        <w:t xml:space="preserve"> </w:t>
      </w:r>
      <w:r w:rsidR="005C76E9">
        <w:t>prac</w:t>
      </w:r>
      <w:r>
        <w:t xml:space="preserve"> zaprezentował w listopadzie tego samego roku, na konferencji </w:t>
      </w:r>
      <w:r w:rsidR="00353A9D">
        <w:t>JSConf w Berlinie. Przedstawił tam projekt serwera IRC napisanego w 400 linijkach w języku JavaScript. P</w:t>
      </w:r>
      <w:r w:rsidR="006B00E5">
        <w:t>rezentacja okazała się sukcesem.</w:t>
      </w:r>
      <w:r w:rsidR="0046627F">
        <w:t xml:space="preserve"> Zaraz</w:t>
      </w:r>
      <w:r w:rsidR="006B00E5">
        <w:t xml:space="preserve"> </w:t>
      </w:r>
      <w:r w:rsidR="0046627F">
        <w:t>p</w:t>
      </w:r>
      <w:r w:rsidR="006B00E5">
        <w:t>o niej skonatkował się z Ryhanem przedstawiciel firmy Joyent, w której również próbowano używać JavaScriptu po stronie serwera.</w:t>
      </w:r>
      <w:r w:rsidR="003B4DE9">
        <w:t xml:space="preserve"> W rezultacie autor Node’a wrócił do swojego rodzinnego kraju, aby </w:t>
      </w:r>
      <w:r w:rsidR="00D95C68">
        <w:t>komercyjnie zajmować się zainicjowanym przez siebie projektem</w:t>
      </w:r>
      <w:r w:rsidR="000D4E80">
        <w:t xml:space="preserve"> </w:t>
      </w:r>
    </w:p>
    <w:p w:rsidR="00D06BDE" w:rsidRDefault="00F75CD5" w:rsidP="00F30845">
      <w:pPr>
        <w:pStyle w:val="Nagwek3"/>
      </w:pPr>
      <w:bookmarkStart w:id="71" w:name="_Toc335852186"/>
      <w:bookmarkStart w:id="72" w:name="_Toc340935233"/>
      <w:r>
        <w:t>Główna idea</w:t>
      </w:r>
      <w:bookmarkEnd w:id="71"/>
      <w:r w:rsidR="004B2069">
        <w:t xml:space="preserve"> node.js</w:t>
      </w:r>
      <w:bookmarkEnd w:id="72"/>
    </w:p>
    <w:p w:rsidR="00534F1C" w:rsidRDefault="00C670A8" w:rsidP="00534F1C">
      <w:r>
        <w:t xml:space="preserve">Przez większość czasu istnienia serwerów www operacje wejścia/wyjścia były na nich </w:t>
      </w:r>
      <w:r w:rsidR="00461658">
        <w:t>wykonywane</w:t>
      </w:r>
      <w:r>
        <w:t xml:space="preserve"> w sposób blokujący.</w:t>
      </w:r>
      <w:r w:rsidR="00335998">
        <w:t xml:space="preserve"> </w:t>
      </w:r>
      <w:r w:rsidR="00B43135" w:rsidRPr="00A7059E">
        <w:t>To podejście ilustruje</w:t>
      </w:r>
      <w:r w:rsidR="005846C5">
        <w:t xml:space="preserve"> </w:t>
      </w:r>
      <w:r w:rsidR="005846C5" w:rsidRPr="005846C5">
        <w:rPr>
          <w:rStyle w:val="CytatZnak"/>
        </w:rPr>
        <w:fldChar w:fldCharType="begin"/>
      </w:r>
      <w:r w:rsidR="005846C5" w:rsidRPr="005846C5">
        <w:rPr>
          <w:rStyle w:val="CytatZnak"/>
        </w:rPr>
        <w:instrText xml:space="preserve"> REF _Ref336095285 \h </w:instrText>
      </w:r>
      <w:r w:rsidR="005846C5">
        <w:rPr>
          <w:rStyle w:val="CytatZnak"/>
        </w:rPr>
        <w:instrText xml:space="preserve"> \* MERGEFORMAT </w:instrText>
      </w:r>
      <w:r w:rsidR="005846C5" w:rsidRPr="005846C5">
        <w:rPr>
          <w:rStyle w:val="CytatZnak"/>
        </w:rPr>
      </w:r>
      <w:r w:rsidR="005846C5" w:rsidRPr="005846C5">
        <w:rPr>
          <w:rStyle w:val="CytatZnak"/>
        </w:rPr>
        <w:fldChar w:fldCharType="separate"/>
      </w:r>
      <w:r w:rsidR="00DF299A" w:rsidRPr="00DF299A">
        <w:rPr>
          <w:rStyle w:val="CytatZnak"/>
        </w:rPr>
        <w:t>Rys. 2.24</w:t>
      </w:r>
      <w:r w:rsidR="005846C5" w:rsidRPr="005846C5">
        <w:rPr>
          <w:rStyle w:val="CytatZnak"/>
        </w:rPr>
        <w:fldChar w:fldCharType="end"/>
      </w:r>
      <w:r w:rsidR="00A7059E" w:rsidRPr="00E75FCE">
        <w:t>.</w:t>
      </w:r>
      <w:r w:rsidR="00E8076C">
        <w:t xml:space="preserve"> </w:t>
      </w:r>
      <w:r w:rsidR="00F949C5">
        <w:t xml:space="preserve">Wynik zapytania SQL jest </w:t>
      </w:r>
      <w:r w:rsidR="00A25241">
        <w:t xml:space="preserve">zwracany przez funkcję query(), która </w:t>
      </w:r>
      <w:r w:rsidR="0075553C">
        <w:t>odda</w:t>
      </w:r>
      <w:r w:rsidR="00A25241">
        <w:t xml:space="preserve"> sterowani</w:t>
      </w:r>
      <w:r w:rsidR="00010D98">
        <w:t>e</w:t>
      </w:r>
      <w:r w:rsidR="00A25241">
        <w:t xml:space="preserve"> dopiero po otrzymaniu odpowiedzi z bazy danych. W tym czasie wątek czeka i kolejna linia, czyli wywołanie console.log() nie wykona się.</w:t>
      </w:r>
    </w:p>
    <w:p w:rsidR="008142DE" w:rsidRPr="00C17CAC" w:rsidRDefault="008142DE" w:rsidP="008142DE">
      <w:pPr>
        <w:pStyle w:val="Code"/>
      </w:pPr>
      <w:bookmarkStart w:id="73" w:name="_Ref334386448"/>
      <w:r w:rsidRPr="00C17CAC">
        <w:rPr>
          <w:color w:val="0000FF"/>
        </w:rPr>
        <w:t>var</w:t>
      </w:r>
      <w:r w:rsidRPr="00C17CAC">
        <w:t> results = query(</w:t>
      </w:r>
      <w:r w:rsidRPr="00C17CAC">
        <w:rPr>
          <w:color w:val="800000"/>
        </w:rPr>
        <w:t>"SELECT * FROM books WHERE title = 'The Hobbit'"</w:t>
      </w:r>
      <w:r w:rsidRPr="00C17CAC">
        <w:t>);</w:t>
      </w:r>
    </w:p>
    <w:p w:rsidR="008142DE" w:rsidRPr="00C17CAC" w:rsidRDefault="008142DE" w:rsidP="008142DE">
      <w:pPr>
        <w:pStyle w:val="Code"/>
      </w:pPr>
      <w:r w:rsidRPr="00C17CAC">
        <w:t xml:space="preserve"> </w:t>
      </w:r>
    </w:p>
    <w:p w:rsidR="008142DE" w:rsidRPr="008142DE" w:rsidRDefault="008142DE" w:rsidP="008142DE">
      <w:pPr>
        <w:pStyle w:val="Code"/>
      </w:pPr>
      <w:r w:rsidRPr="008142DE">
        <w:t>console.log(results);</w:t>
      </w:r>
    </w:p>
    <w:p w:rsidR="008142DE" w:rsidRPr="008142DE" w:rsidRDefault="008142DE" w:rsidP="005846C5">
      <w:pPr>
        <w:pStyle w:val="Code"/>
        <w:keepNext/>
      </w:pPr>
      <w:r w:rsidRPr="008142DE">
        <w:rPr>
          <w:color w:val="006400"/>
        </w:rPr>
        <w:t>//[ { id: 1, title: 'The Hobbit', price: 29.99 } ]</w:t>
      </w:r>
    </w:p>
    <w:p w:rsidR="00335998" w:rsidRPr="005846C5" w:rsidRDefault="005846C5" w:rsidP="008142DE">
      <w:pPr>
        <w:pStyle w:val="Legenda"/>
      </w:pPr>
      <w:bookmarkStart w:id="74" w:name="_Ref336095285"/>
      <w:r>
        <w:t xml:space="preserve">Rys. </w:t>
      </w:r>
      <w:fldSimple w:instr=" STYLEREF 1 \s ">
        <w:r w:rsidR="001C1152">
          <w:rPr>
            <w:noProof/>
          </w:rPr>
          <w:t>2</w:t>
        </w:r>
      </w:fldSimple>
      <w:r w:rsidR="001C1152">
        <w:t>.</w:t>
      </w:r>
      <w:fldSimple w:instr=" SEQ Rys. \* ARABIC \s 1 ">
        <w:r w:rsidR="001C1152">
          <w:rPr>
            <w:noProof/>
          </w:rPr>
          <w:t>25</w:t>
        </w:r>
      </w:fldSimple>
      <w:bookmarkEnd w:id="74"/>
      <w:r>
        <w:t xml:space="preserve"> - </w:t>
      </w:r>
      <w:r w:rsidRPr="0056045B">
        <w:t>Blokujące odwołanie do bazy danych</w:t>
      </w:r>
      <w:r w:rsidR="008142DE" w:rsidRPr="005846C5">
        <w:t xml:space="preserve"> </w:t>
      </w:r>
      <w:bookmarkEnd w:id="73"/>
    </w:p>
    <w:p w:rsidR="0070634C" w:rsidRDefault="001617DD" w:rsidP="00682A30">
      <w:r>
        <w:t>O</w:t>
      </w:r>
      <w:r w:rsidR="00B10285">
        <w:t xml:space="preserve">dwołania do pamięci cache procesora i pamięci RAM są bardzo szybkie, </w:t>
      </w:r>
      <w:r w:rsidR="00E060C5">
        <w:t>ale już</w:t>
      </w:r>
      <w:r w:rsidR="00B10285">
        <w:t xml:space="preserve"> odwołania do dysku czy zasobów dostępnych przez sieć są bardzo wolne. </w:t>
      </w:r>
      <w:r w:rsidR="008516E8">
        <w:t xml:space="preserve"> W czasie oczekiwania na odpowiedź serwer nie robi nic. </w:t>
      </w:r>
      <w:r w:rsidR="0070634C">
        <w:t xml:space="preserve">Żeby w tym czasie nie blokować możliwości obsługi kolejnych żądań, serwery www </w:t>
      </w:r>
      <w:r w:rsidR="000C76D2">
        <w:t>tworzą większe ilości wątków.</w:t>
      </w:r>
      <w:r w:rsidR="0070634C">
        <w:t xml:space="preserve"> </w:t>
      </w:r>
    </w:p>
    <w:p w:rsidR="007C19A6" w:rsidRDefault="0096110A" w:rsidP="00682A30">
      <w:r>
        <w:t xml:space="preserve">Wadą </w:t>
      </w:r>
      <w:r w:rsidR="004F5387">
        <w:t>takiego</w:t>
      </w:r>
      <w:r>
        <w:t xml:space="preserve"> rozwiązania jest, </w:t>
      </w:r>
      <w:r w:rsidR="002D032A">
        <w:t xml:space="preserve">zwiększone zużycie pamięci </w:t>
      </w:r>
      <w:r w:rsidR="00511C73">
        <w:t>(konieczna jest alokacja stosu</w:t>
      </w:r>
      <w:r w:rsidR="002D032A">
        <w:t xml:space="preserve"> dla każdego wątku</w:t>
      </w:r>
      <w:r w:rsidR="00511C73">
        <w:t>)</w:t>
      </w:r>
      <w:r w:rsidR="000A4CC6">
        <w:t>, ponadto przełączanie kontekstu kosztuje cykle procesora.</w:t>
      </w:r>
      <w:r w:rsidR="00054F72">
        <w:t xml:space="preserve"> </w:t>
      </w:r>
      <w:r w:rsidR="00214197">
        <w:t>N</w:t>
      </w:r>
      <w:r w:rsidR="008D6CEE">
        <w:t>ie jest</w:t>
      </w:r>
      <w:r w:rsidR="00214197">
        <w:t xml:space="preserve"> to</w:t>
      </w:r>
      <w:r w:rsidR="008D6CEE">
        <w:t xml:space="preserve"> uciążliwe, w większości aplikacji, niestety staje się problemem w wypadku serwerów obsługujących bardzo dużo prostych żądań.</w:t>
      </w:r>
      <w:r w:rsidR="00AE6D17">
        <w:t xml:space="preserve"> W takim przypadku konsumpcja pamięci i czas potrzebny na odpowiedź znacznie rosną. </w:t>
      </w:r>
    </w:p>
    <w:p w:rsidR="006217B3" w:rsidRPr="001E53E5" w:rsidRDefault="006217B3" w:rsidP="00682A30">
      <w:r>
        <w:t>Alternatywnym podejściem jest zastosowanie nieblokujących operacji wejścia/wyjścia.</w:t>
      </w:r>
      <w:r w:rsidR="007207BF">
        <w:t xml:space="preserve"> </w:t>
      </w:r>
      <w:r w:rsidR="00AB22A5">
        <w:t xml:space="preserve">Dzięki temu można uzyskać dużą responsywność serwera mając do dyspozycji tylko jeden </w:t>
      </w:r>
      <w:r w:rsidR="00AB22A5">
        <w:lastRenderedPageBreak/>
        <w:t>wątek.</w:t>
      </w:r>
      <w:r w:rsidR="00343A35">
        <w:t xml:space="preserve"> </w:t>
      </w:r>
      <w:r w:rsidR="00343A35" w:rsidRPr="00983021">
        <w:t xml:space="preserve">Istotę operacji </w:t>
      </w:r>
      <w:r w:rsidR="009711AD" w:rsidRPr="00983021">
        <w:t>asynchronicznych</w:t>
      </w:r>
      <w:r w:rsidR="00343A35" w:rsidRPr="00983021">
        <w:t xml:space="preserve"> przedstawia</w:t>
      </w:r>
      <w:r w:rsidR="00E40D33">
        <w:t xml:space="preserve"> </w:t>
      </w:r>
      <w:r w:rsidR="00E40D33" w:rsidRPr="00E40D33">
        <w:rPr>
          <w:rStyle w:val="CytatZnak"/>
        </w:rPr>
        <w:fldChar w:fldCharType="begin"/>
      </w:r>
      <w:r w:rsidR="00E40D33" w:rsidRPr="00E40D33">
        <w:rPr>
          <w:rStyle w:val="CytatZnak"/>
        </w:rPr>
        <w:instrText xml:space="preserve"> REF _Ref336095324 \h </w:instrText>
      </w:r>
      <w:r w:rsidR="00E40D33">
        <w:rPr>
          <w:rStyle w:val="CytatZnak"/>
        </w:rPr>
        <w:instrText xml:space="preserve"> \* MERGEFORMAT </w:instrText>
      </w:r>
      <w:r w:rsidR="00E40D33" w:rsidRPr="00E40D33">
        <w:rPr>
          <w:rStyle w:val="CytatZnak"/>
        </w:rPr>
      </w:r>
      <w:r w:rsidR="00E40D33" w:rsidRPr="00E40D33">
        <w:rPr>
          <w:rStyle w:val="CytatZnak"/>
        </w:rPr>
        <w:fldChar w:fldCharType="separate"/>
      </w:r>
      <w:r w:rsidR="00DF299A" w:rsidRPr="00DF299A">
        <w:rPr>
          <w:rStyle w:val="CytatZnak"/>
        </w:rPr>
        <w:t>Rys. 2.25</w:t>
      </w:r>
      <w:r w:rsidR="00E40D33" w:rsidRPr="00E40D33">
        <w:rPr>
          <w:rStyle w:val="CytatZnak"/>
        </w:rPr>
        <w:fldChar w:fldCharType="end"/>
      </w:r>
      <w:r w:rsidR="002C2ACC" w:rsidRPr="00DF5CCB">
        <w:t>.</w:t>
      </w:r>
      <w:r w:rsidR="00385060" w:rsidRPr="00DF5CCB">
        <w:t xml:space="preserve"> </w:t>
      </w:r>
      <w:r w:rsidR="00385060" w:rsidRPr="00385060">
        <w:t>Tym razem fu</w:t>
      </w:r>
      <w:r w:rsidR="00385060">
        <w:t>nkcja query() zwraca sterowanie natychmiastowo, ale w zamian przyjmuje dodatkowy argument</w:t>
      </w:r>
      <w:r w:rsidR="001E53E5">
        <w:t xml:space="preserve"> – funkcję, która zostanie wywołane po </w:t>
      </w:r>
      <w:r w:rsidR="003E694E">
        <w:t>otrzymaniu rezultatów z bazy danych.</w:t>
      </w:r>
    </w:p>
    <w:p w:rsidR="0021550A" w:rsidRPr="0021550A" w:rsidRDefault="0021550A" w:rsidP="0021550A">
      <w:pPr>
        <w:pStyle w:val="Code"/>
      </w:pPr>
      <w:r w:rsidRPr="0021550A">
        <w:t>query(</w:t>
      </w:r>
      <w:r w:rsidRPr="0021550A">
        <w:rPr>
          <w:color w:val="800000"/>
        </w:rPr>
        <w:t>"SELECT * FROM books WHERE title = 'The Hobbit'"</w:t>
      </w:r>
      <w:r w:rsidRPr="0021550A">
        <w:t>, </w:t>
      </w:r>
      <w:r w:rsidRPr="0021550A">
        <w:rPr>
          <w:color w:val="0000FF"/>
        </w:rPr>
        <w:t>function</w:t>
      </w:r>
      <w:r w:rsidRPr="0021550A">
        <w:t> (err, results) {</w:t>
      </w:r>
    </w:p>
    <w:p w:rsidR="0021550A" w:rsidRPr="0021550A" w:rsidRDefault="0021550A" w:rsidP="0021550A">
      <w:pPr>
        <w:pStyle w:val="Code"/>
      </w:pPr>
      <w:r w:rsidRPr="0021550A">
        <w:t>    console.log(results);</w:t>
      </w:r>
    </w:p>
    <w:p w:rsidR="0021550A" w:rsidRPr="0021550A" w:rsidRDefault="0021550A" w:rsidP="0021550A">
      <w:pPr>
        <w:pStyle w:val="Code"/>
      </w:pPr>
      <w:r w:rsidRPr="0021550A">
        <w:t>    </w:t>
      </w:r>
      <w:r w:rsidRPr="0021550A">
        <w:rPr>
          <w:color w:val="006400"/>
        </w:rPr>
        <w:t>//[ { id: 1, title: 'The Hobbit', price: 29.99 } ]</w:t>
      </w:r>
    </w:p>
    <w:p w:rsidR="0021550A" w:rsidRPr="00DF5CCB" w:rsidRDefault="0021550A" w:rsidP="00E40D33">
      <w:pPr>
        <w:pStyle w:val="Code"/>
        <w:keepNext/>
        <w:rPr>
          <w:lang w:val="pl-PL"/>
        </w:rPr>
      </w:pPr>
      <w:r w:rsidRPr="00DF5CCB">
        <w:rPr>
          <w:lang w:val="pl-PL"/>
        </w:rPr>
        <w:t>});</w:t>
      </w:r>
    </w:p>
    <w:p w:rsidR="00E40D33" w:rsidRDefault="00E40D33" w:rsidP="00E40D33">
      <w:pPr>
        <w:pStyle w:val="Legenda"/>
      </w:pPr>
      <w:bookmarkStart w:id="75" w:name="_Ref336095324"/>
      <w:r>
        <w:t xml:space="preserve">Rys. </w:t>
      </w:r>
      <w:fldSimple w:instr=" STYLEREF 1 \s ">
        <w:r w:rsidR="001C1152">
          <w:rPr>
            <w:noProof/>
          </w:rPr>
          <w:t>2</w:t>
        </w:r>
      </w:fldSimple>
      <w:r w:rsidR="001C1152">
        <w:t>.</w:t>
      </w:r>
      <w:fldSimple w:instr=" SEQ Rys. \* ARABIC \s 1 ">
        <w:r w:rsidR="001C1152">
          <w:rPr>
            <w:noProof/>
          </w:rPr>
          <w:t>26</w:t>
        </w:r>
      </w:fldSimple>
      <w:bookmarkEnd w:id="75"/>
      <w:r>
        <w:t xml:space="preserve"> - </w:t>
      </w:r>
      <w:r w:rsidRPr="00AC40E2">
        <w:t>Nieblokujące odwołanie do bazy danych</w:t>
      </w:r>
    </w:p>
    <w:p w:rsidR="00FD62A8" w:rsidRDefault="00FD62A8" w:rsidP="00FD62A8">
      <w:r>
        <w:t xml:space="preserve">Dzięki mechanizmowi wywołań zwrotnych proces serwera nigdy nie czeka bezczynnie na długą operację wejścia/wyjścia, zamiast tego może zająć się </w:t>
      </w:r>
      <w:r w:rsidR="0029679F">
        <w:t xml:space="preserve">obsługą kolejnych żądań </w:t>
      </w:r>
      <w:r w:rsidR="0089405D">
        <w:t xml:space="preserve"> i wrócić do kodu działającego na otrzymanych danych dopiero wtedy gdy są one dostępne.</w:t>
      </w:r>
    </w:p>
    <w:p w:rsidR="00FE70E0" w:rsidRDefault="000277AD" w:rsidP="008B5724">
      <w:r>
        <w:t>Interesując</w:t>
      </w:r>
      <w:r w:rsidR="00000441">
        <w:t xml:space="preserve">ą rzeczą związaną </w:t>
      </w:r>
      <w:r w:rsidR="00761EA9">
        <w:t>Node.js jest to, czemu takie podejście nie zostało zaimplementowane wcześniej.</w:t>
      </w:r>
      <w:r w:rsidR="00EF0C9D">
        <w:t xml:space="preserve"> </w:t>
      </w:r>
      <w:r w:rsidR="00FE70E0" w:rsidRPr="004C6CD6">
        <w:t>Ryan Dahl</w:t>
      </w:r>
      <w:r w:rsidR="00FE70E0">
        <w:t xml:space="preserve"> prezent</w:t>
      </w:r>
      <w:r w:rsidR="008B5724">
        <w:t>uje kilka potencjalnych powodów, które dzieli na dwie kategorie kulturowe i infrastrukturalne.</w:t>
      </w:r>
    </w:p>
    <w:p w:rsidR="008B5724" w:rsidRDefault="008B5724" w:rsidP="008B5724">
      <w:pPr>
        <w:pStyle w:val="Normalnybezwcicia"/>
        <w:rPr>
          <w:rStyle w:val="Pogrubienie"/>
          <w:b w:val="0"/>
        </w:rPr>
      </w:pPr>
      <w:r>
        <w:rPr>
          <w:rStyle w:val="Pogrubienie"/>
        </w:rPr>
        <w:t>Powód kulturowy:</w:t>
      </w:r>
    </w:p>
    <w:p w:rsidR="008B5724" w:rsidRDefault="008B5724" w:rsidP="00390F16">
      <w:pPr>
        <w:pStyle w:val="Normalnybezwcicia"/>
        <w:numPr>
          <w:ilvl w:val="0"/>
          <w:numId w:val="3"/>
        </w:numPr>
        <w:rPr>
          <w:rStyle w:val="Pogrubienie"/>
          <w:b w:val="0"/>
        </w:rPr>
      </w:pPr>
      <w:r>
        <w:rPr>
          <w:rStyle w:val="Pogrubienie"/>
          <w:b w:val="0"/>
        </w:rPr>
        <w:t>Programiści nie są przyzwyczajeni do pisania nieblokującego kodu</w:t>
      </w:r>
      <w:r w:rsidR="0034263B">
        <w:rPr>
          <w:rStyle w:val="Pogrubienie"/>
          <w:b w:val="0"/>
        </w:rPr>
        <w:t>.</w:t>
      </w:r>
    </w:p>
    <w:p w:rsidR="008B5724" w:rsidRDefault="008B5724" w:rsidP="008B5724">
      <w:pPr>
        <w:pStyle w:val="Normalnybezwcicia"/>
        <w:rPr>
          <w:rStyle w:val="Pogrubienie"/>
          <w:b w:val="0"/>
        </w:rPr>
      </w:pPr>
      <w:r>
        <w:rPr>
          <w:rStyle w:val="Pogrubienie"/>
        </w:rPr>
        <w:t>Powody infrastrukturalne:</w:t>
      </w:r>
    </w:p>
    <w:p w:rsidR="008B5724" w:rsidRDefault="00FC1643" w:rsidP="00390F16">
      <w:pPr>
        <w:pStyle w:val="Normalnybezwcicia"/>
        <w:numPr>
          <w:ilvl w:val="0"/>
          <w:numId w:val="3"/>
        </w:numPr>
        <w:rPr>
          <w:rStyle w:val="Pogrubienie"/>
          <w:b w:val="0"/>
        </w:rPr>
      </w:pPr>
      <w:r>
        <w:rPr>
          <w:rStyle w:val="Pogrubienie"/>
          <w:b w:val="0"/>
        </w:rPr>
        <w:t>W przypadku serwera działającego na tylko jednym wątku wszystkie długotrwałe operacje muszą być nieblokujące. Wystarczy jeden blokujący element wejścia/wyjścia i cała</w:t>
      </w:r>
      <w:r w:rsidR="00ED6ED1">
        <w:rPr>
          <w:rStyle w:val="Pogrubienie"/>
          <w:b w:val="0"/>
        </w:rPr>
        <w:t xml:space="preserve"> aplikacja zostanie zablokowana.</w:t>
      </w:r>
    </w:p>
    <w:p w:rsidR="00213FDA" w:rsidRDefault="00213FDA" w:rsidP="00390F16">
      <w:pPr>
        <w:pStyle w:val="Normalnybezwcicia"/>
        <w:numPr>
          <w:ilvl w:val="0"/>
          <w:numId w:val="3"/>
        </w:numPr>
        <w:rPr>
          <w:rStyle w:val="Pogrubienie"/>
          <w:b w:val="0"/>
        </w:rPr>
      </w:pPr>
      <w:r>
        <w:rPr>
          <w:rStyle w:val="Pogrubienie"/>
          <w:b w:val="0"/>
        </w:rPr>
        <w:t>Niektóre biblioteki nie mówią wprost czy ich funkcje stosują operacje wejścia/wyjścia, co sprawia problem z użyciem ich w środowisku jednowątkowym.</w:t>
      </w:r>
    </w:p>
    <w:p w:rsidR="002D501F" w:rsidRDefault="00231D69" w:rsidP="00390F16">
      <w:pPr>
        <w:pStyle w:val="Normalnybezwcicia"/>
        <w:numPr>
          <w:ilvl w:val="0"/>
          <w:numId w:val="3"/>
        </w:numPr>
        <w:rPr>
          <w:rStyle w:val="Pogrubienie"/>
          <w:b w:val="0"/>
        </w:rPr>
      </w:pPr>
      <w:r>
        <w:rPr>
          <w:rStyle w:val="Pogrubienie"/>
          <w:b w:val="0"/>
        </w:rPr>
        <w:t>W wielu popularnych językach np. C nie ma wsparcia dla</w:t>
      </w:r>
      <w:r w:rsidR="002D501F">
        <w:rPr>
          <w:rStyle w:val="Pogrubienie"/>
          <w:b w:val="0"/>
        </w:rPr>
        <w:t xml:space="preserve"> wywołań zwrotnych – brak funkcji anonimowych i domknięć – przez co pisanie kodu nieblokującego jest trudne.</w:t>
      </w:r>
    </w:p>
    <w:p w:rsidR="002A5458" w:rsidRDefault="005B71E9" w:rsidP="00390F16">
      <w:pPr>
        <w:pStyle w:val="Normalnybezwcicia"/>
        <w:numPr>
          <w:ilvl w:val="0"/>
          <w:numId w:val="3"/>
        </w:numPr>
        <w:rPr>
          <w:rStyle w:val="Pogrubienie"/>
          <w:b w:val="0"/>
        </w:rPr>
      </w:pPr>
      <w:r>
        <w:rPr>
          <w:rStyle w:val="Pogrubienie"/>
          <w:b w:val="0"/>
        </w:rPr>
        <w:t>Wiele ważnych bibliotek nie oferuje asynchronicznych interfejsów, przerzucając na użytkownika konieczność otoczenia ich wątkami.</w:t>
      </w:r>
    </w:p>
    <w:p w:rsidR="00B61B66" w:rsidRDefault="002A5458" w:rsidP="00390F16">
      <w:pPr>
        <w:pStyle w:val="Normalnybezwcicia"/>
        <w:numPr>
          <w:ilvl w:val="0"/>
          <w:numId w:val="3"/>
        </w:numPr>
        <w:rPr>
          <w:rStyle w:val="Pogrubienie"/>
          <w:b w:val="0"/>
        </w:rPr>
      </w:pPr>
      <w:r>
        <w:rPr>
          <w:rStyle w:val="Pogrubienie"/>
          <w:b w:val="0"/>
        </w:rPr>
        <w:t>Niektóre technologie oferują asynchroniczne serwery</w:t>
      </w:r>
      <w:r w:rsidR="00D44B85">
        <w:rPr>
          <w:rStyle w:val="Pogrubienie"/>
          <w:b w:val="0"/>
        </w:rPr>
        <w:t xml:space="preserve"> np. EventMachine dla Rubiego czy Twisted dla Pythona, ale cały ekosystem jest synchroniczny co utrudnia pisanie oprogramowania.</w:t>
      </w:r>
    </w:p>
    <w:p w:rsidR="009E6D07" w:rsidRDefault="009E6D07" w:rsidP="00446F79">
      <w:pPr>
        <w:rPr>
          <w:rStyle w:val="Pogrubienie"/>
          <w:b w:val="0"/>
        </w:rPr>
      </w:pPr>
    </w:p>
    <w:p w:rsidR="006C4D7C" w:rsidRDefault="00B61B66" w:rsidP="006C4D7C">
      <w:pPr>
        <w:rPr>
          <w:rStyle w:val="Pogrubienie"/>
          <w:b w:val="0"/>
        </w:rPr>
      </w:pPr>
      <w:r>
        <w:rPr>
          <w:rStyle w:val="Pogrubienie"/>
          <w:b w:val="0"/>
        </w:rPr>
        <w:t xml:space="preserve">JavaScript jest językiem, który doskonale sprawdza się w tworzeniu aplikacji </w:t>
      </w:r>
      <w:r w:rsidR="00CD1259">
        <w:rPr>
          <w:rStyle w:val="Pogrubienie"/>
          <w:b w:val="0"/>
        </w:rPr>
        <w:t>asynchronicznych</w:t>
      </w:r>
      <w:r>
        <w:rPr>
          <w:rStyle w:val="Pogrubienie"/>
          <w:b w:val="0"/>
        </w:rPr>
        <w:t>.</w:t>
      </w:r>
      <w:r w:rsidR="00CD1259">
        <w:rPr>
          <w:rStyle w:val="Pogrubienie"/>
          <w:b w:val="0"/>
        </w:rPr>
        <w:t xml:space="preserve"> </w:t>
      </w:r>
      <w:r w:rsidR="00172381">
        <w:rPr>
          <w:rStyle w:val="Pogrubienie"/>
          <w:b w:val="0"/>
        </w:rPr>
        <w:t xml:space="preserve">Posiada on funkcje anonimowe i domknięcia, </w:t>
      </w:r>
      <w:r w:rsidR="00C91B0C">
        <w:rPr>
          <w:rStyle w:val="Pogrubienie"/>
          <w:b w:val="0"/>
        </w:rPr>
        <w:t>dzięki którym można sobie znacznie łatwiej radzić z wywołaniami zwrotnymi.</w:t>
      </w:r>
      <w:r w:rsidR="006C4D7C">
        <w:rPr>
          <w:rStyle w:val="Pogrubienie"/>
          <w:b w:val="0"/>
        </w:rPr>
        <w:t xml:space="preserve"> Ponadto praca na jednym wątku jest tutaj czymś naturalnym - silniki JavaScript </w:t>
      </w:r>
      <w:r w:rsidR="002E50F2">
        <w:rPr>
          <w:rStyle w:val="Pogrubienie"/>
          <w:b w:val="0"/>
        </w:rPr>
        <w:t xml:space="preserve">w przeglądarkach </w:t>
      </w:r>
      <w:r w:rsidR="006C4D7C">
        <w:rPr>
          <w:rStyle w:val="Pogrubienie"/>
          <w:b w:val="0"/>
        </w:rPr>
        <w:t xml:space="preserve">są jednowątkowe jeśli nie liczyć technologii </w:t>
      </w:r>
      <w:r w:rsidR="00A45160">
        <w:rPr>
          <w:rStyle w:val="Pogrubienie"/>
          <w:b w:val="0"/>
        </w:rPr>
        <w:t>WebWorkers</w:t>
      </w:r>
      <w:r w:rsidR="001D7B2E">
        <w:rPr>
          <w:rStyle w:val="Pogrubienie"/>
          <w:b w:val="0"/>
        </w:rPr>
        <w:t xml:space="preserve"> (która jednak izoluje dodatkowe wątki od siebie i wątku głównego).</w:t>
      </w:r>
    </w:p>
    <w:p w:rsidR="006C4D7C" w:rsidRDefault="00D632BF" w:rsidP="006C4D7C">
      <w:pPr>
        <w:rPr>
          <w:rStyle w:val="Pogrubienie"/>
          <w:b w:val="0"/>
        </w:rPr>
      </w:pPr>
      <w:r>
        <w:rPr>
          <w:rStyle w:val="Pogrubienie"/>
          <w:b w:val="0"/>
        </w:rPr>
        <w:t xml:space="preserve">Te aspekty zaowocowały kulturą skierowaną w kierunku programowania zorientowanego na zdarzenia, które </w:t>
      </w:r>
      <w:r w:rsidR="00D17053">
        <w:rPr>
          <w:rStyle w:val="Pogrubienie"/>
          <w:b w:val="0"/>
        </w:rPr>
        <w:t>nie</w:t>
      </w:r>
      <w:r>
        <w:rPr>
          <w:rStyle w:val="Pogrubienie"/>
          <w:b w:val="0"/>
        </w:rPr>
        <w:t xml:space="preserve"> jest zbyt popularne </w:t>
      </w:r>
      <w:r w:rsidR="0030407A">
        <w:rPr>
          <w:rStyle w:val="Pogrubienie"/>
          <w:b w:val="0"/>
        </w:rPr>
        <w:t>innych językach, dzięki czemu JavaScript nadaje się idealnie do pisania wydajnych</w:t>
      </w:r>
      <w:r w:rsidR="00C50926">
        <w:rPr>
          <w:rStyle w:val="Pogrubienie"/>
          <w:b w:val="0"/>
        </w:rPr>
        <w:t>, jednowątkowych</w:t>
      </w:r>
      <w:r w:rsidR="0030407A">
        <w:rPr>
          <w:rStyle w:val="Pogrubienie"/>
          <w:b w:val="0"/>
        </w:rPr>
        <w:t xml:space="preserve"> aplikacji</w:t>
      </w:r>
      <w:r w:rsidR="00FE2F04">
        <w:rPr>
          <w:rStyle w:val="Pogrubienie"/>
          <w:b w:val="0"/>
        </w:rPr>
        <w:t>.</w:t>
      </w:r>
    </w:p>
    <w:p w:rsidR="00151AAC" w:rsidRDefault="00151AAC" w:rsidP="00151AAC">
      <w:pPr>
        <w:pStyle w:val="Nagwek3"/>
        <w:rPr>
          <w:rStyle w:val="Pogrubienie"/>
          <w:b w:val="0"/>
        </w:rPr>
      </w:pPr>
      <w:bookmarkStart w:id="76" w:name="_Toc335852187"/>
      <w:bookmarkStart w:id="77" w:name="_Toc340935234"/>
      <w:r>
        <w:rPr>
          <w:rStyle w:val="Pogrubienie"/>
          <w:b w:val="0"/>
        </w:rPr>
        <w:lastRenderedPageBreak/>
        <w:t>Podstawowe założenia</w:t>
      </w:r>
      <w:bookmarkEnd w:id="76"/>
      <w:r w:rsidR="004E25DF">
        <w:rPr>
          <w:rStyle w:val="Pogrubienie"/>
          <w:b w:val="0"/>
        </w:rPr>
        <w:t xml:space="preserve"> node.js</w:t>
      </w:r>
      <w:bookmarkEnd w:id="77"/>
    </w:p>
    <w:p w:rsidR="00151AAC" w:rsidRDefault="003C325E" w:rsidP="00151AAC">
      <w:r w:rsidRPr="003C325E">
        <w:t>Ryan Dahl</w:t>
      </w:r>
      <w:r>
        <w:t xml:space="preserve"> oparł Node.js o kilka podstawowych założeń</w:t>
      </w:r>
      <w:r w:rsidR="00A06DE5">
        <w:t>:</w:t>
      </w:r>
    </w:p>
    <w:p w:rsidR="00A464DF" w:rsidRDefault="00A06DE5" w:rsidP="00390F16">
      <w:pPr>
        <w:pStyle w:val="Akapitzlist"/>
        <w:numPr>
          <w:ilvl w:val="0"/>
          <w:numId w:val="4"/>
        </w:numPr>
      </w:pPr>
      <w:r>
        <w:t>Żadna funkcja</w:t>
      </w:r>
      <w:r w:rsidR="00AD21AC">
        <w:t xml:space="preserve"> nie powinna wykonywać synchronicznie operacji wejścia/wyjścia. Zamiast tego powinna przyjmować funkcję, która zostanie zawołana gdy wyniki trafią do pamięci.</w:t>
      </w:r>
    </w:p>
    <w:p w:rsidR="00E51CC6" w:rsidRDefault="00A464DF" w:rsidP="00390F16">
      <w:pPr>
        <w:pStyle w:val="Akapitzlist"/>
        <w:numPr>
          <w:ilvl w:val="0"/>
          <w:numId w:val="4"/>
        </w:numPr>
      </w:pPr>
      <w:r>
        <w:t>Jeśli jakaś funkcja nie oferuje mechanizmu wywołania zwrotnego to znaczy, że odwołuje się tylko do pamięci</w:t>
      </w:r>
      <w:r w:rsidR="00E51CC6">
        <w:t xml:space="preserve"> RAM</w:t>
      </w:r>
      <w:r>
        <w:t>, a jej wykonanie jest szybkie.</w:t>
      </w:r>
    </w:p>
    <w:p w:rsidR="003C325E" w:rsidRDefault="00BD0345" w:rsidP="00390F16">
      <w:pPr>
        <w:pStyle w:val="Akapitzlist"/>
        <w:numPr>
          <w:ilvl w:val="0"/>
          <w:numId w:val="4"/>
        </w:numPr>
      </w:pPr>
      <w:r>
        <w:t>Przed programistami nie będą ukrywane przydatne niskopoziomowe funkcjonalności.</w:t>
      </w:r>
    </w:p>
    <w:p w:rsidR="00BD0345" w:rsidRDefault="00A437B1" w:rsidP="00390F16">
      <w:pPr>
        <w:pStyle w:val="Akapitzlist"/>
        <w:numPr>
          <w:ilvl w:val="0"/>
          <w:numId w:val="4"/>
        </w:numPr>
      </w:pPr>
      <w:r>
        <w:t>Node.js powinien posiadać wbudowane wsparcie dla najważniejszych protokołów takich jak np. DNS</w:t>
      </w:r>
      <w:r w:rsidR="002E25A3">
        <w:t xml:space="preserve"> i</w:t>
      </w:r>
      <w:r>
        <w:t xml:space="preserve"> HTTP.</w:t>
      </w:r>
    </w:p>
    <w:p w:rsidR="000F369E" w:rsidRDefault="000F369E" w:rsidP="00390F16">
      <w:pPr>
        <w:pStyle w:val="Akapitzlist"/>
        <w:numPr>
          <w:ilvl w:val="0"/>
          <w:numId w:val="4"/>
        </w:numPr>
      </w:pPr>
      <w:r>
        <w:t xml:space="preserve">Wparcie dla </w:t>
      </w:r>
      <w:r w:rsidR="00CE5880">
        <w:t>zaawansowanych funkcjonalności protokołu HTTP np. chunked encoding.</w:t>
      </w:r>
    </w:p>
    <w:p w:rsidR="00971982" w:rsidRDefault="00F670F1" w:rsidP="00390F16">
      <w:pPr>
        <w:pStyle w:val="Akapitzlist"/>
        <w:numPr>
          <w:ilvl w:val="0"/>
          <w:numId w:val="4"/>
        </w:numPr>
      </w:pPr>
      <w:r>
        <w:t>API powinno być przyjazne dla programistów.</w:t>
      </w:r>
    </w:p>
    <w:p w:rsidR="00A23658" w:rsidRDefault="00A23658" w:rsidP="00390F16">
      <w:pPr>
        <w:pStyle w:val="Akapitzlist"/>
        <w:numPr>
          <w:ilvl w:val="0"/>
          <w:numId w:val="4"/>
        </w:numPr>
      </w:pPr>
      <w:r>
        <w:t>Node.js powinien być wydawany na prostej licencji - MIT License.</w:t>
      </w:r>
    </w:p>
    <w:p w:rsidR="009765D7" w:rsidRDefault="009765D7" w:rsidP="00390F16">
      <w:pPr>
        <w:pStyle w:val="Akapitzlist"/>
        <w:numPr>
          <w:ilvl w:val="0"/>
          <w:numId w:val="4"/>
        </w:numPr>
      </w:pPr>
      <w:r>
        <w:t>Powinien mieć mało zależności.</w:t>
      </w:r>
    </w:p>
    <w:p w:rsidR="009765D7" w:rsidRDefault="00F66340" w:rsidP="00390F16">
      <w:pPr>
        <w:pStyle w:val="Akapitzlist"/>
        <w:numPr>
          <w:ilvl w:val="0"/>
          <w:numId w:val="4"/>
        </w:numPr>
      </w:pPr>
      <w:r>
        <w:t>Powinien być przyjemny w użyciu.</w:t>
      </w:r>
    </w:p>
    <w:p w:rsidR="008206C2" w:rsidRDefault="006978A4" w:rsidP="00CE675A">
      <w:pPr>
        <w:pStyle w:val="Nagwek3"/>
      </w:pPr>
      <w:bookmarkStart w:id="78" w:name="_Toc335852188"/>
      <w:bookmarkStart w:id="79" w:name="_Toc340935235"/>
      <w:r>
        <w:t>Niskopoziomowa architektura</w:t>
      </w:r>
      <w:bookmarkEnd w:id="78"/>
      <w:r w:rsidR="007A6437">
        <w:t xml:space="preserve"> node.js</w:t>
      </w:r>
      <w:bookmarkEnd w:id="79"/>
    </w:p>
    <w:p w:rsidR="00BD4F2D" w:rsidRDefault="007A49CB" w:rsidP="00910A15">
      <w:pPr>
        <w:keepNext/>
      </w:pPr>
      <w:r>
        <w:t xml:space="preserve">Schemat niskopoziomowej architektury został przedstawiony na diagramie </w:t>
      </w:r>
      <w:r w:rsidR="00307BF9">
        <w:fldChar w:fldCharType="begin"/>
      </w:r>
      <w:r w:rsidR="00307BF9">
        <w:instrText xml:space="preserve"> REF _Ref334391994 \h  \* MERGEFORMAT </w:instrText>
      </w:r>
      <w:r w:rsidR="00307BF9">
        <w:fldChar w:fldCharType="separate"/>
      </w:r>
      <w:r w:rsidR="00DF299A" w:rsidRPr="00DF299A">
        <w:rPr>
          <w:rStyle w:val="CytatZnak"/>
        </w:rPr>
        <w:t>Rys. 2</w:t>
      </w:r>
      <w:r w:rsidR="00DF299A">
        <w:t>.</w:t>
      </w:r>
      <w:r w:rsidR="00DF299A">
        <w:rPr>
          <w:noProof/>
        </w:rPr>
        <w:t>26</w:t>
      </w:r>
      <w:r w:rsidR="00307BF9">
        <w:fldChar w:fldCharType="end"/>
      </w:r>
      <w:r>
        <w:t xml:space="preserve">.  </w:t>
      </w:r>
      <w:r w:rsidR="00BD4F2D">
        <w:t>Node.js składa się z dwóch części – pierwsza oznaczona na niebiesko jest napisana w języku C, druga oznaczona na zielono jest napisana w JavaScript.</w:t>
      </w:r>
    </w:p>
    <w:p w:rsidR="00005271" w:rsidRDefault="003F2EB0" w:rsidP="00910A15">
      <w:pPr>
        <w:keepNext/>
      </w:pPr>
      <w:r>
        <w:t xml:space="preserve">Najważniejszym elementem Node’a jest </w:t>
      </w:r>
      <w:r w:rsidR="002536BF">
        <w:t xml:space="preserve">maszyna wirtualna Google V8, która potrafi kompilować kod JavaScript, zapewniając wysoką wydajność </w:t>
      </w:r>
      <w:r w:rsidR="007102D5">
        <w:t>wykonywanych na niej programów</w:t>
      </w:r>
      <w:r w:rsidR="002536BF">
        <w:t>.</w:t>
      </w:r>
      <w:r w:rsidR="00005271">
        <w:t xml:space="preserve"> </w:t>
      </w:r>
    </w:p>
    <w:p w:rsidR="00683EB6" w:rsidRDefault="00005271" w:rsidP="00910A15">
      <w:pPr>
        <w:keepNext/>
      </w:pPr>
      <w:r>
        <w:t xml:space="preserve">Większość bibliotek języka C jest synchroniczna, dlatego Node posiada pulę wątków,  które </w:t>
      </w:r>
      <w:r w:rsidR="00D1007D">
        <w:t>wykonują blokujące operacje wejścia/wyjścia</w:t>
      </w:r>
      <w:r w:rsidR="00956E7C">
        <w:t xml:space="preserve"> i przekazują informacje o ich wykonaniu do pętli zdarzeń.</w:t>
      </w:r>
      <w:r w:rsidR="00BB0915">
        <w:t xml:space="preserve"> </w:t>
      </w:r>
    </w:p>
    <w:p w:rsidR="001E7398" w:rsidRDefault="001E7398" w:rsidP="001E7398">
      <w:pPr>
        <w:pStyle w:val="Normalnybezwcicia"/>
      </w:pPr>
      <w:r>
        <w:rPr>
          <w:noProof/>
          <w:lang w:eastAsia="pl-PL"/>
        </w:rPr>
        <w:drawing>
          <wp:inline distT="0" distB="0" distL="0" distR="0" wp14:anchorId="3886501F" wp14:editId="13BC9612">
            <wp:extent cx="5581816" cy="2178657"/>
            <wp:effectExtent l="0" t="19050" r="1905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E7398" w:rsidRDefault="001E7398" w:rsidP="001E7398">
      <w:pPr>
        <w:pStyle w:val="Legenda"/>
      </w:pPr>
      <w:bookmarkStart w:id="80" w:name="_Ref334391994"/>
      <w:r>
        <w:t xml:space="preserve">Rys. </w:t>
      </w:r>
      <w:fldSimple w:instr=" STYLEREF 1 \s ">
        <w:r w:rsidR="001C1152">
          <w:rPr>
            <w:noProof/>
          </w:rPr>
          <w:t>2</w:t>
        </w:r>
      </w:fldSimple>
      <w:r w:rsidR="001C1152">
        <w:t>.</w:t>
      </w:r>
      <w:fldSimple w:instr=" SEQ Rys. \* ARABIC \s 1 ">
        <w:r w:rsidR="001C1152">
          <w:rPr>
            <w:noProof/>
          </w:rPr>
          <w:t>27</w:t>
        </w:r>
      </w:fldSimple>
      <w:bookmarkEnd w:id="80"/>
      <w:r>
        <w:t xml:space="preserve"> - Niskopoziommoa architektura Node.js</w:t>
      </w:r>
    </w:p>
    <w:p w:rsidR="001E7398" w:rsidRDefault="001E7398" w:rsidP="002A03BF">
      <w:pPr>
        <w:keepNext/>
        <w:ind w:firstLine="0"/>
      </w:pPr>
      <w:r>
        <w:lastRenderedPageBreak/>
        <w:t>Wyżej na diagramie znajduje się warstwa wiążąca, której zadaniem jest połączenie kodu napisanego w C i JavaScript.Na samej górze jest Bibliioteka standardowa Node, czyli cały kod serwera, który został napisany w JavaScripcie. Ta część składa się z największej ilości kodu.</w:t>
      </w:r>
    </w:p>
    <w:p w:rsidR="00D73D9D" w:rsidRPr="001E7398" w:rsidRDefault="001E7398" w:rsidP="001E7398">
      <w:r>
        <w:rPr>
          <w:noProof/>
          <w:lang w:eastAsia="pl-PL"/>
        </w:rPr>
        <w:t xml:space="preserve">Ideą, która przyświecała autorowi przy projektowaniu architektury, była chęć całkowitej izolacji programisty od aspektów wielowątkowości. </w:t>
      </w:r>
      <w:r>
        <w:t>Ryhan Dahl chciał, żeby każdy kto będzie pragnął użyć wątków musiał napisać swój kod w C, pozostawiając tym samym część JavaScriptową prostą i czystą.</w:t>
      </w:r>
    </w:p>
    <w:p w:rsidR="00702867" w:rsidRDefault="00702867" w:rsidP="00702867">
      <w:pPr>
        <w:pStyle w:val="Nagwek2"/>
      </w:pPr>
      <w:bookmarkStart w:id="81" w:name="_Toc335852189"/>
      <w:bookmarkStart w:id="82" w:name="_Toc340935236"/>
      <w:r>
        <w:t>Język JavaScript w aplikacjach desktopowych</w:t>
      </w:r>
      <w:bookmarkEnd w:id="81"/>
      <w:bookmarkEnd w:id="82"/>
    </w:p>
    <w:p w:rsidR="00702867" w:rsidRDefault="00C16F34" w:rsidP="00702867">
      <w:r>
        <w:t>Poza zastosowaniem do</w:t>
      </w:r>
      <w:r w:rsidR="008B2BC2">
        <w:t xml:space="preserve"> tworzenia aplikacji webowych, </w:t>
      </w:r>
      <w:r>
        <w:t xml:space="preserve">mobilnych </w:t>
      </w:r>
      <w:r w:rsidR="008B2BC2">
        <w:t xml:space="preserve">i serwerowych, </w:t>
      </w:r>
      <w:r>
        <w:t xml:space="preserve">JavaScript znalazł </w:t>
      </w:r>
      <w:r w:rsidR="007E379B">
        <w:t>również</w:t>
      </w:r>
      <w:r>
        <w:t xml:space="preserve"> swoje miejsce na desktopach. </w:t>
      </w:r>
    </w:p>
    <w:p w:rsidR="007E379B" w:rsidRDefault="007E379B" w:rsidP="00702867">
      <w:r>
        <w:t>Jednym z najbardziej znaczących przykładów jest możliwość tworzenia aplikacji JavaScript</w:t>
      </w:r>
      <w:r w:rsidR="00482B25">
        <w:t xml:space="preserve"> i HTML</w:t>
      </w:r>
      <w:r>
        <w:t xml:space="preserve"> na nowy system operacyjny Microsoftu – Windows 8.</w:t>
      </w:r>
      <w:r w:rsidR="00482B25">
        <w:t xml:space="preserve"> </w:t>
      </w:r>
      <w:r w:rsidR="003D13E3">
        <w:t xml:space="preserve">Poza możliwością korzystania ze standardowych funkcjonalności HTML5 i JavaScript, aplikacje przeznaczone na tą platformę mogą </w:t>
      </w:r>
      <w:r w:rsidR="009F45F3">
        <w:t>używać też</w:t>
      </w:r>
      <w:r w:rsidR="003D13E3">
        <w:t xml:space="preserve"> systemowego API</w:t>
      </w:r>
      <w:r w:rsidR="00E34026">
        <w:t xml:space="preserve"> -</w:t>
      </w:r>
      <w:r w:rsidR="003D13E3">
        <w:t xml:space="preserve"> WinRT, dzięki któremu ich zakres możliwości jest znacznie większy niż standardowych aplikacji webowych</w:t>
      </w:r>
      <w:r w:rsidR="00F168BD">
        <w:t xml:space="preserve"> </w:t>
      </w:r>
      <w:sdt>
        <w:sdtPr>
          <w:id w:val="-2055069903"/>
          <w:citation/>
        </w:sdtPr>
        <w:sdtContent>
          <w:r w:rsidR="00F168BD">
            <w:fldChar w:fldCharType="begin"/>
          </w:r>
          <w:r w:rsidR="00F168BD">
            <w:instrText xml:space="preserve"> CITATION wiki_winrt \l 1045 </w:instrText>
          </w:r>
          <w:r w:rsidR="00F168BD">
            <w:fldChar w:fldCharType="separate"/>
          </w:r>
          <w:r w:rsidR="00B21C30" w:rsidRPr="00B21C30">
            <w:rPr>
              <w:noProof/>
            </w:rPr>
            <w:t>[28]</w:t>
          </w:r>
          <w:r w:rsidR="00F168BD">
            <w:fldChar w:fldCharType="end"/>
          </w:r>
        </w:sdtContent>
      </w:sdt>
      <w:r w:rsidR="003D13E3">
        <w:t>.</w:t>
      </w:r>
    </w:p>
    <w:p w:rsidR="009125EE" w:rsidRDefault="00793ABA" w:rsidP="00702867">
      <w:r>
        <w:t xml:space="preserve">Innym zastosowaniem JavaScript jest wykorzystanie języka w celu pisania skryptów, </w:t>
      </w:r>
      <w:r w:rsidR="00A23720">
        <w:t xml:space="preserve">rozszerzających działanie aplikacji. </w:t>
      </w:r>
      <w:r w:rsidR="000302F8">
        <w:t>Znany producent oprogramowania graficznego – firma Adobe – oferuje możliwość automatyzacji większości swoich produktów za pomocą języka JavaScript</w:t>
      </w:r>
      <w:r w:rsidR="00F958EA">
        <w:t xml:space="preserve"> </w:t>
      </w:r>
      <w:sdt>
        <w:sdtPr>
          <w:id w:val="-1014145128"/>
          <w:citation/>
        </w:sdtPr>
        <w:sdtContent>
          <w:r w:rsidR="00167A6F">
            <w:fldChar w:fldCharType="begin"/>
          </w:r>
          <w:r w:rsidR="00167A6F">
            <w:instrText xml:space="preserve"> CITATION wiki_javascript \l 1045 </w:instrText>
          </w:r>
          <w:r w:rsidR="00167A6F">
            <w:fldChar w:fldCharType="separate"/>
          </w:r>
          <w:r w:rsidR="00B21C30" w:rsidRPr="00B21C30">
            <w:rPr>
              <w:noProof/>
            </w:rPr>
            <w:t>[29]</w:t>
          </w:r>
          <w:r w:rsidR="00167A6F">
            <w:fldChar w:fldCharType="end"/>
          </w:r>
        </w:sdtContent>
      </w:sdt>
      <w:r w:rsidR="000302F8">
        <w:t>.</w:t>
      </w:r>
      <w:r w:rsidR="00261C11">
        <w:t xml:space="preserve"> </w:t>
      </w:r>
    </w:p>
    <w:p w:rsidR="006436C4" w:rsidRDefault="000302F8" w:rsidP="00702867">
      <w:pPr>
        <w:sectPr w:rsidR="006436C4" w:rsidSect="00DB5339">
          <w:pgSz w:w="11907" w:h="16840" w:code="9"/>
          <w:pgMar w:top="737" w:right="1440" w:bottom="680" w:left="1440" w:header="1440" w:footer="709" w:gutter="0"/>
          <w:cols w:space="709"/>
          <w:noEndnote/>
        </w:sectPr>
      </w:pPr>
      <w:r>
        <w:t>Wiele współczesnych przeglądarek pozwala na tworzenie pluginów właśnie z użyciem omawianego języka.</w:t>
      </w:r>
    </w:p>
    <w:p w:rsidR="0022112E" w:rsidRDefault="00C239BD" w:rsidP="00C239BD">
      <w:pPr>
        <w:pStyle w:val="Nagwek1"/>
      </w:pPr>
      <w:bookmarkStart w:id="83" w:name="_Toc335852190"/>
      <w:bookmarkStart w:id="84" w:name="_Toc340935237"/>
      <w:r>
        <w:lastRenderedPageBreak/>
        <w:t>Jakość kodu JavaScript</w:t>
      </w:r>
      <w:bookmarkEnd w:id="83"/>
      <w:bookmarkEnd w:id="84"/>
    </w:p>
    <w:p w:rsidR="001B22E8" w:rsidRDefault="00014C6A" w:rsidP="001B22E8">
      <w:pPr>
        <w:pStyle w:val="Nagwek2"/>
      </w:pPr>
      <w:bookmarkStart w:id="85" w:name="_Toc335852191"/>
      <w:bookmarkStart w:id="86" w:name="_Toc340935238"/>
      <w:r>
        <w:t xml:space="preserve">Definicja </w:t>
      </w:r>
      <w:r w:rsidR="00386789">
        <w:t>jakości kodu</w:t>
      </w:r>
      <w:bookmarkEnd w:id="85"/>
      <w:bookmarkEnd w:id="86"/>
    </w:p>
    <w:p w:rsidR="00947D55" w:rsidRDefault="00947D55" w:rsidP="00947D55">
      <w:r>
        <w:t>Istnieją dwa aspekty badania jakości kodu: funkcjonalny i strukturalny.</w:t>
      </w:r>
      <w:r w:rsidR="009A06B2">
        <w:t xml:space="preserve"> Aspekt funkcjonalny mówi o tym jak dobrze aplikacja realizuje założenia projektowe, czy działa według specyfikacji. Aspekt strukturalny mówi o tym </w:t>
      </w:r>
      <w:r w:rsidR="00D42455">
        <w:t xml:space="preserve">w jakim stopniu kod spełnia założenia niefunkcjonalne, które </w:t>
      </w:r>
      <w:r w:rsidR="001E1BF2">
        <w:t xml:space="preserve">umożliwiają </w:t>
      </w:r>
      <w:r w:rsidR="002C44B2">
        <w:t>dodawanie</w:t>
      </w:r>
      <w:r w:rsidR="001E1BF2">
        <w:t xml:space="preserve"> </w:t>
      </w:r>
      <w:r w:rsidR="002C44B2">
        <w:t>funkcjonalności, czyli np. jak czytelny jest kod, albo jak łatwo dodawać do niego nowe elementy</w:t>
      </w:r>
      <w:r w:rsidR="001965F4">
        <w:t xml:space="preserve"> </w:t>
      </w:r>
      <w:sdt>
        <w:sdtPr>
          <w:id w:val="1944256251"/>
          <w:citation/>
        </w:sdtPr>
        <w:sdtContent>
          <w:r w:rsidR="00307BF9">
            <w:fldChar w:fldCharType="begin"/>
          </w:r>
          <w:r w:rsidR="00292939">
            <w:instrText xml:space="preserve">CITATION wiki_software_quality \l 1045 </w:instrText>
          </w:r>
          <w:r w:rsidR="00307BF9">
            <w:fldChar w:fldCharType="separate"/>
          </w:r>
          <w:r w:rsidR="00B21C30" w:rsidRPr="00B21C30">
            <w:rPr>
              <w:noProof/>
            </w:rPr>
            <w:t>[30]</w:t>
          </w:r>
          <w:r w:rsidR="00307BF9">
            <w:fldChar w:fldCharType="end"/>
          </w:r>
        </w:sdtContent>
      </w:sdt>
      <w:r w:rsidR="002C44B2">
        <w:t>.</w:t>
      </w:r>
    </w:p>
    <w:p w:rsidR="00947D55" w:rsidRDefault="00E5387C" w:rsidP="00947D55">
      <w:r>
        <w:t>Badanie aspektu funkcjonalnego odbywa się poprzez przeprowadzenie testów oprogramowania i sprawdzenie jak daleko aplikacja odbiega od założeń projektowych.</w:t>
      </w:r>
      <w:r w:rsidR="0021767B">
        <w:t xml:space="preserve"> Testowanie może przybierać wiele form od manualnego testowania całości systemu (manualne testowanie integracyjne) </w:t>
      </w:r>
      <w:r w:rsidR="00A55C7F">
        <w:t>aż do automatycznego testowania poszczególnych komponentów systemu np. klas (testowanie jednostkowe).</w:t>
      </w:r>
    </w:p>
    <w:p w:rsidR="00223ADE" w:rsidRDefault="00FC45DB" w:rsidP="00947D55">
      <w:r>
        <w:t>Badanie aspektu strukt</w:t>
      </w:r>
      <w:r w:rsidR="001416A4">
        <w:t xml:space="preserve">uralnego jest dużo trudniejsze, o ile każdy doświadczony programista potrafi stwierdzić „na oko” czy kod jest wysokiej jakości czy też nie, to zdefiniowanie formalnych kryteriów, które by to oceniały nie </w:t>
      </w:r>
      <w:r w:rsidR="002178F8">
        <w:t>jest już proste.</w:t>
      </w:r>
    </w:p>
    <w:p w:rsidR="00E12A7D" w:rsidRDefault="00294063" w:rsidP="00E12A7D">
      <w:pPr>
        <w:pStyle w:val="Nagwek2"/>
      </w:pPr>
      <w:bookmarkStart w:id="87" w:name="_Toc335852196"/>
      <w:bookmarkStart w:id="88" w:name="_Toc340935239"/>
      <w:r>
        <w:t>Wartość kodu wysokiej jakości</w:t>
      </w:r>
      <w:bookmarkEnd w:id="87"/>
      <w:bookmarkEnd w:id="88"/>
    </w:p>
    <w:p w:rsidR="00823385" w:rsidRDefault="00227A83" w:rsidP="009B74AA">
      <w:r>
        <w:t>Potrzeba wytwarzania kodu o wysokiej jakośc</w:t>
      </w:r>
      <w:r w:rsidR="00E1630A">
        <w:t xml:space="preserve">i funkcjonalnej jest oczywista. Oprogramowanie powinno rozwiązywać </w:t>
      </w:r>
      <w:r w:rsidR="00EC6E5C">
        <w:t>rzeczywiste problemy klienta poprzez realizowani</w:t>
      </w:r>
      <w:r w:rsidR="00CA7E0F">
        <w:t>e uzgodnionych funkcjonalności, jeśli tego nie robi</w:t>
      </w:r>
      <w:r w:rsidR="00092F83">
        <w:t>,</w:t>
      </w:r>
      <w:r w:rsidR="00CA7E0F">
        <w:t xml:space="preserve"> klient </w:t>
      </w:r>
      <w:r w:rsidR="005D7639">
        <w:t xml:space="preserve">po prostu </w:t>
      </w:r>
      <w:r w:rsidR="00CA7E0F">
        <w:t xml:space="preserve">za </w:t>
      </w:r>
      <w:r w:rsidR="005D7639">
        <w:t xml:space="preserve">nie </w:t>
      </w:r>
      <w:r w:rsidR="006543FE">
        <w:t>nie zapłaci.</w:t>
      </w:r>
      <w:r w:rsidR="00081016">
        <w:t xml:space="preserve"> </w:t>
      </w:r>
    </w:p>
    <w:p w:rsidR="00081016" w:rsidRDefault="00081016" w:rsidP="009B74AA">
      <w:r>
        <w:t xml:space="preserve">Zupełnie inaczej wygląda sytuacja z jakością strukturalną. </w:t>
      </w:r>
      <w:r w:rsidR="009A0EDE">
        <w:t xml:space="preserve">Kadra zarządzająca projektami jest skupiona na dostarczaniu konkretnych, widzialnych dla klienta funkcjonalności. </w:t>
      </w:r>
      <w:r w:rsidR="003E2365">
        <w:t>Z oczywistych przyczyn chce te cele osiągnąć w jak najkrótszym czasie i przy użyciu jak najmniejszej ilości zasobów.</w:t>
      </w:r>
      <w:r w:rsidR="00844A80">
        <w:t xml:space="preserve"> Z tych powodów managerowie często niechętnie patrzą na kosztujące dodatkowy czas sposoby zapewniania strukturalnej jakości kodu</w:t>
      </w:r>
      <w:r w:rsidR="00272770">
        <w:t>.</w:t>
      </w:r>
    </w:p>
    <w:p w:rsidR="00EC57F7" w:rsidRDefault="00313AB1" w:rsidP="00733BF0">
      <w:pPr>
        <w:pStyle w:val="Nagwek3"/>
      </w:pPr>
      <w:bookmarkStart w:id="89" w:name="_Toc335852197"/>
      <w:bookmarkStart w:id="90" w:name="_Toc340935240"/>
      <w:r>
        <w:t>Ewolucja oprogramowania i prawa Lehmana</w:t>
      </w:r>
      <w:bookmarkEnd w:id="89"/>
      <w:bookmarkEnd w:id="90"/>
    </w:p>
    <w:p w:rsidR="007E0946" w:rsidRDefault="00574B5B" w:rsidP="009B74AA">
      <w:r>
        <w:t>N</w:t>
      </w:r>
      <w:r w:rsidR="007E0946">
        <w:t>iemożliwym jest rozwijanie rzeczywistego systemu informatycznego bez wykonywania czynności konserwacyjnych.</w:t>
      </w:r>
      <w:r w:rsidR="004838D7">
        <w:t xml:space="preserve"> </w:t>
      </w:r>
      <w:r w:rsidR="004838D7" w:rsidRPr="00106B7F">
        <w:t>Zauważył to</w:t>
      </w:r>
      <w:r w:rsidR="006D10C9">
        <w:t xml:space="preserve"> </w:t>
      </w:r>
      <w:r w:rsidR="006D10C9" w:rsidRPr="00106B7F">
        <w:t>profesor</w:t>
      </w:r>
      <w:r w:rsidR="004838D7" w:rsidRPr="00106B7F">
        <w:t xml:space="preserve"> Meir M. Lehman </w:t>
      </w:r>
      <w:r w:rsidR="005337AE" w:rsidRPr="00106B7F">
        <w:t xml:space="preserve">i </w:t>
      </w:r>
      <w:r w:rsidR="003C0371">
        <w:t>stworzył</w:t>
      </w:r>
      <w:r w:rsidR="005337AE" w:rsidRPr="00106B7F">
        <w:t xml:space="preserve"> zestaw praw opisujących zachowanie się</w:t>
      </w:r>
      <w:r w:rsidR="00106B7F">
        <w:t xml:space="preserve"> systemów o zmieniających się wymaganiach</w:t>
      </w:r>
      <w:r w:rsidR="00596B29">
        <w:t xml:space="preserve"> </w:t>
      </w:r>
      <w:sdt>
        <w:sdtPr>
          <w:id w:val="33710933"/>
          <w:citation/>
        </w:sdtPr>
        <w:sdtContent>
          <w:r w:rsidR="00596B29">
            <w:fldChar w:fldCharType="begin"/>
          </w:r>
          <w:r w:rsidR="00292939">
            <w:instrText xml:space="preserve">CITATION wiki_lehmanslaws \l 1045 </w:instrText>
          </w:r>
          <w:r w:rsidR="00596B29">
            <w:fldChar w:fldCharType="separate"/>
          </w:r>
          <w:r w:rsidR="00B21C30" w:rsidRPr="00B21C30">
            <w:rPr>
              <w:noProof/>
            </w:rPr>
            <w:t>[31]</w:t>
          </w:r>
          <w:r w:rsidR="00596B29">
            <w:fldChar w:fldCharType="end"/>
          </w:r>
        </w:sdtContent>
      </w:sdt>
      <w:r w:rsidR="00596B29">
        <w:t>:</w:t>
      </w:r>
    </w:p>
    <w:p w:rsidR="009436A7" w:rsidRDefault="004D734C" w:rsidP="00390F16">
      <w:pPr>
        <w:pStyle w:val="Akapitzlist"/>
        <w:numPr>
          <w:ilvl w:val="0"/>
          <w:numId w:val="6"/>
        </w:numPr>
      </w:pPr>
      <w:r w:rsidRPr="003C3EC0">
        <w:rPr>
          <w:b/>
        </w:rPr>
        <w:t xml:space="preserve">Ciągła </w:t>
      </w:r>
      <w:r w:rsidR="004638EE">
        <w:rPr>
          <w:b/>
        </w:rPr>
        <w:t>z</w:t>
      </w:r>
      <w:r w:rsidRPr="003C3EC0">
        <w:rPr>
          <w:b/>
        </w:rPr>
        <w:t>miana</w:t>
      </w:r>
      <w:r>
        <w:t xml:space="preserve"> - </w:t>
      </w:r>
      <w:r w:rsidR="00125215">
        <w:t>System musi być ciągle ulepszany albo będzie działał coraz gorzej.</w:t>
      </w:r>
    </w:p>
    <w:p w:rsidR="00125215" w:rsidRDefault="004D734C" w:rsidP="00390F16">
      <w:pPr>
        <w:pStyle w:val="Akapitzlist"/>
        <w:numPr>
          <w:ilvl w:val="0"/>
          <w:numId w:val="6"/>
        </w:numPr>
      </w:pPr>
      <w:r w:rsidRPr="003C3EC0">
        <w:rPr>
          <w:b/>
        </w:rPr>
        <w:t xml:space="preserve">Rosnące </w:t>
      </w:r>
      <w:r w:rsidR="004638EE">
        <w:rPr>
          <w:b/>
        </w:rPr>
        <w:t>s</w:t>
      </w:r>
      <w:r w:rsidRPr="003C3EC0">
        <w:rPr>
          <w:b/>
        </w:rPr>
        <w:t>komplikowanie</w:t>
      </w:r>
      <w:r>
        <w:t xml:space="preserve"> - </w:t>
      </w:r>
      <w:r w:rsidR="00125215">
        <w:t>Kiedy system ewoluuje jego poziom skomplikowania narasta chyba, że dodatkowa praca jest wykonana żeby temu zapobiec.</w:t>
      </w:r>
    </w:p>
    <w:p w:rsidR="00125215" w:rsidRPr="00AC4739" w:rsidRDefault="001D1B49" w:rsidP="00390F16">
      <w:pPr>
        <w:pStyle w:val="Akapitzlist"/>
        <w:numPr>
          <w:ilvl w:val="0"/>
          <w:numId w:val="6"/>
        </w:numPr>
      </w:pPr>
      <w:r w:rsidRPr="001D1B49">
        <w:rPr>
          <w:b/>
        </w:rPr>
        <w:t>Autoregulacja</w:t>
      </w:r>
      <w:r>
        <w:rPr>
          <w:b/>
        </w:rPr>
        <w:t xml:space="preserve"> </w:t>
      </w:r>
      <w:r>
        <w:t xml:space="preserve">– </w:t>
      </w:r>
      <w:r w:rsidR="008965A6">
        <w:t>proces ewolucji systemu podlega autoregulacji</w:t>
      </w:r>
      <w:r w:rsidR="007565F4">
        <w:t>.</w:t>
      </w:r>
    </w:p>
    <w:p w:rsidR="008965A6" w:rsidRPr="00F53360" w:rsidRDefault="003B40C5" w:rsidP="00390F16">
      <w:pPr>
        <w:pStyle w:val="Akapitzlist"/>
        <w:numPr>
          <w:ilvl w:val="0"/>
          <w:numId w:val="6"/>
        </w:numPr>
        <w:rPr>
          <w:b/>
        </w:rPr>
      </w:pPr>
      <w:r>
        <w:rPr>
          <w:b/>
        </w:rPr>
        <w:t xml:space="preserve">Zachowanie stabilności organizacyjnej </w:t>
      </w:r>
      <w:r w:rsidR="00F53360">
        <w:rPr>
          <w:b/>
        </w:rPr>
        <w:t xml:space="preserve"> </w:t>
      </w:r>
      <w:r w:rsidR="00F53360">
        <w:t xml:space="preserve">– </w:t>
      </w:r>
      <w:r w:rsidR="001561CA">
        <w:t>średni poziom globalnej aktywności ewolucji s</w:t>
      </w:r>
      <w:r w:rsidR="00662F1F">
        <w:t>y</w:t>
      </w:r>
      <w:r w:rsidR="001561CA">
        <w:t>temu jest niezmienny w czasie życia produktu</w:t>
      </w:r>
    </w:p>
    <w:p w:rsidR="00F53360" w:rsidRPr="00DD610B" w:rsidRDefault="001561CA" w:rsidP="00390F16">
      <w:pPr>
        <w:pStyle w:val="Akapitzlist"/>
        <w:numPr>
          <w:ilvl w:val="0"/>
          <w:numId w:val="6"/>
        </w:numPr>
        <w:rPr>
          <w:b/>
        </w:rPr>
      </w:pPr>
      <w:r>
        <w:rPr>
          <w:b/>
        </w:rPr>
        <w:lastRenderedPageBreak/>
        <w:t xml:space="preserve">Zachowanie znajomości </w:t>
      </w:r>
      <w:r w:rsidR="00E45525">
        <w:t>–</w:t>
      </w:r>
      <w:r>
        <w:t xml:space="preserve"> </w:t>
      </w:r>
      <w:r w:rsidR="00E45525">
        <w:t xml:space="preserve">w czasie ewolucji systemu wszyscy powiązani z nim programiści, sprzedawcy, użytkownicy i inni ludzie muszą zachować panowanie nad jego treścią i zachowaniem w celu osiągnięcia satysfakcjonującej ewolucji. </w:t>
      </w:r>
      <w:r w:rsidR="00DD610B">
        <w:t>Zbyt szybki wzrost uniemożliwia utrzymanie panowania nad systemem.</w:t>
      </w:r>
    </w:p>
    <w:p w:rsidR="00DD610B" w:rsidRPr="00A34F29" w:rsidRDefault="00F433AB" w:rsidP="00390F16">
      <w:pPr>
        <w:pStyle w:val="Akapitzlist"/>
        <w:numPr>
          <w:ilvl w:val="0"/>
          <w:numId w:val="6"/>
        </w:numPr>
        <w:rPr>
          <w:b/>
        </w:rPr>
      </w:pPr>
      <w:r>
        <w:rPr>
          <w:b/>
        </w:rPr>
        <w:t>Ciągły wzrost</w:t>
      </w:r>
      <w:r>
        <w:t xml:space="preserve"> – Zawartość funkcjonalna systemu musi być </w:t>
      </w:r>
      <w:r w:rsidR="00C96FF7">
        <w:t xml:space="preserve">wraz z upływem czasu życia systemu ciągle zwiększana </w:t>
      </w:r>
      <w:r>
        <w:t xml:space="preserve">w celu zachowania satysfakcji użytkowników. </w:t>
      </w:r>
    </w:p>
    <w:p w:rsidR="00A34F29" w:rsidRPr="00F76D92" w:rsidRDefault="00F76D92" w:rsidP="00390F16">
      <w:pPr>
        <w:pStyle w:val="Akapitzlist"/>
        <w:numPr>
          <w:ilvl w:val="0"/>
          <w:numId w:val="6"/>
        </w:numPr>
        <w:rPr>
          <w:b/>
        </w:rPr>
      </w:pPr>
      <w:r>
        <w:rPr>
          <w:b/>
        </w:rPr>
        <w:t>Malejąca jakość</w:t>
      </w:r>
      <w:r>
        <w:t xml:space="preserve"> – Jakość systemu będzie spadała wraz z upływem jego czasu życia, chyba że zostaną podjęte rygorystyczne prace konserwacyjne i adaptacyjne</w:t>
      </w:r>
    </w:p>
    <w:p w:rsidR="00205A59" w:rsidRPr="00A61E7A" w:rsidRDefault="00F76D92" w:rsidP="00390F16">
      <w:pPr>
        <w:pStyle w:val="Akapitzlist"/>
        <w:numPr>
          <w:ilvl w:val="0"/>
          <w:numId w:val="6"/>
        </w:numPr>
        <w:rPr>
          <w:b/>
        </w:rPr>
      </w:pPr>
      <w:r w:rsidRPr="00A61E7A">
        <w:rPr>
          <w:b/>
        </w:rPr>
        <w:t>System informacji zwrotnej</w:t>
      </w:r>
      <w:r>
        <w:t xml:space="preserve"> – </w:t>
      </w:r>
      <w:r w:rsidR="00C2487C">
        <w:t xml:space="preserve"> </w:t>
      </w:r>
      <w:r>
        <w:t>proces</w:t>
      </w:r>
      <w:r w:rsidR="008B73CC">
        <w:t>y</w:t>
      </w:r>
      <w:r>
        <w:t xml:space="preserve"> ewolucji systemu </w:t>
      </w:r>
      <w:r w:rsidR="008B73CC">
        <w:t>są systemami wielopoziomowymi, wielopętlowymi i składającymi się z wielu agentów dostarczających informację zwrotną</w:t>
      </w:r>
      <w:r w:rsidR="002B34F9">
        <w:t>.</w:t>
      </w:r>
    </w:p>
    <w:p w:rsidR="004E6755" w:rsidRPr="004E6755" w:rsidRDefault="004E6755" w:rsidP="004E6755">
      <w:pPr>
        <w:rPr>
          <w:b/>
        </w:rPr>
      </w:pPr>
    </w:p>
    <w:p w:rsidR="0002420D" w:rsidRDefault="004F19EC" w:rsidP="0004470B">
      <w:r>
        <w:t xml:space="preserve">Konsekwencją praw Lehmana jest konieczność </w:t>
      </w:r>
      <w:r w:rsidR="007175AF">
        <w:t xml:space="preserve">ciągłego poprawiania i zmieniania systemu. </w:t>
      </w:r>
      <w:r w:rsidR="007B6A8C">
        <w:t xml:space="preserve">Cykl życia oprogramowania nie kończy się po jego wytworzeniu. </w:t>
      </w:r>
      <w:r w:rsidR="00552B46">
        <w:t>Różne b</w:t>
      </w:r>
      <w:r w:rsidR="00815194">
        <w:t>adania dowodzą, że koszty utrzymania systemów stanowią</w:t>
      </w:r>
      <w:r w:rsidR="00552B46">
        <w:t xml:space="preserve"> około</w:t>
      </w:r>
      <w:r w:rsidR="00815194">
        <w:t xml:space="preserve"> 75%</w:t>
      </w:r>
      <w:r w:rsidR="00552B46">
        <w:t xml:space="preserve"> - 90%</w:t>
      </w:r>
      <w:r w:rsidR="00815194">
        <w:t xml:space="preserve"> kosztów posiadania</w:t>
      </w:r>
      <w:r w:rsidR="00552B46">
        <w:t xml:space="preserve"> </w:t>
      </w:r>
      <w:sdt>
        <w:sdtPr>
          <w:id w:val="-690674662"/>
          <w:citation/>
        </w:sdtPr>
        <w:sdtContent>
          <w:r w:rsidR="00307BF9">
            <w:fldChar w:fldCharType="begin"/>
          </w:r>
          <w:r w:rsidR="00801E68">
            <w:instrText xml:space="preserve">CITATION galorath_estimatemaintcosts \l 1045 </w:instrText>
          </w:r>
          <w:r w:rsidR="00307BF9">
            <w:fldChar w:fldCharType="separate"/>
          </w:r>
          <w:r w:rsidR="00B21C30" w:rsidRPr="00B21C30">
            <w:rPr>
              <w:noProof/>
            </w:rPr>
            <w:t>[32]</w:t>
          </w:r>
          <w:r w:rsidR="00307BF9">
            <w:fldChar w:fldCharType="end"/>
          </w:r>
        </w:sdtContent>
      </w:sdt>
      <w:r w:rsidR="00552B46">
        <w:t xml:space="preserve">, </w:t>
      </w:r>
      <w:sdt>
        <w:sdtPr>
          <w:id w:val="726039459"/>
          <w:citation/>
        </w:sdtPr>
        <w:sdtContent>
          <w:r w:rsidR="00307BF9">
            <w:fldChar w:fldCharType="begin"/>
          </w:r>
          <w:r w:rsidR="00801E68">
            <w:instrText xml:space="preserve">CITATION omn_save_on_maintain \l 1045 </w:instrText>
          </w:r>
          <w:r w:rsidR="00307BF9">
            <w:fldChar w:fldCharType="separate"/>
          </w:r>
          <w:r w:rsidR="00B21C30" w:rsidRPr="00B21C30">
            <w:rPr>
              <w:noProof/>
            </w:rPr>
            <w:t>[33]</w:t>
          </w:r>
          <w:r w:rsidR="00307BF9">
            <w:fldChar w:fldCharType="end"/>
          </w:r>
        </w:sdtContent>
      </w:sdt>
      <w:r w:rsidR="00815194">
        <w:t>.</w:t>
      </w:r>
      <w:r w:rsidR="00734BD8">
        <w:t xml:space="preserve"> Z tego 20% to naprawianie niewykrytych błędów, 25% dostosowywanie oprogramowania do zmieniającego się środowiska, 5% ulepszenia wydajnościowe, a 50% dodawanie nowych funkcji</w:t>
      </w:r>
      <w:r w:rsidR="002938EC">
        <w:t xml:space="preserve"> </w:t>
      </w:r>
      <w:sdt>
        <w:sdtPr>
          <w:id w:val="1461463465"/>
          <w:citation/>
        </w:sdtPr>
        <w:sdtContent>
          <w:r w:rsidR="00307BF9">
            <w:fldChar w:fldCharType="begin"/>
          </w:r>
          <w:r w:rsidR="00801E68">
            <w:instrText xml:space="preserve">CITATION galorath_estimatemaintcosts \l 1045 </w:instrText>
          </w:r>
          <w:r w:rsidR="00307BF9">
            <w:fldChar w:fldCharType="separate"/>
          </w:r>
          <w:r w:rsidR="00B21C30" w:rsidRPr="00B21C30">
            <w:rPr>
              <w:noProof/>
            </w:rPr>
            <w:t>[32]</w:t>
          </w:r>
          <w:r w:rsidR="00307BF9">
            <w:fldChar w:fldCharType="end"/>
          </w:r>
        </w:sdtContent>
      </w:sdt>
      <w:r w:rsidR="00734BD8">
        <w:t>.</w:t>
      </w:r>
    </w:p>
    <w:p w:rsidR="0002420D" w:rsidRDefault="0022313E" w:rsidP="0004470B">
      <w:pPr>
        <w:pStyle w:val="Nagwek3"/>
      </w:pPr>
      <w:bookmarkStart w:id="91" w:name="_Toc335852198"/>
      <w:bookmarkStart w:id="92" w:name="_Toc340935241"/>
      <w:r>
        <w:t>Dług technologiczny</w:t>
      </w:r>
      <w:bookmarkEnd w:id="91"/>
      <w:bookmarkEnd w:id="92"/>
    </w:p>
    <w:p w:rsidR="00E807BE" w:rsidRDefault="00E37D10" w:rsidP="0004470B">
      <w:r>
        <w:t>Czasem z powodu złego zarządzania</w:t>
      </w:r>
      <w:r w:rsidR="0006655F">
        <w:t>, albo nagłych zmian wymagań</w:t>
      </w:r>
      <w:r>
        <w:t xml:space="preserve"> w projekcie powstaje presja czasu. Programiści są zmuszani do porzucenia istotnych zadań utrzymaniowych </w:t>
      </w:r>
      <w:r w:rsidR="00FD1E96">
        <w:t>jak np.</w:t>
      </w:r>
      <w:r>
        <w:t xml:space="preserve"> refactoring kodu, czy pisanie testów jednostkowych.</w:t>
      </w:r>
      <w:r w:rsidR="00704018">
        <w:t xml:space="preserve"> Takie zachowanie ma na celu nadr</w:t>
      </w:r>
      <w:r w:rsidR="001720A4">
        <w:t>obienie strat</w:t>
      </w:r>
      <w:r w:rsidR="000D4EF4">
        <w:t xml:space="preserve"> czasowych. P</w:t>
      </w:r>
      <w:r w:rsidR="00B30A87">
        <w:t>oprzez zaniechanie ważnych czynności</w:t>
      </w:r>
      <w:r w:rsidR="005E463A">
        <w:t xml:space="preserve"> konserwacyjnych</w:t>
      </w:r>
      <w:r w:rsidR="005117B8">
        <w:t xml:space="preserve"> zaczyna powstawać dług technologiczny.</w:t>
      </w:r>
      <w:r w:rsidR="0004470B">
        <w:t xml:space="preserve"> </w:t>
      </w:r>
    </w:p>
    <w:p w:rsidR="00F343A8" w:rsidRDefault="0004470B" w:rsidP="0004470B">
      <w:r>
        <w:t>Dług nie zawsze ma swoje źródło w błędach zarządzania, czasem wynika z niewiedzy i b</w:t>
      </w:r>
      <w:r w:rsidR="003D6E7D">
        <w:t xml:space="preserve">rakuj umiejętności programistów, którzy nie </w:t>
      </w:r>
      <w:r w:rsidR="00F343A8">
        <w:t>potrafią zadbać o wysoką jakość kodu.</w:t>
      </w:r>
    </w:p>
    <w:p w:rsidR="007A3032" w:rsidRDefault="007A3032" w:rsidP="0004470B">
      <w:r>
        <w:t>Niezależnie od przyczyn powstawan</w:t>
      </w:r>
      <w:r w:rsidR="00923E28">
        <w:t xml:space="preserve">ia długu technologicznego próby jego spłacenia zawsze są bolesne. </w:t>
      </w:r>
      <w:r w:rsidR="00CF7064">
        <w:t>Najłatwiej jest to zrobić na samym początku, gdy czas</w:t>
      </w:r>
      <w:r w:rsidR="003F06D3">
        <w:t xml:space="preserve">owe zadłużenie jest niewielkie. Wraz z postępami w projekcie czynności konserwacyjne </w:t>
      </w:r>
      <w:r w:rsidR="00301B48">
        <w:t>pominięte</w:t>
      </w:r>
      <w:r w:rsidR="003F06D3">
        <w:t xml:space="preserve"> we wczesnych jego fazach powodują coraz większe spowolnienie pracy. </w:t>
      </w:r>
      <w:r w:rsidR="00655EEA">
        <w:t>P</w:t>
      </w:r>
      <w:r w:rsidR="00264232">
        <w:t xml:space="preserve">o pewnym czasie utrzymanie projektu jest tak drogie, że zwyczajnie nie opłaca się tego </w:t>
      </w:r>
      <w:r w:rsidR="007D2EEA">
        <w:t xml:space="preserve">dalej </w:t>
      </w:r>
      <w:r w:rsidR="00476774">
        <w:t>robić. W rezultacie projekt upada</w:t>
      </w:r>
      <w:r w:rsidR="006A6360">
        <w:t xml:space="preserve"> </w:t>
      </w:r>
      <w:sdt>
        <w:sdtPr>
          <w:id w:val="-1753262937"/>
          <w:citation/>
        </w:sdtPr>
        <w:sdtContent>
          <w:r w:rsidR="006A6360">
            <w:fldChar w:fldCharType="begin"/>
          </w:r>
          <w:r w:rsidR="006A6360">
            <w:instrText xml:space="preserve"> CITATION wiki_tech_debt \l 1045 </w:instrText>
          </w:r>
          <w:r w:rsidR="006A6360">
            <w:fldChar w:fldCharType="separate"/>
          </w:r>
          <w:r w:rsidR="00B21C30" w:rsidRPr="00B21C30">
            <w:rPr>
              <w:noProof/>
            </w:rPr>
            <w:t>[34]</w:t>
          </w:r>
          <w:r w:rsidR="006A6360">
            <w:fldChar w:fldCharType="end"/>
          </w:r>
        </w:sdtContent>
      </w:sdt>
      <w:r w:rsidR="00476774">
        <w:t>.</w:t>
      </w:r>
    </w:p>
    <w:p w:rsidR="00264232" w:rsidRDefault="00F77CB7" w:rsidP="00910EB4">
      <w:pPr>
        <w:pStyle w:val="Nagwek3"/>
      </w:pPr>
      <w:bookmarkStart w:id="93" w:name="_Toc335852199"/>
      <w:bookmarkStart w:id="94" w:name="_Toc340935242"/>
      <w:r>
        <w:t>Wpływ jakości strukturalnej na proces utrzymania oprogramowania</w:t>
      </w:r>
      <w:bookmarkEnd w:id="93"/>
      <w:bookmarkEnd w:id="94"/>
    </w:p>
    <w:p w:rsidR="001447E1" w:rsidRDefault="001447E1" w:rsidP="00F77CB7">
      <w:r>
        <w:t>W poprzednich sekcjach pokazano jak istotny udział w cyklu życia oprogramowania ma utrzymanie kodu.</w:t>
      </w:r>
    </w:p>
    <w:p w:rsidR="00F77CB7" w:rsidRDefault="001447E1" w:rsidP="00F77CB7">
      <w:r>
        <w:lastRenderedPageBreak/>
        <w:t xml:space="preserve">Około 50% kosztów utrzymania stanowią koszty </w:t>
      </w:r>
      <w:r w:rsidR="00F40D87">
        <w:t xml:space="preserve">zapoznawania się z kodem </w:t>
      </w:r>
      <w:sdt>
        <w:sdtPr>
          <w:id w:val="1140379671"/>
          <w:citation/>
        </w:sdtPr>
        <w:sdtContent>
          <w:r w:rsidR="00307BF9">
            <w:fldChar w:fldCharType="begin"/>
          </w:r>
          <w:r w:rsidR="00801E68">
            <w:instrText xml:space="preserve">CITATION omn_save_on_maintain \l 1045 </w:instrText>
          </w:r>
          <w:r w:rsidR="00307BF9">
            <w:fldChar w:fldCharType="separate"/>
          </w:r>
          <w:r w:rsidR="00B21C30" w:rsidRPr="00B21C30">
            <w:rPr>
              <w:noProof/>
            </w:rPr>
            <w:t>[33]</w:t>
          </w:r>
          <w:r w:rsidR="00307BF9">
            <w:fldChar w:fldCharType="end"/>
          </w:r>
        </w:sdtContent>
      </w:sdt>
      <w:r w:rsidR="004D3B64">
        <w:t>.</w:t>
      </w:r>
      <w:r w:rsidR="000F281A">
        <w:t xml:space="preserve"> Spowodowane jest to tym, ze programista najpierw musi zrozumieć jak działa pokaźna część systemu, aby dokonać w nim jakichkolwiek zmian.</w:t>
      </w:r>
    </w:p>
    <w:p w:rsidR="00ED0F23" w:rsidRDefault="003A6042" w:rsidP="00F77CB7">
      <w:r>
        <w:t>Z tego powodu najlepszym sposobem na obniżenie kosztów utrzymania jest poprawa strukturalnej</w:t>
      </w:r>
      <w:r w:rsidR="007D5ED5">
        <w:t xml:space="preserve"> jakości kodu, poprzez usunięcie martwych fragmentów (czyli takich, które nie są nigdy wywoływane), redundancji i poprawienie czytelności </w:t>
      </w:r>
      <w:sdt>
        <w:sdtPr>
          <w:id w:val="1026372397"/>
          <w:citation/>
        </w:sdtPr>
        <w:sdtContent>
          <w:r w:rsidR="00307BF9">
            <w:fldChar w:fldCharType="begin"/>
          </w:r>
          <w:r w:rsidR="00801E68">
            <w:instrText xml:space="preserve">CITATION omn_save_on_maintain \l 1045 </w:instrText>
          </w:r>
          <w:r w:rsidR="00307BF9">
            <w:fldChar w:fldCharType="separate"/>
          </w:r>
          <w:r w:rsidR="00B21C30" w:rsidRPr="00B21C30">
            <w:rPr>
              <w:noProof/>
            </w:rPr>
            <w:t>[33]</w:t>
          </w:r>
          <w:r w:rsidR="00307BF9">
            <w:fldChar w:fldCharType="end"/>
          </w:r>
        </w:sdtContent>
      </w:sdt>
      <w:r w:rsidR="00AC6B91">
        <w:t>.</w:t>
      </w:r>
    </w:p>
    <w:p w:rsidR="00295645" w:rsidRDefault="00295645" w:rsidP="00F77CB7">
      <w:r>
        <w:t xml:space="preserve">Jakość kodu jest istotna nie tylko w procesie utrzymania, ale też wytwarzania oprogramowania. Współcześnie wiele projektów programistycznych odbywa się w procesie </w:t>
      </w:r>
      <w:r w:rsidR="0078165C">
        <w:t>iteracyjnym, z w</w:t>
      </w:r>
      <w:r w:rsidR="0041428E">
        <w:t>ykorzystaniem metodyk zwinnych,  których założeniem</w:t>
      </w:r>
      <w:r w:rsidR="0091290D">
        <w:t xml:space="preserve"> jest to iż wymagania ewoluują w czasie wytwarzania oprogramowania</w:t>
      </w:r>
      <w:r w:rsidR="00A2677D">
        <w:t>. W celu zapewnienia wysokiej podatności kodu na zmiany, ten musi być stale utrzymywany w dobrej kondycji.</w:t>
      </w:r>
    </w:p>
    <w:p w:rsidR="003D112E" w:rsidRDefault="00BD3DC9" w:rsidP="003D112E">
      <w:pPr>
        <w:pStyle w:val="Nagwek2"/>
      </w:pPr>
      <w:bookmarkStart w:id="95" w:name="_Toc335852200"/>
      <w:bookmarkStart w:id="96" w:name="_Toc340935243"/>
      <w:r>
        <w:t>Praktyczne sposoby zapewniania jakości kodu JavaScript</w:t>
      </w:r>
      <w:bookmarkEnd w:id="95"/>
      <w:bookmarkEnd w:id="96"/>
    </w:p>
    <w:p w:rsidR="00D176F4" w:rsidRDefault="00D176F4" w:rsidP="00D176F4">
      <w:r>
        <w:t xml:space="preserve">We wcześniejszej części tego rozdziału pokazano dlaczego jakość kodu jest istotna. </w:t>
      </w:r>
      <w:r w:rsidR="002B75BB">
        <w:t>Ten podrozdział skupia się na praktycznym podejściu do zagadnienia jakości i sposobach jej zapewniania w codziennej pracy programisty.</w:t>
      </w:r>
    </w:p>
    <w:p w:rsidR="0037747B" w:rsidRDefault="00FC73BD" w:rsidP="003C2670">
      <w:pPr>
        <w:pStyle w:val="Nagwek3"/>
      </w:pPr>
      <w:bookmarkStart w:id="97" w:name="_Toc335852201"/>
      <w:bookmarkStart w:id="98" w:name="_Toc340935244"/>
      <w:r>
        <w:t>Formatowanie</w:t>
      </w:r>
      <w:bookmarkEnd w:id="97"/>
      <w:bookmarkEnd w:id="98"/>
    </w:p>
    <w:p w:rsidR="00282A2D" w:rsidRDefault="00D3704F" w:rsidP="00282A2D">
      <w:pPr>
        <w:tabs>
          <w:tab w:val="left" w:pos="7661"/>
        </w:tabs>
      </w:pPr>
      <w:r>
        <w:t xml:space="preserve">Składnia języka programowania stawia przed programistami zestaw ograniczeń, wciąż w dużej mierze pozostawiając jednak wolną rękę. </w:t>
      </w:r>
      <w:r w:rsidR="002426A5">
        <w:t>Możliwe przez to jest zapisanie tej samej logiki na zupełnie różne sposoby</w:t>
      </w:r>
      <w:r w:rsidR="00F46D2C">
        <w:t xml:space="preserve">. Formatowanie kodu nie ma najczęściej wpływu na rozumienie go przez kompilator bądź interpreter, jednak </w:t>
      </w:r>
      <w:r w:rsidR="00095A84">
        <w:t xml:space="preserve">jest </w:t>
      </w:r>
      <w:r w:rsidR="00F46D2C">
        <w:t>niezwykle ważne z punktu widzenia programisty.</w:t>
      </w:r>
    </w:p>
    <w:p w:rsidR="00E02622" w:rsidRDefault="00567637" w:rsidP="00282A2D">
      <w:pPr>
        <w:tabs>
          <w:tab w:val="left" w:pos="7661"/>
        </w:tabs>
      </w:pPr>
      <w:r>
        <w:t xml:space="preserve">Doskonałą ilustracją tego </w:t>
      </w:r>
      <w:r w:rsidR="00004062">
        <w:t>zagadnienia</w:t>
      </w:r>
      <w:r>
        <w:t xml:space="preserve"> </w:t>
      </w:r>
      <w:r w:rsidR="00170D0C">
        <w:t xml:space="preserve">jest przedstawienie obok siebie zwykłego kodu i kodu zminifikowanego. Minifikacja to proces zmniejszania objętości kodu JavaScript w celu zmniejszenia </w:t>
      </w:r>
      <w:r w:rsidR="00113C3D">
        <w:t>ilości danych</w:t>
      </w:r>
      <w:r w:rsidR="00170D0C">
        <w:t xml:space="preserve"> wysyłanych z serwera www do przeglądarki.</w:t>
      </w:r>
      <w:r w:rsidR="00DE4570">
        <w:t xml:space="preserve"> </w:t>
      </w:r>
    </w:p>
    <w:p w:rsidR="00E02622" w:rsidRDefault="0097685F" w:rsidP="00E02622">
      <w:pPr>
        <w:tabs>
          <w:tab w:val="left" w:pos="7661"/>
        </w:tabs>
      </w:pPr>
      <w:r w:rsidRPr="0097685F">
        <w:rPr>
          <w:rStyle w:val="CytatZnak"/>
        </w:rPr>
        <w:fldChar w:fldCharType="begin"/>
      </w:r>
      <w:r w:rsidRPr="0097685F">
        <w:rPr>
          <w:rStyle w:val="CytatZnak"/>
        </w:rPr>
        <w:instrText xml:space="preserve"> REF _Ref336095734 \h </w:instrText>
      </w:r>
      <w:r>
        <w:rPr>
          <w:rStyle w:val="CytatZnak"/>
        </w:rPr>
        <w:instrText xml:space="preserve"> \* MERGEFORMAT </w:instrText>
      </w:r>
      <w:r w:rsidRPr="0097685F">
        <w:rPr>
          <w:rStyle w:val="CytatZnak"/>
        </w:rPr>
      </w:r>
      <w:r w:rsidRPr="0097685F">
        <w:rPr>
          <w:rStyle w:val="CytatZnak"/>
        </w:rPr>
        <w:fldChar w:fldCharType="separate"/>
      </w:r>
      <w:r w:rsidR="00DF299A" w:rsidRPr="00DF299A">
        <w:rPr>
          <w:rStyle w:val="CytatZnak"/>
        </w:rPr>
        <w:t>Rys. 3.5</w:t>
      </w:r>
      <w:r w:rsidRPr="0097685F">
        <w:rPr>
          <w:rStyle w:val="CytatZnak"/>
        </w:rPr>
        <w:fldChar w:fldCharType="end"/>
      </w:r>
      <w:r>
        <w:t xml:space="preserve"> </w:t>
      </w:r>
      <w:r w:rsidR="004B3F94">
        <w:t>zawiera prostą funkcję liczącą n-ty element ciągu Fibonacciego.</w:t>
      </w:r>
      <w:r w:rsidR="0044176B">
        <w:t xml:space="preserve"> Dokładnie</w:t>
      </w:r>
      <w:r w:rsidR="004B3F94">
        <w:t xml:space="preserve"> </w:t>
      </w:r>
      <w:r w:rsidR="00401C1D">
        <w:t xml:space="preserve">to samo zadanie </w:t>
      </w:r>
      <w:r w:rsidR="00E02622">
        <w:t>realizuje</w:t>
      </w:r>
      <w:r w:rsidR="005C10C3">
        <w:t xml:space="preserve"> </w:t>
      </w:r>
      <w:r w:rsidR="005C10C3" w:rsidRPr="005C10C3">
        <w:rPr>
          <w:rStyle w:val="CytatZnak"/>
        </w:rPr>
        <w:fldChar w:fldCharType="begin"/>
      </w:r>
      <w:r w:rsidR="005C10C3" w:rsidRPr="005C10C3">
        <w:rPr>
          <w:rStyle w:val="CytatZnak"/>
        </w:rPr>
        <w:instrText xml:space="preserve"> REF _Ref336095794 \h </w:instrText>
      </w:r>
      <w:r w:rsidR="005C10C3">
        <w:rPr>
          <w:rStyle w:val="CytatZnak"/>
        </w:rPr>
        <w:instrText xml:space="preserve"> \* MERGEFORMAT </w:instrText>
      </w:r>
      <w:r w:rsidR="005C10C3" w:rsidRPr="005C10C3">
        <w:rPr>
          <w:rStyle w:val="CytatZnak"/>
        </w:rPr>
      </w:r>
      <w:r w:rsidR="005C10C3" w:rsidRPr="005C10C3">
        <w:rPr>
          <w:rStyle w:val="CytatZnak"/>
        </w:rPr>
        <w:fldChar w:fldCharType="separate"/>
      </w:r>
      <w:r w:rsidR="00DF299A" w:rsidRPr="00DF299A">
        <w:rPr>
          <w:rStyle w:val="CytatZnak"/>
        </w:rPr>
        <w:t>Rys. 3.6</w:t>
      </w:r>
      <w:r w:rsidR="005C10C3" w:rsidRPr="005C10C3">
        <w:rPr>
          <w:rStyle w:val="CytatZnak"/>
        </w:rPr>
        <w:fldChar w:fldCharType="end"/>
      </w:r>
      <w:r w:rsidR="00E02622">
        <w:t xml:space="preserve">, który powstał na bazie oryginalnego kodu po użyciu online’owego narzędzia minifikującego </w:t>
      </w:r>
      <w:hyperlink r:id="rId26" w:history="1">
        <w:r w:rsidR="00E02622" w:rsidRPr="008C1CC8">
          <w:rPr>
            <w:rStyle w:val="Hipercze"/>
          </w:rPr>
          <w:t>http://jscompress.com/</w:t>
        </w:r>
      </w:hyperlink>
      <w:r w:rsidR="00E02622">
        <w:t>.</w:t>
      </w:r>
    </w:p>
    <w:p w:rsidR="00E644C9" w:rsidRPr="007506D8" w:rsidRDefault="00E644C9" w:rsidP="00E644C9">
      <w:pPr>
        <w:pStyle w:val="Code"/>
      </w:pPr>
      <w:r w:rsidRPr="007506D8">
        <w:rPr>
          <w:color w:val="0000FF"/>
        </w:rPr>
        <w:t>var</w:t>
      </w:r>
      <w:r w:rsidRPr="007506D8">
        <w:t> fibo = </w:t>
      </w:r>
      <w:r w:rsidRPr="007506D8">
        <w:rPr>
          <w:color w:val="0000FF"/>
        </w:rPr>
        <w:t>function</w:t>
      </w:r>
      <w:r w:rsidRPr="007506D8">
        <w:t> (n) {</w:t>
      </w:r>
    </w:p>
    <w:p w:rsidR="00E644C9" w:rsidRPr="007506D8" w:rsidRDefault="00E644C9" w:rsidP="00E644C9">
      <w:pPr>
        <w:pStyle w:val="Code"/>
      </w:pPr>
      <w:r w:rsidRPr="007506D8">
        <w:t>    </w:t>
      </w:r>
      <w:r w:rsidRPr="007506D8">
        <w:rPr>
          <w:color w:val="0000FF"/>
        </w:rPr>
        <w:t>if</w:t>
      </w:r>
      <w:r w:rsidRPr="007506D8">
        <w:t> (n &lt;= 2) {</w:t>
      </w:r>
    </w:p>
    <w:p w:rsidR="00E644C9" w:rsidRPr="00E644C9" w:rsidRDefault="00E644C9" w:rsidP="00E644C9">
      <w:pPr>
        <w:pStyle w:val="Code"/>
      </w:pPr>
      <w:r w:rsidRPr="007506D8">
        <w:t>        </w:t>
      </w:r>
      <w:r w:rsidRPr="00E644C9">
        <w:rPr>
          <w:color w:val="0000FF"/>
        </w:rPr>
        <w:t>return</w:t>
      </w:r>
      <w:r w:rsidRPr="00E644C9">
        <w:t> 1;</w:t>
      </w:r>
    </w:p>
    <w:p w:rsidR="00E644C9" w:rsidRPr="00E644C9" w:rsidRDefault="00E644C9" w:rsidP="00E644C9">
      <w:pPr>
        <w:pStyle w:val="Code"/>
      </w:pPr>
      <w:r w:rsidRPr="00E644C9">
        <w:t>    }</w:t>
      </w:r>
    </w:p>
    <w:p w:rsidR="00E644C9" w:rsidRPr="00E644C9" w:rsidRDefault="00E644C9" w:rsidP="00E644C9">
      <w:pPr>
        <w:pStyle w:val="Code"/>
      </w:pPr>
      <w:r w:rsidRPr="00E644C9">
        <w:t xml:space="preserve"> </w:t>
      </w:r>
    </w:p>
    <w:p w:rsidR="00E644C9" w:rsidRPr="00E644C9" w:rsidRDefault="00E644C9" w:rsidP="00E644C9">
      <w:pPr>
        <w:pStyle w:val="Code"/>
      </w:pPr>
      <w:r w:rsidRPr="00E644C9">
        <w:t>    </w:t>
      </w:r>
      <w:r w:rsidRPr="00E644C9">
        <w:rPr>
          <w:color w:val="0000FF"/>
        </w:rPr>
        <w:t>var</w:t>
      </w:r>
      <w:r w:rsidRPr="00E644C9">
        <w:t> previous = 1;</w:t>
      </w:r>
    </w:p>
    <w:p w:rsidR="00E644C9" w:rsidRPr="00E644C9" w:rsidRDefault="00E644C9" w:rsidP="00E644C9">
      <w:pPr>
        <w:pStyle w:val="Code"/>
      </w:pPr>
      <w:r w:rsidRPr="00E644C9">
        <w:t>    </w:t>
      </w:r>
      <w:r w:rsidRPr="00E644C9">
        <w:rPr>
          <w:color w:val="0000FF"/>
        </w:rPr>
        <w:t>var</w:t>
      </w:r>
      <w:r w:rsidRPr="00E644C9">
        <w:t> current = 1;</w:t>
      </w:r>
    </w:p>
    <w:p w:rsidR="00E644C9" w:rsidRPr="00E644C9" w:rsidRDefault="00E644C9" w:rsidP="00E644C9">
      <w:pPr>
        <w:pStyle w:val="Code"/>
      </w:pPr>
      <w:r w:rsidRPr="00E644C9">
        <w:t>    </w:t>
      </w:r>
      <w:r w:rsidRPr="00E644C9">
        <w:rPr>
          <w:color w:val="0000FF"/>
        </w:rPr>
        <w:t>var</w:t>
      </w:r>
      <w:r w:rsidRPr="00E644C9">
        <w:t> tmp = 0;</w:t>
      </w:r>
    </w:p>
    <w:p w:rsidR="00E644C9" w:rsidRPr="00E644C9" w:rsidRDefault="00E644C9" w:rsidP="00E644C9">
      <w:pPr>
        <w:pStyle w:val="Code"/>
      </w:pPr>
      <w:r w:rsidRPr="00E644C9">
        <w:t xml:space="preserve"> </w:t>
      </w:r>
    </w:p>
    <w:p w:rsidR="00E644C9" w:rsidRPr="00E644C9" w:rsidRDefault="00E644C9" w:rsidP="00E644C9">
      <w:pPr>
        <w:pStyle w:val="Code"/>
      </w:pPr>
      <w:r w:rsidRPr="00E644C9">
        <w:t>    </w:t>
      </w:r>
      <w:r w:rsidRPr="00E644C9">
        <w:rPr>
          <w:color w:val="0000FF"/>
        </w:rPr>
        <w:t>for</w:t>
      </w:r>
      <w:r w:rsidRPr="00E644C9">
        <w:t> (</w:t>
      </w:r>
      <w:r w:rsidRPr="00E644C9">
        <w:rPr>
          <w:color w:val="0000FF"/>
        </w:rPr>
        <w:t>var</w:t>
      </w:r>
      <w:r w:rsidRPr="00E644C9">
        <w:t> i = 2; i &lt; n; i++) {</w:t>
      </w:r>
    </w:p>
    <w:p w:rsidR="00E644C9" w:rsidRPr="00E644C9" w:rsidRDefault="00E644C9" w:rsidP="00E644C9">
      <w:pPr>
        <w:pStyle w:val="Code"/>
      </w:pPr>
      <w:r w:rsidRPr="00E644C9">
        <w:t>        tmp = current;</w:t>
      </w:r>
    </w:p>
    <w:p w:rsidR="00E644C9" w:rsidRPr="00E644C9" w:rsidRDefault="00E644C9" w:rsidP="00E644C9">
      <w:pPr>
        <w:pStyle w:val="Code"/>
      </w:pPr>
      <w:r w:rsidRPr="00E644C9">
        <w:t>        current = current + previous;</w:t>
      </w:r>
    </w:p>
    <w:p w:rsidR="00E644C9" w:rsidRDefault="00E644C9" w:rsidP="00E644C9">
      <w:pPr>
        <w:pStyle w:val="Code"/>
      </w:pPr>
      <w:r w:rsidRPr="00E644C9">
        <w:t>        </w:t>
      </w:r>
      <w:r>
        <w:t>previous = tmp;</w:t>
      </w:r>
    </w:p>
    <w:p w:rsidR="00E644C9" w:rsidRDefault="00E644C9" w:rsidP="00E644C9">
      <w:pPr>
        <w:pStyle w:val="Code"/>
      </w:pPr>
      <w:r>
        <w:t>    }</w:t>
      </w:r>
    </w:p>
    <w:p w:rsidR="00E644C9" w:rsidRDefault="00E644C9" w:rsidP="00E644C9">
      <w:pPr>
        <w:pStyle w:val="Code"/>
      </w:pPr>
      <w:r>
        <w:t xml:space="preserve"> </w:t>
      </w:r>
    </w:p>
    <w:p w:rsidR="00E644C9" w:rsidRDefault="00E644C9" w:rsidP="00E644C9">
      <w:pPr>
        <w:pStyle w:val="Code"/>
      </w:pPr>
      <w:r>
        <w:lastRenderedPageBreak/>
        <w:t>    </w:t>
      </w:r>
      <w:r>
        <w:rPr>
          <w:color w:val="0000FF"/>
        </w:rPr>
        <w:t>return</w:t>
      </w:r>
      <w:r>
        <w:t> current;</w:t>
      </w:r>
    </w:p>
    <w:p w:rsidR="00E644C9" w:rsidRDefault="00E644C9" w:rsidP="0097685F">
      <w:pPr>
        <w:pStyle w:val="Code"/>
        <w:keepNext/>
      </w:pPr>
      <w:r>
        <w:t>}</w:t>
      </w:r>
    </w:p>
    <w:p w:rsidR="0097685F" w:rsidRDefault="0097685F" w:rsidP="0097685F">
      <w:pPr>
        <w:pStyle w:val="Legenda"/>
      </w:pPr>
      <w:bookmarkStart w:id="99" w:name="_Ref336095734"/>
      <w:bookmarkStart w:id="100" w:name="_Ref334519741"/>
      <w:r w:rsidRPr="005C10C3">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sidRPr="00CB0079">
        <w:rPr>
          <w:noProof/>
        </w:rPr>
        <w:t>3</w:t>
      </w:r>
      <w:r w:rsidR="001C1152">
        <w:rPr>
          <w:lang w:val="en-US"/>
        </w:rPr>
        <w:fldChar w:fldCharType="end"/>
      </w:r>
      <w:r w:rsidR="001C1152" w:rsidRPr="00CB0079">
        <w:t>.</w:t>
      </w:r>
      <w:r w:rsidR="001C1152">
        <w:rPr>
          <w:lang w:val="en-US"/>
        </w:rPr>
        <w:fldChar w:fldCharType="begin"/>
      </w:r>
      <w:r w:rsidR="001C1152" w:rsidRPr="00CB0079">
        <w:instrText xml:space="preserve"> SEQ Rys. \* ARABIC \s 1 </w:instrText>
      </w:r>
      <w:r w:rsidR="001C1152">
        <w:rPr>
          <w:lang w:val="en-US"/>
        </w:rPr>
        <w:fldChar w:fldCharType="separate"/>
      </w:r>
      <w:r w:rsidR="001C1152" w:rsidRPr="00CB0079">
        <w:rPr>
          <w:noProof/>
        </w:rPr>
        <w:t>1</w:t>
      </w:r>
      <w:r w:rsidR="001C1152">
        <w:rPr>
          <w:lang w:val="en-US"/>
        </w:rPr>
        <w:fldChar w:fldCharType="end"/>
      </w:r>
      <w:bookmarkEnd w:id="99"/>
      <w:r>
        <w:t xml:space="preserve"> - </w:t>
      </w:r>
      <w:r w:rsidRPr="00FB48C8">
        <w:t>Obliczanie n-tego elementu ciągu Fibonacciego - wersja normalna</w:t>
      </w:r>
    </w:p>
    <w:bookmarkEnd w:id="100"/>
    <w:p w:rsidR="007C5200" w:rsidRPr="007C5200" w:rsidRDefault="007C5200" w:rsidP="005C10C3">
      <w:pPr>
        <w:pStyle w:val="Code"/>
        <w:keepNext/>
      </w:pPr>
      <w:r w:rsidRPr="007C5200">
        <w:rPr>
          <w:color w:val="0000FF"/>
        </w:rPr>
        <w:t>var</w:t>
      </w:r>
      <w:r w:rsidRPr="007C5200">
        <w:t> fibo = </w:t>
      </w:r>
      <w:r w:rsidRPr="007C5200">
        <w:rPr>
          <w:color w:val="0000FF"/>
        </w:rPr>
        <w:t>function</w:t>
      </w:r>
      <w:r w:rsidRPr="007C5200">
        <w:t> (a) { </w:t>
      </w:r>
      <w:r w:rsidRPr="007C5200">
        <w:rPr>
          <w:color w:val="0000FF"/>
        </w:rPr>
        <w:t>if</w:t>
      </w:r>
      <w:r w:rsidRPr="007C5200">
        <w:t> (a &lt;= 2) { </w:t>
      </w:r>
      <w:r w:rsidRPr="007C5200">
        <w:rPr>
          <w:color w:val="0000FF"/>
        </w:rPr>
        <w:t>return</w:t>
      </w:r>
      <w:r w:rsidRPr="007C5200">
        <w:t> 1 } </w:t>
      </w:r>
      <w:r w:rsidRPr="007C5200">
        <w:rPr>
          <w:color w:val="0000FF"/>
        </w:rPr>
        <w:t>var</w:t>
      </w:r>
      <w:r w:rsidRPr="007C5200">
        <w:t> b = 1; </w:t>
      </w:r>
      <w:r w:rsidRPr="007C5200">
        <w:rPr>
          <w:color w:val="0000FF"/>
        </w:rPr>
        <w:t>var</w:t>
      </w:r>
      <w:r w:rsidRPr="007C5200">
        <w:t> c = 1; </w:t>
      </w:r>
      <w:r w:rsidRPr="007C5200">
        <w:rPr>
          <w:color w:val="0000FF"/>
        </w:rPr>
        <w:t>var</w:t>
      </w:r>
      <w:r w:rsidRPr="007C5200">
        <w:t> d = 0; </w:t>
      </w:r>
      <w:r w:rsidRPr="007C5200">
        <w:rPr>
          <w:color w:val="0000FF"/>
        </w:rPr>
        <w:t>for</w:t>
      </w:r>
      <w:r w:rsidRPr="007C5200">
        <w:t> (</w:t>
      </w:r>
      <w:r w:rsidRPr="007C5200">
        <w:rPr>
          <w:color w:val="0000FF"/>
        </w:rPr>
        <w:t>var</w:t>
      </w:r>
      <w:r w:rsidRPr="007C5200">
        <w:t> e = 2; e &lt; a; e++) { d = c; c = c + b; b = d } </w:t>
      </w:r>
      <w:r w:rsidRPr="007C5200">
        <w:rPr>
          <w:color w:val="0000FF"/>
        </w:rPr>
        <w:t>return</w:t>
      </w:r>
      <w:r w:rsidRPr="007C5200">
        <w:t> c }</w:t>
      </w:r>
    </w:p>
    <w:p w:rsidR="005C10C3" w:rsidRDefault="005C10C3" w:rsidP="005C10C3">
      <w:pPr>
        <w:pStyle w:val="Legenda"/>
      </w:pPr>
      <w:bookmarkStart w:id="101" w:name="_Ref336095794"/>
      <w:r>
        <w:t xml:space="preserve">Rys. </w:t>
      </w:r>
      <w:fldSimple w:instr=" STYLEREF 1 \s ">
        <w:r w:rsidR="001C1152">
          <w:rPr>
            <w:noProof/>
          </w:rPr>
          <w:t>3</w:t>
        </w:r>
      </w:fldSimple>
      <w:r w:rsidR="001C1152">
        <w:t>.</w:t>
      </w:r>
      <w:fldSimple w:instr=" SEQ Rys. \* ARABIC \s 1 ">
        <w:r w:rsidR="001C1152">
          <w:rPr>
            <w:noProof/>
          </w:rPr>
          <w:t>2</w:t>
        </w:r>
      </w:fldSimple>
      <w:bookmarkEnd w:id="101"/>
      <w:r>
        <w:t xml:space="preserve"> - </w:t>
      </w:r>
      <w:r w:rsidRPr="00CD2087">
        <w:t>Obliczanie n-tego elementu ciągu Fibonacciego - wersja zminifikowana</w:t>
      </w:r>
    </w:p>
    <w:p w:rsidR="000C555F" w:rsidRDefault="00805425" w:rsidP="00282A2D">
      <w:pPr>
        <w:tabs>
          <w:tab w:val="left" w:pos="7661"/>
        </w:tabs>
      </w:pPr>
      <w:r>
        <w:t>Różnicę w czytelności widać gołym okiem</w:t>
      </w:r>
      <w:r w:rsidR="00FF23E2">
        <w:t xml:space="preserve"> -</w:t>
      </w:r>
      <w:r>
        <w:t xml:space="preserve"> </w:t>
      </w:r>
      <w:r w:rsidR="00FF23E2">
        <w:t>z</w:t>
      </w:r>
      <w:r>
        <w:t>minifikowana wersja kodu jest zupełnie</w:t>
      </w:r>
      <w:r w:rsidR="00FF23E2">
        <w:t xml:space="preserve"> niezrozumiała dla człowieka</w:t>
      </w:r>
      <w:r>
        <w:t>. Jest to oczywiście skrajny przykład, ale zaprezentowana funkcja jest też bardzo prosta.</w:t>
      </w:r>
      <w:r w:rsidR="000B0403">
        <w:t xml:space="preserve"> </w:t>
      </w:r>
    </w:p>
    <w:p w:rsidR="001B060A" w:rsidRDefault="001B060A" w:rsidP="00282A2D">
      <w:pPr>
        <w:tabs>
          <w:tab w:val="left" w:pos="7661"/>
        </w:tabs>
      </w:pPr>
      <w:r>
        <w:t xml:space="preserve">Wiele współczesnych języków obiektowych </w:t>
      </w:r>
      <w:r w:rsidR="00F25192">
        <w:t>oferuje</w:t>
      </w:r>
      <w:r w:rsidR="00282A2D">
        <w:t xml:space="preserve"> ogólnie przyjęte standardy formatowania kodu.</w:t>
      </w:r>
      <w:r w:rsidR="008E44C8">
        <w:t xml:space="preserve"> W przypadku Javy i C#-a są to standardy wprowadzone przez producentów i nie podlegające zbytniej dyskusji przez środowisko programistów.</w:t>
      </w:r>
    </w:p>
    <w:p w:rsidR="00604809" w:rsidRPr="009D0C19" w:rsidRDefault="000E7E2B" w:rsidP="00604809">
      <w:pPr>
        <w:tabs>
          <w:tab w:val="left" w:pos="7661"/>
        </w:tabs>
      </w:pPr>
      <w:r>
        <w:t>W przypadku języka JavaScript jest</w:t>
      </w:r>
      <w:r w:rsidR="00A71955">
        <w:t xml:space="preserve"> inaczej – nie ma jednego ogólnie przyjętego stylu stosowanego przez wszystkich piszących w nim aplikacje.</w:t>
      </w:r>
      <w:r w:rsidR="006718EC">
        <w:t xml:space="preserve"> </w:t>
      </w:r>
      <w:r w:rsidR="006718EC" w:rsidRPr="009D0C19">
        <w:t xml:space="preserve">Powstało </w:t>
      </w:r>
      <w:r w:rsidR="00E46D7D" w:rsidRPr="009D0C19">
        <w:t>kilka różnych standardów</w:t>
      </w:r>
      <w:r w:rsidR="00135108" w:rsidRPr="009D0C19">
        <w:t xml:space="preserve"> kodowania</w:t>
      </w:r>
      <w:r w:rsidR="00E46D7D" w:rsidRPr="009D0C19">
        <w:t xml:space="preserve"> np.  „Code Conventions for the JavaScript Programming Language” Douglasa Crockforda, czy „Google JavaScript Style Guide”</w:t>
      </w:r>
      <w:r w:rsidR="00765C4C" w:rsidRPr="009D0C19">
        <w:t>.</w:t>
      </w:r>
      <w:r w:rsidR="0029589E" w:rsidRPr="009D0C19">
        <w:t xml:space="preserve"> </w:t>
      </w:r>
    </w:p>
    <w:p w:rsidR="00442FAB" w:rsidRDefault="00442FAB" w:rsidP="00101087">
      <w:pPr>
        <w:pStyle w:val="Nagwek4"/>
      </w:pPr>
      <w:bookmarkStart w:id="102" w:name="_Toc335852202"/>
      <w:r>
        <w:t>Wcięcia</w:t>
      </w:r>
      <w:bookmarkEnd w:id="102"/>
    </w:p>
    <w:p w:rsidR="004B7A63" w:rsidRDefault="00E36C9E" w:rsidP="00EC451C">
      <w:r>
        <w:t>Jako, że JavaScript podobnie jak we wszystkich innych językach rodziny C dobrą praktyką jest wcinanie zawartości bloków kodu.</w:t>
      </w:r>
      <w:r w:rsidR="00934ADF">
        <w:t xml:space="preserve"> Znacznie poprawia to czytelność i pozwala wyraźnie odróżnić fragmenty aplikacji od siebie. Jest to technika tak dobrze przyjęta, że nie wymaga dodatkowego uzasadnienia.</w:t>
      </w:r>
    </w:p>
    <w:p w:rsidR="00934ADF" w:rsidRDefault="00DF5B0C" w:rsidP="00DF5B0C">
      <w:pPr>
        <w:pStyle w:val="Nagwek4"/>
      </w:pPr>
      <w:bookmarkStart w:id="103" w:name="_Toc335852203"/>
      <w:r w:rsidRPr="00DF5B0C">
        <w:t>Nawiasy klamrowe</w:t>
      </w:r>
      <w:bookmarkEnd w:id="103"/>
    </w:p>
    <w:p w:rsidR="00DF5B0C" w:rsidRDefault="00643DDB" w:rsidP="00DF5B0C">
      <w:r>
        <w:t xml:space="preserve">Powszechnie stosuje się praktykę umieszczania otwierającego nawiasu klamrowego w tej samej linii co </w:t>
      </w:r>
      <w:r w:rsidR="00B3550F">
        <w:t>instrukcja, której on dotyczy.</w:t>
      </w:r>
      <w:r w:rsidR="00BF523A">
        <w:t xml:space="preserve"> Taka technika zwana jest w żargonie programistycznym „egipskimi nawiasami” </w:t>
      </w:r>
      <w:sdt>
        <w:sdtPr>
          <w:id w:val="-825666437"/>
          <w:citation/>
        </w:sdtPr>
        <w:sdtContent>
          <w:r w:rsidR="00307BF9">
            <w:fldChar w:fldCharType="begin"/>
          </w:r>
          <w:r w:rsidR="00801E68">
            <w:instrText xml:space="preserve">CITATION codhorror_jargon \l 1045 </w:instrText>
          </w:r>
          <w:r w:rsidR="00307BF9">
            <w:fldChar w:fldCharType="separate"/>
          </w:r>
          <w:r w:rsidR="00B21C30" w:rsidRPr="00B21C30">
            <w:rPr>
              <w:noProof/>
            </w:rPr>
            <w:t>[35]</w:t>
          </w:r>
          <w:r w:rsidR="00307BF9">
            <w:fldChar w:fldCharType="end"/>
          </w:r>
        </w:sdtContent>
      </w:sdt>
      <w:r w:rsidR="00B34AF6">
        <w:t>.</w:t>
      </w:r>
      <w:r w:rsidR="00B3550F">
        <w:t xml:space="preserve"> </w:t>
      </w:r>
      <w:r w:rsidR="00D31325">
        <w:t xml:space="preserve">Podobne podejście jest stosowane w języku Java. </w:t>
      </w:r>
      <w:r w:rsidR="00C0475C">
        <w:t>W JavaScript nie jest to kwestia jedynie subiektywnych preferencji, taki styl wynika przede wszystkim z faktu, że język automatycznie umieszcza średniki na końcu każdej linii.</w:t>
      </w:r>
      <w:r w:rsidR="00150835">
        <w:t xml:space="preserve"> </w:t>
      </w:r>
      <w:r w:rsidR="005E545B">
        <w:t>Ten mechanizm może powodować błędy.</w:t>
      </w:r>
    </w:p>
    <w:p w:rsidR="004C6251" w:rsidRDefault="004C6251" w:rsidP="00DF5B0C">
      <w:r>
        <w:t xml:space="preserve">Taki przypadek zilustrowano </w:t>
      </w:r>
      <w:r w:rsidR="00612670">
        <w:t>poniżej</w:t>
      </w:r>
      <w:r w:rsidR="00A538A2">
        <w:t xml:space="preserve"> -</w:t>
      </w:r>
      <w:r w:rsidR="00DB128C">
        <w:t xml:space="preserve"> </w:t>
      </w:r>
      <w:r w:rsidR="00DB128C" w:rsidRPr="00DB128C">
        <w:rPr>
          <w:rStyle w:val="CytatZnak"/>
        </w:rPr>
        <w:fldChar w:fldCharType="begin"/>
      </w:r>
      <w:r w:rsidR="00DB128C" w:rsidRPr="00DB128C">
        <w:rPr>
          <w:rStyle w:val="CytatZnak"/>
        </w:rPr>
        <w:instrText xml:space="preserve"> REF _Ref336095832 \h </w:instrText>
      </w:r>
      <w:r w:rsidR="00DB128C">
        <w:rPr>
          <w:rStyle w:val="CytatZnak"/>
        </w:rPr>
        <w:instrText xml:space="preserve"> \* MERGEFORMAT </w:instrText>
      </w:r>
      <w:r w:rsidR="00DB128C" w:rsidRPr="00DB128C">
        <w:rPr>
          <w:rStyle w:val="CytatZnak"/>
        </w:rPr>
      </w:r>
      <w:r w:rsidR="00DB128C" w:rsidRPr="00DB128C">
        <w:rPr>
          <w:rStyle w:val="CytatZnak"/>
        </w:rPr>
        <w:fldChar w:fldCharType="separate"/>
      </w:r>
      <w:r w:rsidR="00DF299A" w:rsidRPr="00DF299A">
        <w:rPr>
          <w:rStyle w:val="CytatZnak"/>
        </w:rPr>
        <w:t>Rys. 3.7</w:t>
      </w:r>
      <w:r w:rsidR="00DB128C" w:rsidRPr="00DB128C">
        <w:rPr>
          <w:rStyle w:val="CytatZnak"/>
        </w:rPr>
        <w:fldChar w:fldCharType="end"/>
      </w:r>
      <w:r w:rsidR="00A538A2">
        <w:t>.</w:t>
      </w:r>
      <w:r w:rsidR="00B409E9">
        <w:t xml:space="preserve"> </w:t>
      </w:r>
      <w:r w:rsidR="00657BB7">
        <w:t>Funkcja foo nie zwróci obiektu, tak jakby się to mogło wydawać, tylko undefined. Dzieje się tak, gdyż interpreter JavaScript automatycznie doda średnik zaraz za instrukcją return</w:t>
      </w:r>
      <w:r w:rsidR="00F92EC4">
        <w:t>.</w:t>
      </w:r>
    </w:p>
    <w:p w:rsidR="00F94E6C" w:rsidRDefault="005E7606" w:rsidP="005E7606">
      <w:pPr>
        <w:pStyle w:val="Code"/>
      </w:pPr>
      <w:bookmarkStart w:id="104" w:name="_Ref334526466"/>
      <w:r w:rsidRPr="005E7606">
        <w:rPr>
          <w:color w:val="0000FF"/>
        </w:rPr>
        <w:t>function</w:t>
      </w:r>
      <w:r w:rsidRPr="005E7606">
        <w:t> foo() </w:t>
      </w:r>
    </w:p>
    <w:p w:rsidR="005E7606" w:rsidRPr="005E7606" w:rsidRDefault="005E7606" w:rsidP="005E7606">
      <w:pPr>
        <w:pStyle w:val="Code"/>
      </w:pPr>
      <w:r w:rsidRPr="005E7606">
        <w:t>{</w:t>
      </w:r>
    </w:p>
    <w:p w:rsidR="005E7606" w:rsidRPr="005E7606" w:rsidRDefault="005E7606" w:rsidP="005E7606">
      <w:pPr>
        <w:pStyle w:val="Code"/>
      </w:pPr>
      <w:r w:rsidRPr="005E7606">
        <w:t>    </w:t>
      </w:r>
      <w:r w:rsidRPr="005E7606">
        <w:rPr>
          <w:color w:val="0000FF"/>
        </w:rPr>
        <w:t>return</w:t>
      </w:r>
    </w:p>
    <w:p w:rsidR="005E7606" w:rsidRPr="005E7606" w:rsidRDefault="005E7606" w:rsidP="005E7606">
      <w:pPr>
        <w:pStyle w:val="Code"/>
      </w:pPr>
      <w:r w:rsidRPr="005E7606">
        <w:t>    {</w:t>
      </w:r>
    </w:p>
    <w:p w:rsidR="005E7606" w:rsidRPr="005E7606" w:rsidRDefault="005E7606" w:rsidP="005E7606">
      <w:pPr>
        <w:pStyle w:val="Code"/>
      </w:pPr>
      <w:r w:rsidRPr="005E7606">
        <w:t>        text: </w:t>
      </w:r>
      <w:r w:rsidRPr="005E7606">
        <w:rPr>
          <w:color w:val="800000"/>
        </w:rPr>
        <w:t>"aaa"</w:t>
      </w:r>
    </w:p>
    <w:p w:rsidR="005E7606" w:rsidRPr="005E7606" w:rsidRDefault="005E7606" w:rsidP="005E7606">
      <w:pPr>
        <w:pStyle w:val="Code"/>
      </w:pPr>
      <w:r w:rsidRPr="005E7606">
        <w:t>    }</w:t>
      </w:r>
    </w:p>
    <w:p w:rsidR="005E7606" w:rsidRPr="005E7606" w:rsidRDefault="005E7606" w:rsidP="005E7606">
      <w:pPr>
        <w:pStyle w:val="Code"/>
      </w:pPr>
      <w:r w:rsidRPr="005E7606">
        <w:t>}</w:t>
      </w:r>
    </w:p>
    <w:p w:rsidR="005E7606" w:rsidRPr="005E7606" w:rsidRDefault="005E7606" w:rsidP="005E7606">
      <w:pPr>
        <w:pStyle w:val="Code"/>
      </w:pPr>
      <w:r w:rsidRPr="005E7606">
        <w:t xml:space="preserve"> </w:t>
      </w:r>
    </w:p>
    <w:p w:rsidR="005E7606" w:rsidRPr="005E7606" w:rsidRDefault="005E7606" w:rsidP="005E7606">
      <w:pPr>
        <w:pStyle w:val="Code"/>
      </w:pPr>
      <w:r w:rsidRPr="005E7606">
        <w:t>console.log(</w:t>
      </w:r>
      <w:r w:rsidRPr="005E7606">
        <w:rPr>
          <w:color w:val="800000"/>
        </w:rPr>
        <w:t>"%j"</w:t>
      </w:r>
      <w:r w:rsidRPr="005E7606">
        <w:t>, foo());</w:t>
      </w:r>
    </w:p>
    <w:p w:rsidR="005E7606" w:rsidRPr="005E7606" w:rsidRDefault="005E7606" w:rsidP="00DB128C">
      <w:pPr>
        <w:pStyle w:val="Code"/>
        <w:keepNext/>
      </w:pPr>
      <w:r w:rsidRPr="005E7606">
        <w:rPr>
          <w:color w:val="006400"/>
        </w:rPr>
        <w:t>//undefined</w:t>
      </w:r>
    </w:p>
    <w:p w:rsidR="00DB128C" w:rsidRDefault="00DB128C" w:rsidP="00DB128C">
      <w:pPr>
        <w:pStyle w:val="Legenda"/>
      </w:pPr>
      <w:bookmarkStart w:id="105" w:name="_Ref336095832"/>
      <w:bookmarkStart w:id="106" w:name="_Toc335852204"/>
      <w:bookmarkEnd w:id="104"/>
      <w:r w:rsidRPr="00A1292F">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3</w:t>
      </w:r>
      <w:r w:rsidR="001C1152">
        <w:rPr>
          <w:lang w:val="en-US"/>
        </w:rPr>
        <w:fldChar w:fldCharType="end"/>
      </w:r>
      <w:bookmarkEnd w:id="105"/>
      <w:r>
        <w:t xml:space="preserve"> - </w:t>
      </w:r>
      <w:r w:rsidRPr="00AC70B4">
        <w:t>Problem automatycznie dodawanych nawiasów</w:t>
      </w:r>
    </w:p>
    <w:p w:rsidR="003C2670" w:rsidRDefault="00A1561F" w:rsidP="00A1561F">
      <w:pPr>
        <w:pStyle w:val="Nagwek4"/>
      </w:pPr>
      <w:r>
        <w:lastRenderedPageBreak/>
        <w:t>Format nazewnictwa</w:t>
      </w:r>
      <w:bookmarkEnd w:id="106"/>
    </w:p>
    <w:p w:rsidR="00A1561F" w:rsidRDefault="006E79D5" w:rsidP="00A1561F">
      <w:r>
        <w:t>Zgodnie z konwencją prz</w:t>
      </w:r>
      <w:r w:rsidR="005434FB">
        <w:t xml:space="preserve">yjętą w bibliotece standardowej nazwy wszystkich zmiennych, a także pól, metod i funkcji zaczynają się z małej litery. </w:t>
      </w:r>
      <w:r w:rsidR="00E76AE1">
        <w:t>Z wielkiej rozpoczynają się funkcje będące konstruktorami, informuje się w ten sposób programistę, że powinien ich używać jedynie ze słowem kluczowym new.</w:t>
      </w:r>
    </w:p>
    <w:p w:rsidR="00162541" w:rsidRDefault="00935536" w:rsidP="00146DE1">
      <w:pPr>
        <w:pStyle w:val="Nagwek3"/>
      </w:pPr>
      <w:bookmarkStart w:id="107" w:name="_Toc335852205"/>
      <w:bookmarkStart w:id="108" w:name="_Toc340935245"/>
      <w:r>
        <w:t>Dobre praktyki czystego kodu</w:t>
      </w:r>
      <w:bookmarkEnd w:id="107"/>
      <w:bookmarkEnd w:id="108"/>
    </w:p>
    <w:p w:rsidR="000C2DF5" w:rsidRDefault="000C2DF5" w:rsidP="000C2DF5">
      <w:pPr>
        <w:pStyle w:val="Nagwek4"/>
      </w:pPr>
      <w:bookmarkStart w:id="109" w:name="_Toc335852206"/>
      <w:r>
        <w:t>Funkcje</w:t>
      </w:r>
      <w:bookmarkEnd w:id="109"/>
    </w:p>
    <w:p w:rsidR="00187F97" w:rsidRDefault="003C2FD5" w:rsidP="000C2DF5">
      <w:r>
        <w:t xml:space="preserve">Funkcje </w:t>
      </w:r>
      <w:r w:rsidR="002E2294">
        <w:t xml:space="preserve">są najmniejszą jednostką organizacji kodu i mają duży wpływ na jego czytelność. </w:t>
      </w:r>
    </w:p>
    <w:p w:rsidR="00C96614" w:rsidRDefault="00F42B0A" w:rsidP="000C2DF5">
      <w:r>
        <w:t xml:space="preserve">Wielu programistów uważa, że </w:t>
      </w:r>
      <w:r w:rsidR="00C96614">
        <w:t>jedynym</w:t>
      </w:r>
      <w:r>
        <w:t xml:space="preserve"> zadaniem funkcji jest eliminacja </w:t>
      </w:r>
      <w:r w:rsidR="003825E3">
        <w:t>redundancji</w:t>
      </w:r>
      <w:r>
        <w:t xml:space="preserve"> poprzez umieszczenie w nich wielokrotnie używanych fragmentów kodu. </w:t>
      </w:r>
      <w:r w:rsidR="00701B2D">
        <w:t>W praktyce nie mniej ważne jest to, że funkcje pozwalają na dekompo</w:t>
      </w:r>
      <w:r w:rsidR="00DA20B9">
        <w:t xml:space="preserve">zycję problemu </w:t>
      </w:r>
      <w:r w:rsidR="00167F05">
        <w:t>na mniejsze znajdujące się na różnych poziomach abstrakcji.</w:t>
      </w:r>
    </w:p>
    <w:p w:rsidR="00BE50DB" w:rsidRDefault="00A25B54" w:rsidP="000C2DF5">
      <w:r>
        <w:t xml:space="preserve">Funkcje powinny </w:t>
      </w:r>
      <w:r w:rsidR="00E41405">
        <w:t xml:space="preserve">robić tylko jedną rzecz. </w:t>
      </w:r>
      <w:r w:rsidR="00BE50DB">
        <w:t>Na przykład funkcja logIn() nie powinna dodatkowo wykonywać ini</w:t>
      </w:r>
      <w:r w:rsidR="009D4F4A">
        <w:t>cjalizacji mechanizmu logowania. Takie ukryte efekty uboczne są bardzo mylące dla programisty czytającego kod i wymagają od niego zapoznania się nie tylko z na</w:t>
      </w:r>
      <w:r w:rsidR="003C2293">
        <w:t>z</w:t>
      </w:r>
      <w:r w:rsidR="009D4F4A">
        <w:t>wą, ale także ciałem funkcji.</w:t>
      </w:r>
      <w:r w:rsidR="00BE50DB">
        <w:t xml:space="preserve"> </w:t>
      </w:r>
    </w:p>
    <w:p w:rsidR="00C150BD" w:rsidRDefault="004F703E" w:rsidP="000C2DF5">
      <w:r>
        <w:t>Dobre funkcje powinny przyjmować mało parametrów</w:t>
      </w:r>
      <w:r w:rsidR="00DA71B4">
        <w:t>. W większości przypadków, jeśli funkcja przyjmuje więcej niż trzy parametry, oznacza to, że należy ją poprawić.</w:t>
      </w:r>
      <w:r w:rsidR="00C150BD">
        <w:t xml:space="preserve"> Można to zrobić poprzez przebudowę albo zgrupowanie parametrów w logiczne obiekty jeśli to możliwe</w:t>
      </w:r>
      <w:r w:rsidR="00583376">
        <w:t xml:space="preserve"> </w:t>
      </w:r>
      <w:sdt>
        <w:sdtPr>
          <w:id w:val="951598755"/>
          <w:citation/>
        </w:sdtPr>
        <w:sdtContent>
          <w:r w:rsidR="007A2223">
            <w:fldChar w:fldCharType="begin"/>
          </w:r>
          <w:r w:rsidR="007A2223">
            <w:instrText xml:space="preserve"> CITATION ccode_functions \l 1045 </w:instrText>
          </w:r>
          <w:r w:rsidR="007A2223">
            <w:fldChar w:fldCharType="separate"/>
          </w:r>
          <w:r w:rsidR="00B21C30" w:rsidRPr="00B21C30">
            <w:rPr>
              <w:noProof/>
            </w:rPr>
            <w:t>[36]</w:t>
          </w:r>
          <w:r w:rsidR="007A2223">
            <w:fldChar w:fldCharType="end"/>
          </w:r>
        </w:sdtContent>
      </w:sdt>
      <w:r w:rsidR="00C150BD">
        <w:t>.</w:t>
      </w:r>
    </w:p>
    <w:p w:rsidR="001F3B5F" w:rsidRPr="00C3555F" w:rsidRDefault="001F3B5F" w:rsidP="000C2DF5">
      <w:r>
        <w:t xml:space="preserve">W przypadkach, w których dostarczamy do funkcji informacje konfiguracyjne, dopuszczalne jest użycie opcjonalnych parametrów nazwanych. Składnia JavaScript nie oferuje </w:t>
      </w:r>
      <w:r w:rsidR="002A0706">
        <w:t>wspomnianego mechanizmu</w:t>
      </w:r>
      <w:r>
        <w:t>, typowym obejściem tego problemu jest użycie jednego parametru będącego obiektem.</w:t>
      </w:r>
      <w:r w:rsidR="00BB2689">
        <w:t xml:space="preserve"> Ta technika jest intensywnie </w:t>
      </w:r>
      <w:r w:rsidR="005F2728">
        <w:t>wykorzystywana</w:t>
      </w:r>
      <w:r w:rsidR="00BB2689">
        <w:t xml:space="preserve"> w znanej bibliotece JavaScript – jQuery. </w:t>
      </w:r>
      <w:r w:rsidR="00C206D6">
        <w:t>Użycie nazwanych parametrów</w:t>
      </w:r>
      <w:r w:rsidR="0033371E">
        <w:t xml:space="preserve"> w jQuery</w:t>
      </w:r>
      <w:r w:rsidR="00C206D6">
        <w:t xml:space="preserve"> ilustruje</w:t>
      </w:r>
      <w:r w:rsidR="00A1292F">
        <w:t xml:space="preserve"> </w:t>
      </w:r>
      <w:r w:rsidR="00A1292F" w:rsidRPr="00A1292F">
        <w:rPr>
          <w:rStyle w:val="CytatZnak"/>
        </w:rPr>
        <w:fldChar w:fldCharType="begin"/>
      </w:r>
      <w:r w:rsidR="00A1292F" w:rsidRPr="00A1292F">
        <w:rPr>
          <w:rStyle w:val="CytatZnak"/>
        </w:rPr>
        <w:instrText xml:space="preserve"> REF _Ref336095868 \h </w:instrText>
      </w:r>
      <w:r w:rsidR="00A1292F">
        <w:rPr>
          <w:rStyle w:val="CytatZnak"/>
        </w:rPr>
        <w:instrText xml:space="preserve"> \* MERGEFORMAT </w:instrText>
      </w:r>
      <w:r w:rsidR="00A1292F" w:rsidRPr="00A1292F">
        <w:rPr>
          <w:rStyle w:val="CytatZnak"/>
        </w:rPr>
      </w:r>
      <w:r w:rsidR="00A1292F" w:rsidRPr="00A1292F">
        <w:rPr>
          <w:rStyle w:val="CytatZnak"/>
        </w:rPr>
        <w:fldChar w:fldCharType="separate"/>
      </w:r>
      <w:r w:rsidR="00DF299A" w:rsidRPr="00DF299A">
        <w:rPr>
          <w:rStyle w:val="CytatZnak"/>
        </w:rPr>
        <w:t>Rys. 3.8</w:t>
      </w:r>
      <w:r w:rsidR="00A1292F" w:rsidRPr="00A1292F">
        <w:rPr>
          <w:rStyle w:val="CytatZnak"/>
        </w:rPr>
        <w:fldChar w:fldCharType="end"/>
      </w:r>
      <w:r w:rsidR="00C3555F">
        <w:rPr>
          <w:rStyle w:val="CytatZnak"/>
          <w:i w:val="0"/>
        </w:rPr>
        <w:t>.</w:t>
      </w:r>
    </w:p>
    <w:p w:rsidR="008931C6" w:rsidRPr="00C13C15" w:rsidRDefault="008931C6" w:rsidP="008931C6">
      <w:pPr>
        <w:pStyle w:val="Code"/>
        <w:rPr>
          <w:lang w:val="pl-PL"/>
        </w:rPr>
      </w:pPr>
      <w:r w:rsidRPr="00C13C15">
        <w:rPr>
          <w:lang w:val="pl-PL"/>
        </w:rPr>
        <w:t>$.ajax({</w:t>
      </w:r>
    </w:p>
    <w:p w:rsidR="008931C6" w:rsidRPr="00C13C15" w:rsidRDefault="008931C6" w:rsidP="008931C6">
      <w:pPr>
        <w:pStyle w:val="Code"/>
        <w:rPr>
          <w:lang w:val="pl-PL"/>
        </w:rPr>
      </w:pPr>
      <w:r w:rsidRPr="00C13C15">
        <w:rPr>
          <w:lang w:val="pl-PL"/>
        </w:rPr>
        <w:t>    type: </w:t>
      </w:r>
      <w:r w:rsidRPr="00C13C15">
        <w:rPr>
          <w:color w:val="800000"/>
          <w:lang w:val="pl-PL"/>
        </w:rPr>
        <w:t>"POST"</w:t>
      </w:r>
      <w:r w:rsidRPr="00C13C15">
        <w:rPr>
          <w:lang w:val="pl-PL"/>
        </w:rPr>
        <w:t>,</w:t>
      </w:r>
    </w:p>
    <w:p w:rsidR="008931C6" w:rsidRPr="002C2039" w:rsidRDefault="008931C6" w:rsidP="008931C6">
      <w:pPr>
        <w:pStyle w:val="Code"/>
      </w:pPr>
      <w:r w:rsidRPr="00C13C15">
        <w:rPr>
          <w:lang w:val="pl-PL"/>
        </w:rPr>
        <w:t>    </w:t>
      </w:r>
      <w:r w:rsidRPr="002C2039">
        <w:t>url: </w:t>
      </w:r>
      <w:r w:rsidRPr="002C2039">
        <w:rPr>
          <w:color w:val="800000"/>
        </w:rPr>
        <w:t>"/user"</w:t>
      </w:r>
      <w:r w:rsidRPr="002C2039">
        <w:t>,</w:t>
      </w:r>
    </w:p>
    <w:p w:rsidR="008931C6" w:rsidRPr="008931C6" w:rsidRDefault="008931C6" w:rsidP="008931C6">
      <w:pPr>
        <w:pStyle w:val="Code"/>
      </w:pPr>
      <w:r w:rsidRPr="002C2039">
        <w:t>    </w:t>
      </w:r>
      <w:r w:rsidRPr="008931C6">
        <w:t>data: { name: </w:t>
      </w:r>
      <w:r w:rsidRPr="008931C6">
        <w:rPr>
          <w:color w:val="800000"/>
        </w:rPr>
        <w:t>"Kermit"</w:t>
      </w:r>
      <w:r w:rsidRPr="008931C6">
        <w:t>, surname: </w:t>
      </w:r>
      <w:r w:rsidRPr="008931C6">
        <w:rPr>
          <w:color w:val="800000"/>
        </w:rPr>
        <w:t>"the Forg"</w:t>
      </w:r>
      <w:r w:rsidRPr="008931C6">
        <w:t>, street: </w:t>
      </w:r>
      <w:r w:rsidRPr="008931C6">
        <w:rPr>
          <w:color w:val="800000"/>
        </w:rPr>
        <w:t>"Sesame Street"</w:t>
      </w:r>
      <w:r w:rsidRPr="008931C6">
        <w:t> }</w:t>
      </w:r>
    </w:p>
    <w:p w:rsidR="008931C6" w:rsidRPr="008931C6" w:rsidRDefault="008931C6" w:rsidP="008931C6">
      <w:pPr>
        <w:pStyle w:val="Code"/>
      </w:pPr>
      <w:r w:rsidRPr="008931C6">
        <w:t>}).done(</w:t>
      </w:r>
      <w:r w:rsidRPr="008931C6">
        <w:rPr>
          <w:color w:val="0000FF"/>
        </w:rPr>
        <w:t>function</w:t>
      </w:r>
      <w:r w:rsidRPr="008931C6">
        <w:t> (msg) {</w:t>
      </w:r>
    </w:p>
    <w:p w:rsidR="008931C6" w:rsidRPr="008931C6" w:rsidRDefault="008931C6" w:rsidP="008931C6">
      <w:pPr>
        <w:pStyle w:val="Code"/>
      </w:pPr>
      <w:r w:rsidRPr="008931C6">
        <w:t>    alert(</w:t>
      </w:r>
      <w:r w:rsidRPr="008931C6">
        <w:rPr>
          <w:color w:val="800000"/>
        </w:rPr>
        <w:t>"Character created: "</w:t>
      </w:r>
      <w:r w:rsidRPr="008931C6">
        <w:t> + msg);</w:t>
      </w:r>
    </w:p>
    <w:p w:rsidR="008931C6" w:rsidRPr="00184CB1" w:rsidRDefault="008931C6" w:rsidP="00A1292F">
      <w:pPr>
        <w:pStyle w:val="Code"/>
        <w:keepNext/>
        <w:rPr>
          <w:lang w:val="pl-PL"/>
        </w:rPr>
      </w:pPr>
      <w:r w:rsidRPr="00184CB1">
        <w:rPr>
          <w:lang w:val="pl-PL"/>
        </w:rPr>
        <w:t>});</w:t>
      </w:r>
    </w:p>
    <w:p w:rsidR="00A1292F" w:rsidRDefault="00A1292F" w:rsidP="00A1292F">
      <w:pPr>
        <w:pStyle w:val="Legenda"/>
      </w:pPr>
      <w:bookmarkStart w:id="110" w:name="_Ref336095868"/>
      <w:r>
        <w:t xml:space="preserve">Rys. </w:t>
      </w:r>
      <w:fldSimple w:instr=" STYLEREF 1 \s ">
        <w:r w:rsidR="001C1152">
          <w:rPr>
            <w:noProof/>
          </w:rPr>
          <w:t>3</w:t>
        </w:r>
      </w:fldSimple>
      <w:r w:rsidR="001C1152">
        <w:t>.</w:t>
      </w:r>
      <w:fldSimple w:instr=" SEQ Rys. \* ARABIC \s 1 ">
        <w:r w:rsidR="001C1152">
          <w:rPr>
            <w:noProof/>
          </w:rPr>
          <w:t>4</w:t>
        </w:r>
      </w:fldSimple>
      <w:bookmarkEnd w:id="110"/>
      <w:r>
        <w:t xml:space="preserve"> - </w:t>
      </w:r>
      <w:r w:rsidRPr="003B5C47">
        <w:t>Nazwane parametry</w:t>
      </w:r>
    </w:p>
    <w:p w:rsidR="00EF7C60" w:rsidRDefault="00EF7C60" w:rsidP="000C2DF5">
      <w:r>
        <w:t>Każda funkcja powinna mieć nazwę, która w pełni opisuje jej zachowanie. Jeśli stworzenie odpowiedniej nazwy jest niemożliwe, oznacza to najprawdopodobniej, że funkcja jest zbyt skomplikowana.</w:t>
      </w:r>
      <w:r w:rsidR="00E03CCB">
        <w:t xml:space="preserve"> </w:t>
      </w:r>
      <w:r w:rsidR="007B6424">
        <w:t xml:space="preserve">Nazwy powinny </w:t>
      </w:r>
      <w:r w:rsidR="008B1590">
        <w:t>zaczynać się od czasowników</w:t>
      </w:r>
      <w:r w:rsidR="007B6424">
        <w:t>, gdyż zadaniem funkcji jest wykonywanie czynności.</w:t>
      </w:r>
    </w:p>
    <w:p w:rsidR="00DE0B0B" w:rsidRDefault="00A04398" w:rsidP="00C6562C">
      <w:pPr>
        <w:pStyle w:val="Nagwek4"/>
      </w:pPr>
      <w:bookmarkStart w:id="111" w:name="_Toc335852207"/>
      <w:r>
        <w:t>Komentarze</w:t>
      </w:r>
      <w:bookmarkEnd w:id="111"/>
    </w:p>
    <w:p w:rsidR="001C5228" w:rsidRDefault="003E2F54" w:rsidP="00A04398">
      <w:r>
        <w:lastRenderedPageBreak/>
        <w:t>P</w:t>
      </w:r>
      <w:r w:rsidR="001C5678">
        <w:t xml:space="preserve">rzydatność komentarzy jest wysoce przeceniana. </w:t>
      </w:r>
      <w:r w:rsidR="001C5228">
        <w:t>Bogato skomentowany kod nie musi być łatwy w zrozumieniu, podobnie kod pozbawiony komentarzy nie musi być trudny.</w:t>
      </w:r>
      <w:r w:rsidR="00AD1B4C">
        <w:t xml:space="preserve"> </w:t>
      </w:r>
      <w:r w:rsidR="005130BC">
        <w:t xml:space="preserve">Zamiast wyjaśniania działania fragmentu kodu komentarzem powinien on być po prostu napisany, tak żeby komentarza nie wymagał. Jeśli komentarz jest konieczny, </w:t>
      </w:r>
      <w:r w:rsidR="00EF6321">
        <w:t xml:space="preserve">oznacza to najczęściej, że </w:t>
      </w:r>
      <w:r w:rsidR="000C112E">
        <w:t>nie jest wystarczająco</w:t>
      </w:r>
      <w:r w:rsidR="00C0492C">
        <w:t xml:space="preserve"> czytelny</w:t>
      </w:r>
      <w:r w:rsidR="00227AD3">
        <w:t xml:space="preserve"> </w:t>
      </w:r>
      <w:sdt>
        <w:sdtPr>
          <w:id w:val="732125198"/>
          <w:citation/>
        </w:sdtPr>
        <w:sdtContent>
          <w:r w:rsidR="00BB3CA0">
            <w:fldChar w:fldCharType="begin"/>
          </w:r>
          <w:r w:rsidR="00BB3CA0">
            <w:instrText xml:space="preserve">CITATION ccode_comments \l 1045 </w:instrText>
          </w:r>
          <w:r w:rsidR="00BB3CA0">
            <w:fldChar w:fldCharType="separate"/>
          </w:r>
          <w:r w:rsidR="00B21C30" w:rsidRPr="00B21C30">
            <w:rPr>
              <w:noProof/>
            </w:rPr>
            <w:t>[37]</w:t>
          </w:r>
          <w:r w:rsidR="00BB3CA0">
            <w:fldChar w:fldCharType="end"/>
          </w:r>
        </w:sdtContent>
      </w:sdt>
      <w:r w:rsidR="00EF6321">
        <w:t>.</w:t>
      </w:r>
    </w:p>
    <w:p w:rsidR="008D0099" w:rsidRDefault="00015E39" w:rsidP="00A04398">
      <w:r>
        <w:t xml:space="preserve">Kod aplikacji nieustannie się zmienia w czasie prac nad nim. Największym problemem komentarzy jest to, że </w:t>
      </w:r>
      <w:r w:rsidR="00362741">
        <w:t xml:space="preserve">podczas zmian, </w:t>
      </w:r>
      <w:r w:rsidR="00ED7C6E">
        <w:t>często zostają one pominięte</w:t>
      </w:r>
      <w:r w:rsidR="003A2C13">
        <w:t xml:space="preserve"> i błyskawicznie tracą swoją wartość informacyjną</w:t>
      </w:r>
      <w:r w:rsidR="00F232F3">
        <w:t>. Zamiast pomagać w zrozumieniu</w:t>
      </w:r>
      <w:r w:rsidR="00EE6984">
        <w:t xml:space="preserve"> działania aplikacji jedynie</w:t>
      </w:r>
      <w:r w:rsidR="00501F50">
        <w:t xml:space="preserve"> to</w:t>
      </w:r>
      <w:r w:rsidR="00EE6984">
        <w:t xml:space="preserve"> utrudniają.</w:t>
      </w:r>
    </w:p>
    <w:p w:rsidR="0011407F" w:rsidRDefault="008307CC" w:rsidP="00A04398">
      <w:r>
        <w:t>Bardzo złym pomysłem jest wymuszanie na p</w:t>
      </w:r>
      <w:r w:rsidR="00A72494">
        <w:t>rogramistach komentowania kodu za pomocą narzędzi do analizy statycznej.</w:t>
      </w:r>
      <w:r w:rsidR="00490BF5">
        <w:t xml:space="preserve"> Powoduje to powstawanie bezsensownych komentarzy, tworzonych tylko w celu </w:t>
      </w:r>
      <w:r w:rsidR="007D69E0">
        <w:t>s</w:t>
      </w:r>
      <w:r w:rsidR="002C2039">
        <w:t xml:space="preserve">pełnienia narzuconych wymagań. </w:t>
      </w:r>
      <w:r w:rsidR="006E3E75" w:rsidRPr="006E3E75">
        <w:rPr>
          <w:rStyle w:val="CytatZnak"/>
        </w:rPr>
        <w:fldChar w:fldCharType="begin"/>
      </w:r>
      <w:r w:rsidR="006E3E75" w:rsidRPr="006E3E75">
        <w:rPr>
          <w:rStyle w:val="CytatZnak"/>
        </w:rPr>
        <w:instrText xml:space="preserve"> REF _Ref336096039 \h </w:instrText>
      </w:r>
      <w:r w:rsidR="006E3E75">
        <w:rPr>
          <w:rStyle w:val="CytatZnak"/>
        </w:rPr>
        <w:instrText xml:space="preserve"> \* MERGEFORMAT </w:instrText>
      </w:r>
      <w:r w:rsidR="006E3E75" w:rsidRPr="006E3E75">
        <w:rPr>
          <w:rStyle w:val="CytatZnak"/>
        </w:rPr>
      </w:r>
      <w:r w:rsidR="006E3E75" w:rsidRPr="006E3E75">
        <w:rPr>
          <w:rStyle w:val="CytatZnak"/>
        </w:rPr>
        <w:fldChar w:fldCharType="separate"/>
      </w:r>
      <w:r w:rsidR="00DF299A" w:rsidRPr="00DF299A">
        <w:rPr>
          <w:rStyle w:val="CytatZnak"/>
        </w:rPr>
        <w:t>Rys. 3.9</w:t>
      </w:r>
      <w:r w:rsidR="006E3E75" w:rsidRPr="006E3E75">
        <w:rPr>
          <w:rStyle w:val="CytatZnak"/>
        </w:rPr>
        <w:fldChar w:fldCharType="end"/>
      </w:r>
      <w:r w:rsidR="006E3E75">
        <w:t xml:space="preserve"> </w:t>
      </w:r>
      <w:r w:rsidR="00810E73">
        <w:t>pokazuje komentarz, który przekazuje dokładnie tą samą informację co nazwa metody.</w:t>
      </w:r>
      <w:r w:rsidR="00156A30">
        <w:t xml:space="preserve"> Jest to tylko szum, który programista z czasem uczy się ignorować, </w:t>
      </w:r>
      <w:r w:rsidR="0043250F">
        <w:t>ignorując tym samym ważne informacje.</w:t>
      </w:r>
    </w:p>
    <w:p w:rsidR="0011407F" w:rsidRPr="0011407F" w:rsidRDefault="0011407F" w:rsidP="0011407F">
      <w:pPr>
        <w:pStyle w:val="Code"/>
      </w:pPr>
      <w:r w:rsidRPr="0011407F">
        <w:rPr>
          <w:color w:val="0000FF"/>
        </w:rPr>
        <w:t>this</w:t>
      </w:r>
      <w:r w:rsidRPr="0011407F">
        <w:t>.changeOwnerName = </w:t>
      </w:r>
      <w:r w:rsidRPr="0011407F">
        <w:rPr>
          <w:color w:val="0000FF"/>
        </w:rPr>
        <w:t>function</w:t>
      </w:r>
      <w:r w:rsidRPr="0011407F">
        <w:t> (newName) {</w:t>
      </w:r>
    </w:p>
    <w:p w:rsidR="0011407F" w:rsidRPr="0011407F" w:rsidRDefault="0011407F" w:rsidP="0011407F">
      <w:pPr>
        <w:pStyle w:val="Code"/>
      </w:pPr>
      <w:r w:rsidRPr="0011407F">
        <w:t>    </w:t>
      </w:r>
      <w:r w:rsidRPr="0011407F">
        <w:rPr>
          <w:color w:val="006400"/>
        </w:rPr>
        <w:t>/// &lt;param name="newName"&gt;Changes owner's name&lt;/param&gt;</w:t>
      </w:r>
    </w:p>
    <w:p w:rsidR="0011407F" w:rsidRPr="006E3E75" w:rsidRDefault="0011407F" w:rsidP="0011407F">
      <w:pPr>
        <w:pStyle w:val="Code"/>
        <w:rPr>
          <w:lang w:val="pl-PL"/>
        </w:rPr>
      </w:pPr>
      <w:r w:rsidRPr="0011407F">
        <w:t>    </w:t>
      </w:r>
      <w:r w:rsidRPr="006E3E75">
        <w:rPr>
          <w:color w:val="0000FF"/>
          <w:lang w:val="pl-PL"/>
        </w:rPr>
        <w:t>this</w:t>
      </w:r>
      <w:r w:rsidRPr="006E3E75">
        <w:rPr>
          <w:lang w:val="pl-PL"/>
        </w:rPr>
        <w:t>.ownerName = newName</w:t>
      </w:r>
    </w:p>
    <w:p w:rsidR="0011407F" w:rsidRPr="006E3E75" w:rsidRDefault="0011407F" w:rsidP="006E3E75">
      <w:pPr>
        <w:pStyle w:val="Code"/>
        <w:keepNext/>
        <w:rPr>
          <w:lang w:val="pl-PL"/>
        </w:rPr>
      </w:pPr>
      <w:r w:rsidRPr="006E3E75">
        <w:rPr>
          <w:lang w:val="pl-PL"/>
        </w:rPr>
        <w:t>};</w:t>
      </w:r>
    </w:p>
    <w:p w:rsidR="006E3E75" w:rsidRDefault="006E3E75" w:rsidP="006E3E75">
      <w:pPr>
        <w:pStyle w:val="Legenda"/>
      </w:pPr>
      <w:bookmarkStart w:id="112" w:name="_Ref336096039"/>
      <w:r>
        <w:t xml:space="preserve">Rys. </w:t>
      </w:r>
      <w:fldSimple w:instr=" STYLEREF 1 \s ">
        <w:r w:rsidR="001C1152">
          <w:rPr>
            <w:noProof/>
          </w:rPr>
          <w:t>3</w:t>
        </w:r>
      </w:fldSimple>
      <w:r w:rsidR="001C1152">
        <w:t>.</w:t>
      </w:r>
      <w:fldSimple w:instr=" SEQ Rys. \* ARABIC \s 1 ">
        <w:r w:rsidR="001C1152">
          <w:rPr>
            <w:noProof/>
          </w:rPr>
          <w:t>5</w:t>
        </w:r>
      </w:fldSimple>
      <w:bookmarkEnd w:id="112"/>
      <w:r>
        <w:t xml:space="preserve"> - Zbędny komentarz</w:t>
      </w:r>
    </w:p>
    <w:p w:rsidR="00706050" w:rsidRDefault="000A40B0" w:rsidP="00A04398">
      <w:r>
        <w:t xml:space="preserve">Występowanie komentarzy nie zawsze jest rzeczą złą. Istnieje kilka przypadków,  w których są one pożądane. </w:t>
      </w:r>
      <w:r w:rsidR="008755AA">
        <w:t xml:space="preserve">Biblioteka, która będzie używana w zewnętrznych aplikacjach powinna zostać skomentowana, </w:t>
      </w:r>
      <w:r w:rsidR="005647AE">
        <w:t>gdyż użytkownik zazwyczaj nie ma ochoty czytać kodu źródłowego przed użyciem.</w:t>
      </w:r>
      <w:r w:rsidR="006D3567">
        <w:t xml:space="preserve"> Innym przypadkiem, w którym są </w:t>
      </w:r>
      <w:r w:rsidR="006F3FD5">
        <w:t xml:space="preserve">one </w:t>
      </w:r>
      <w:r w:rsidR="006D3567">
        <w:t xml:space="preserve">wskazane jest </w:t>
      </w:r>
      <w:r w:rsidR="009A694B">
        <w:t>wyjaśnianie dziwnych konstrukcji, które mogłyby wywołać konsternację innych programistów.</w:t>
      </w:r>
      <w:r w:rsidR="007309DE">
        <w:t xml:space="preserve"> W dobry</w:t>
      </w:r>
      <w:r w:rsidR="00A0275B">
        <w:t>m</w:t>
      </w:r>
      <w:r w:rsidR="007309DE">
        <w:t xml:space="preserve"> kodzie, o niskiej gęstości komentarzy taka informacja jest od razu widoczna i trudna do przeoczenia</w:t>
      </w:r>
      <w:r w:rsidR="00F54EF3" w:rsidRPr="00F54EF3">
        <w:t xml:space="preserve"> </w:t>
      </w:r>
      <w:sdt>
        <w:sdtPr>
          <w:id w:val="-891889285"/>
          <w:citation/>
        </w:sdtPr>
        <w:sdtContent>
          <w:r w:rsidR="00F54EF3">
            <w:fldChar w:fldCharType="begin"/>
          </w:r>
          <w:r w:rsidR="00F54EF3">
            <w:instrText xml:space="preserve">CITATION ccode_comments \l 1045 </w:instrText>
          </w:r>
          <w:r w:rsidR="00F54EF3">
            <w:fldChar w:fldCharType="separate"/>
          </w:r>
          <w:r w:rsidR="00B21C30" w:rsidRPr="00B21C30">
            <w:rPr>
              <w:noProof/>
            </w:rPr>
            <w:t>[37]</w:t>
          </w:r>
          <w:r w:rsidR="00F54EF3">
            <w:fldChar w:fldCharType="end"/>
          </w:r>
        </w:sdtContent>
      </w:sdt>
      <w:r w:rsidR="00F54EF3">
        <w:t>.</w:t>
      </w:r>
    </w:p>
    <w:p w:rsidR="00C66082" w:rsidRDefault="00F14DFD" w:rsidP="00C66082">
      <w:pPr>
        <w:pStyle w:val="Nagwek4"/>
      </w:pPr>
      <w:bookmarkStart w:id="113" w:name="_Toc335852208"/>
      <w:r>
        <w:t>SOLID</w:t>
      </w:r>
      <w:bookmarkEnd w:id="113"/>
    </w:p>
    <w:p w:rsidR="00596302" w:rsidRDefault="002A7484" w:rsidP="002A7484">
      <w:r>
        <w:t xml:space="preserve">SOLID to </w:t>
      </w:r>
      <w:r w:rsidR="00C13797">
        <w:t>mnemonik</w:t>
      </w:r>
      <w:r>
        <w:t xml:space="preserve"> wymyślony przez Roberta C. Martina, opisujący zestaw zasad dobrego programowania obiektowego. </w:t>
      </w:r>
      <w:r w:rsidR="00596302">
        <w:t>Nie są one sztywnymi prawami, lecz raczej wskazówkami dotyczącymi tworzenia dobrego kodu</w:t>
      </w:r>
      <w:r w:rsidR="0002268E">
        <w:t xml:space="preserve"> </w:t>
      </w:r>
      <w:sdt>
        <w:sdtPr>
          <w:id w:val="610403884"/>
          <w:citation/>
        </w:sdtPr>
        <w:sdtContent>
          <w:r w:rsidR="00307BF9">
            <w:fldChar w:fldCharType="begin"/>
          </w:r>
          <w:r w:rsidR="00801E68">
            <w:instrText xml:space="preserve">CITATION objmentor_solid \l 1045 </w:instrText>
          </w:r>
          <w:r w:rsidR="00307BF9">
            <w:fldChar w:fldCharType="separate"/>
          </w:r>
          <w:r w:rsidR="00B21C30" w:rsidRPr="00B21C30">
            <w:rPr>
              <w:noProof/>
            </w:rPr>
            <w:t>[38]</w:t>
          </w:r>
          <w:r w:rsidR="00307BF9">
            <w:fldChar w:fldCharType="end"/>
          </w:r>
        </w:sdtContent>
      </w:sdt>
      <w:r w:rsidR="00596302">
        <w:t>.</w:t>
      </w:r>
      <w:r w:rsidR="00372700">
        <w:t xml:space="preserve"> </w:t>
      </w:r>
      <w:r w:rsidR="00AC2A4D">
        <w:t>JavaScript nie jest klasycznym językiem obiektowym, ale jak zostanie pokazane niżej, również w nim znajdują zastosowanie zasady SOLID.</w:t>
      </w:r>
    </w:p>
    <w:p w:rsidR="003224A5" w:rsidRDefault="00B05270" w:rsidP="00F874C7">
      <w:pPr>
        <w:pStyle w:val="Nagwek5"/>
      </w:pPr>
      <w:bookmarkStart w:id="114" w:name="_Toc335852209"/>
      <w:r>
        <w:t>Zasada jednej odpowiedzialności (</w:t>
      </w:r>
      <w:r w:rsidRPr="00B05270">
        <w:rPr>
          <w:b/>
        </w:rPr>
        <w:t>S</w:t>
      </w:r>
      <w:r>
        <w:t>ingle responsibility principle)</w:t>
      </w:r>
      <w:bookmarkEnd w:id="114"/>
    </w:p>
    <w:p w:rsidR="00EB4375" w:rsidRDefault="00EB50AE" w:rsidP="00673249">
      <w:r>
        <w:t>Zasada jednej odpowiedzialności (</w:t>
      </w:r>
      <w:r w:rsidR="007149E6">
        <w:t>SRP</w:t>
      </w:r>
      <w:r>
        <w:t xml:space="preserve">) </w:t>
      </w:r>
      <w:r w:rsidR="005E6274">
        <w:t xml:space="preserve">mówi, że klasa </w:t>
      </w:r>
      <w:r w:rsidR="00E66D7B">
        <w:t>powinna być odpowiedzialna tylko za jedną rzecz.</w:t>
      </w:r>
      <w:r w:rsidR="003F602F">
        <w:t xml:space="preserve"> Wszystko co się </w:t>
      </w:r>
      <w:r w:rsidR="00860F4D">
        <w:t xml:space="preserve">w niej </w:t>
      </w:r>
      <w:r w:rsidR="003F602F">
        <w:t>znajduje</w:t>
      </w:r>
      <w:r w:rsidR="00860F4D">
        <w:t>, wszystkie pola i metody</w:t>
      </w:r>
      <w:r w:rsidR="003F602F">
        <w:t xml:space="preserve"> powinn</w:t>
      </w:r>
      <w:r w:rsidR="00860F4D">
        <w:t>y</w:t>
      </w:r>
      <w:r w:rsidR="003F602F">
        <w:t xml:space="preserve"> słu</w:t>
      </w:r>
      <w:r w:rsidR="00860F4D">
        <w:t xml:space="preserve">żyć jednemu, konkretnemu celowi. Nie oznacza to, że </w:t>
      </w:r>
      <w:r w:rsidR="003F7894">
        <w:t>klasa może m</w:t>
      </w:r>
      <w:r w:rsidR="00867A7D">
        <w:t>ieć tylko jedną publiczną metodę, raczej to że wszystkie powinny dotyczyć tego samego.</w:t>
      </w:r>
    </w:p>
    <w:p w:rsidR="007149E6" w:rsidRDefault="007149E6" w:rsidP="00673249">
      <w:r>
        <w:lastRenderedPageBreak/>
        <w:t xml:space="preserve">Robert C. Martin definiuje </w:t>
      </w:r>
      <w:r w:rsidR="00855111">
        <w:t>SRP następująco: „klasa nigdy nie powinna mieć więcej niż jednego powodu do zmiany”</w:t>
      </w:r>
      <w:r w:rsidR="0066074C">
        <w:t xml:space="preserve"> </w:t>
      </w:r>
      <w:sdt>
        <w:sdtPr>
          <w:id w:val="482052111"/>
          <w:citation/>
        </w:sdtPr>
        <w:sdtContent>
          <w:r w:rsidR="00307BF9">
            <w:fldChar w:fldCharType="begin"/>
          </w:r>
          <w:r w:rsidR="00F80014">
            <w:instrText xml:space="preserve"> CITATION ubob_principles_of_ood \l 1045 </w:instrText>
          </w:r>
          <w:r w:rsidR="00307BF9">
            <w:fldChar w:fldCharType="separate"/>
          </w:r>
          <w:r w:rsidR="00B21C30" w:rsidRPr="00B21C30">
            <w:rPr>
              <w:noProof/>
            </w:rPr>
            <w:t>[39]</w:t>
          </w:r>
          <w:r w:rsidR="00307BF9">
            <w:fldChar w:fldCharType="end"/>
          </w:r>
        </w:sdtContent>
      </w:sdt>
      <w:r w:rsidR="00855111">
        <w:t>.</w:t>
      </w:r>
      <w:r w:rsidR="006F4743">
        <w:t xml:space="preserve"> Ta definicja pomaga w sprawdzeniu czy kod narusza zasadę jednej odpowiedzialności.</w:t>
      </w:r>
    </w:p>
    <w:p w:rsidR="007754A8" w:rsidRPr="0000771A" w:rsidRDefault="001F0330" w:rsidP="00213FAA">
      <w:r w:rsidRPr="001F0330">
        <w:rPr>
          <w:rStyle w:val="CytatZnak"/>
        </w:rPr>
        <w:fldChar w:fldCharType="begin"/>
      </w:r>
      <w:r w:rsidRPr="001F0330">
        <w:rPr>
          <w:rStyle w:val="CytatZnak"/>
        </w:rPr>
        <w:instrText xml:space="preserve"> REF _Ref336096101 \h </w:instrText>
      </w:r>
      <w:r>
        <w:rPr>
          <w:rStyle w:val="CytatZnak"/>
        </w:rPr>
        <w:instrText xml:space="preserve"> \* MERGEFORMAT </w:instrText>
      </w:r>
      <w:r w:rsidRPr="001F0330">
        <w:rPr>
          <w:rStyle w:val="CytatZnak"/>
        </w:rPr>
      </w:r>
      <w:r w:rsidRPr="001F0330">
        <w:rPr>
          <w:rStyle w:val="CytatZnak"/>
        </w:rPr>
        <w:fldChar w:fldCharType="separate"/>
      </w:r>
      <w:r w:rsidR="00DF299A" w:rsidRPr="00DF299A">
        <w:rPr>
          <w:rStyle w:val="CytatZnak"/>
        </w:rPr>
        <w:t>Rys. 3.11</w:t>
      </w:r>
      <w:r w:rsidRPr="001F0330">
        <w:rPr>
          <w:rStyle w:val="CytatZnak"/>
        </w:rPr>
        <w:fldChar w:fldCharType="end"/>
      </w:r>
      <w:r>
        <w:t xml:space="preserve"> </w:t>
      </w:r>
      <w:r w:rsidR="0000771A">
        <w:t>ilustruje naruszenie zasady SRP przez klasę TransactionRepository</w:t>
      </w:r>
      <w:r w:rsidR="007754A8">
        <w:t>.</w:t>
      </w:r>
      <w:r w:rsidR="00B804DE">
        <w:t xml:space="preserve"> </w:t>
      </w:r>
      <w:r w:rsidR="007754A8">
        <w:t>Można to udowodnić wykazując, że ma ona więcej niż jeden powód do zmiany.</w:t>
      </w:r>
      <w:r w:rsidR="00E07336">
        <w:t xml:space="preserve"> Pierwszym takim powodem jest zmiana sposobu odwoływania się do tabeli w bazie danych np. zmiana nazwy tabeli. Drugim powodem konieczność zmienienia formatu, w jakim wyświetlany jest raport.</w:t>
      </w:r>
    </w:p>
    <w:p w:rsidR="00CF539E" w:rsidRPr="00CF539E" w:rsidRDefault="00CF539E" w:rsidP="009D0C19">
      <w:pPr>
        <w:pStyle w:val="Code"/>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119"/>
        </w:tabs>
      </w:pPr>
      <w:r w:rsidRPr="00CF539E">
        <w:rPr>
          <w:color w:val="0000FF"/>
        </w:rPr>
        <w:t>var</w:t>
      </w:r>
      <w:r w:rsidRPr="00CF539E">
        <w:t> TransactionRepository = </w:t>
      </w:r>
      <w:r w:rsidRPr="00CF539E">
        <w:rPr>
          <w:color w:val="0000FF"/>
        </w:rPr>
        <w:t>function</w:t>
      </w:r>
      <w:r w:rsidRPr="00CF539E">
        <w:t> () {</w:t>
      </w:r>
      <w:r w:rsidR="009D0C19">
        <w:tab/>
      </w:r>
      <w:r w:rsidR="009D0C19">
        <w:tab/>
      </w:r>
    </w:p>
    <w:p w:rsidR="00CF539E" w:rsidRPr="00CF539E" w:rsidRDefault="00CF539E" w:rsidP="00CF539E">
      <w:pPr>
        <w:pStyle w:val="Code"/>
      </w:pPr>
      <w:r w:rsidRPr="00CF539E">
        <w:t>    </w:t>
      </w:r>
      <w:r w:rsidRPr="00CF539E">
        <w:rPr>
          <w:color w:val="0000FF"/>
        </w:rPr>
        <w:t>this</w:t>
      </w:r>
      <w:r w:rsidRPr="00CF539E">
        <w:t>.getAllTransactions = </w:t>
      </w:r>
      <w:r w:rsidRPr="00CF539E">
        <w:rPr>
          <w:color w:val="0000FF"/>
        </w:rPr>
        <w:t>function</w:t>
      </w:r>
      <w:r w:rsidRPr="00CF539E">
        <w:t> () {</w:t>
      </w:r>
    </w:p>
    <w:p w:rsidR="00CF539E" w:rsidRPr="00CF539E" w:rsidRDefault="00CF539E" w:rsidP="00CF539E">
      <w:pPr>
        <w:pStyle w:val="Code"/>
      </w:pPr>
      <w:r w:rsidRPr="00CF539E">
        <w:t>        </w:t>
      </w:r>
      <w:r w:rsidRPr="00CF539E">
        <w:rPr>
          <w:color w:val="0000FF"/>
        </w:rPr>
        <w:t>return</w:t>
      </w:r>
      <w:r w:rsidRPr="00CF539E">
        <w:t> db.query(</w:t>
      </w:r>
      <w:r w:rsidRPr="00CF539E">
        <w:rPr>
          <w:color w:val="800000"/>
        </w:rPr>
        <w:t>"SLECT id, date, invoice, paid, price "</w:t>
      </w:r>
      <w:r w:rsidRPr="00CF539E">
        <w:t> +</w:t>
      </w:r>
    </w:p>
    <w:p w:rsidR="00CF539E" w:rsidRPr="00CF539E" w:rsidRDefault="00CF539E" w:rsidP="00CF539E">
      <w:pPr>
        <w:pStyle w:val="Code"/>
      </w:pPr>
      <w:r w:rsidRPr="00CF539E">
        <w:t>                        </w:t>
      </w:r>
      <w:r w:rsidRPr="00CF539E">
        <w:rPr>
          <w:color w:val="800000"/>
        </w:rPr>
        <w:t>"FROM transaction"</w:t>
      </w:r>
      <w:r w:rsidRPr="00CF539E">
        <w:t>);</w:t>
      </w:r>
    </w:p>
    <w:p w:rsidR="00CF539E" w:rsidRPr="00CF539E" w:rsidRDefault="00CF539E" w:rsidP="00CF539E">
      <w:pPr>
        <w:pStyle w:val="Code"/>
      </w:pPr>
      <w:r w:rsidRPr="00CF539E">
        <w:t>    }</w:t>
      </w:r>
    </w:p>
    <w:p w:rsidR="00CF539E" w:rsidRPr="00CF539E" w:rsidRDefault="00CF539E" w:rsidP="00CF539E">
      <w:pPr>
        <w:pStyle w:val="Code"/>
      </w:pPr>
      <w:r w:rsidRPr="00CF539E">
        <w:t xml:space="preserve"> </w:t>
      </w:r>
    </w:p>
    <w:p w:rsidR="00CF539E" w:rsidRPr="00CF539E" w:rsidRDefault="00CF539E" w:rsidP="00CF539E">
      <w:pPr>
        <w:pStyle w:val="Code"/>
      </w:pPr>
      <w:r w:rsidRPr="00CF539E">
        <w:t>    </w:t>
      </w:r>
      <w:r w:rsidRPr="00CF539E">
        <w:rPr>
          <w:color w:val="0000FF"/>
        </w:rPr>
        <w:t>this</w:t>
      </w:r>
      <w:r w:rsidRPr="00CF539E">
        <w:t>.saveTransaction = </w:t>
      </w:r>
      <w:r w:rsidRPr="00CF539E">
        <w:rPr>
          <w:color w:val="0000FF"/>
        </w:rPr>
        <w:t>function</w:t>
      </w:r>
      <w:r w:rsidRPr="00CF539E">
        <w:t> (transaction) {</w:t>
      </w:r>
    </w:p>
    <w:p w:rsidR="00CF539E" w:rsidRPr="00CF539E" w:rsidRDefault="00CF539E" w:rsidP="00CF539E">
      <w:pPr>
        <w:pStyle w:val="Code"/>
      </w:pPr>
      <w:r w:rsidRPr="00CF539E">
        <w:t>        db.insert(</w:t>
      </w:r>
      <w:r w:rsidRPr="00CF539E">
        <w:rPr>
          <w:color w:val="800000"/>
        </w:rPr>
        <w:t>"INSERT INTO transaction VALUES ({0})"</w:t>
      </w:r>
      <w:r w:rsidRPr="00CF539E">
        <w:t>, transaction);</w:t>
      </w:r>
    </w:p>
    <w:p w:rsidR="00CF539E" w:rsidRPr="00CF539E" w:rsidRDefault="00CF539E" w:rsidP="00CF539E">
      <w:pPr>
        <w:pStyle w:val="Code"/>
      </w:pPr>
      <w:r w:rsidRPr="00CF539E">
        <w:t>    }</w:t>
      </w:r>
    </w:p>
    <w:p w:rsidR="00CF539E" w:rsidRPr="00CF539E" w:rsidRDefault="00CF539E" w:rsidP="00CF539E">
      <w:pPr>
        <w:pStyle w:val="Code"/>
      </w:pPr>
      <w:r w:rsidRPr="00CF539E">
        <w:t xml:space="preserve"> </w:t>
      </w:r>
    </w:p>
    <w:p w:rsidR="00CF539E" w:rsidRPr="00CF539E" w:rsidRDefault="00CF539E" w:rsidP="00CF539E">
      <w:pPr>
        <w:pStyle w:val="Code"/>
      </w:pPr>
      <w:r w:rsidRPr="00CF539E">
        <w:t>    </w:t>
      </w:r>
      <w:r w:rsidRPr="00CF539E">
        <w:rPr>
          <w:color w:val="0000FF"/>
        </w:rPr>
        <w:t>this</w:t>
      </w:r>
      <w:r w:rsidRPr="00CF539E">
        <w:t>.printTransactionsReport = </w:t>
      </w:r>
      <w:r w:rsidRPr="00CF539E">
        <w:rPr>
          <w:color w:val="0000FF"/>
        </w:rPr>
        <w:t>function</w:t>
      </w:r>
      <w:r w:rsidRPr="00CF539E">
        <w:t> () {</w:t>
      </w:r>
    </w:p>
    <w:p w:rsidR="00CF539E" w:rsidRPr="00CF539E" w:rsidRDefault="00CF539E" w:rsidP="00CF539E">
      <w:pPr>
        <w:pStyle w:val="Code"/>
      </w:pPr>
      <w:r w:rsidRPr="00CF539E">
        <w:t>        </w:t>
      </w:r>
      <w:r w:rsidRPr="00CF539E">
        <w:rPr>
          <w:color w:val="0000FF"/>
        </w:rPr>
        <w:t>var</w:t>
      </w:r>
      <w:r w:rsidRPr="00CF539E">
        <w:t> transactions = </w:t>
      </w:r>
      <w:r w:rsidRPr="00CF539E">
        <w:rPr>
          <w:color w:val="0000FF"/>
        </w:rPr>
        <w:t>this</w:t>
      </w:r>
      <w:r w:rsidRPr="00CF539E">
        <w:t>.getAllTransactions();</w:t>
      </w:r>
    </w:p>
    <w:p w:rsidR="00CF539E" w:rsidRPr="00CF539E" w:rsidRDefault="00CF539E" w:rsidP="00CF539E">
      <w:pPr>
        <w:pStyle w:val="Code"/>
      </w:pPr>
      <w:r w:rsidRPr="00CF539E">
        <w:t xml:space="preserve"> </w:t>
      </w:r>
    </w:p>
    <w:p w:rsidR="00CF539E" w:rsidRPr="00CF539E" w:rsidRDefault="00CF539E" w:rsidP="00CF539E">
      <w:pPr>
        <w:pStyle w:val="Code"/>
      </w:pPr>
      <w:r w:rsidRPr="00CF539E">
        <w:t>        console.log(</w:t>
      </w:r>
      <w:r w:rsidRPr="00CF539E">
        <w:rPr>
          <w:color w:val="800000"/>
        </w:rPr>
        <w:t>"------------------------------------"</w:t>
      </w:r>
      <w:r w:rsidRPr="00CF539E">
        <w:t>);</w:t>
      </w:r>
    </w:p>
    <w:p w:rsidR="00CF539E" w:rsidRPr="00CF539E" w:rsidRDefault="00CF539E" w:rsidP="00CF539E">
      <w:pPr>
        <w:pStyle w:val="Code"/>
      </w:pPr>
      <w:r w:rsidRPr="00CF539E">
        <w:t xml:space="preserve"> </w:t>
      </w:r>
    </w:p>
    <w:p w:rsidR="00CF539E" w:rsidRPr="00CF539E" w:rsidRDefault="00CF539E" w:rsidP="00CF539E">
      <w:pPr>
        <w:pStyle w:val="Code"/>
      </w:pPr>
      <w:r w:rsidRPr="00CF539E">
        <w:t>        </w:t>
      </w:r>
      <w:r w:rsidRPr="00CF539E">
        <w:rPr>
          <w:color w:val="0000FF"/>
        </w:rPr>
        <w:t>for</w:t>
      </w:r>
      <w:r w:rsidRPr="00CF539E">
        <w:t> (</w:t>
      </w:r>
      <w:r w:rsidRPr="00CF539E">
        <w:rPr>
          <w:color w:val="0000FF"/>
        </w:rPr>
        <w:t>var</w:t>
      </w:r>
      <w:r w:rsidRPr="00CF539E">
        <w:t> i = 0; i &lt; transactions.length; i++) {</w:t>
      </w:r>
    </w:p>
    <w:p w:rsidR="00CF539E" w:rsidRPr="00CF539E" w:rsidRDefault="00CF539E" w:rsidP="00CF539E">
      <w:pPr>
        <w:pStyle w:val="Code"/>
      </w:pPr>
      <w:r w:rsidRPr="00CF539E">
        <w:t>            </w:t>
      </w:r>
      <w:r w:rsidRPr="00CF539E">
        <w:rPr>
          <w:color w:val="0000FF"/>
        </w:rPr>
        <w:t>var</w:t>
      </w:r>
      <w:r w:rsidRPr="00CF539E">
        <w:t> transaction = transactions[i];</w:t>
      </w:r>
    </w:p>
    <w:p w:rsidR="00CF539E" w:rsidRPr="00CF539E" w:rsidRDefault="00CF539E" w:rsidP="00CF539E">
      <w:pPr>
        <w:pStyle w:val="Code"/>
      </w:pPr>
      <w:r w:rsidRPr="00CF539E">
        <w:t xml:space="preserve"> </w:t>
      </w:r>
    </w:p>
    <w:p w:rsidR="00CF539E" w:rsidRPr="00CF539E" w:rsidRDefault="00CF539E" w:rsidP="00CF539E">
      <w:pPr>
        <w:pStyle w:val="Code"/>
      </w:pPr>
      <w:r w:rsidRPr="00CF539E">
        <w:t>            console.log(</w:t>
      </w:r>
      <w:r w:rsidRPr="00CF539E">
        <w:rPr>
          <w:color w:val="800000"/>
        </w:rPr>
        <w:t>"Invoice: %s"</w:t>
      </w:r>
      <w:r w:rsidRPr="00CF539E">
        <w:t>, transaction.invoice);</w:t>
      </w:r>
    </w:p>
    <w:p w:rsidR="00CF539E" w:rsidRPr="00CF539E" w:rsidRDefault="00CF539E" w:rsidP="00CF539E">
      <w:pPr>
        <w:pStyle w:val="Code"/>
      </w:pPr>
      <w:r w:rsidRPr="00CF539E">
        <w:t>            console.log(</w:t>
      </w:r>
      <w:r w:rsidRPr="00CF539E">
        <w:rPr>
          <w:color w:val="800000"/>
        </w:rPr>
        <w:t>"  Id: %s"</w:t>
      </w:r>
      <w:r w:rsidRPr="00CF539E">
        <w:t>, transaction.id);</w:t>
      </w:r>
    </w:p>
    <w:p w:rsidR="00CF539E" w:rsidRPr="00CF539E" w:rsidRDefault="00CF539E" w:rsidP="00CF539E">
      <w:pPr>
        <w:pStyle w:val="Code"/>
      </w:pPr>
      <w:r w:rsidRPr="00CF539E">
        <w:t>            console.log(</w:t>
      </w:r>
      <w:r w:rsidRPr="00CF539E">
        <w:rPr>
          <w:color w:val="800000"/>
        </w:rPr>
        <w:t>"  Price: %s"</w:t>
      </w:r>
      <w:r w:rsidRPr="00CF539E">
        <w:t>, transaction.price);</w:t>
      </w:r>
    </w:p>
    <w:p w:rsidR="00CF539E" w:rsidRPr="00CF539E" w:rsidRDefault="00CF539E" w:rsidP="00CF539E">
      <w:pPr>
        <w:pStyle w:val="Code"/>
      </w:pPr>
      <w:r w:rsidRPr="00CF539E">
        <w:t>            console.log(</w:t>
      </w:r>
      <w:r w:rsidRPr="00CF539E">
        <w:rPr>
          <w:color w:val="800000"/>
        </w:rPr>
        <w:t>"  Paid: %s"</w:t>
      </w:r>
      <w:r w:rsidRPr="00CF539E">
        <w:t>, transaction.paid);</w:t>
      </w:r>
    </w:p>
    <w:p w:rsidR="00CF539E" w:rsidRPr="00CF539E" w:rsidRDefault="00CF539E" w:rsidP="00CF539E">
      <w:pPr>
        <w:pStyle w:val="Code"/>
      </w:pPr>
      <w:r w:rsidRPr="00CF539E">
        <w:t xml:space="preserve"> </w:t>
      </w:r>
    </w:p>
    <w:p w:rsidR="00CF539E" w:rsidRPr="001C162B" w:rsidRDefault="00CF539E" w:rsidP="00CF539E">
      <w:pPr>
        <w:pStyle w:val="Code"/>
        <w:rPr>
          <w:lang w:val="pl-PL"/>
        </w:rPr>
      </w:pPr>
      <w:r w:rsidRPr="00CF539E">
        <w:t>            </w:t>
      </w:r>
      <w:r w:rsidRPr="001C162B">
        <w:rPr>
          <w:lang w:val="pl-PL"/>
        </w:rPr>
        <w:t>console.log(</w:t>
      </w:r>
      <w:r w:rsidRPr="001C162B">
        <w:rPr>
          <w:color w:val="800000"/>
          <w:lang w:val="pl-PL"/>
        </w:rPr>
        <w:t>"------------------------------------"</w:t>
      </w:r>
      <w:r w:rsidRPr="001C162B">
        <w:rPr>
          <w:lang w:val="pl-PL"/>
        </w:rPr>
        <w:t>);</w:t>
      </w:r>
    </w:p>
    <w:p w:rsidR="00CF539E" w:rsidRPr="001C162B" w:rsidRDefault="00CF539E" w:rsidP="00CF539E">
      <w:pPr>
        <w:pStyle w:val="Code"/>
        <w:rPr>
          <w:lang w:val="pl-PL"/>
        </w:rPr>
      </w:pPr>
      <w:r w:rsidRPr="001C162B">
        <w:rPr>
          <w:lang w:val="pl-PL"/>
        </w:rPr>
        <w:t>        }</w:t>
      </w:r>
    </w:p>
    <w:p w:rsidR="00CF539E" w:rsidRPr="001C162B" w:rsidRDefault="00CF539E" w:rsidP="00CF539E">
      <w:pPr>
        <w:pStyle w:val="Code"/>
        <w:rPr>
          <w:lang w:val="pl-PL"/>
        </w:rPr>
      </w:pPr>
      <w:r w:rsidRPr="001C162B">
        <w:rPr>
          <w:lang w:val="pl-PL"/>
        </w:rPr>
        <w:t>    }</w:t>
      </w:r>
    </w:p>
    <w:p w:rsidR="00CF539E" w:rsidRPr="001C162B" w:rsidRDefault="00CF539E" w:rsidP="001F0330">
      <w:pPr>
        <w:pStyle w:val="Code"/>
        <w:keepNext/>
        <w:rPr>
          <w:lang w:val="pl-PL"/>
        </w:rPr>
      </w:pPr>
      <w:r w:rsidRPr="001C162B">
        <w:rPr>
          <w:lang w:val="pl-PL"/>
        </w:rPr>
        <w:t>}</w:t>
      </w:r>
    </w:p>
    <w:p w:rsidR="001F0330" w:rsidRDefault="001F0330" w:rsidP="001F0330">
      <w:pPr>
        <w:pStyle w:val="Legenda"/>
      </w:pPr>
      <w:bookmarkStart w:id="115" w:name="_Ref336096101"/>
      <w:r>
        <w:t xml:space="preserve">Rys. </w:t>
      </w:r>
      <w:fldSimple w:instr=" STYLEREF 1 \s ">
        <w:r w:rsidR="001C1152">
          <w:rPr>
            <w:noProof/>
          </w:rPr>
          <w:t>3</w:t>
        </w:r>
      </w:fldSimple>
      <w:r w:rsidR="001C1152">
        <w:t>.</w:t>
      </w:r>
      <w:fldSimple w:instr=" SEQ Rys. \* ARABIC \s 1 ">
        <w:r w:rsidR="001C1152">
          <w:rPr>
            <w:noProof/>
          </w:rPr>
          <w:t>6</w:t>
        </w:r>
      </w:fldSimple>
      <w:bookmarkEnd w:id="115"/>
      <w:r>
        <w:t xml:space="preserve"> - </w:t>
      </w:r>
      <w:r w:rsidRPr="00057093">
        <w:t>Kod naruszający zasadę jednej odpowiedzialności</w:t>
      </w:r>
    </w:p>
    <w:p w:rsidR="00C10FCA" w:rsidRPr="00A0297A" w:rsidRDefault="00C10FCA" w:rsidP="00C10FCA">
      <w:pPr>
        <w:rPr>
          <w:lang w:val="en-US"/>
        </w:rPr>
      </w:pPr>
      <w:r>
        <w:t>Klasa TransactionRepository powinna zajmować się jedynie operacjami związanymi z bazą danych, które są odpowiedzialnością różną od wyświetlania raportu.</w:t>
      </w:r>
      <w:r w:rsidR="005F3140">
        <w:t xml:space="preserve"> Rozwiązaniem tego problemu jest ekstrakcja dodatkowej klasy ReportPrinter, której zadaniem będzie jedynie wyświetlanie raportów. </w:t>
      </w:r>
      <w:r w:rsidR="005F3140" w:rsidRPr="00A0297A">
        <w:rPr>
          <w:lang w:val="en-US"/>
        </w:rPr>
        <w:t>Zaprezentowane to zostało na</w:t>
      </w:r>
      <w:r w:rsidR="00AB6647" w:rsidRPr="00A0297A">
        <w:rPr>
          <w:lang w:val="en-US"/>
        </w:rPr>
        <w:t xml:space="preserve"> </w:t>
      </w:r>
      <w:r w:rsidR="00AB6647" w:rsidRPr="00AB6647">
        <w:rPr>
          <w:rStyle w:val="CytatZnak"/>
        </w:rPr>
        <w:fldChar w:fldCharType="begin"/>
      </w:r>
      <w:r w:rsidR="00AB6647" w:rsidRPr="00A0297A">
        <w:rPr>
          <w:rStyle w:val="CytatZnak"/>
          <w:lang w:val="en-US"/>
        </w:rPr>
        <w:instrText xml:space="preserve"> REF _Ref336096159 \h  \* MERGEFORMAT </w:instrText>
      </w:r>
      <w:r w:rsidR="00AB6647" w:rsidRPr="00AB6647">
        <w:rPr>
          <w:rStyle w:val="CytatZnak"/>
        </w:rPr>
      </w:r>
      <w:r w:rsidR="00AB6647" w:rsidRPr="00AB6647">
        <w:rPr>
          <w:rStyle w:val="CytatZnak"/>
        </w:rPr>
        <w:fldChar w:fldCharType="separate"/>
      </w:r>
      <w:r w:rsidR="00DF299A" w:rsidRPr="00DF299A">
        <w:rPr>
          <w:rStyle w:val="CytatZnak"/>
          <w:lang w:val="en-US"/>
        </w:rPr>
        <w:t>Rys. 3.12</w:t>
      </w:r>
      <w:r w:rsidR="00AB6647" w:rsidRPr="00AB6647">
        <w:rPr>
          <w:rStyle w:val="CytatZnak"/>
        </w:rPr>
        <w:fldChar w:fldCharType="end"/>
      </w:r>
      <w:r w:rsidR="00887D97" w:rsidRPr="00A0297A">
        <w:rPr>
          <w:lang w:val="en-US"/>
        </w:rPr>
        <w:t>.</w:t>
      </w:r>
    </w:p>
    <w:p w:rsidR="001C162B" w:rsidRPr="00A0297A" w:rsidRDefault="001C162B" w:rsidP="001C162B">
      <w:pPr>
        <w:pStyle w:val="Code"/>
      </w:pPr>
      <w:r w:rsidRPr="00A0297A">
        <w:rPr>
          <w:color w:val="0000FF"/>
        </w:rPr>
        <w:t>var</w:t>
      </w:r>
      <w:r w:rsidRPr="00A0297A">
        <w:t> TransactionRepository = </w:t>
      </w:r>
      <w:r w:rsidRPr="00A0297A">
        <w:rPr>
          <w:color w:val="0000FF"/>
        </w:rPr>
        <w:t>function</w:t>
      </w:r>
      <w:r w:rsidRPr="00A0297A">
        <w:t> () {</w:t>
      </w:r>
    </w:p>
    <w:p w:rsidR="001C162B" w:rsidRPr="00A0297A" w:rsidRDefault="001C162B" w:rsidP="001C162B">
      <w:pPr>
        <w:pStyle w:val="Code"/>
      </w:pPr>
      <w:r w:rsidRPr="00A0297A">
        <w:t>    </w:t>
      </w:r>
      <w:r w:rsidRPr="00A0297A">
        <w:rPr>
          <w:color w:val="0000FF"/>
        </w:rPr>
        <w:t>this</w:t>
      </w:r>
      <w:r w:rsidRPr="00A0297A">
        <w:t>.getAllTransactions = </w:t>
      </w:r>
      <w:r w:rsidRPr="00A0297A">
        <w:rPr>
          <w:color w:val="0000FF"/>
        </w:rPr>
        <w:t>function</w:t>
      </w:r>
      <w:r w:rsidRPr="00A0297A">
        <w:t> () {</w:t>
      </w:r>
    </w:p>
    <w:p w:rsidR="001C162B" w:rsidRPr="001C162B" w:rsidRDefault="001C162B" w:rsidP="001C162B">
      <w:pPr>
        <w:pStyle w:val="Code"/>
      </w:pPr>
      <w:r w:rsidRPr="00A0297A">
        <w:t>        </w:t>
      </w:r>
      <w:r w:rsidRPr="001C162B">
        <w:rPr>
          <w:color w:val="0000FF"/>
        </w:rPr>
        <w:t>return</w:t>
      </w:r>
      <w:r w:rsidRPr="001C162B">
        <w:t> db.query(</w:t>
      </w:r>
      <w:r w:rsidRPr="001C162B">
        <w:rPr>
          <w:color w:val="800000"/>
        </w:rPr>
        <w:t>"SLECT id, date, invoice, paid, price "</w:t>
      </w:r>
      <w:r w:rsidRPr="001C162B">
        <w:t> +</w:t>
      </w:r>
    </w:p>
    <w:p w:rsidR="001C162B" w:rsidRPr="001C162B" w:rsidRDefault="001C162B" w:rsidP="001C162B">
      <w:pPr>
        <w:pStyle w:val="Code"/>
      </w:pPr>
      <w:r w:rsidRPr="001C162B">
        <w:t>                        </w:t>
      </w:r>
      <w:r w:rsidRPr="001C162B">
        <w:rPr>
          <w:color w:val="800000"/>
        </w:rPr>
        <w:t>"FROM transaction"</w:t>
      </w:r>
      <w:r w:rsidRPr="001C162B">
        <w:t>);</w:t>
      </w:r>
    </w:p>
    <w:p w:rsidR="001C162B" w:rsidRPr="001C162B" w:rsidRDefault="001C162B" w:rsidP="001C162B">
      <w:pPr>
        <w:pStyle w:val="Code"/>
      </w:pPr>
      <w:r w:rsidRPr="001C162B">
        <w:t>    }</w:t>
      </w:r>
    </w:p>
    <w:p w:rsidR="001C162B" w:rsidRPr="001C162B" w:rsidRDefault="001C162B" w:rsidP="001C162B">
      <w:pPr>
        <w:pStyle w:val="Code"/>
      </w:pPr>
      <w:r w:rsidRPr="001C162B">
        <w:t xml:space="preserve"> </w:t>
      </w:r>
    </w:p>
    <w:p w:rsidR="001C162B" w:rsidRPr="001C162B" w:rsidRDefault="001C162B" w:rsidP="001C162B">
      <w:pPr>
        <w:pStyle w:val="Code"/>
      </w:pPr>
      <w:r w:rsidRPr="001C162B">
        <w:t>    </w:t>
      </w:r>
      <w:r w:rsidRPr="001C162B">
        <w:rPr>
          <w:color w:val="0000FF"/>
        </w:rPr>
        <w:t>this</w:t>
      </w:r>
      <w:r w:rsidRPr="001C162B">
        <w:t>.saveTransaction = </w:t>
      </w:r>
      <w:r w:rsidRPr="001C162B">
        <w:rPr>
          <w:color w:val="0000FF"/>
        </w:rPr>
        <w:t>function</w:t>
      </w:r>
      <w:r w:rsidRPr="001C162B">
        <w:t> (transaction) {</w:t>
      </w:r>
    </w:p>
    <w:p w:rsidR="001C162B" w:rsidRPr="001C162B" w:rsidRDefault="001C162B" w:rsidP="001C162B">
      <w:pPr>
        <w:pStyle w:val="Code"/>
      </w:pPr>
      <w:r w:rsidRPr="001C162B">
        <w:t>        db.insert(</w:t>
      </w:r>
      <w:r w:rsidRPr="001C162B">
        <w:rPr>
          <w:color w:val="800000"/>
        </w:rPr>
        <w:t>"INSERT INTO transaction VALUES ({0})"</w:t>
      </w:r>
      <w:r w:rsidRPr="001C162B">
        <w:t>, transaction);</w:t>
      </w:r>
    </w:p>
    <w:p w:rsidR="001C162B" w:rsidRPr="001C162B" w:rsidRDefault="001C162B" w:rsidP="001C162B">
      <w:pPr>
        <w:pStyle w:val="Code"/>
      </w:pPr>
      <w:r w:rsidRPr="001C162B">
        <w:t>    }</w:t>
      </w:r>
    </w:p>
    <w:p w:rsidR="001C162B" w:rsidRPr="001C162B" w:rsidRDefault="001C162B" w:rsidP="001C162B">
      <w:pPr>
        <w:pStyle w:val="Code"/>
      </w:pPr>
      <w:r w:rsidRPr="001C162B">
        <w:t>}</w:t>
      </w:r>
    </w:p>
    <w:p w:rsidR="001C162B" w:rsidRPr="001C162B" w:rsidRDefault="001C162B" w:rsidP="001C162B">
      <w:pPr>
        <w:pStyle w:val="Code"/>
      </w:pPr>
      <w:r w:rsidRPr="001C162B">
        <w:t xml:space="preserve"> </w:t>
      </w:r>
    </w:p>
    <w:p w:rsidR="001C162B" w:rsidRPr="001C162B" w:rsidRDefault="001C162B" w:rsidP="001C162B">
      <w:pPr>
        <w:pStyle w:val="Code"/>
      </w:pPr>
      <w:r w:rsidRPr="001C162B">
        <w:rPr>
          <w:color w:val="0000FF"/>
        </w:rPr>
        <w:t>var</w:t>
      </w:r>
      <w:r w:rsidRPr="001C162B">
        <w:t> ReportPrinter = </w:t>
      </w:r>
      <w:r w:rsidRPr="001C162B">
        <w:rPr>
          <w:color w:val="0000FF"/>
        </w:rPr>
        <w:t>function</w:t>
      </w:r>
      <w:r w:rsidRPr="001C162B">
        <w:t> (transactionRepository) {</w:t>
      </w:r>
    </w:p>
    <w:p w:rsidR="001C162B" w:rsidRPr="001C162B" w:rsidRDefault="001C162B" w:rsidP="001C162B">
      <w:pPr>
        <w:pStyle w:val="Code"/>
      </w:pPr>
      <w:r w:rsidRPr="001C162B">
        <w:t>    </w:t>
      </w:r>
      <w:r w:rsidRPr="001C162B">
        <w:rPr>
          <w:color w:val="0000FF"/>
        </w:rPr>
        <w:t>this</w:t>
      </w:r>
      <w:r w:rsidRPr="001C162B">
        <w:t>.printTransactionsReport = </w:t>
      </w:r>
      <w:r w:rsidRPr="001C162B">
        <w:rPr>
          <w:color w:val="0000FF"/>
        </w:rPr>
        <w:t>function</w:t>
      </w:r>
      <w:r w:rsidRPr="001C162B">
        <w:t> () {</w:t>
      </w:r>
    </w:p>
    <w:p w:rsidR="001C162B" w:rsidRPr="001C162B" w:rsidRDefault="001C162B" w:rsidP="001C162B">
      <w:pPr>
        <w:pStyle w:val="Code"/>
      </w:pPr>
      <w:r w:rsidRPr="001C162B">
        <w:lastRenderedPageBreak/>
        <w:t>        </w:t>
      </w:r>
      <w:r w:rsidRPr="001C162B">
        <w:rPr>
          <w:color w:val="0000FF"/>
        </w:rPr>
        <w:t>var</w:t>
      </w:r>
      <w:r w:rsidRPr="001C162B">
        <w:t> transactions = transactionRepository.getAllTransactions();</w:t>
      </w:r>
    </w:p>
    <w:p w:rsidR="001C162B" w:rsidRPr="001C162B" w:rsidRDefault="001C162B" w:rsidP="001C162B">
      <w:pPr>
        <w:pStyle w:val="Code"/>
      </w:pPr>
      <w:r w:rsidRPr="001C162B">
        <w:t xml:space="preserve"> </w:t>
      </w:r>
    </w:p>
    <w:p w:rsidR="001C162B" w:rsidRPr="001C162B" w:rsidRDefault="001C162B" w:rsidP="001C162B">
      <w:pPr>
        <w:pStyle w:val="Code"/>
      </w:pPr>
      <w:r w:rsidRPr="001C162B">
        <w:t>        console.log(</w:t>
      </w:r>
      <w:r w:rsidRPr="001C162B">
        <w:rPr>
          <w:color w:val="800000"/>
        </w:rPr>
        <w:t>"------------------------------------"</w:t>
      </w:r>
      <w:r w:rsidRPr="001C162B">
        <w:t>);</w:t>
      </w:r>
    </w:p>
    <w:p w:rsidR="001C162B" w:rsidRPr="001C162B" w:rsidRDefault="001C162B" w:rsidP="001C162B">
      <w:pPr>
        <w:pStyle w:val="Code"/>
      </w:pPr>
      <w:r w:rsidRPr="001C162B">
        <w:t xml:space="preserve"> </w:t>
      </w:r>
    </w:p>
    <w:p w:rsidR="001C162B" w:rsidRPr="001C162B" w:rsidRDefault="001C162B" w:rsidP="001C162B">
      <w:pPr>
        <w:pStyle w:val="Code"/>
      </w:pPr>
      <w:r w:rsidRPr="001C162B">
        <w:t>        </w:t>
      </w:r>
      <w:r w:rsidRPr="001C162B">
        <w:rPr>
          <w:color w:val="0000FF"/>
        </w:rPr>
        <w:t>for</w:t>
      </w:r>
      <w:r w:rsidRPr="001C162B">
        <w:t> (</w:t>
      </w:r>
      <w:r w:rsidRPr="001C162B">
        <w:rPr>
          <w:color w:val="0000FF"/>
        </w:rPr>
        <w:t>var</w:t>
      </w:r>
      <w:r w:rsidRPr="001C162B">
        <w:t> i = 0; i &lt; transactions.length; i++) {</w:t>
      </w:r>
    </w:p>
    <w:p w:rsidR="001C162B" w:rsidRPr="001C162B" w:rsidRDefault="001C162B" w:rsidP="001C162B">
      <w:pPr>
        <w:pStyle w:val="Code"/>
      </w:pPr>
      <w:r w:rsidRPr="001C162B">
        <w:t>            </w:t>
      </w:r>
      <w:r w:rsidRPr="001C162B">
        <w:rPr>
          <w:color w:val="0000FF"/>
        </w:rPr>
        <w:t>var</w:t>
      </w:r>
      <w:r w:rsidRPr="001C162B">
        <w:t> transaction = transactions[i];</w:t>
      </w:r>
    </w:p>
    <w:p w:rsidR="001C162B" w:rsidRPr="001C162B" w:rsidRDefault="001C162B" w:rsidP="001C162B">
      <w:pPr>
        <w:pStyle w:val="Code"/>
      </w:pPr>
      <w:r w:rsidRPr="001C162B">
        <w:t xml:space="preserve"> </w:t>
      </w:r>
    </w:p>
    <w:p w:rsidR="001C162B" w:rsidRPr="001C162B" w:rsidRDefault="001C162B" w:rsidP="001C162B">
      <w:pPr>
        <w:pStyle w:val="Code"/>
      </w:pPr>
      <w:r w:rsidRPr="001C162B">
        <w:t>            console.log(</w:t>
      </w:r>
      <w:r w:rsidRPr="001C162B">
        <w:rPr>
          <w:color w:val="800000"/>
        </w:rPr>
        <w:t>"Invoice: %s"</w:t>
      </w:r>
      <w:r w:rsidRPr="001C162B">
        <w:t>, transaction.invoice);</w:t>
      </w:r>
    </w:p>
    <w:p w:rsidR="001C162B" w:rsidRPr="001C162B" w:rsidRDefault="001C162B" w:rsidP="001C162B">
      <w:pPr>
        <w:pStyle w:val="Code"/>
      </w:pPr>
      <w:r w:rsidRPr="001C162B">
        <w:t>            console.log(</w:t>
      </w:r>
      <w:r w:rsidRPr="001C162B">
        <w:rPr>
          <w:color w:val="800000"/>
        </w:rPr>
        <w:t>"  Id: %s"</w:t>
      </w:r>
      <w:r w:rsidRPr="001C162B">
        <w:t>, transaction.id);</w:t>
      </w:r>
    </w:p>
    <w:p w:rsidR="001C162B" w:rsidRPr="001C162B" w:rsidRDefault="001C162B" w:rsidP="001C162B">
      <w:pPr>
        <w:pStyle w:val="Code"/>
      </w:pPr>
      <w:r w:rsidRPr="001C162B">
        <w:t>            console.log(</w:t>
      </w:r>
      <w:r w:rsidRPr="001C162B">
        <w:rPr>
          <w:color w:val="800000"/>
        </w:rPr>
        <w:t>"  Price: %s"</w:t>
      </w:r>
      <w:r w:rsidRPr="001C162B">
        <w:t>, transaction.price);</w:t>
      </w:r>
    </w:p>
    <w:p w:rsidR="001C162B" w:rsidRPr="001C162B" w:rsidRDefault="001C162B" w:rsidP="001C162B">
      <w:pPr>
        <w:pStyle w:val="Code"/>
      </w:pPr>
      <w:r w:rsidRPr="001C162B">
        <w:t>            console.log(</w:t>
      </w:r>
      <w:r w:rsidRPr="001C162B">
        <w:rPr>
          <w:color w:val="800000"/>
        </w:rPr>
        <w:t>"  Paid: %s"</w:t>
      </w:r>
      <w:r w:rsidRPr="001C162B">
        <w:t>, transaction.paid);</w:t>
      </w:r>
    </w:p>
    <w:p w:rsidR="001C162B" w:rsidRPr="001C162B" w:rsidRDefault="001C162B" w:rsidP="001C162B">
      <w:pPr>
        <w:pStyle w:val="Code"/>
      </w:pPr>
      <w:r w:rsidRPr="001C162B">
        <w:t xml:space="preserve"> </w:t>
      </w:r>
    </w:p>
    <w:p w:rsidR="001C162B" w:rsidRDefault="001C162B" w:rsidP="001C162B">
      <w:pPr>
        <w:pStyle w:val="Code"/>
      </w:pPr>
      <w:r w:rsidRPr="001C162B">
        <w:t>            </w:t>
      </w:r>
      <w:r>
        <w:t>console.log(</w:t>
      </w:r>
      <w:r>
        <w:rPr>
          <w:color w:val="800000"/>
        </w:rPr>
        <w:t>"------------------------------------"</w:t>
      </w:r>
      <w:r>
        <w:t>);</w:t>
      </w:r>
    </w:p>
    <w:p w:rsidR="001C162B" w:rsidRDefault="001C162B" w:rsidP="001C162B">
      <w:pPr>
        <w:pStyle w:val="Code"/>
      </w:pPr>
      <w:r>
        <w:t>        }</w:t>
      </w:r>
    </w:p>
    <w:p w:rsidR="001C162B" w:rsidRPr="00D44F6A" w:rsidRDefault="001C162B" w:rsidP="001C162B">
      <w:pPr>
        <w:pStyle w:val="Code"/>
      </w:pPr>
      <w:r w:rsidRPr="00D44F6A">
        <w:t>    }</w:t>
      </w:r>
    </w:p>
    <w:p w:rsidR="001C162B" w:rsidRPr="00D44F6A" w:rsidRDefault="001C162B" w:rsidP="00AB6647">
      <w:pPr>
        <w:pStyle w:val="Code"/>
        <w:keepNext/>
      </w:pPr>
      <w:r w:rsidRPr="00D44F6A">
        <w:t>}</w:t>
      </w:r>
    </w:p>
    <w:p w:rsidR="00AB6647" w:rsidRPr="00D44F6A" w:rsidRDefault="00AB6647" w:rsidP="00AB6647">
      <w:pPr>
        <w:pStyle w:val="Legenda"/>
        <w:rPr>
          <w:lang w:val="en-US"/>
        </w:rPr>
      </w:pPr>
      <w:bookmarkStart w:id="116" w:name="_Ref336096159"/>
      <w:bookmarkStart w:id="117" w:name="_Toc335852210"/>
      <w:r w:rsidRPr="00D44F6A">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7</w:t>
      </w:r>
      <w:r w:rsidR="001C1152">
        <w:rPr>
          <w:lang w:val="en-US"/>
        </w:rPr>
        <w:fldChar w:fldCharType="end"/>
      </w:r>
      <w:bookmarkEnd w:id="116"/>
      <w:r w:rsidRPr="00D44F6A">
        <w:rPr>
          <w:lang w:val="en-US"/>
        </w:rPr>
        <w:t xml:space="preserve"> - SRP kod po refactoringu</w:t>
      </w:r>
    </w:p>
    <w:p w:rsidR="00503E71" w:rsidRPr="00A0297A" w:rsidRDefault="006731D5" w:rsidP="00F874C7">
      <w:pPr>
        <w:pStyle w:val="Nagwek5"/>
      </w:pPr>
      <w:r w:rsidRPr="00A0297A">
        <w:t>Zasada otwarte/zamknięte (</w:t>
      </w:r>
      <w:r w:rsidRPr="00A0297A">
        <w:rPr>
          <w:b/>
        </w:rPr>
        <w:t>O</w:t>
      </w:r>
      <w:r w:rsidRPr="00A0297A">
        <w:t>pen/closed principle)</w:t>
      </w:r>
      <w:bookmarkEnd w:id="117"/>
    </w:p>
    <w:p w:rsidR="0067387E" w:rsidRDefault="00E2785A" w:rsidP="006731D5">
      <w:r>
        <w:t>Zasada otwarte/zamknięte (OCP) mówi, że „elementy systemu powinny być otwarte na rozszerzanie ale zamknięte na modyfikacje”</w:t>
      </w:r>
      <w:r w:rsidR="008F4F2D">
        <w:t xml:space="preserve"> </w:t>
      </w:r>
      <w:sdt>
        <w:sdtPr>
          <w:id w:val="1913733098"/>
          <w:citation/>
        </w:sdtPr>
        <w:sdtContent>
          <w:r w:rsidR="00307BF9">
            <w:fldChar w:fldCharType="begin"/>
          </w:r>
          <w:r w:rsidR="00292939">
            <w:instrText xml:space="preserve">CITATION wiki_open_closed \l 1045 </w:instrText>
          </w:r>
          <w:r w:rsidR="00307BF9">
            <w:fldChar w:fldCharType="separate"/>
          </w:r>
          <w:r w:rsidR="00B21C30" w:rsidRPr="00B21C30">
            <w:rPr>
              <w:noProof/>
            </w:rPr>
            <w:t>[40]</w:t>
          </w:r>
          <w:r w:rsidR="00307BF9">
            <w:fldChar w:fldCharType="end"/>
          </w:r>
        </w:sdtContent>
      </w:sdt>
      <w:r w:rsidR="00005345">
        <w:t>.</w:t>
      </w:r>
      <w:r w:rsidR="00240A55">
        <w:t xml:space="preserve"> </w:t>
      </w:r>
      <w:r w:rsidR="00676C8C">
        <w:t>Oznacza to, że zmiana zachowania takiego elementu np. klasy powinna być możliw</w:t>
      </w:r>
      <w:r w:rsidR="005D68FA">
        <w:t>a</w:t>
      </w:r>
      <w:r w:rsidR="00676C8C">
        <w:t xml:space="preserve"> bez modyfikacji jego kodu źródłowego.</w:t>
      </w:r>
      <w:r w:rsidR="0067387E">
        <w:t xml:space="preserve"> </w:t>
      </w:r>
    </w:p>
    <w:p w:rsidR="00A63185" w:rsidRDefault="0067387E" w:rsidP="006731D5">
      <w:r>
        <w:t>Naruszenie tej zasady lustruje</w:t>
      </w:r>
      <w:r w:rsidR="00A0297A">
        <w:t xml:space="preserve"> </w:t>
      </w:r>
      <w:r w:rsidR="00A0297A" w:rsidRPr="00A0297A">
        <w:rPr>
          <w:rStyle w:val="CytatZnak"/>
        </w:rPr>
        <w:fldChar w:fldCharType="begin"/>
      </w:r>
      <w:r w:rsidR="00A0297A" w:rsidRPr="00A0297A">
        <w:rPr>
          <w:rStyle w:val="CytatZnak"/>
        </w:rPr>
        <w:instrText xml:space="preserve"> REF _Ref336096245 \h </w:instrText>
      </w:r>
      <w:r w:rsidR="00A0297A">
        <w:rPr>
          <w:rStyle w:val="CytatZnak"/>
        </w:rPr>
        <w:instrText xml:space="preserve"> \* MERGEFORMAT </w:instrText>
      </w:r>
      <w:r w:rsidR="00A0297A" w:rsidRPr="00A0297A">
        <w:rPr>
          <w:rStyle w:val="CytatZnak"/>
        </w:rPr>
      </w:r>
      <w:r w:rsidR="00A0297A" w:rsidRPr="00A0297A">
        <w:rPr>
          <w:rStyle w:val="CytatZnak"/>
        </w:rPr>
        <w:fldChar w:fldCharType="separate"/>
      </w:r>
      <w:r w:rsidR="00DF299A" w:rsidRPr="00DF299A">
        <w:rPr>
          <w:rStyle w:val="CytatZnak"/>
        </w:rPr>
        <w:t>Rys. 3.13</w:t>
      </w:r>
      <w:r w:rsidR="00A0297A" w:rsidRPr="00A0297A">
        <w:rPr>
          <w:rStyle w:val="CytatZnak"/>
        </w:rPr>
        <w:fldChar w:fldCharType="end"/>
      </w:r>
      <w:r w:rsidR="00DD01B7">
        <w:t>. Zadaniem klasy PizzaOrder jest obliczenie całkowitego kosztu zamówienia. Pizzeria oferuje promocję – w przypadku zamówienia jedynie pikantnych pizz klient dostaje zniżkę 10% na całość zamówienia.</w:t>
      </w:r>
    </w:p>
    <w:p w:rsidR="005A1947" w:rsidRPr="005A1947" w:rsidRDefault="005A1947" w:rsidP="005A1947">
      <w:pPr>
        <w:pStyle w:val="Code"/>
      </w:pPr>
      <w:r w:rsidRPr="005A1947">
        <w:rPr>
          <w:color w:val="0000FF"/>
        </w:rPr>
        <w:t>var</w:t>
      </w:r>
      <w:r w:rsidRPr="005A1947">
        <w:t> PizzaOrder = </w:t>
      </w:r>
      <w:r w:rsidRPr="005A1947">
        <w:rPr>
          <w:color w:val="0000FF"/>
        </w:rPr>
        <w:t>function</w:t>
      </w:r>
      <w:r w:rsidRPr="005A1947">
        <w:t> () {</w:t>
      </w:r>
    </w:p>
    <w:p w:rsidR="005A1947" w:rsidRPr="005A1947" w:rsidRDefault="005A1947" w:rsidP="005A1947">
      <w:pPr>
        <w:pStyle w:val="Code"/>
      </w:pPr>
      <w:r w:rsidRPr="005A1947">
        <w:t>    </w:t>
      </w:r>
      <w:r w:rsidRPr="005A1947">
        <w:rPr>
          <w:color w:val="0000FF"/>
        </w:rPr>
        <w:t>var</w:t>
      </w:r>
      <w:r w:rsidRPr="005A1947">
        <w:t> that = </w:t>
      </w:r>
      <w:r w:rsidRPr="005A1947">
        <w:rPr>
          <w:color w:val="0000FF"/>
        </w:rPr>
        <w:t>this</w:t>
      </w:r>
      <w:r w:rsidRPr="005A1947">
        <w:t>;</w:t>
      </w:r>
    </w:p>
    <w:p w:rsidR="005A1947" w:rsidRPr="005A1947" w:rsidRDefault="005A1947" w:rsidP="005A1947">
      <w:pPr>
        <w:pStyle w:val="Code"/>
      </w:pPr>
      <w:r w:rsidRPr="005A1947">
        <w:t xml:space="preserve"> </w:t>
      </w:r>
    </w:p>
    <w:p w:rsidR="005A1947" w:rsidRPr="005A1947" w:rsidRDefault="005A1947" w:rsidP="005A1947">
      <w:pPr>
        <w:pStyle w:val="Code"/>
      </w:pPr>
      <w:r w:rsidRPr="005A1947">
        <w:t>    </w:t>
      </w:r>
      <w:r w:rsidRPr="005A1947">
        <w:rPr>
          <w:color w:val="0000FF"/>
        </w:rPr>
        <w:t>this</w:t>
      </w:r>
      <w:r w:rsidRPr="005A1947">
        <w:t>.pizzas = [];</w:t>
      </w:r>
    </w:p>
    <w:p w:rsidR="005A1947" w:rsidRPr="005A1947" w:rsidRDefault="005A1947" w:rsidP="005A1947">
      <w:pPr>
        <w:pStyle w:val="Code"/>
      </w:pPr>
      <w:r w:rsidRPr="005A1947">
        <w:t xml:space="preserve"> </w:t>
      </w:r>
    </w:p>
    <w:p w:rsidR="005A1947" w:rsidRPr="005A1947" w:rsidRDefault="005A1947" w:rsidP="005A1947">
      <w:pPr>
        <w:pStyle w:val="Code"/>
      </w:pPr>
      <w:r w:rsidRPr="005A1947">
        <w:t>    </w:t>
      </w:r>
      <w:r w:rsidRPr="005A1947">
        <w:rPr>
          <w:color w:val="0000FF"/>
        </w:rPr>
        <w:t>this</w:t>
      </w:r>
      <w:r w:rsidRPr="005A1947">
        <w:t>.calculatePrice = </w:t>
      </w:r>
      <w:r w:rsidRPr="005A1947">
        <w:rPr>
          <w:color w:val="0000FF"/>
        </w:rPr>
        <w:t>function</w:t>
      </w:r>
      <w:r w:rsidRPr="005A1947">
        <w:t> () {</w:t>
      </w:r>
    </w:p>
    <w:p w:rsidR="005A1947" w:rsidRPr="005A1947" w:rsidRDefault="005A1947" w:rsidP="005A1947">
      <w:pPr>
        <w:pStyle w:val="Code"/>
      </w:pPr>
      <w:r w:rsidRPr="005A1947">
        <w:t>        </w:t>
      </w:r>
      <w:r w:rsidRPr="005A1947">
        <w:rPr>
          <w:color w:val="0000FF"/>
        </w:rPr>
        <w:t>var</w:t>
      </w:r>
      <w:r w:rsidRPr="005A1947">
        <w:t> priceSum = </w:t>
      </w:r>
      <w:r w:rsidRPr="005A1947">
        <w:rPr>
          <w:color w:val="0000FF"/>
        </w:rPr>
        <w:t>this</w:t>
      </w:r>
      <w:r w:rsidRPr="005A1947">
        <w:t>.pizzas.reduce(</w:t>
      </w:r>
      <w:r w:rsidRPr="005A1947">
        <w:rPr>
          <w:color w:val="0000FF"/>
        </w:rPr>
        <w:t>function</w:t>
      </w:r>
      <w:r w:rsidRPr="005A1947">
        <w:t> (prev, current) {</w:t>
      </w:r>
    </w:p>
    <w:p w:rsidR="005A1947" w:rsidRPr="005A1947" w:rsidRDefault="005A1947" w:rsidP="005A1947">
      <w:pPr>
        <w:pStyle w:val="Code"/>
      </w:pPr>
      <w:r w:rsidRPr="005A1947">
        <w:t>            </w:t>
      </w:r>
      <w:r w:rsidRPr="005A1947">
        <w:rPr>
          <w:color w:val="0000FF"/>
        </w:rPr>
        <w:t>return</w:t>
      </w:r>
      <w:r w:rsidRPr="005A1947">
        <w:t> prev + current.price * current.count;</w:t>
      </w:r>
    </w:p>
    <w:p w:rsidR="005A1947" w:rsidRPr="005A1947" w:rsidRDefault="005A1947" w:rsidP="005A1947">
      <w:pPr>
        <w:pStyle w:val="Code"/>
      </w:pPr>
      <w:r w:rsidRPr="005A1947">
        <w:t>        }, 0);</w:t>
      </w:r>
    </w:p>
    <w:p w:rsidR="005A1947" w:rsidRPr="005A1947" w:rsidRDefault="005A1947" w:rsidP="005A1947">
      <w:pPr>
        <w:pStyle w:val="Code"/>
      </w:pPr>
      <w:r w:rsidRPr="005A1947">
        <w:t xml:space="preserve"> </w:t>
      </w:r>
    </w:p>
    <w:p w:rsidR="005A1947" w:rsidRPr="005A1947" w:rsidRDefault="005A1947" w:rsidP="005A1947">
      <w:pPr>
        <w:pStyle w:val="Code"/>
      </w:pPr>
      <w:r w:rsidRPr="005A1947">
        <w:t>        </w:t>
      </w:r>
      <w:r w:rsidRPr="005A1947">
        <w:rPr>
          <w:color w:val="0000FF"/>
        </w:rPr>
        <w:t>var</w:t>
      </w:r>
      <w:r w:rsidRPr="005A1947">
        <w:t> totalPrice = priceSum;</w:t>
      </w:r>
    </w:p>
    <w:p w:rsidR="005A1947" w:rsidRPr="005A1947" w:rsidRDefault="005A1947" w:rsidP="005A1947">
      <w:pPr>
        <w:pStyle w:val="Code"/>
      </w:pPr>
      <w:r w:rsidRPr="005A1947">
        <w:t xml:space="preserve"> </w:t>
      </w:r>
    </w:p>
    <w:p w:rsidR="005A1947" w:rsidRPr="005A1947" w:rsidRDefault="005A1947" w:rsidP="005A1947">
      <w:pPr>
        <w:pStyle w:val="Code"/>
      </w:pPr>
      <w:r w:rsidRPr="005A1947">
        <w:t>        </w:t>
      </w:r>
      <w:r w:rsidRPr="005A1947">
        <w:rPr>
          <w:color w:val="0000FF"/>
        </w:rPr>
        <w:t>if</w:t>
      </w:r>
      <w:r w:rsidRPr="005A1947">
        <w:t> (containsOnlySpicyPizzas()) {</w:t>
      </w:r>
    </w:p>
    <w:p w:rsidR="005A1947" w:rsidRPr="005A1947" w:rsidRDefault="005A1947" w:rsidP="005A1947">
      <w:pPr>
        <w:pStyle w:val="Code"/>
      </w:pPr>
      <w:r w:rsidRPr="005A1947">
        <w:t>            totalPrice *= 0.90;</w:t>
      </w:r>
    </w:p>
    <w:p w:rsidR="005A1947" w:rsidRPr="005A1947" w:rsidRDefault="005A1947" w:rsidP="005A1947">
      <w:pPr>
        <w:pStyle w:val="Code"/>
      </w:pPr>
      <w:r w:rsidRPr="005A1947">
        <w:t>        }</w:t>
      </w:r>
    </w:p>
    <w:p w:rsidR="005A1947" w:rsidRPr="005A1947" w:rsidRDefault="005A1947" w:rsidP="005A1947">
      <w:pPr>
        <w:pStyle w:val="Code"/>
      </w:pPr>
      <w:r w:rsidRPr="005A1947">
        <w:t xml:space="preserve"> </w:t>
      </w:r>
    </w:p>
    <w:p w:rsidR="005A1947" w:rsidRPr="005A1947" w:rsidRDefault="005A1947" w:rsidP="005A1947">
      <w:pPr>
        <w:pStyle w:val="Code"/>
      </w:pPr>
      <w:r w:rsidRPr="005A1947">
        <w:t>        </w:t>
      </w:r>
      <w:r w:rsidRPr="005A1947">
        <w:rPr>
          <w:color w:val="0000FF"/>
        </w:rPr>
        <w:t>return</w:t>
      </w:r>
      <w:r w:rsidRPr="005A1947">
        <w:t> totalPrice;</w:t>
      </w:r>
    </w:p>
    <w:p w:rsidR="005A1947" w:rsidRPr="005A1947" w:rsidRDefault="005A1947" w:rsidP="005A1947">
      <w:pPr>
        <w:pStyle w:val="Code"/>
      </w:pPr>
      <w:r w:rsidRPr="005A1947">
        <w:t>    }</w:t>
      </w:r>
    </w:p>
    <w:p w:rsidR="005A1947" w:rsidRPr="005A1947" w:rsidRDefault="005A1947" w:rsidP="005A1947">
      <w:pPr>
        <w:pStyle w:val="Code"/>
      </w:pPr>
      <w:r w:rsidRPr="005A1947">
        <w:t xml:space="preserve"> </w:t>
      </w:r>
    </w:p>
    <w:p w:rsidR="005A1947" w:rsidRPr="005A1947" w:rsidRDefault="005A1947" w:rsidP="005A1947">
      <w:pPr>
        <w:pStyle w:val="Code"/>
      </w:pPr>
      <w:r w:rsidRPr="005A1947">
        <w:t>    </w:t>
      </w:r>
      <w:r w:rsidRPr="005A1947">
        <w:rPr>
          <w:color w:val="0000FF"/>
        </w:rPr>
        <w:t>function</w:t>
      </w:r>
      <w:r w:rsidRPr="005A1947">
        <w:t> containsOnlySpicyPizzas() {</w:t>
      </w:r>
    </w:p>
    <w:p w:rsidR="005A1947" w:rsidRPr="005A1947" w:rsidRDefault="005A1947" w:rsidP="005A1947">
      <w:pPr>
        <w:pStyle w:val="Code"/>
      </w:pPr>
      <w:r w:rsidRPr="005A1947">
        <w:t>        </w:t>
      </w:r>
      <w:r w:rsidRPr="005A1947">
        <w:rPr>
          <w:color w:val="0000FF"/>
        </w:rPr>
        <w:t>return</w:t>
      </w:r>
      <w:r w:rsidRPr="005A1947">
        <w:t> that.pizzas.every(</w:t>
      </w:r>
      <w:r w:rsidRPr="005A1947">
        <w:rPr>
          <w:color w:val="0000FF"/>
        </w:rPr>
        <w:t>function</w:t>
      </w:r>
      <w:r w:rsidRPr="005A1947">
        <w:t> (pizza) {</w:t>
      </w:r>
    </w:p>
    <w:p w:rsidR="005A1947" w:rsidRPr="005A1947" w:rsidRDefault="005A1947" w:rsidP="005A1947">
      <w:pPr>
        <w:pStyle w:val="Code"/>
      </w:pPr>
      <w:r w:rsidRPr="005A1947">
        <w:t>            </w:t>
      </w:r>
      <w:r w:rsidRPr="005A1947">
        <w:rPr>
          <w:color w:val="0000FF"/>
        </w:rPr>
        <w:t>return</w:t>
      </w:r>
      <w:r w:rsidRPr="005A1947">
        <w:t> pizza.ingredients.some(</w:t>
      </w:r>
      <w:r w:rsidRPr="005A1947">
        <w:rPr>
          <w:color w:val="0000FF"/>
        </w:rPr>
        <w:t>function</w:t>
      </w:r>
      <w:r w:rsidRPr="005A1947">
        <w:t> (ingredient) {</w:t>
      </w:r>
    </w:p>
    <w:p w:rsidR="005A1947" w:rsidRPr="00D44F6A" w:rsidRDefault="005A1947" w:rsidP="005A1947">
      <w:pPr>
        <w:pStyle w:val="Code"/>
      </w:pPr>
      <w:r w:rsidRPr="005A1947">
        <w:t>                </w:t>
      </w:r>
      <w:r w:rsidRPr="00D44F6A">
        <w:rPr>
          <w:color w:val="0000FF"/>
        </w:rPr>
        <w:t>return</w:t>
      </w:r>
      <w:r w:rsidRPr="00D44F6A">
        <w:t> ingredient == </w:t>
      </w:r>
      <w:r w:rsidRPr="00D44F6A">
        <w:rPr>
          <w:color w:val="800000"/>
        </w:rPr>
        <w:t>"chili"</w:t>
      </w:r>
      <w:r w:rsidRPr="00D44F6A">
        <w:t>;</w:t>
      </w:r>
    </w:p>
    <w:p w:rsidR="005A1947" w:rsidRPr="00D44F6A" w:rsidRDefault="005A1947" w:rsidP="005A1947">
      <w:pPr>
        <w:pStyle w:val="Code"/>
      </w:pPr>
      <w:r w:rsidRPr="00D44F6A">
        <w:t>            });</w:t>
      </w:r>
    </w:p>
    <w:p w:rsidR="005A1947" w:rsidRPr="00D44F6A" w:rsidRDefault="005A1947" w:rsidP="005A1947">
      <w:pPr>
        <w:pStyle w:val="Code"/>
      </w:pPr>
      <w:r w:rsidRPr="00D44F6A">
        <w:t>        });</w:t>
      </w:r>
    </w:p>
    <w:p w:rsidR="005A1947" w:rsidRPr="00D44F6A" w:rsidRDefault="005A1947" w:rsidP="005A1947">
      <w:pPr>
        <w:pStyle w:val="Code"/>
      </w:pPr>
      <w:r w:rsidRPr="00D44F6A">
        <w:t>    }</w:t>
      </w:r>
    </w:p>
    <w:p w:rsidR="005A1947" w:rsidRPr="00D44F6A" w:rsidRDefault="005A1947" w:rsidP="00A0297A">
      <w:pPr>
        <w:pStyle w:val="Code"/>
        <w:keepNext/>
      </w:pPr>
      <w:r w:rsidRPr="00D44F6A">
        <w:t>}</w:t>
      </w:r>
    </w:p>
    <w:p w:rsidR="00A0297A" w:rsidRPr="00D44F6A" w:rsidRDefault="00A0297A" w:rsidP="00A0297A">
      <w:pPr>
        <w:pStyle w:val="Legenda"/>
        <w:rPr>
          <w:lang w:val="en-US"/>
        </w:rPr>
      </w:pPr>
      <w:bookmarkStart w:id="118" w:name="_Ref336096245"/>
      <w:r w:rsidRPr="00D44F6A">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8</w:t>
      </w:r>
      <w:r w:rsidR="001C1152">
        <w:rPr>
          <w:lang w:val="en-US"/>
        </w:rPr>
        <w:fldChar w:fldCharType="end"/>
      </w:r>
      <w:bookmarkEnd w:id="118"/>
      <w:r w:rsidRPr="00D44F6A">
        <w:rPr>
          <w:lang w:val="en-US"/>
        </w:rPr>
        <w:t xml:space="preserve"> - PizzaOrder narusza OCP</w:t>
      </w:r>
    </w:p>
    <w:p w:rsidR="000117A5" w:rsidRDefault="0073160F" w:rsidP="006731D5">
      <w:r>
        <w:t>Problem pojawia się w wypadku konieczności dodania kolejnej promocji. Żeby to uczynić trzeba zmienić klas</w:t>
      </w:r>
      <w:r w:rsidR="00BB2F88">
        <w:t>ę</w:t>
      </w:r>
      <w:r>
        <w:t xml:space="preserve">, dopisując kod sprawdzający czy warunki, w której klientowi </w:t>
      </w:r>
      <w:r>
        <w:lastRenderedPageBreak/>
        <w:t>przysługuje zniżka zostały spełnione.</w:t>
      </w:r>
      <w:r w:rsidR="00472244">
        <w:t xml:space="preserve"> Dokładanie kodu obsługującego kolejne promocje do PizzaOrder będzie skutkowało znacznie rosnącym komplikowaniem się klasy i utrudnionym testowaniem jednostkowym.</w:t>
      </w:r>
    </w:p>
    <w:p w:rsidR="00472244" w:rsidRDefault="00C5313F" w:rsidP="006731D5">
      <w:r>
        <w:t>W celu rozwiązania powstałego problemu</w:t>
      </w:r>
      <w:r w:rsidR="00F872CD">
        <w:t xml:space="preserve"> można przeprowadzić refactoring i zmienić </w:t>
      </w:r>
      <w:r w:rsidR="00271840">
        <w:t>klasę</w:t>
      </w:r>
      <w:r w:rsidR="00F872CD">
        <w:t xml:space="preserve"> na taką jaką prezentuje</w:t>
      </w:r>
      <w:r w:rsidR="00D44F6A">
        <w:t xml:space="preserve"> </w:t>
      </w:r>
      <w:r w:rsidR="00D44F6A" w:rsidRPr="00D44F6A">
        <w:rPr>
          <w:rStyle w:val="CytatZnak"/>
        </w:rPr>
        <w:fldChar w:fldCharType="begin"/>
      </w:r>
      <w:r w:rsidR="00D44F6A" w:rsidRPr="00D44F6A">
        <w:rPr>
          <w:rStyle w:val="CytatZnak"/>
        </w:rPr>
        <w:instrText xml:space="preserve"> REF _Ref336096407 \h </w:instrText>
      </w:r>
      <w:r w:rsidR="00D44F6A">
        <w:rPr>
          <w:rStyle w:val="CytatZnak"/>
        </w:rPr>
        <w:instrText xml:space="preserve"> \* MERGEFORMAT </w:instrText>
      </w:r>
      <w:r w:rsidR="00D44F6A" w:rsidRPr="00D44F6A">
        <w:rPr>
          <w:rStyle w:val="CytatZnak"/>
        </w:rPr>
      </w:r>
      <w:r w:rsidR="00D44F6A" w:rsidRPr="00D44F6A">
        <w:rPr>
          <w:rStyle w:val="CytatZnak"/>
        </w:rPr>
        <w:fldChar w:fldCharType="separate"/>
      </w:r>
      <w:r w:rsidR="00DF299A" w:rsidRPr="00DF299A">
        <w:rPr>
          <w:rStyle w:val="CytatZnak"/>
        </w:rPr>
        <w:t>Rys. 3.14</w:t>
      </w:r>
      <w:r w:rsidR="00D44F6A" w:rsidRPr="00D44F6A">
        <w:rPr>
          <w:rStyle w:val="CytatZnak"/>
        </w:rPr>
        <w:fldChar w:fldCharType="end"/>
      </w:r>
      <w:r w:rsidR="00B80986">
        <w:t xml:space="preserve">. Teraz żeby dodać kolejną zniżkę wystarczy </w:t>
      </w:r>
      <w:r w:rsidR="00C9380A">
        <w:t>napisać funkcję, która ją wylicza</w:t>
      </w:r>
      <w:r w:rsidR="001876FA">
        <w:t xml:space="preserve"> (dwie takie funkcje zawiera obiekt someDiscoun</w:t>
      </w:r>
      <w:r w:rsidR="00194D86">
        <w:t>t</w:t>
      </w:r>
      <w:r w:rsidR="001876FA">
        <w:t>s),  a następnie zarejestrować zniżkę w instancji klasy PizzaOrder, poprzez dodanie jej do odpowiedniej tablicy.</w:t>
      </w:r>
    </w:p>
    <w:p w:rsidR="00773044" w:rsidRPr="00773044" w:rsidRDefault="00773044" w:rsidP="00773044">
      <w:pPr>
        <w:pStyle w:val="Code"/>
      </w:pPr>
      <w:r w:rsidRPr="00773044">
        <w:rPr>
          <w:color w:val="0000FF"/>
        </w:rPr>
        <w:t>var</w:t>
      </w:r>
      <w:r w:rsidRPr="00773044">
        <w:t> someDiscounts = {</w:t>
      </w:r>
    </w:p>
    <w:p w:rsidR="00773044" w:rsidRPr="00773044" w:rsidRDefault="00773044" w:rsidP="00773044">
      <w:pPr>
        <w:pStyle w:val="Code"/>
      </w:pPr>
      <w:r w:rsidRPr="00773044">
        <w:t>    containsOnlySpicyPizzas: </w:t>
      </w:r>
      <w:r w:rsidRPr="00773044">
        <w:rPr>
          <w:color w:val="0000FF"/>
        </w:rPr>
        <w:t>function</w:t>
      </w:r>
      <w:r w:rsidRPr="00773044">
        <w:t> (pizzas) {</w:t>
      </w:r>
    </w:p>
    <w:p w:rsidR="00773044" w:rsidRPr="00773044" w:rsidRDefault="00773044" w:rsidP="00773044">
      <w:pPr>
        <w:pStyle w:val="Code"/>
      </w:pPr>
      <w:r w:rsidRPr="00773044">
        <w:t>        </w:t>
      </w:r>
      <w:r w:rsidRPr="00773044">
        <w:rPr>
          <w:color w:val="0000FF"/>
        </w:rPr>
        <w:t>var</w:t>
      </w:r>
      <w:r w:rsidRPr="00773044">
        <w:t> discount = 0.9;</w:t>
      </w:r>
    </w:p>
    <w:p w:rsidR="00773044" w:rsidRPr="00773044" w:rsidRDefault="00773044" w:rsidP="00773044">
      <w:pPr>
        <w:pStyle w:val="Code"/>
      </w:pPr>
      <w:r w:rsidRPr="00773044">
        <w:t>        </w:t>
      </w:r>
      <w:r w:rsidRPr="00773044">
        <w:rPr>
          <w:color w:val="0000FF"/>
        </w:rPr>
        <w:t>return</w:t>
      </w:r>
      <w:r w:rsidRPr="00773044">
        <w:t> pizzas.every(</w:t>
      </w:r>
      <w:r w:rsidRPr="00773044">
        <w:rPr>
          <w:color w:val="0000FF"/>
        </w:rPr>
        <w:t>function</w:t>
      </w:r>
      <w:r w:rsidRPr="00773044">
        <w:t> (pizza) {</w:t>
      </w:r>
    </w:p>
    <w:p w:rsidR="00773044" w:rsidRPr="00773044" w:rsidRDefault="00773044" w:rsidP="00773044">
      <w:pPr>
        <w:pStyle w:val="Code"/>
      </w:pPr>
      <w:r w:rsidRPr="00773044">
        <w:t>            </w:t>
      </w:r>
      <w:r w:rsidRPr="00773044">
        <w:rPr>
          <w:color w:val="0000FF"/>
        </w:rPr>
        <w:t>return</w:t>
      </w:r>
      <w:r w:rsidRPr="00773044">
        <w:t> pizza.ingredients.some(</w:t>
      </w:r>
      <w:r w:rsidRPr="00773044">
        <w:rPr>
          <w:color w:val="0000FF"/>
        </w:rPr>
        <w:t>function</w:t>
      </w:r>
      <w:r w:rsidRPr="00773044">
        <w:t> (ingredient) {</w:t>
      </w:r>
    </w:p>
    <w:p w:rsidR="00773044" w:rsidRPr="00773044" w:rsidRDefault="00773044" w:rsidP="00773044">
      <w:pPr>
        <w:pStyle w:val="Code"/>
      </w:pPr>
      <w:r w:rsidRPr="00773044">
        <w:t>                </w:t>
      </w:r>
      <w:r w:rsidRPr="00773044">
        <w:rPr>
          <w:color w:val="0000FF"/>
        </w:rPr>
        <w:t>return</w:t>
      </w:r>
      <w:r w:rsidRPr="00773044">
        <w:t> ingredient == </w:t>
      </w:r>
      <w:r w:rsidRPr="00773044">
        <w:rPr>
          <w:color w:val="800000"/>
        </w:rPr>
        <w:t>"chili"</w:t>
      </w:r>
      <w:r w:rsidRPr="00773044">
        <w:t>;</w:t>
      </w:r>
    </w:p>
    <w:p w:rsidR="00773044" w:rsidRPr="00773044" w:rsidRDefault="00773044" w:rsidP="00773044">
      <w:pPr>
        <w:pStyle w:val="Code"/>
      </w:pPr>
      <w:r w:rsidRPr="00773044">
        <w:t>            });</w:t>
      </w:r>
    </w:p>
    <w:p w:rsidR="00773044" w:rsidRPr="00773044" w:rsidRDefault="00773044" w:rsidP="00773044">
      <w:pPr>
        <w:pStyle w:val="Code"/>
      </w:pPr>
      <w:r w:rsidRPr="00773044">
        <w:t>        }) ? discount : 1.0;</w:t>
      </w:r>
    </w:p>
    <w:p w:rsidR="00773044" w:rsidRPr="00773044" w:rsidRDefault="00773044" w:rsidP="00773044">
      <w:pPr>
        <w:pStyle w:val="Code"/>
      </w:pPr>
      <w:r w:rsidRPr="00773044">
        <w:t>    },</w:t>
      </w:r>
    </w:p>
    <w:p w:rsidR="00773044" w:rsidRPr="00773044" w:rsidRDefault="00773044" w:rsidP="00773044">
      <w:pPr>
        <w:pStyle w:val="Code"/>
      </w:pPr>
      <w:r w:rsidRPr="00773044">
        <w:t>    containsSomeLargePizzas: </w:t>
      </w:r>
      <w:r w:rsidRPr="00773044">
        <w:rPr>
          <w:color w:val="0000FF"/>
        </w:rPr>
        <w:t>function</w:t>
      </w:r>
      <w:r w:rsidRPr="00773044">
        <w:t>(pizzas){</w:t>
      </w:r>
    </w:p>
    <w:p w:rsidR="00773044" w:rsidRPr="00773044" w:rsidRDefault="00773044" w:rsidP="00773044">
      <w:pPr>
        <w:pStyle w:val="Code"/>
      </w:pPr>
      <w:r w:rsidRPr="00773044">
        <w:t>        </w:t>
      </w:r>
      <w:r w:rsidRPr="00773044">
        <w:rPr>
          <w:color w:val="0000FF"/>
        </w:rPr>
        <w:t>var</w:t>
      </w:r>
      <w:r w:rsidRPr="00773044">
        <w:t> discount = 0.85;</w:t>
      </w:r>
    </w:p>
    <w:p w:rsidR="00773044" w:rsidRPr="00773044" w:rsidRDefault="00773044" w:rsidP="00773044">
      <w:pPr>
        <w:pStyle w:val="Code"/>
      </w:pPr>
      <w:r w:rsidRPr="00773044">
        <w:t>        </w:t>
      </w:r>
      <w:r w:rsidRPr="00773044">
        <w:rPr>
          <w:color w:val="0000FF"/>
        </w:rPr>
        <w:t>return</w:t>
      </w:r>
      <w:r w:rsidRPr="00773044">
        <w:t> pizzas.some(</w:t>
      </w:r>
      <w:r w:rsidRPr="00773044">
        <w:rPr>
          <w:color w:val="0000FF"/>
        </w:rPr>
        <w:t>function</w:t>
      </w:r>
      <w:r w:rsidRPr="00773044">
        <w:t> (pizza) {</w:t>
      </w:r>
    </w:p>
    <w:p w:rsidR="00773044" w:rsidRPr="00773044" w:rsidRDefault="00773044" w:rsidP="00773044">
      <w:pPr>
        <w:pStyle w:val="Code"/>
      </w:pPr>
      <w:r w:rsidRPr="00773044">
        <w:t>            </w:t>
      </w:r>
      <w:r w:rsidRPr="00773044">
        <w:rPr>
          <w:color w:val="0000FF"/>
        </w:rPr>
        <w:t>return</w:t>
      </w:r>
      <w:r w:rsidRPr="00773044">
        <w:t> pizza.size == sizes.</w:t>
      </w:r>
      <w:r w:rsidR="00713589">
        <w:t>large</w:t>
      </w:r>
      <w:r w:rsidRPr="00773044">
        <w:t>;</w:t>
      </w:r>
    </w:p>
    <w:p w:rsidR="00773044" w:rsidRPr="00773044" w:rsidRDefault="00773044" w:rsidP="00773044">
      <w:pPr>
        <w:pStyle w:val="Code"/>
      </w:pPr>
      <w:r w:rsidRPr="00773044">
        <w:t>        }) ? discount : 1.0;            </w:t>
      </w:r>
    </w:p>
    <w:p w:rsidR="00773044" w:rsidRPr="00773044" w:rsidRDefault="00773044" w:rsidP="00773044">
      <w:pPr>
        <w:pStyle w:val="Code"/>
      </w:pPr>
      <w:r w:rsidRPr="00773044">
        <w:t>    }    </w:t>
      </w:r>
    </w:p>
    <w:p w:rsidR="00773044" w:rsidRPr="00773044" w:rsidRDefault="00773044" w:rsidP="00773044">
      <w:pPr>
        <w:pStyle w:val="Code"/>
      </w:pPr>
      <w:r w:rsidRPr="00773044">
        <w:t>}</w:t>
      </w:r>
    </w:p>
    <w:p w:rsidR="00773044" w:rsidRDefault="00773044" w:rsidP="000F4CAF">
      <w:pPr>
        <w:pStyle w:val="Code"/>
        <w:rPr>
          <w:color w:val="0000FF"/>
        </w:rPr>
      </w:pPr>
    </w:p>
    <w:p w:rsidR="00773044" w:rsidRPr="00773044" w:rsidRDefault="00773044" w:rsidP="00773044">
      <w:pPr>
        <w:pStyle w:val="Code"/>
      </w:pPr>
      <w:r>
        <w:t>...</w:t>
      </w:r>
    </w:p>
    <w:p w:rsidR="00773044" w:rsidRDefault="00773044" w:rsidP="000F4CAF">
      <w:pPr>
        <w:pStyle w:val="Code"/>
        <w:rPr>
          <w:color w:val="0000FF"/>
        </w:rPr>
      </w:pPr>
    </w:p>
    <w:p w:rsidR="002B5331" w:rsidRPr="002B5331" w:rsidRDefault="002B5331" w:rsidP="000F4CAF">
      <w:pPr>
        <w:pStyle w:val="Code"/>
      </w:pPr>
      <w:r w:rsidRPr="002B5331">
        <w:rPr>
          <w:color w:val="0000FF"/>
        </w:rPr>
        <w:t>var</w:t>
      </w:r>
      <w:r w:rsidRPr="002B5331">
        <w:t> PizzaOrder = </w:t>
      </w:r>
      <w:r w:rsidRPr="002B5331">
        <w:rPr>
          <w:color w:val="0000FF"/>
        </w:rPr>
        <w:t>function</w:t>
      </w:r>
      <w:r w:rsidRPr="002B5331">
        <w:t> () {</w:t>
      </w:r>
    </w:p>
    <w:p w:rsidR="002B5331" w:rsidRPr="002B5331" w:rsidRDefault="002B5331" w:rsidP="000F4CAF">
      <w:pPr>
        <w:pStyle w:val="Code"/>
      </w:pPr>
      <w:r w:rsidRPr="002B5331">
        <w:t>    </w:t>
      </w:r>
      <w:r w:rsidRPr="002B5331">
        <w:rPr>
          <w:color w:val="0000FF"/>
        </w:rPr>
        <w:t>var</w:t>
      </w:r>
      <w:r w:rsidRPr="002B5331">
        <w:t> that = </w:t>
      </w:r>
      <w:r w:rsidRPr="002B5331">
        <w:rPr>
          <w:color w:val="0000FF"/>
        </w:rPr>
        <w:t>this</w:t>
      </w:r>
      <w:r w:rsidRPr="002B5331">
        <w:t>;</w:t>
      </w:r>
    </w:p>
    <w:p w:rsidR="002B5331" w:rsidRPr="002B5331" w:rsidRDefault="002B5331" w:rsidP="000F4CAF">
      <w:pPr>
        <w:pStyle w:val="Code"/>
      </w:pPr>
      <w:r w:rsidRPr="002B5331">
        <w:t xml:space="preserve"> </w:t>
      </w:r>
    </w:p>
    <w:p w:rsidR="002B5331" w:rsidRPr="002B5331" w:rsidRDefault="002B5331" w:rsidP="000F4CAF">
      <w:pPr>
        <w:pStyle w:val="Code"/>
      </w:pPr>
      <w:r w:rsidRPr="002B5331">
        <w:t>    </w:t>
      </w:r>
      <w:r w:rsidRPr="002B5331">
        <w:rPr>
          <w:color w:val="0000FF"/>
        </w:rPr>
        <w:t>this</w:t>
      </w:r>
      <w:r w:rsidRPr="002B5331">
        <w:t>.pizzas = [];</w:t>
      </w:r>
    </w:p>
    <w:p w:rsidR="002B5331" w:rsidRPr="002B5331" w:rsidRDefault="002B5331" w:rsidP="000F4CAF">
      <w:pPr>
        <w:pStyle w:val="Code"/>
      </w:pPr>
      <w:r w:rsidRPr="002B5331">
        <w:t>    </w:t>
      </w:r>
      <w:r w:rsidRPr="002B5331">
        <w:rPr>
          <w:color w:val="0000FF"/>
        </w:rPr>
        <w:t>this</w:t>
      </w:r>
      <w:r w:rsidRPr="002B5331">
        <w:t>.discounts = [];</w:t>
      </w:r>
    </w:p>
    <w:p w:rsidR="002B5331" w:rsidRPr="002B5331" w:rsidRDefault="002B5331" w:rsidP="000F4CAF">
      <w:pPr>
        <w:pStyle w:val="Code"/>
      </w:pPr>
      <w:r w:rsidRPr="002B5331">
        <w:t xml:space="preserve"> </w:t>
      </w:r>
    </w:p>
    <w:p w:rsidR="002B5331" w:rsidRPr="002B5331" w:rsidRDefault="002B5331" w:rsidP="000F4CAF">
      <w:pPr>
        <w:pStyle w:val="Code"/>
      </w:pPr>
      <w:r w:rsidRPr="002B5331">
        <w:t>    </w:t>
      </w:r>
      <w:r w:rsidRPr="002B5331">
        <w:rPr>
          <w:color w:val="0000FF"/>
        </w:rPr>
        <w:t>this</w:t>
      </w:r>
      <w:r w:rsidRPr="002B5331">
        <w:t>.calculatePrice = </w:t>
      </w:r>
      <w:r w:rsidRPr="002B5331">
        <w:rPr>
          <w:color w:val="0000FF"/>
        </w:rPr>
        <w:t>function</w:t>
      </w:r>
      <w:r w:rsidRPr="002B5331">
        <w:t> () {</w:t>
      </w:r>
    </w:p>
    <w:p w:rsidR="002B5331" w:rsidRPr="002B5331" w:rsidRDefault="002B5331" w:rsidP="000F4CAF">
      <w:pPr>
        <w:pStyle w:val="Code"/>
      </w:pPr>
      <w:r w:rsidRPr="002B5331">
        <w:t>        </w:t>
      </w:r>
      <w:r w:rsidRPr="002B5331">
        <w:rPr>
          <w:color w:val="0000FF"/>
        </w:rPr>
        <w:t>var</w:t>
      </w:r>
      <w:r w:rsidRPr="002B5331">
        <w:t> priceSum = </w:t>
      </w:r>
      <w:r w:rsidRPr="002B5331">
        <w:rPr>
          <w:color w:val="0000FF"/>
        </w:rPr>
        <w:t>this</w:t>
      </w:r>
      <w:r w:rsidRPr="002B5331">
        <w:t>.pizzas.reduce(</w:t>
      </w:r>
      <w:r w:rsidRPr="002B5331">
        <w:rPr>
          <w:color w:val="0000FF"/>
        </w:rPr>
        <w:t>function</w:t>
      </w:r>
      <w:r w:rsidRPr="002B5331">
        <w:t> (prev, current) {</w:t>
      </w:r>
    </w:p>
    <w:p w:rsidR="002B5331" w:rsidRPr="002B5331" w:rsidRDefault="002B5331" w:rsidP="000F4CAF">
      <w:pPr>
        <w:pStyle w:val="Code"/>
      </w:pPr>
      <w:r w:rsidRPr="002B5331">
        <w:t>            </w:t>
      </w:r>
      <w:r w:rsidRPr="002B5331">
        <w:rPr>
          <w:color w:val="0000FF"/>
        </w:rPr>
        <w:t>return</w:t>
      </w:r>
      <w:r w:rsidRPr="002B5331">
        <w:t> prev + current.price * current.count;</w:t>
      </w:r>
    </w:p>
    <w:p w:rsidR="002B5331" w:rsidRPr="002B5331" w:rsidRDefault="002B5331" w:rsidP="000F4CAF">
      <w:pPr>
        <w:pStyle w:val="Code"/>
      </w:pPr>
      <w:r w:rsidRPr="002B5331">
        <w:t>        }, 0);</w:t>
      </w:r>
    </w:p>
    <w:p w:rsidR="002B5331" w:rsidRPr="002B5331" w:rsidRDefault="002B5331" w:rsidP="000F4CAF">
      <w:pPr>
        <w:pStyle w:val="Code"/>
      </w:pPr>
      <w:r w:rsidRPr="002B5331">
        <w:t xml:space="preserve"> </w:t>
      </w:r>
    </w:p>
    <w:p w:rsidR="002B5331" w:rsidRPr="002B5331" w:rsidRDefault="002B5331" w:rsidP="000F4CAF">
      <w:pPr>
        <w:pStyle w:val="Code"/>
      </w:pPr>
      <w:r w:rsidRPr="002B5331">
        <w:t>        </w:t>
      </w:r>
      <w:r w:rsidRPr="002B5331">
        <w:rPr>
          <w:color w:val="0000FF"/>
        </w:rPr>
        <w:t>var</w:t>
      </w:r>
      <w:r w:rsidRPr="002B5331">
        <w:t> totalPrice = priceSum;</w:t>
      </w:r>
    </w:p>
    <w:p w:rsidR="002B5331" w:rsidRPr="002B5331" w:rsidRDefault="002B5331" w:rsidP="000F4CAF">
      <w:pPr>
        <w:pStyle w:val="Code"/>
      </w:pPr>
      <w:r w:rsidRPr="002B5331">
        <w:t xml:space="preserve"> </w:t>
      </w:r>
    </w:p>
    <w:p w:rsidR="002B5331" w:rsidRPr="002B5331" w:rsidRDefault="002B5331" w:rsidP="000F4CAF">
      <w:pPr>
        <w:pStyle w:val="Code"/>
      </w:pPr>
      <w:r w:rsidRPr="002B5331">
        <w:t>        </w:t>
      </w:r>
      <w:r w:rsidRPr="002B5331">
        <w:rPr>
          <w:color w:val="0000FF"/>
        </w:rPr>
        <w:t>this</w:t>
      </w:r>
      <w:r w:rsidRPr="002B5331">
        <w:t>.discounts.forEach(</w:t>
      </w:r>
      <w:r w:rsidRPr="002B5331">
        <w:rPr>
          <w:color w:val="0000FF"/>
        </w:rPr>
        <w:t>function</w:t>
      </w:r>
      <w:r w:rsidRPr="002B5331">
        <w:t>(discount){</w:t>
      </w:r>
    </w:p>
    <w:p w:rsidR="002B5331" w:rsidRPr="002B5331" w:rsidRDefault="002B5331" w:rsidP="000F4CAF">
      <w:pPr>
        <w:pStyle w:val="Code"/>
      </w:pPr>
      <w:r w:rsidRPr="002B5331">
        <w:t>            totalPrice *= discount(that.pizzas);</w:t>
      </w:r>
    </w:p>
    <w:p w:rsidR="002B5331" w:rsidRPr="002B5331" w:rsidRDefault="002B5331" w:rsidP="000F4CAF">
      <w:pPr>
        <w:pStyle w:val="Code"/>
      </w:pPr>
      <w:r w:rsidRPr="002B5331">
        <w:t>        });</w:t>
      </w:r>
    </w:p>
    <w:p w:rsidR="002B5331" w:rsidRPr="002B5331" w:rsidRDefault="002B5331" w:rsidP="000F4CAF">
      <w:pPr>
        <w:pStyle w:val="Code"/>
      </w:pPr>
      <w:r w:rsidRPr="002B5331">
        <w:t xml:space="preserve"> </w:t>
      </w:r>
    </w:p>
    <w:p w:rsidR="002B5331" w:rsidRPr="002B5331" w:rsidRDefault="002B5331" w:rsidP="000F4CAF">
      <w:pPr>
        <w:pStyle w:val="Code"/>
      </w:pPr>
      <w:r w:rsidRPr="002B5331">
        <w:t>        </w:t>
      </w:r>
      <w:r w:rsidRPr="002B5331">
        <w:rPr>
          <w:color w:val="0000FF"/>
        </w:rPr>
        <w:t>return</w:t>
      </w:r>
      <w:r w:rsidRPr="002B5331">
        <w:t> totalPrice;</w:t>
      </w:r>
    </w:p>
    <w:p w:rsidR="002B5331" w:rsidRPr="002B5331" w:rsidRDefault="002B5331" w:rsidP="000F4CAF">
      <w:pPr>
        <w:pStyle w:val="Code"/>
      </w:pPr>
      <w:r w:rsidRPr="002B5331">
        <w:t>    }</w:t>
      </w:r>
    </w:p>
    <w:p w:rsidR="002B5331" w:rsidRDefault="002B5331" w:rsidP="000F4CAF">
      <w:pPr>
        <w:pStyle w:val="Code"/>
        <w:keepNext/>
      </w:pPr>
      <w:r w:rsidRPr="002B5331">
        <w:t>}</w:t>
      </w:r>
      <w:r w:rsidR="000F4CAF">
        <w:br/>
      </w:r>
    </w:p>
    <w:p w:rsidR="000F4CAF" w:rsidRPr="000F4CAF" w:rsidRDefault="000F4CAF" w:rsidP="000F4CAF">
      <w:pPr>
        <w:pStyle w:val="Code"/>
      </w:pPr>
      <w:r w:rsidRPr="000F4CAF">
        <w:rPr>
          <w:color w:val="0000FF"/>
        </w:rPr>
        <w:t>var</w:t>
      </w:r>
      <w:r w:rsidRPr="000F4CAF">
        <w:t> pizzaOrder = </w:t>
      </w:r>
      <w:r w:rsidRPr="000F4CAF">
        <w:rPr>
          <w:color w:val="0000FF"/>
        </w:rPr>
        <w:t>new</w:t>
      </w:r>
      <w:r w:rsidRPr="000F4CAF">
        <w:t> PizzaOrder();</w:t>
      </w:r>
    </w:p>
    <w:p w:rsidR="000F4CAF" w:rsidRPr="000F4CAF" w:rsidRDefault="000F4CAF" w:rsidP="000F4CAF">
      <w:pPr>
        <w:pStyle w:val="Code"/>
      </w:pPr>
      <w:r w:rsidRPr="000F4CAF">
        <w:t>...</w:t>
      </w:r>
      <w:r w:rsidRPr="000F4CAF">
        <w:br/>
        <w:t>pizzaOrder.discounts = [someDiscoun</w:t>
      </w:r>
      <w:r w:rsidR="005C1406">
        <w:t>t</w:t>
      </w:r>
      <w:r w:rsidRPr="000F4CAF">
        <w:t>s.containsOnlySpicyPizzas, </w:t>
      </w:r>
    </w:p>
    <w:p w:rsidR="000F4CAF" w:rsidRPr="00703331" w:rsidRDefault="000F4CAF" w:rsidP="000F4CAF">
      <w:pPr>
        <w:pStyle w:val="Code"/>
      </w:pPr>
      <w:r w:rsidRPr="000F4CAF">
        <w:t>    </w:t>
      </w:r>
      <w:r w:rsidRPr="00703331">
        <w:t>someDiscoun</w:t>
      </w:r>
      <w:r w:rsidR="005C1406" w:rsidRPr="00703331">
        <w:t>t</w:t>
      </w:r>
      <w:r w:rsidRPr="00703331">
        <w:t>s.containsSomeLargePizzas];</w:t>
      </w:r>
    </w:p>
    <w:p w:rsidR="000F4CAF" w:rsidRPr="00703331" w:rsidRDefault="000F4CAF" w:rsidP="000F4CAF">
      <w:pPr>
        <w:pStyle w:val="Code"/>
      </w:pPr>
    </w:p>
    <w:p w:rsidR="000F4CAF" w:rsidRPr="00703331" w:rsidRDefault="000F4CAF" w:rsidP="00D44F6A">
      <w:pPr>
        <w:pStyle w:val="Code"/>
        <w:keepNext/>
      </w:pPr>
      <w:r w:rsidRPr="00703331">
        <w:t>pizzaOrder.calculatePrice()</w:t>
      </w:r>
    </w:p>
    <w:p w:rsidR="00D44F6A" w:rsidRDefault="00D44F6A" w:rsidP="00D44F6A">
      <w:pPr>
        <w:pStyle w:val="Legenda"/>
      </w:pPr>
      <w:bookmarkStart w:id="119" w:name="_Ref336096407"/>
      <w:r w:rsidRPr="00703331">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sidRPr="00CB0079">
        <w:rPr>
          <w:noProof/>
        </w:rPr>
        <w:t>3</w:t>
      </w:r>
      <w:r w:rsidR="001C1152">
        <w:rPr>
          <w:lang w:val="en-US"/>
        </w:rPr>
        <w:fldChar w:fldCharType="end"/>
      </w:r>
      <w:r w:rsidR="001C1152" w:rsidRPr="00CB0079">
        <w:t>.</w:t>
      </w:r>
      <w:r w:rsidR="001C1152">
        <w:rPr>
          <w:lang w:val="en-US"/>
        </w:rPr>
        <w:fldChar w:fldCharType="begin"/>
      </w:r>
      <w:r w:rsidR="001C1152" w:rsidRPr="00CB0079">
        <w:instrText xml:space="preserve"> SEQ Rys. \* ARABIC \s 1 </w:instrText>
      </w:r>
      <w:r w:rsidR="001C1152">
        <w:rPr>
          <w:lang w:val="en-US"/>
        </w:rPr>
        <w:fldChar w:fldCharType="separate"/>
      </w:r>
      <w:r w:rsidR="001C1152" w:rsidRPr="00CB0079">
        <w:rPr>
          <w:noProof/>
        </w:rPr>
        <w:t>9</w:t>
      </w:r>
      <w:r w:rsidR="001C1152">
        <w:rPr>
          <w:lang w:val="en-US"/>
        </w:rPr>
        <w:fldChar w:fldCharType="end"/>
      </w:r>
      <w:bookmarkEnd w:id="119"/>
      <w:r>
        <w:t xml:space="preserve"> - </w:t>
      </w:r>
      <w:r w:rsidRPr="000D30E6">
        <w:t>PizzaOrder po refactoringu</w:t>
      </w:r>
    </w:p>
    <w:p w:rsidR="00D20FC4" w:rsidRPr="00D20FC4" w:rsidRDefault="00D20FC4" w:rsidP="00D20FC4">
      <w:r>
        <w:lastRenderedPageBreak/>
        <w:t>Pamiętając o tym, że zasady SOLID są bardziej wskazówkami niż prawami, należy rozważnie używać zasady OCP. Umieszczanie w klasie wszystkich możliwych punktów rozszerzeń jest błędem. Zamiast tego powinno się na początku stawiać na jak najprostszy projekt, dopiero później komplikując go, jeśli zajdzie potrzeba.</w:t>
      </w:r>
    </w:p>
    <w:p w:rsidR="006731D5" w:rsidRDefault="00AB7088" w:rsidP="00F874C7">
      <w:pPr>
        <w:pStyle w:val="Nagwek5"/>
      </w:pPr>
      <w:bookmarkStart w:id="120" w:name="_Toc335852211"/>
      <w:r>
        <w:t>Zasada podstawienia Liskov (</w:t>
      </w:r>
      <w:r w:rsidRPr="00AB7088">
        <w:rPr>
          <w:b/>
        </w:rPr>
        <w:t>L</w:t>
      </w:r>
      <w:r>
        <w:t>istokv substitution principle)</w:t>
      </w:r>
      <w:bookmarkEnd w:id="120"/>
    </w:p>
    <w:p w:rsidR="00886B95" w:rsidRDefault="00886B95" w:rsidP="00886B95">
      <w:r>
        <w:t xml:space="preserve">Sformowana w 1987 roku przez Barbarę Liskov zasada </w:t>
      </w:r>
      <w:r w:rsidR="00C1530D">
        <w:t xml:space="preserve">podstawienia (LSP) </w:t>
      </w:r>
      <w:r>
        <w:t>brzmi:</w:t>
      </w:r>
      <w:r>
        <w:br/>
        <w:t xml:space="preserve">„Jeśli dla każdego obiektu o1 typu S istnieje obiekt o2 typu T taki, że dla wszystkich programów P zdefiniowanych dla T, zachowanie P </w:t>
      </w:r>
      <w:r w:rsidR="001537A1">
        <w:t>zachowa swoje oczekiwane właściwości</w:t>
      </w:r>
      <w:r>
        <w:t xml:space="preserve"> jeśli o1 zostanie zastąpione przez o2, wtedy S jest zamiennikiem T.”</w:t>
      </w:r>
      <w:r w:rsidR="00071E3F">
        <w:t xml:space="preserve"> </w:t>
      </w:r>
      <w:sdt>
        <w:sdtPr>
          <w:id w:val="-2117282090"/>
          <w:citation/>
        </w:sdtPr>
        <w:sdtContent>
          <w:r w:rsidR="00307BF9">
            <w:fldChar w:fldCharType="begin"/>
          </w:r>
          <w:r w:rsidR="00423295">
            <w:instrText xml:space="preserve"> CITATION omentor_liskov_subst_in_duck \l 1045 </w:instrText>
          </w:r>
          <w:r w:rsidR="00307BF9">
            <w:fldChar w:fldCharType="separate"/>
          </w:r>
          <w:r w:rsidR="00B21C30" w:rsidRPr="00B21C30">
            <w:rPr>
              <w:noProof/>
            </w:rPr>
            <w:t>[41]</w:t>
          </w:r>
          <w:r w:rsidR="00307BF9">
            <w:fldChar w:fldCharType="end"/>
          </w:r>
        </w:sdtContent>
      </w:sdt>
      <w:r w:rsidR="00423295">
        <w:t>.</w:t>
      </w:r>
    </w:p>
    <w:p w:rsidR="00893A36" w:rsidRDefault="002E3AA2" w:rsidP="00886B95">
      <w:r>
        <w:t>Z pozoru ta zasada wydaje się nie mieć sensu w językach cechujących się duck-typingiem, gdyż parametry funkcji i zmienne mogą przyjmować obiekty dowolnego typu.</w:t>
      </w:r>
      <w:r w:rsidR="007F08F2">
        <w:t xml:space="preserve"> Jak j</w:t>
      </w:r>
      <w:r w:rsidR="00140741">
        <w:t>ednak zostanie pokazane poniżej jest to nieprawda</w:t>
      </w:r>
      <w:r w:rsidR="007F08F2">
        <w:t>.</w:t>
      </w:r>
    </w:p>
    <w:p w:rsidR="00530998" w:rsidRPr="006E1487" w:rsidRDefault="00703331" w:rsidP="00886B95">
      <w:r w:rsidRPr="00703331">
        <w:rPr>
          <w:rStyle w:val="CytatZnak"/>
        </w:rPr>
        <w:fldChar w:fldCharType="begin"/>
      </w:r>
      <w:r w:rsidRPr="00703331">
        <w:rPr>
          <w:rStyle w:val="CytatZnak"/>
        </w:rPr>
        <w:instrText xml:space="preserve"> REF _Ref336096444 \h </w:instrText>
      </w:r>
      <w:r>
        <w:rPr>
          <w:rStyle w:val="CytatZnak"/>
        </w:rPr>
        <w:instrText xml:space="preserve"> \* MERGEFORMAT </w:instrText>
      </w:r>
      <w:r w:rsidRPr="00703331">
        <w:rPr>
          <w:rStyle w:val="CytatZnak"/>
        </w:rPr>
      </w:r>
      <w:r w:rsidRPr="00703331">
        <w:rPr>
          <w:rStyle w:val="CytatZnak"/>
        </w:rPr>
        <w:fldChar w:fldCharType="separate"/>
      </w:r>
      <w:r w:rsidR="00DF299A" w:rsidRPr="00DF299A">
        <w:rPr>
          <w:rStyle w:val="CytatZnak"/>
        </w:rPr>
        <w:t>Rys. 3.15</w:t>
      </w:r>
      <w:r w:rsidRPr="00703331">
        <w:rPr>
          <w:rStyle w:val="CytatZnak"/>
        </w:rPr>
        <w:fldChar w:fldCharType="end"/>
      </w:r>
      <w:r>
        <w:t xml:space="preserve"> </w:t>
      </w:r>
      <w:r w:rsidR="006E1487">
        <w:t>pokazuje problem zasady LSP.</w:t>
      </w:r>
      <w:r w:rsidR="00103336">
        <w:t xml:space="preserve"> MenuPrinter, korzysta z klasy RestPizzaRepository, która ma jedną metodę getAllPizzas() zwracającą listę wszystkich istniejących pizz. Pobieranie tej listy odbywa się za pośrednictwem protokołu HTTP, przy użyciu REST-owego API.</w:t>
      </w:r>
    </w:p>
    <w:p w:rsidR="00142EE3" w:rsidRPr="003B1279" w:rsidRDefault="00142EE3" w:rsidP="003B5CF3">
      <w:pPr>
        <w:pStyle w:val="Code"/>
        <w:pBdr>
          <w:left w:val="single" w:sz="4" w:space="5" w:color="auto" w:shadow="1"/>
        </w:pBdr>
      </w:pPr>
      <w:r w:rsidRPr="003B1279">
        <w:rPr>
          <w:color w:val="0000FF"/>
        </w:rPr>
        <w:t>var</w:t>
      </w:r>
      <w:r w:rsidRPr="003B1279">
        <w:t> RestPizzaRepository = </w:t>
      </w:r>
      <w:r w:rsidRPr="003B1279">
        <w:rPr>
          <w:color w:val="0000FF"/>
        </w:rPr>
        <w:t>function</w:t>
      </w:r>
      <w:r w:rsidRPr="003B1279">
        <w:t> () {</w:t>
      </w:r>
    </w:p>
    <w:p w:rsidR="00142EE3" w:rsidRPr="00142EE3" w:rsidRDefault="00142EE3" w:rsidP="003B5CF3">
      <w:pPr>
        <w:pStyle w:val="Code"/>
        <w:pBdr>
          <w:left w:val="single" w:sz="4" w:space="5" w:color="auto" w:shadow="1"/>
        </w:pBdr>
      </w:pPr>
      <w:r w:rsidRPr="003B1279">
        <w:t>    </w:t>
      </w:r>
      <w:r w:rsidRPr="00142EE3">
        <w:rPr>
          <w:color w:val="0000FF"/>
        </w:rPr>
        <w:t>this</w:t>
      </w:r>
      <w:r w:rsidRPr="00142EE3">
        <w:t>.getAllPizzas = </w:t>
      </w:r>
      <w:r w:rsidRPr="00142EE3">
        <w:rPr>
          <w:color w:val="0000FF"/>
        </w:rPr>
        <w:t>function</w:t>
      </w:r>
      <w:r w:rsidRPr="00142EE3">
        <w:t> () {</w:t>
      </w:r>
    </w:p>
    <w:p w:rsidR="00142EE3" w:rsidRPr="00142EE3" w:rsidRDefault="00142EE3" w:rsidP="003B5CF3">
      <w:pPr>
        <w:pStyle w:val="Code"/>
        <w:pBdr>
          <w:left w:val="single" w:sz="4" w:space="5" w:color="auto" w:shadow="1"/>
        </w:pBdr>
      </w:pPr>
      <w:r w:rsidRPr="00142EE3">
        <w:t>        </w:t>
      </w:r>
      <w:r w:rsidRPr="00142EE3">
        <w:rPr>
          <w:color w:val="0000FF"/>
        </w:rPr>
        <w:t>return</w:t>
      </w:r>
      <w:r w:rsidRPr="00142EE3">
        <w:t> restClient.get(</w:t>
      </w:r>
      <w:r w:rsidRPr="00142EE3">
        <w:rPr>
          <w:color w:val="800000"/>
        </w:rPr>
        <w:t>"http://localhost:9090/pizza"</w:t>
      </w:r>
      <w:r w:rsidRPr="00142EE3">
        <w:t>);</w:t>
      </w:r>
    </w:p>
    <w:p w:rsidR="00142EE3" w:rsidRPr="00142EE3" w:rsidRDefault="00142EE3" w:rsidP="003B5CF3">
      <w:pPr>
        <w:pStyle w:val="Code"/>
        <w:pBdr>
          <w:left w:val="single" w:sz="4" w:space="5" w:color="auto" w:shadow="1"/>
        </w:pBdr>
      </w:pPr>
      <w:r w:rsidRPr="00142EE3">
        <w:t>    }</w:t>
      </w:r>
    </w:p>
    <w:p w:rsidR="00142EE3" w:rsidRPr="00142EE3" w:rsidRDefault="00142EE3" w:rsidP="003B5CF3">
      <w:pPr>
        <w:pStyle w:val="Code"/>
        <w:pBdr>
          <w:left w:val="single" w:sz="4" w:space="5" w:color="auto" w:shadow="1"/>
        </w:pBdr>
      </w:pPr>
      <w:r w:rsidRPr="00142EE3">
        <w:t>};</w:t>
      </w:r>
    </w:p>
    <w:p w:rsidR="00142EE3" w:rsidRPr="00142EE3" w:rsidRDefault="00142EE3" w:rsidP="003B5CF3">
      <w:pPr>
        <w:pStyle w:val="Code"/>
        <w:pBdr>
          <w:left w:val="single" w:sz="4" w:space="5" w:color="auto" w:shadow="1"/>
        </w:pBdr>
      </w:pPr>
      <w:r w:rsidRPr="00142EE3">
        <w:t xml:space="preserve"> </w:t>
      </w:r>
    </w:p>
    <w:p w:rsidR="00142EE3" w:rsidRPr="00142EE3" w:rsidRDefault="00142EE3" w:rsidP="003B5CF3">
      <w:pPr>
        <w:pStyle w:val="Code"/>
        <w:pBdr>
          <w:left w:val="single" w:sz="4" w:space="5" w:color="auto" w:shadow="1"/>
        </w:pBdr>
      </w:pPr>
      <w:r w:rsidRPr="00142EE3">
        <w:rPr>
          <w:color w:val="0000FF"/>
        </w:rPr>
        <w:t>var</w:t>
      </w:r>
      <w:r w:rsidRPr="00142EE3">
        <w:t> MenuPrinter = </w:t>
      </w:r>
      <w:r w:rsidRPr="00142EE3">
        <w:rPr>
          <w:color w:val="0000FF"/>
        </w:rPr>
        <w:t>function</w:t>
      </w:r>
      <w:r w:rsidRPr="00142EE3">
        <w:t> (pizzaRepository) {</w:t>
      </w:r>
    </w:p>
    <w:p w:rsidR="00142EE3" w:rsidRPr="00142EE3" w:rsidRDefault="00142EE3" w:rsidP="003B5CF3">
      <w:pPr>
        <w:pStyle w:val="Code"/>
        <w:pBdr>
          <w:left w:val="single" w:sz="4" w:space="5" w:color="auto" w:shadow="1"/>
        </w:pBdr>
      </w:pPr>
      <w:r w:rsidRPr="00142EE3">
        <w:t>    </w:t>
      </w:r>
      <w:r w:rsidRPr="00142EE3">
        <w:rPr>
          <w:color w:val="0000FF"/>
        </w:rPr>
        <w:t>this</w:t>
      </w:r>
      <w:r w:rsidRPr="00142EE3">
        <w:t>.printMenu = </w:t>
      </w:r>
      <w:r w:rsidRPr="00142EE3">
        <w:rPr>
          <w:color w:val="0000FF"/>
        </w:rPr>
        <w:t>function</w:t>
      </w:r>
      <w:r w:rsidRPr="00142EE3">
        <w:t> () {</w:t>
      </w:r>
    </w:p>
    <w:p w:rsidR="00142EE3" w:rsidRPr="00142EE3" w:rsidRDefault="00142EE3" w:rsidP="003B5CF3">
      <w:pPr>
        <w:pStyle w:val="Code"/>
        <w:pBdr>
          <w:left w:val="single" w:sz="4" w:space="5" w:color="auto" w:shadow="1"/>
        </w:pBdr>
      </w:pPr>
      <w:r w:rsidRPr="00142EE3">
        <w:t>        </w:t>
      </w:r>
      <w:r w:rsidRPr="00142EE3">
        <w:rPr>
          <w:color w:val="0000FF"/>
        </w:rPr>
        <w:t>var</w:t>
      </w:r>
      <w:r w:rsidRPr="00142EE3">
        <w:t> allPizzas = pizzaRepository.getAllPizzas();</w:t>
      </w:r>
    </w:p>
    <w:p w:rsidR="00142EE3" w:rsidRPr="00142EE3" w:rsidRDefault="00142EE3" w:rsidP="003B5CF3">
      <w:pPr>
        <w:pStyle w:val="Code"/>
        <w:pBdr>
          <w:left w:val="single" w:sz="4" w:space="5" w:color="auto" w:shadow="1"/>
        </w:pBdr>
      </w:pPr>
      <w:r w:rsidRPr="00142EE3">
        <w:t xml:space="preserve"> </w:t>
      </w:r>
    </w:p>
    <w:p w:rsidR="00142EE3" w:rsidRPr="00142EE3" w:rsidRDefault="00142EE3" w:rsidP="003B5CF3">
      <w:pPr>
        <w:pStyle w:val="Code"/>
        <w:pBdr>
          <w:left w:val="single" w:sz="4" w:space="5" w:color="auto" w:shadow="1"/>
        </w:pBdr>
      </w:pPr>
      <w:r w:rsidRPr="00142EE3">
        <w:t>        </w:t>
      </w:r>
      <w:r w:rsidRPr="00142EE3">
        <w:rPr>
          <w:color w:val="0000FF"/>
        </w:rPr>
        <w:t>for</w:t>
      </w:r>
      <w:r w:rsidRPr="00142EE3">
        <w:t> (</w:t>
      </w:r>
      <w:r w:rsidRPr="00142EE3">
        <w:rPr>
          <w:color w:val="0000FF"/>
        </w:rPr>
        <w:t>var</w:t>
      </w:r>
      <w:r w:rsidRPr="00142EE3">
        <w:t> i = 0; i &lt; allPizzas.length; i++) {</w:t>
      </w:r>
    </w:p>
    <w:p w:rsidR="00142EE3" w:rsidRPr="00142EE3" w:rsidRDefault="00142EE3" w:rsidP="003B5CF3">
      <w:pPr>
        <w:pStyle w:val="Code"/>
        <w:pBdr>
          <w:left w:val="single" w:sz="4" w:space="5" w:color="auto" w:shadow="1"/>
        </w:pBdr>
      </w:pPr>
      <w:r w:rsidRPr="00142EE3">
        <w:t>            </w:t>
      </w:r>
      <w:r w:rsidRPr="00142EE3">
        <w:rPr>
          <w:color w:val="0000FF"/>
        </w:rPr>
        <w:t>var</w:t>
      </w:r>
      <w:r w:rsidRPr="00142EE3">
        <w:t> pizza = allPizzas[i];</w:t>
      </w:r>
    </w:p>
    <w:p w:rsidR="00142EE3" w:rsidRPr="00142EE3" w:rsidRDefault="00142EE3" w:rsidP="003B5CF3">
      <w:pPr>
        <w:pStyle w:val="Code"/>
        <w:pBdr>
          <w:left w:val="single" w:sz="4" w:space="5" w:color="auto" w:shadow="1"/>
        </w:pBdr>
      </w:pPr>
      <w:r w:rsidRPr="00142EE3">
        <w:t xml:space="preserve"> </w:t>
      </w:r>
    </w:p>
    <w:p w:rsidR="00142EE3" w:rsidRPr="00142EE3" w:rsidRDefault="00142EE3" w:rsidP="003B5CF3">
      <w:pPr>
        <w:pStyle w:val="Code"/>
        <w:pBdr>
          <w:left w:val="single" w:sz="4" w:space="5" w:color="auto" w:shadow="1"/>
        </w:pBdr>
      </w:pPr>
      <w:r w:rsidRPr="00142EE3">
        <w:t>            </w:t>
      </w:r>
      <w:r w:rsidRPr="00142EE3">
        <w:rPr>
          <w:color w:val="0000FF"/>
        </w:rPr>
        <w:t>var</w:t>
      </w:r>
      <w:r w:rsidRPr="00142EE3">
        <w:t> ingredientsText = pizza.ingredients.join(</w:t>
      </w:r>
      <w:r w:rsidRPr="00142EE3">
        <w:rPr>
          <w:color w:val="800000"/>
        </w:rPr>
        <w:t>", "</w:t>
      </w:r>
      <w:r w:rsidRPr="00142EE3">
        <w:t>);</w:t>
      </w:r>
    </w:p>
    <w:p w:rsidR="00142EE3" w:rsidRPr="00142EE3" w:rsidRDefault="00142EE3" w:rsidP="003B5CF3">
      <w:pPr>
        <w:pStyle w:val="Code"/>
        <w:pBdr>
          <w:left w:val="single" w:sz="4" w:space="5" w:color="auto" w:shadow="1"/>
        </w:pBdr>
      </w:pPr>
      <w:r w:rsidRPr="00142EE3">
        <w:t xml:space="preserve"> </w:t>
      </w:r>
    </w:p>
    <w:p w:rsidR="00142EE3" w:rsidRPr="00142EE3" w:rsidRDefault="00142EE3" w:rsidP="003B5CF3">
      <w:pPr>
        <w:pStyle w:val="Code"/>
        <w:pBdr>
          <w:left w:val="single" w:sz="4" w:space="5" w:color="auto" w:shadow="1"/>
        </w:pBdr>
      </w:pPr>
      <w:r w:rsidRPr="00142EE3">
        <w:t>            console.log(</w:t>
      </w:r>
      <w:r w:rsidRPr="00142EE3">
        <w:rPr>
          <w:color w:val="800000"/>
        </w:rPr>
        <w:t>"%s .............. %d"</w:t>
      </w:r>
      <w:r w:rsidRPr="00142EE3">
        <w:t>, pizza.name, pizza.price);</w:t>
      </w:r>
    </w:p>
    <w:p w:rsidR="00142EE3" w:rsidRPr="00142EE3" w:rsidRDefault="00142EE3" w:rsidP="003B5CF3">
      <w:pPr>
        <w:pStyle w:val="Code"/>
        <w:pBdr>
          <w:left w:val="single" w:sz="4" w:space="5" w:color="auto" w:shadow="1"/>
        </w:pBdr>
      </w:pPr>
      <w:r w:rsidRPr="00142EE3">
        <w:t>            console.log(ingredientsText);</w:t>
      </w:r>
    </w:p>
    <w:p w:rsidR="00142EE3" w:rsidRPr="00142EE3" w:rsidRDefault="00142EE3" w:rsidP="003B5CF3">
      <w:pPr>
        <w:pStyle w:val="Code"/>
        <w:pBdr>
          <w:left w:val="single" w:sz="4" w:space="5" w:color="auto" w:shadow="1"/>
        </w:pBdr>
      </w:pPr>
      <w:r w:rsidRPr="00142EE3">
        <w:t>            console.log();</w:t>
      </w:r>
    </w:p>
    <w:p w:rsidR="00142EE3" w:rsidRPr="00142EE3" w:rsidRDefault="00142EE3" w:rsidP="003B5CF3">
      <w:pPr>
        <w:pStyle w:val="Code"/>
        <w:pBdr>
          <w:left w:val="single" w:sz="4" w:space="5" w:color="auto" w:shadow="1"/>
        </w:pBdr>
      </w:pPr>
      <w:r w:rsidRPr="00142EE3">
        <w:t>        }</w:t>
      </w:r>
    </w:p>
    <w:p w:rsidR="00142EE3" w:rsidRPr="00142EE3" w:rsidRDefault="00142EE3" w:rsidP="003B5CF3">
      <w:pPr>
        <w:pStyle w:val="Code"/>
        <w:pBdr>
          <w:left w:val="single" w:sz="4" w:space="5" w:color="auto" w:shadow="1"/>
        </w:pBdr>
      </w:pPr>
      <w:r w:rsidRPr="00142EE3">
        <w:t>    }</w:t>
      </w:r>
    </w:p>
    <w:p w:rsidR="00142EE3" w:rsidRPr="00142EE3" w:rsidRDefault="00142EE3" w:rsidP="003B5CF3">
      <w:pPr>
        <w:pStyle w:val="Code"/>
        <w:pBdr>
          <w:left w:val="single" w:sz="4" w:space="5" w:color="auto" w:shadow="1"/>
        </w:pBdr>
      </w:pPr>
      <w:r w:rsidRPr="00142EE3">
        <w:t>}</w:t>
      </w:r>
    </w:p>
    <w:p w:rsidR="00142EE3" w:rsidRPr="00142EE3" w:rsidRDefault="00F64263" w:rsidP="003B5CF3">
      <w:pPr>
        <w:pStyle w:val="Code"/>
        <w:pBdr>
          <w:left w:val="single" w:sz="4" w:space="5" w:color="auto" w:shadow="1"/>
        </w:pBdr>
      </w:pPr>
      <w:r>
        <w:br/>
        <w:t>...</w:t>
      </w:r>
      <w:r w:rsidR="00142EE3" w:rsidRPr="00142EE3">
        <w:t xml:space="preserve"> </w:t>
      </w:r>
    </w:p>
    <w:p w:rsidR="00142EE3" w:rsidRPr="00142EE3" w:rsidRDefault="00142EE3" w:rsidP="003B5CF3">
      <w:pPr>
        <w:pStyle w:val="Code"/>
        <w:pBdr>
          <w:left w:val="single" w:sz="4" w:space="5" w:color="auto" w:shadow="1"/>
        </w:pBdr>
      </w:pPr>
      <w:r w:rsidRPr="00142EE3">
        <w:rPr>
          <w:color w:val="0000FF"/>
        </w:rPr>
        <w:t>var</w:t>
      </w:r>
      <w:r w:rsidRPr="00142EE3">
        <w:t> pizzaRepository = </w:t>
      </w:r>
      <w:r w:rsidRPr="00142EE3">
        <w:rPr>
          <w:color w:val="0000FF"/>
        </w:rPr>
        <w:t>new</w:t>
      </w:r>
      <w:r w:rsidRPr="00142EE3">
        <w:t> RestPizzaRepository();</w:t>
      </w:r>
    </w:p>
    <w:p w:rsidR="00142EE3" w:rsidRPr="00142EE3" w:rsidRDefault="00142EE3" w:rsidP="003B5CF3">
      <w:pPr>
        <w:pStyle w:val="Code"/>
        <w:pBdr>
          <w:left w:val="single" w:sz="4" w:space="5" w:color="auto" w:shadow="1"/>
        </w:pBdr>
      </w:pPr>
      <w:r w:rsidRPr="00142EE3">
        <w:rPr>
          <w:color w:val="0000FF"/>
        </w:rPr>
        <w:t>var</w:t>
      </w:r>
      <w:r w:rsidRPr="00142EE3">
        <w:t> menuPrinter = </w:t>
      </w:r>
      <w:r w:rsidRPr="00142EE3">
        <w:rPr>
          <w:color w:val="0000FF"/>
        </w:rPr>
        <w:t>new</w:t>
      </w:r>
      <w:r w:rsidRPr="00142EE3">
        <w:t> MenuPrinter(pizzaRepository);</w:t>
      </w:r>
    </w:p>
    <w:p w:rsidR="00142EE3" w:rsidRPr="00142EE3" w:rsidRDefault="00142EE3" w:rsidP="003B5CF3">
      <w:pPr>
        <w:pStyle w:val="Code"/>
        <w:pBdr>
          <w:left w:val="single" w:sz="4" w:space="5" w:color="auto" w:shadow="1"/>
        </w:pBdr>
      </w:pPr>
      <w:r w:rsidRPr="00142EE3">
        <w:t xml:space="preserve"> </w:t>
      </w:r>
    </w:p>
    <w:p w:rsidR="00142EE3" w:rsidRPr="00F54F7F" w:rsidRDefault="00142EE3" w:rsidP="00703331">
      <w:pPr>
        <w:pStyle w:val="Code"/>
        <w:keepNext/>
        <w:pBdr>
          <w:left w:val="single" w:sz="4" w:space="5" w:color="auto" w:shadow="1"/>
        </w:pBdr>
      </w:pPr>
      <w:r w:rsidRPr="00F54F7F">
        <w:t>menuPrinter.printMenu();</w:t>
      </w:r>
    </w:p>
    <w:p w:rsidR="00703331" w:rsidRPr="00F54F7F" w:rsidRDefault="00703331" w:rsidP="00703331">
      <w:pPr>
        <w:pStyle w:val="Legenda"/>
        <w:rPr>
          <w:lang w:val="en-US"/>
        </w:rPr>
      </w:pPr>
      <w:bookmarkStart w:id="121" w:name="_Ref336096444"/>
      <w:r w:rsidRPr="00F54F7F">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10</w:t>
      </w:r>
      <w:r w:rsidR="001C1152">
        <w:rPr>
          <w:lang w:val="en-US"/>
        </w:rPr>
        <w:fldChar w:fldCharType="end"/>
      </w:r>
      <w:bookmarkEnd w:id="121"/>
      <w:r w:rsidRPr="00F54F7F">
        <w:rPr>
          <w:lang w:val="en-US"/>
        </w:rPr>
        <w:t xml:space="preserve"> - Ilustracja problemu LSP – RestPizzaRepository</w:t>
      </w:r>
    </w:p>
    <w:p w:rsidR="00A402E3" w:rsidRDefault="00FB5E10" w:rsidP="00A402E3">
      <w:r>
        <w:t>Wyobraźmy sobie</w:t>
      </w:r>
      <w:r w:rsidR="00A00736" w:rsidRPr="00A00736">
        <w:t xml:space="preserve"> teraz, że założenia system </w:t>
      </w:r>
      <w:r w:rsidR="00A00736">
        <w:t>się zmieniły i dane mają być pobierane nie przy użyciu HTTP, ale bezpośrednio z bazy danych.</w:t>
      </w:r>
      <w:r w:rsidR="003439E6">
        <w:t xml:space="preserve"> </w:t>
      </w:r>
      <w:r w:rsidR="00F441AE">
        <w:t>W tym celu tworzona jest nowa klasa DatabasePizzaRepository</w:t>
      </w:r>
      <w:r w:rsidR="003B091C">
        <w:t xml:space="preserve"> (</w:t>
      </w:r>
      <w:r w:rsidR="00F54F7F" w:rsidRPr="00F54F7F">
        <w:rPr>
          <w:rStyle w:val="CytatZnak"/>
        </w:rPr>
        <w:fldChar w:fldCharType="begin"/>
      </w:r>
      <w:r w:rsidR="00F54F7F" w:rsidRPr="00F54F7F">
        <w:rPr>
          <w:rStyle w:val="CytatZnak"/>
        </w:rPr>
        <w:instrText xml:space="preserve"> REF _Ref336096491 \h </w:instrText>
      </w:r>
      <w:r w:rsidR="00F54F7F">
        <w:rPr>
          <w:rStyle w:val="CytatZnak"/>
        </w:rPr>
        <w:instrText xml:space="preserve"> \* MERGEFORMAT </w:instrText>
      </w:r>
      <w:r w:rsidR="00F54F7F" w:rsidRPr="00F54F7F">
        <w:rPr>
          <w:rStyle w:val="CytatZnak"/>
        </w:rPr>
      </w:r>
      <w:r w:rsidR="00F54F7F" w:rsidRPr="00F54F7F">
        <w:rPr>
          <w:rStyle w:val="CytatZnak"/>
        </w:rPr>
        <w:fldChar w:fldCharType="separate"/>
      </w:r>
      <w:r w:rsidR="00DF299A" w:rsidRPr="00DF299A">
        <w:rPr>
          <w:rStyle w:val="CytatZnak"/>
        </w:rPr>
        <w:t>Rys. 3.16</w:t>
      </w:r>
      <w:r w:rsidR="00F54F7F" w:rsidRPr="00F54F7F">
        <w:rPr>
          <w:rStyle w:val="CytatZnak"/>
        </w:rPr>
        <w:fldChar w:fldCharType="end"/>
      </w:r>
      <w:r w:rsidR="003B091C">
        <w:t>)</w:t>
      </w:r>
      <w:r w:rsidR="00F441AE">
        <w:t xml:space="preserve">, która oferuje dokładnie ten sam interfejs czyli metodę </w:t>
      </w:r>
      <w:r w:rsidR="00F441AE">
        <w:lastRenderedPageBreak/>
        <w:t>getAllPizzas() zwracającą listę wszystkich pizz. Struktura zwracanych danych jest taka sama.</w:t>
      </w:r>
      <w:r w:rsidR="00B55F25">
        <w:t xml:space="preserve"> Różnica </w:t>
      </w:r>
      <w:r w:rsidR="00BD4947">
        <w:t>występuje</w:t>
      </w:r>
      <w:r w:rsidR="00B55F25">
        <w:t xml:space="preserve"> tylko w metodzie initializeConnection</w:t>
      </w:r>
      <w:r w:rsidR="00BD4947">
        <w:t>()</w:t>
      </w:r>
      <w:r w:rsidR="00B55F25">
        <w:t xml:space="preserve"> – przed pobraniem danych trzeba zainicjalizować połączenie do bazy danych.</w:t>
      </w:r>
      <w:r w:rsidR="009234C2" w:rsidRPr="009234C2">
        <w:t xml:space="preserve"> </w:t>
      </w:r>
      <w:r w:rsidR="009234C2">
        <w:t xml:space="preserve"> </w:t>
      </w:r>
      <w:r w:rsidR="009234C2" w:rsidRPr="003A6253">
        <w:t xml:space="preserve">W rezultacie zwykła podmiana </w:t>
      </w:r>
      <w:r w:rsidR="009234C2">
        <w:t>RestPizzaRepository na DatabasePizzaRepository spowoduje błąd! Nie można pobrać danych bez otwarcia połączenia.</w:t>
      </w:r>
    </w:p>
    <w:p w:rsidR="00A00736" w:rsidRPr="00130304" w:rsidRDefault="00A00736" w:rsidP="00CB465E">
      <w:pPr>
        <w:pStyle w:val="Code"/>
      </w:pPr>
      <w:r w:rsidRPr="00130304">
        <w:rPr>
          <w:color w:val="0000FF"/>
        </w:rPr>
        <w:t>var</w:t>
      </w:r>
      <w:r w:rsidRPr="00130304">
        <w:t> DatabasePizzaRepository = </w:t>
      </w:r>
      <w:r w:rsidRPr="00130304">
        <w:rPr>
          <w:color w:val="0000FF"/>
        </w:rPr>
        <w:t>function</w:t>
      </w:r>
      <w:r w:rsidRPr="00130304">
        <w:t> () {</w:t>
      </w:r>
    </w:p>
    <w:p w:rsidR="00A00736" w:rsidRPr="00A00736" w:rsidRDefault="00A00736" w:rsidP="00CB465E">
      <w:pPr>
        <w:pStyle w:val="Code"/>
      </w:pPr>
      <w:r w:rsidRPr="00130304">
        <w:t>    </w:t>
      </w:r>
      <w:r w:rsidRPr="00A00736">
        <w:rPr>
          <w:color w:val="0000FF"/>
        </w:rPr>
        <w:t>this</w:t>
      </w:r>
      <w:r w:rsidRPr="00A00736">
        <w:t>.initializeConnection = </w:t>
      </w:r>
      <w:r w:rsidRPr="00A00736">
        <w:rPr>
          <w:color w:val="0000FF"/>
        </w:rPr>
        <w:t>function</w:t>
      </w:r>
      <w:r w:rsidRPr="00A00736">
        <w:t> () {</w:t>
      </w:r>
    </w:p>
    <w:p w:rsidR="00A00736" w:rsidRPr="00A00736" w:rsidRDefault="00A00736" w:rsidP="00CB465E">
      <w:pPr>
        <w:pStyle w:val="Code"/>
      </w:pPr>
      <w:r w:rsidRPr="00A00736">
        <w:t>        db.open(</w:t>
      </w:r>
      <w:r w:rsidRPr="00A00736">
        <w:rPr>
          <w:color w:val="800000"/>
        </w:rPr>
        <w:t>"localhost:9991;DBNAME=pizza_db"</w:t>
      </w:r>
      <w:r w:rsidRPr="00A00736">
        <w:t>);</w:t>
      </w:r>
    </w:p>
    <w:p w:rsidR="00A00736" w:rsidRPr="00A00736" w:rsidRDefault="00A00736" w:rsidP="00CB465E">
      <w:pPr>
        <w:pStyle w:val="Code"/>
      </w:pPr>
      <w:r w:rsidRPr="00A00736">
        <w:t>    };</w:t>
      </w:r>
    </w:p>
    <w:p w:rsidR="00A00736" w:rsidRPr="00A00736" w:rsidRDefault="00A00736" w:rsidP="00CB465E">
      <w:pPr>
        <w:pStyle w:val="Code"/>
      </w:pPr>
      <w:r w:rsidRPr="00A00736">
        <w:t xml:space="preserve"> </w:t>
      </w:r>
    </w:p>
    <w:p w:rsidR="00A00736" w:rsidRPr="00A00736" w:rsidRDefault="00A00736" w:rsidP="00CB465E">
      <w:pPr>
        <w:pStyle w:val="Code"/>
      </w:pPr>
      <w:r w:rsidRPr="00A00736">
        <w:t>    </w:t>
      </w:r>
      <w:r w:rsidRPr="00A00736">
        <w:rPr>
          <w:color w:val="0000FF"/>
        </w:rPr>
        <w:t>this</w:t>
      </w:r>
      <w:r w:rsidRPr="00A00736">
        <w:t>.getAllPizzas = </w:t>
      </w:r>
      <w:r w:rsidRPr="00A00736">
        <w:rPr>
          <w:color w:val="0000FF"/>
        </w:rPr>
        <w:t>function</w:t>
      </w:r>
      <w:r w:rsidRPr="00A00736">
        <w:t> () {</w:t>
      </w:r>
    </w:p>
    <w:p w:rsidR="00A00736" w:rsidRPr="00A00736" w:rsidRDefault="00A00736" w:rsidP="00CB465E">
      <w:pPr>
        <w:pStyle w:val="Code"/>
      </w:pPr>
      <w:r w:rsidRPr="00A00736">
        <w:t>        </w:t>
      </w:r>
      <w:r w:rsidRPr="00A00736">
        <w:rPr>
          <w:color w:val="0000FF"/>
        </w:rPr>
        <w:t>return</w:t>
      </w:r>
      <w:r w:rsidRPr="00A00736">
        <w:t> db.query(</w:t>
      </w:r>
      <w:r w:rsidRPr="00A00736">
        <w:rPr>
          <w:color w:val="800000"/>
        </w:rPr>
        <w:t>"SLECT * FROM pizzas"</w:t>
      </w:r>
      <w:r w:rsidRPr="00A00736">
        <w:t>);</w:t>
      </w:r>
    </w:p>
    <w:p w:rsidR="00A00736" w:rsidRPr="00A00736" w:rsidRDefault="00A00736" w:rsidP="00CB465E">
      <w:pPr>
        <w:pStyle w:val="Code"/>
      </w:pPr>
      <w:r w:rsidRPr="00A00736">
        <w:t>    }</w:t>
      </w:r>
    </w:p>
    <w:p w:rsidR="00A00736" w:rsidRDefault="00A00736" w:rsidP="00CB465E">
      <w:pPr>
        <w:pStyle w:val="Code"/>
      </w:pPr>
      <w:r w:rsidRPr="00A00736">
        <w:t>};</w:t>
      </w:r>
    </w:p>
    <w:p w:rsidR="00F64263" w:rsidRDefault="00F64263" w:rsidP="00CB465E">
      <w:pPr>
        <w:pStyle w:val="Code"/>
      </w:pPr>
    </w:p>
    <w:p w:rsidR="00F64263" w:rsidRDefault="00F64263" w:rsidP="00CB465E">
      <w:pPr>
        <w:pStyle w:val="Code"/>
      </w:pPr>
      <w:r>
        <w:t>...</w:t>
      </w:r>
    </w:p>
    <w:p w:rsidR="00F64263" w:rsidRPr="00A00736" w:rsidRDefault="00F64263" w:rsidP="00CB465E">
      <w:pPr>
        <w:pStyle w:val="Code"/>
      </w:pPr>
    </w:p>
    <w:p w:rsidR="00A00736" w:rsidRPr="00A00736" w:rsidRDefault="00A00736" w:rsidP="00CB465E">
      <w:pPr>
        <w:pStyle w:val="Code"/>
      </w:pPr>
      <w:r w:rsidRPr="00A00736">
        <w:rPr>
          <w:color w:val="0000FF"/>
        </w:rPr>
        <w:t>var</w:t>
      </w:r>
      <w:r w:rsidRPr="00A00736">
        <w:t> pizzaRepository = </w:t>
      </w:r>
      <w:r w:rsidRPr="00A00736">
        <w:rPr>
          <w:color w:val="0000FF"/>
        </w:rPr>
        <w:t>new</w:t>
      </w:r>
      <w:r w:rsidRPr="00A00736">
        <w:t> DatabasePizzaRepository();</w:t>
      </w:r>
    </w:p>
    <w:p w:rsidR="00A00736" w:rsidRPr="00A00736" w:rsidRDefault="00A00736" w:rsidP="00CB465E">
      <w:pPr>
        <w:pStyle w:val="Code"/>
      </w:pPr>
      <w:r w:rsidRPr="00A00736">
        <w:rPr>
          <w:color w:val="0000FF"/>
        </w:rPr>
        <w:t>var</w:t>
      </w:r>
      <w:r w:rsidRPr="00A00736">
        <w:t> menuPrinter = </w:t>
      </w:r>
      <w:r w:rsidRPr="00A00736">
        <w:rPr>
          <w:color w:val="0000FF"/>
        </w:rPr>
        <w:t>new</w:t>
      </w:r>
      <w:r w:rsidRPr="00A00736">
        <w:t> MenuPrinter(pizzaRepository);</w:t>
      </w:r>
    </w:p>
    <w:p w:rsidR="00A00736" w:rsidRPr="00A00736" w:rsidRDefault="00A00736" w:rsidP="00CB465E">
      <w:pPr>
        <w:pStyle w:val="Code"/>
      </w:pPr>
      <w:r w:rsidRPr="00A00736">
        <w:t xml:space="preserve"> </w:t>
      </w:r>
    </w:p>
    <w:p w:rsidR="00A00736" w:rsidRPr="00BB34F9" w:rsidRDefault="00A00736" w:rsidP="00F54F7F">
      <w:pPr>
        <w:pStyle w:val="Code"/>
        <w:keepNext/>
      </w:pPr>
      <w:r w:rsidRPr="00BB34F9">
        <w:t>menuPrinter.printMenu();</w:t>
      </w:r>
    </w:p>
    <w:p w:rsidR="00F54F7F" w:rsidRPr="00BB34F9" w:rsidRDefault="00F54F7F" w:rsidP="00F54F7F">
      <w:pPr>
        <w:pStyle w:val="Legenda"/>
        <w:rPr>
          <w:lang w:val="en-US"/>
        </w:rPr>
      </w:pPr>
      <w:bookmarkStart w:id="122" w:name="_Ref336096491"/>
      <w:r w:rsidRPr="00BB34F9">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11</w:t>
      </w:r>
      <w:r w:rsidR="001C1152">
        <w:rPr>
          <w:lang w:val="en-US"/>
        </w:rPr>
        <w:fldChar w:fldCharType="end"/>
      </w:r>
      <w:bookmarkEnd w:id="122"/>
      <w:r w:rsidRPr="00BB34F9">
        <w:rPr>
          <w:lang w:val="en-US"/>
        </w:rPr>
        <w:t xml:space="preserve"> - Ilustracja problemu LSP – DatabasePizzaRepository</w:t>
      </w:r>
    </w:p>
    <w:p w:rsidR="00C01B52" w:rsidRDefault="00994B4D" w:rsidP="00C01B52">
      <w:r w:rsidRPr="00994B4D">
        <w:t xml:space="preserve">Rozwiązaniem przedstawionego problem mogłaby np. być </w:t>
      </w:r>
      <w:r>
        <w:t>leniwa inicjalizacja. Metoda getAllPizzas() mogłaby inicjalizować połączenie sama, jeśli nie zostałoby to zrobione wcześniej.</w:t>
      </w:r>
    </w:p>
    <w:p w:rsidR="00994B4D" w:rsidRDefault="00300E87" w:rsidP="00C01B52">
      <w:r>
        <w:t xml:space="preserve">Zasada podstawienia Liskov definiuje silniejszą zależność między obiektami niż dziedziczenie czy implementacja interfejsu. Informacja o tym, że klasa A i klasa B implementują ten sam interfejs I, mówi jedynie o strukturze obiektów klasy A i B. Informacja o tym, że klasa A jest zamiennikiem klasy B, mówi o tym co znacznie ważniejsze czyli o </w:t>
      </w:r>
      <w:r w:rsidR="00493793">
        <w:t xml:space="preserve">ich </w:t>
      </w:r>
      <w:r>
        <w:t>zachowaniu.</w:t>
      </w:r>
    </w:p>
    <w:p w:rsidR="00437CAE" w:rsidRDefault="00B75E7E" w:rsidP="00C01B52">
      <w:r>
        <w:t>Rozszerzmy teraz definicję LSP na obiekty</w:t>
      </w:r>
      <w:r w:rsidR="00744611">
        <w:t xml:space="preserve">, które w JavaScript mogą występować nawet bez obecności klas, </w:t>
      </w:r>
      <w:r w:rsidR="00A6279E">
        <w:t xml:space="preserve">nawet </w:t>
      </w:r>
      <w:r w:rsidR="00744611">
        <w:t xml:space="preserve">rozumianych tak jak zdefiniowano </w:t>
      </w:r>
      <w:r w:rsidR="00F71E68">
        <w:t xml:space="preserve">je </w:t>
      </w:r>
      <w:r w:rsidR="00744611">
        <w:t>w rozdziale 2.</w:t>
      </w:r>
    </w:p>
    <w:p w:rsidR="00437CAE" w:rsidRDefault="00437CAE" w:rsidP="00437CAE">
      <w:pPr>
        <w:ind w:firstLine="0"/>
      </w:pPr>
      <w:r>
        <w:t xml:space="preserve">„Jeśli dla każdego obiektu o1 </w:t>
      </w:r>
      <w:r w:rsidR="007D6254">
        <w:t>istnieje obiekt o2 taki</w:t>
      </w:r>
      <w:r>
        <w:t xml:space="preserve">, że dla wszystkich programów P zdefiniowanych dla </w:t>
      </w:r>
      <w:r w:rsidR="007D6254">
        <w:t>o1</w:t>
      </w:r>
      <w:r>
        <w:t xml:space="preserve">, zachowanie P zachowa swoje oczekiwane właściwości jeśli o1 zostanie zastąpione przez o2, wtedy </w:t>
      </w:r>
      <w:r w:rsidR="007D6254">
        <w:t>o1</w:t>
      </w:r>
      <w:r>
        <w:t xml:space="preserve"> jest zamiennikiem </w:t>
      </w:r>
      <w:r w:rsidR="007D6254">
        <w:t>o2</w:t>
      </w:r>
      <w:r>
        <w:t>.”</w:t>
      </w:r>
    </w:p>
    <w:p w:rsidR="00F67419" w:rsidRDefault="00DF1F4C" w:rsidP="00F874C7">
      <w:pPr>
        <w:pStyle w:val="Nagwek5"/>
        <w:rPr>
          <w:lang w:val="en-US"/>
        </w:rPr>
      </w:pPr>
      <w:bookmarkStart w:id="123" w:name="_Toc335852212"/>
      <w:r w:rsidRPr="00DF1F4C">
        <w:rPr>
          <w:lang w:val="en-US"/>
        </w:rPr>
        <w:t>Zasada segregacji interfejsów (</w:t>
      </w:r>
      <w:r w:rsidRPr="00DF1F4C">
        <w:rPr>
          <w:b/>
          <w:lang w:val="en-US"/>
        </w:rPr>
        <w:t>I</w:t>
      </w:r>
      <w:r w:rsidRPr="00DF1F4C">
        <w:rPr>
          <w:lang w:val="en-US"/>
        </w:rPr>
        <w:t>nterface segregation principle</w:t>
      </w:r>
      <w:r>
        <w:rPr>
          <w:lang w:val="en-US"/>
        </w:rPr>
        <w:t>)</w:t>
      </w:r>
      <w:bookmarkEnd w:id="123"/>
    </w:p>
    <w:p w:rsidR="00DF1F4C" w:rsidRDefault="00A43240" w:rsidP="00DF1F4C">
      <w:r w:rsidRPr="00A43240">
        <w:t xml:space="preserve">Zasada segregacji interfejsów (ISP) mówi, że </w:t>
      </w:r>
      <w:r w:rsidR="00E57F4F">
        <w:t xml:space="preserve">klienci nie powinni być zmuszeni do polegania na interfejsach, których nie używają </w:t>
      </w:r>
      <w:sdt>
        <w:sdtPr>
          <w:id w:val="914901269"/>
          <w:citation/>
        </w:sdtPr>
        <w:sdtContent>
          <w:r w:rsidR="00307BF9">
            <w:fldChar w:fldCharType="begin"/>
          </w:r>
          <w:r w:rsidR="000031FB">
            <w:instrText xml:space="preserve"> CITATION omento_isp \l 1045 </w:instrText>
          </w:r>
          <w:r w:rsidR="00307BF9">
            <w:fldChar w:fldCharType="separate"/>
          </w:r>
          <w:r w:rsidR="00B21C30" w:rsidRPr="00B21C30">
            <w:rPr>
              <w:noProof/>
            </w:rPr>
            <w:t>[42]</w:t>
          </w:r>
          <w:r w:rsidR="00307BF9">
            <w:fldChar w:fldCharType="end"/>
          </w:r>
        </w:sdtContent>
      </w:sdt>
      <w:r w:rsidR="000031FB">
        <w:t xml:space="preserve">. </w:t>
      </w:r>
      <w:r w:rsidR="00FA7AD7">
        <w:t xml:space="preserve">Jest ona dość problematyczna w języku JavaScript, gdyż ten nie posiada mechanizmu interfejsów, pozwalających na zawężenie zestawu dostępnych dla klienta </w:t>
      </w:r>
      <w:r w:rsidR="008C22CD">
        <w:t>(użytkownika klasy) metod.</w:t>
      </w:r>
      <w:r w:rsidR="00181B4D">
        <w:t xml:space="preserve"> </w:t>
      </w:r>
      <w:r w:rsidR="008C22CD">
        <w:t xml:space="preserve">Z tego powodu </w:t>
      </w:r>
      <w:r w:rsidR="00181B4D">
        <w:t>najpierw zostanie omówiona na przykładzie w języku C#.</w:t>
      </w:r>
    </w:p>
    <w:p w:rsidR="007523DD" w:rsidRPr="00690A50" w:rsidRDefault="00BB34F9" w:rsidP="00DF1F4C">
      <w:pPr>
        <w:rPr>
          <w:lang w:val="en-US"/>
        </w:rPr>
      </w:pPr>
      <w:r w:rsidRPr="00BB34F9">
        <w:rPr>
          <w:rStyle w:val="CytatZnak"/>
        </w:rPr>
        <w:fldChar w:fldCharType="begin"/>
      </w:r>
      <w:r w:rsidRPr="00BB34F9">
        <w:rPr>
          <w:rStyle w:val="CytatZnak"/>
        </w:rPr>
        <w:instrText xml:space="preserve"> REF _Ref336096541 \h </w:instrText>
      </w:r>
      <w:r>
        <w:rPr>
          <w:rStyle w:val="CytatZnak"/>
        </w:rPr>
        <w:instrText xml:space="preserve"> \* MERGEFORMAT </w:instrText>
      </w:r>
      <w:r w:rsidRPr="00BB34F9">
        <w:rPr>
          <w:rStyle w:val="CytatZnak"/>
        </w:rPr>
      </w:r>
      <w:r w:rsidRPr="00BB34F9">
        <w:rPr>
          <w:rStyle w:val="CytatZnak"/>
        </w:rPr>
        <w:fldChar w:fldCharType="separate"/>
      </w:r>
      <w:r w:rsidR="00DF299A" w:rsidRPr="00DF299A">
        <w:rPr>
          <w:rStyle w:val="CytatZnak"/>
        </w:rPr>
        <w:t>Rys. 3.17</w:t>
      </w:r>
      <w:r w:rsidRPr="00BB34F9">
        <w:rPr>
          <w:rStyle w:val="CytatZnak"/>
        </w:rPr>
        <w:fldChar w:fldCharType="end"/>
      </w:r>
      <w:r>
        <w:t xml:space="preserve"> </w:t>
      </w:r>
      <w:r w:rsidR="00B71686">
        <w:t>zawiera dwie klasy Manager i Kitchen</w:t>
      </w:r>
      <w:r w:rsidR="00EC7B7A">
        <w:t>, które</w:t>
      </w:r>
      <w:r w:rsidR="00B71686">
        <w:t xml:space="preserve"> operują na obiektach implementujących interfejs IWorker. W praktyce jednak używają zupełnie innych metod tego interfejsu.</w:t>
      </w:r>
      <w:r w:rsidR="003D37D1">
        <w:t xml:space="preserve"> Może to powodować problem, w sytuacji gdy mamy do czynienia z klasą, która tak naprawdę nie powinna dostarczać obu funkcjonalności np. </w:t>
      </w:r>
      <w:r w:rsidR="003D37D1" w:rsidRPr="00690A50">
        <w:rPr>
          <w:lang w:val="en-US"/>
        </w:rPr>
        <w:t>RoboWorker pracuje ale nie je.</w:t>
      </w:r>
    </w:p>
    <w:p w:rsidR="00130304" w:rsidRPr="00130304" w:rsidRDefault="00130304" w:rsidP="00130304">
      <w:pPr>
        <w:pStyle w:val="Code"/>
      </w:pPr>
      <w:r w:rsidRPr="00130304">
        <w:rPr>
          <w:color w:val="0000FF"/>
        </w:rPr>
        <w:lastRenderedPageBreak/>
        <w:t>interface</w:t>
      </w:r>
      <w:r w:rsidRPr="00130304">
        <w:t> </w:t>
      </w:r>
      <w:r w:rsidRPr="00130304">
        <w:rPr>
          <w:color w:val="2B91AF"/>
        </w:rPr>
        <w:t>IWorker</w:t>
      </w:r>
    </w:p>
    <w:p w:rsidR="00130304" w:rsidRPr="00130304" w:rsidRDefault="00130304" w:rsidP="00130304">
      <w:pPr>
        <w:pStyle w:val="Code"/>
      </w:pPr>
      <w:r w:rsidRPr="00130304">
        <w:t>{</w:t>
      </w:r>
    </w:p>
    <w:p w:rsidR="00130304" w:rsidRPr="00130304" w:rsidRDefault="00130304" w:rsidP="00130304">
      <w:pPr>
        <w:pStyle w:val="Code"/>
      </w:pPr>
      <w:r w:rsidRPr="00130304">
        <w:t>    </w:t>
      </w:r>
      <w:r w:rsidRPr="00130304">
        <w:rPr>
          <w:color w:val="0000FF"/>
        </w:rPr>
        <w:t>void</w:t>
      </w:r>
      <w:r w:rsidRPr="00130304">
        <w:t> Work();</w:t>
      </w:r>
    </w:p>
    <w:p w:rsidR="00130304" w:rsidRPr="00130304" w:rsidRDefault="00130304" w:rsidP="00130304">
      <w:pPr>
        <w:pStyle w:val="Code"/>
      </w:pPr>
      <w:r w:rsidRPr="00130304">
        <w:t>    </w:t>
      </w:r>
      <w:r w:rsidRPr="00130304">
        <w:rPr>
          <w:color w:val="0000FF"/>
        </w:rPr>
        <w:t>void</w:t>
      </w:r>
      <w:r w:rsidRPr="00130304">
        <w:t> Eat();</w:t>
      </w:r>
    </w:p>
    <w:p w:rsidR="00130304" w:rsidRPr="00130304" w:rsidRDefault="00130304" w:rsidP="00130304">
      <w:pPr>
        <w:pStyle w:val="Code"/>
      </w:pPr>
      <w:r w:rsidRPr="00130304">
        <w:t>}</w:t>
      </w:r>
    </w:p>
    <w:p w:rsidR="00130304" w:rsidRPr="00130304" w:rsidRDefault="00130304" w:rsidP="00130304">
      <w:pPr>
        <w:pStyle w:val="Code"/>
      </w:pPr>
      <w:r w:rsidRPr="00130304">
        <w:t xml:space="preserve"> </w:t>
      </w:r>
    </w:p>
    <w:p w:rsidR="00130304" w:rsidRPr="00130304" w:rsidRDefault="00130304" w:rsidP="00130304">
      <w:pPr>
        <w:pStyle w:val="Code"/>
      </w:pPr>
      <w:r w:rsidRPr="00130304">
        <w:rPr>
          <w:color w:val="0000FF"/>
        </w:rPr>
        <w:t>class</w:t>
      </w:r>
      <w:r w:rsidRPr="00130304">
        <w:t> </w:t>
      </w:r>
      <w:r w:rsidRPr="00130304">
        <w:rPr>
          <w:color w:val="2B91AF"/>
        </w:rPr>
        <w:t>HumanWorker</w:t>
      </w:r>
      <w:r w:rsidRPr="00130304">
        <w:t> : </w:t>
      </w:r>
      <w:r w:rsidRPr="00130304">
        <w:rPr>
          <w:color w:val="2B91AF"/>
        </w:rPr>
        <w:t>IWorker</w:t>
      </w:r>
    </w:p>
    <w:p w:rsidR="00130304" w:rsidRPr="00130304" w:rsidRDefault="00130304" w:rsidP="00130304">
      <w:pPr>
        <w:pStyle w:val="Code"/>
      </w:pPr>
      <w:r w:rsidRPr="00130304">
        <w:t>{</w:t>
      </w:r>
    </w:p>
    <w:p w:rsidR="00130304" w:rsidRPr="00130304" w:rsidRDefault="00130304" w:rsidP="00130304">
      <w:pPr>
        <w:pStyle w:val="Code"/>
      </w:pPr>
      <w:r w:rsidRPr="00130304">
        <w:t>    </w:t>
      </w:r>
      <w:r w:rsidRPr="00130304">
        <w:rPr>
          <w:color w:val="0000FF"/>
        </w:rPr>
        <w:t>public</w:t>
      </w:r>
      <w:r w:rsidRPr="00130304">
        <w:t> </w:t>
      </w:r>
      <w:r w:rsidRPr="00130304">
        <w:rPr>
          <w:color w:val="0000FF"/>
        </w:rPr>
        <w:t>void</w:t>
      </w:r>
      <w:r w:rsidRPr="00130304">
        <w:t> Work()</w:t>
      </w:r>
    </w:p>
    <w:p w:rsidR="00130304" w:rsidRPr="00130304" w:rsidRDefault="00130304" w:rsidP="00130304">
      <w:pPr>
        <w:pStyle w:val="Code"/>
      </w:pPr>
      <w:r w:rsidRPr="00130304">
        <w:t>    {</w:t>
      </w:r>
    </w:p>
    <w:p w:rsidR="00130304" w:rsidRPr="00130304" w:rsidRDefault="00130304" w:rsidP="00130304">
      <w:pPr>
        <w:pStyle w:val="Code"/>
      </w:pPr>
      <w:r w:rsidRPr="00130304">
        <w:t>        </w:t>
      </w:r>
      <w:r w:rsidRPr="00130304">
        <w:rPr>
          <w:color w:val="2B91AF"/>
        </w:rPr>
        <w:t>Console</w:t>
      </w:r>
      <w:r w:rsidRPr="00130304">
        <w:t>.WriteLine(</w:t>
      </w:r>
      <w:r w:rsidRPr="00130304">
        <w:rPr>
          <w:color w:val="A31515"/>
        </w:rPr>
        <w:t>"Working like a human"</w:t>
      </w:r>
      <w:r w:rsidRPr="00130304">
        <w:t>);</w:t>
      </w:r>
    </w:p>
    <w:p w:rsidR="00130304" w:rsidRPr="00130304" w:rsidRDefault="00130304" w:rsidP="00130304">
      <w:pPr>
        <w:pStyle w:val="Code"/>
      </w:pPr>
      <w:r w:rsidRPr="00130304">
        <w:t>    }</w:t>
      </w:r>
    </w:p>
    <w:p w:rsidR="00130304" w:rsidRPr="00130304" w:rsidRDefault="00130304" w:rsidP="00130304">
      <w:pPr>
        <w:pStyle w:val="Code"/>
      </w:pPr>
      <w:r w:rsidRPr="00130304">
        <w:t xml:space="preserve"> </w:t>
      </w:r>
    </w:p>
    <w:p w:rsidR="00130304" w:rsidRPr="00130304" w:rsidRDefault="00130304" w:rsidP="00130304">
      <w:pPr>
        <w:pStyle w:val="Code"/>
      </w:pPr>
      <w:r w:rsidRPr="00130304">
        <w:t>    </w:t>
      </w:r>
      <w:r w:rsidRPr="00130304">
        <w:rPr>
          <w:color w:val="0000FF"/>
        </w:rPr>
        <w:t>public</w:t>
      </w:r>
      <w:r w:rsidRPr="00130304">
        <w:t> </w:t>
      </w:r>
      <w:r w:rsidRPr="00130304">
        <w:rPr>
          <w:color w:val="0000FF"/>
        </w:rPr>
        <w:t>void</w:t>
      </w:r>
      <w:r w:rsidRPr="00130304">
        <w:t> Eat()</w:t>
      </w:r>
    </w:p>
    <w:p w:rsidR="00130304" w:rsidRPr="00130304" w:rsidRDefault="00130304" w:rsidP="00130304">
      <w:pPr>
        <w:pStyle w:val="Code"/>
      </w:pPr>
      <w:r w:rsidRPr="00130304">
        <w:t>    {</w:t>
      </w:r>
    </w:p>
    <w:p w:rsidR="00130304" w:rsidRPr="00130304" w:rsidRDefault="00130304" w:rsidP="00130304">
      <w:pPr>
        <w:pStyle w:val="Code"/>
      </w:pPr>
      <w:r w:rsidRPr="00130304">
        <w:t>        </w:t>
      </w:r>
      <w:r w:rsidRPr="00130304">
        <w:rPr>
          <w:color w:val="2B91AF"/>
        </w:rPr>
        <w:t>Console</w:t>
      </w:r>
      <w:r w:rsidRPr="00130304">
        <w:t>.WriteLine(</w:t>
      </w:r>
      <w:r w:rsidRPr="00130304">
        <w:rPr>
          <w:color w:val="A31515"/>
        </w:rPr>
        <w:t>"Eating like a human"</w:t>
      </w:r>
      <w:r w:rsidRPr="00130304">
        <w:t>);</w:t>
      </w:r>
    </w:p>
    <w:p w:rsidR="00130304" w:rsidRPr="00130304" w:rsidRDefault="00130304" w:rsidP="00130304">
      <w:pPr>
        <w:pStyle w:val="Code"/>
      </w:pPr>
      <w:r w:rsidRPr="00130304">
        <w:t>    }</w:t>
      </w:r>
    </w:p>
    <w:p w:rsidR="00130304" w:rsidRPr="00130304" w:rsidRDefault="00130304" w:rsidP="00130304">
      <w:pPr>
        <w:pStyle w:val="Code"/>
      </w:pPr>
      <w:r w:rsidRPr="00130304">
        <w:t>}</w:t>
      </w:r>
    </w:p>
    <w:p w:rsidR="00130304" w:rsidRPr="00130304" w:rsidRDefault="00130304" w:rsidP="00130304">
      <w:pPr>
        <w:pStyle w:val="Code"/>
      </w:pPr>
      <w:r w:rsidRPr="00130304">
        <w:t xml:space="preserve"> </w:t>
      </w:r>
    </w:p>
    <w:p w:rsidR="00130304" w:rsidRPr="00130304" w:rsidRDefault="00130304" w:rsidP="00130304">
      <w:pPr>
        <w:pStyle w:val="Code"/>
      </w:pPr>
      <w:r w:rsidRPr="00130304">
        <w:rPr>
          <w:color w:val="0000FF"/>
        </w:rPr>
        <w:t>class</w:t>
      </w:r>
      <w:r w:rsidRPr="00130304">
        <w:t> </w:t>
      </w:r>
      <w:r w:rsidRPr="00130304">
        <w:rPr>
          <w:color w:val="2B91AF"/>
        </w:rPr>
        <w:t>RoboWorker</w:t>
      </w:r>
      <w:r w:rsidRPr="00130304">
        <w:t> : </w:t>
      </w:r>
      <w:r w:rsidRPr="00130304">
        <w:rPr>
          <w:color w:val="2B91AF"/>
        </w:rPr>
        <w:t>IWorker</w:t>
      </w:r>
    </w:p>
    <w:p w:rsidR="00130304" w:rsidRPr="00130304" w:rsidRDefault="00130304" w:rsidP="00130304">
      <w:pPr>
        <w:pStyle w:val="Code"/>
      </w:pPr>
      <w:r w:rsidRPr="00130304">
        <w:t>{</w:t>
      </w:r>
    </w:p>
    <w:p w:rsidR="00130304" w:rsidRPr="00130304" w:rsidRDefault="00130304" w:rsidP="00130304">
      <w:pPr>
        <w:pStyle w:val="Code"/>
      </w:pPr>
      <w:r w:rsidRPr="00130304">
        <w:t>    </w:t>
      </w:r>
      <w:r w:rsidRPr="00130304">
        <w:rPr>
          <w:color w:val="0000FF"/>
        </w:rPr>
        <w:t>public</w:t>
      </w:r>
      <w:r w:rsidRPr="00130304">
        <w:t> </w:t>
      </w:r>
      <w:r w:rsidRPr="00130304">
        <w:rPr>
          <w:color w:val="0000FF"/>
        </w:rPr>
        <w:t>void</w:t>
      </w:r>
      <w:r w:rsidRPr="00130304">
        <w:t> Work()</w:t>
      </w:r>
    </w:p>
    <w:p w:rsidR="00130304" w:rsidRPr="00130304" w:rsidRDefault="00130304" w:rsidP="00130304">
      <w:pPr>
        <w:pStyle w:val="Code"/>
      </w:pPr>
      <w:r w:rsidRPr="00130304">
        <w:t>    {</w:t>
      </w:r>
    </w:p>
    <w:p w:rsidR="00130304" w:rsidRPr="00130304" w:rsidRDefault="00130304" w:rsidP="00130304">
      <w:pPr>
        <w:pStyle w:val="Code"/>
      </w:pPr>
      <w:r w:rsidRPr="00130304">
        <w:t>        </w:t>
      </w:r>
      <w:r w:rsidRPr="00130304">
        <w:rPr>
          <w:color w:val="2B91AF"/>
        </w:rPr>
        <w:t>Console</w:t>
      </w:r>
      <w:r w:rsidRPr="00130304">
        <w:t>.WriteLine(</w:t>
      </w:r>
      <w:r w:rsidRPr="00130304">
        <w:rPr>
          <w:color w:val="A31515"/>
        </w:rPr>
        <w:t>"Working like a robot"</w:t>
      </w:r>
      <w:r w:rsidRPr="00130304">
        <w:t>);</w:t>
      </w:r>
    </w:p>
    <w:p w:rsidR="00130304" w:rsidRPr="00130304" w:rsidRDefault="00130304" w:rsidP="00130304">
      <w:pPr>
        <w:pStyle w:val="Code"/>
      </w:pPr>
      <w:r w:rsidRPr="00130304">
        <w:t>    }</w:t>
      </w:r>
    </w:p>
    <w:p w:rsidR="00130304" w:rsidRPr="00130304" w:rsidRDefault="00130304" w:rsidP="00130304">
      <w:pPr>
        <w:pStyle w:val="Code"/>
      </w:pPr>
      <w:r w:rsidRPr="00130304">
        <w:t xml:space="preserve"> </w:t>
      </w:r>
    </w:p>
    <w:p w:rsidR="00130304" w:rsidRPr="00130304" w:rsidRDefault="00130304" w:rsidP="00130304">
      <w:pPr>
        <w:pStyle w:val="Code"/>
      </w:pPr>
      <w:r w:rsidRPr="00130304">
        <w:t>    </w:t>
      </w:r>
      <w:r w:rsidRPr="00130304">
        <w:rPr>
          <w:color w:val="0000FF"/>
        </w:rPr>
        <w:t>public</w:t>
      </w:r>
      <w:r w:rsidRPr="00130304">
        <w:t> </w:t>
      </w:r>
      <w:r w:rsidRPr="00130304">
        <w:rPr>
          <w:color w:val="0000FF"/>
        </w:rPr>
        <w:t>void</w:t>
      </w:r>
      <w:r w:rsidRPr="00130304">
        <w:t> Eat()</w:t>
      </w:r>
    </w:p>
    <w:p w:rsidR="00130304" w:rsidRPr="00130304" w:rsidRDefault="00130304" w:rsidP="00130304">
      <w:pPr>
        <w:pStyle w:val="Code"/>
      </w:pPr>
      <w:r w:rsidRPr="00130304">
        <w:t>    {</w:t>
      </w:r>
    </w:p>
    <w:p w:rsidR="00130304" w:rsidRPr="00130304" w:rsidRDefault="00130304" w:rsidP="00130304">
      <w:pPr>
        <w:pStyle w:val="Code"/>
      </w:pPr>
      <w:r w:rsidRPr="00130304">
        <w:t>        </w:t>
      </w:r>
      <w:r w:rsidRPr="00130304">
        <w:rPr>
          <w:color w:val="0000FF"/>
        </w:rPr>
        <w:t>throw</w:t>
      </w:r>
      <w:r w:rsidRPr="00130304">
        <w:t> </w:t>
      </w:r>
      <w:r w:rsidRPr="00130304">
        <w:rPr>
          <w:color w:val="0000FF"/>
        </w:rPr>
        <w:t>new</w:t>
      </w:r>
      <w:r w:rsidRPr="00130304">
        <w:t> </w:t>
      </w:r>
      <w:r w:rsidRPr="00130304">
        <w:rPr>
          <w:color w:val="2B91AF"/>
        </w:rPr>
        <w:t>NotSupportedException</w:t>
      </w:r>
      <w:r w:rsidRPr="00130304">
        <w:t>(</w:t>
      </w:r>
      <w:r w:rsidRPr="00130304">
        <w:rPr>
          <w:color w:val="A31515"/>
        </w:rPr>
        <w:t>"I don't eat!"</w:t>
      </w:r>
      <w:r w:rsidRPr="00130304">
        <w:t>);</w:t>
      </w:r>
    </w:p>
    <w:p w:rsidR="00130304" w:rsidRPr="00130304" w:rsidRDefault="00130304" w:rsidP="00130304">
      <w:pPr>
        <w:pStyle w:val="Code"/>
      </w:pPr>
      <w:r w:rsidRPr="00130304">
        <w:t>    }</w:t>
      </w:r>
    </w:p>
    <w:p w:rsidR="00130304" w:rsidRPr="00130304" w:rsidRDefault="00130304" w:rsidP="00130304">
      <w:pPr>
        <w:pStyle w:val="Code"/>
      </w:pPr>
      <w:r w:rsidRPr="00130304">
        <w:t>}</w:t>
      </w:r>
    </w:p>
    <w:p w:rsidR="00130304" w:rsidRPr="00130304" w:rsidRDefault="00130304" w:rsidP="00130304">
      <w:pPr>
        <w:pStyle w:val="Code"/>
      </w:pPr>
      <w:r w:rsidRPr="00130304">
        <w:t xml:space="preserve"> </w:t>
      </w:r>
    </w:p>
    <w:p w:rsidR="00130304" w:rsidRPr="00130304" w:rsidRDefault="00130304" w:rsidP="00130304">
      <w:pPr>
        <w:pStyle w:val="Code"/>
      </w:pPr>
      <w:r w:rsidRPr="00130304">
        <w:rPr>
          <w:color w:val="0000FF"/>
        </w:rPr>
        <w:t>class</w:t>
      </w:r>
      <w:r w:rsidRPr="00130304">
        <w:t> </w:t>
      </w:r>
      <w:r w:rsidRPr="00130304">
        <w:rPr>
          <w:color w:val="2B91AF"/>
        </w:rPr>
        <w:t>Manager</w:t>
      </w:r>
    </w:p>
    <w:p w:rsidR="00130304" w:rsidRPr="00130304" w:rsidRDefault="00130304" w:rsidP="00130304">
      <w:pPr>
        <w:pStyle w:val="Code"/>
      </w:pPr>
      <w:r w:rsidRPr="00130304">
        <w:t>{</w:t>
      </w:r>
    </w:p>
    <w:p w:rsidR="00130304" w:rsidRPr="00130304" w:rsidRDefault="00130304" w:rsidP="00130304">
      <w:pPr>
        <w:pStyle w:val="Code"/>
      </w:pPr>
      <w:r w:rsidRPr="00130304">
        <w:t>    </w:t>
      </w:r>
      <w:r w:rsidRPr="00130304">
        <w:rPr>
          <w:color w:val="0000FF"/>
        </w:rPr>
        <w:t>public</w:t>
      </w:r>
      <w:r w:rsidRPr="00130304">
        <w:t> </w:t>
      </w:r>
      <w:r w:rsidRPr="00130304">
        <w:rPr>
          <w:color w:val="0000FF"/>
        </w:rPr>
        <w:t>void</w:t>
      </w:r>
      <w:r w:rsidRPr="00130304">
        <w:t> Manage(</w:t>
      </w:r>
      <w:r w:rsidRPr="00130304">
        <w:rPr>
          <w:color w:val="2B91AF"/>
        </w:rPr>
        <w:t>IWorker</w:t>
      </w:r>
      <w:r w:rsidRPr="00130304">
        <w:t> worker)</w:t>
      </w:r>
    </w:p>
    <w:p w:rsidR="00130304" w:rsidRPr="00130304" w:rsidRDefault="00130304" w:rsidP="00130304">
      <w:pPr>
        <w:pStyle w:val="Code"/>
      </w:pPr>
      <w:r w:rsidRPr="00130304">
        <w:t>    {</w:t>
      </w:r>
    </w:p>
    <w:p w:rsidR="00130304" w:rsidRPr="00130304" w:rsidRDefault="00130304" w:rsidP="00130304">
      <w:pPr>
        <w:pStyle w:val="Code"/>
      </w:pPr>
      <w:r w:rsidRPr="00130304">
        <w:t>        worker.Work();</w:t>
      </w:r>
    </w:p>
    <w:p w:rsidR="00130304" w:rsidRPr="00130304" w:rsidRDefault="00130304" w:rsidP="00130304">
      <w:pPr>
        <w:pStyle w:val="Code"/>
      </w:pPr>
      <w:r w:rsidRPr="00130304">
        <w:t>    }</w:t>
      </w:r>
    </w:p>
    <w:p w:rsidR="00130304" w:rsidRPr="00130304" w:rsidRDefault="00130304" w:rsidP="00130304">
      <w:pPr>
        <w:pStyle w:val="Code"/>
      </w:pPr>
      <w:r w:rsidRPr="00130304">
        <w:t>}</w:t>
      </w:r>
    </w:p>
    <w:p w:rsidR="00130304" w:rsidRPr="00130304" w:rsidRDefault="00130304" w:rsidP="00130304">
      <w:pPr>
        <w:pStyle w:val="Code"/>
      </w:pPr>
      <w:r w:rsidRPr="00130304">
        <w:t xml:space="preserve"> </w:t>
      </w:r>
    </w:p>
    <w:p w:rsidR="00130304" w:rsidRPr="00130304" w:rsidRDefault="00130304" w:rsidP="00130304">
      <w:pPr>
        <w:pStyle w:val="Code"/>
      </w:pPr>
      <w:r w:rsidRPr="00130304">
        <w:rPr>
          <w:color w:val="0000FF"/>
        </w:rPr>
        <w:t>class</w:t>
      </w:r>
      <w:r w:rsidRPr="00130304">
        <w:t> </w:t>
      </w:r>
      <w:r w:rsidRPr="00130304">
        <w:rPr>
          <w:color w:val="2B91AF"/>
        </w:rPr>
        <w:t>Kitchen</w:t>
      </w:r>
    </w:p>
    <w:p w:rsidR="00130304" w:rsidRPr="00130304" w:rsidRDefault="00130304" w:rsidP="00130304">
      <w:pPr>
        <w:pStyle w:val="Code"/>
      </w:pPr>
      <w:r w:rsidRPr="00130304">
        <w:t>{</w:t>
      </w:r>
    </w:p>
    <w:p w:rsidR="00130304" w:rsidRPr="00130304" w:rsidRDefault="00130304" w:rsidP="00130304">
      <w:pPr>
        <w:pStyle w:val="Code"/>
      </w:pPr>
      <w:r w:rsidRPr="00130304">
        <w:t>    </w:t>
      </w:r>
      <w:r w:rsidRPr="00130304">
        <w:rPr>
          <w:color w:val="0000FF"/>
        </w:rPr>
        <w:t>public</w:t>
      </w:r>
      <w:r w:rsidRPr="00130304">
        <w:t> </w:t>
      </w:r>
      <w:r w:rsidRPr="00130304">
        <w:rPr>
          <w:color w:val="0000FF"/>
        </w:rPr>
        <w:t>void</w:t>
      </w:r>
      <w:r w:rsidRPr="00130304">
        <w:t> Feed(</w:t>
      </w:r>
      <w:r w:rsidRPr="00130304">
        <w:rPr>
          <w:color w:val="2B91AF"/>
        </w:rPr>
        <w:t>IWorker</w:t>
      </w:r>
      <w:r w:rsidRPr="00130304">
        <w:t> worker)</w:t>
      </w:r>
    </w:p>
    <w:p w:rsidR="00130304" w:rsidRPr="00690A50" w:rsidRDefault="00130304" w:rsidP="00130304">
      <w:pPr>
        <w:pStyle w:val="Code"/>
        <w:rPr>
          <w:lang w:val="pl-PL"/>
        </w:rPr>
      </w:pPr>
      <w:r w:rsidRPr="00130304">
        <w:t>    </w:t>
      </w:r>
      <w:r w:rsidRPr="00690A50">
        <w:rPr>
          <w:lang w:val="pl-PL"/>
        </w:rPr>
        <w:t>{</w:t>
      </w:r>
    </w:p>
    <w:p w:rsidR="00130304" w:rsidRPr="00690A50" w:rsidRDefault="00130304" w:rsidP="00130304">
      <w:pPr>
        <w:pStyle w:val="Code"/>
        <w:rPr>
          <w:lang w:val="pl-PL"/>
        </w:rPr>
      </w:pPr>
      <w:r w:rsidRPr="00690A50">
        <w:rPr>
          <w:lang w:val="pl-PL"/>
        </w:rPr>
        <w:t>        worker.Eat();</w:t>
      </w:r>
    </w:p>
    <w:p w:rsidR="00130304" w:rsidRPr="00690A50" w:rsidRDefault="00130304" w:rsidP="00130304">
      <w:pPr>
        <w:pStyle w:val="Code"/>
        <w:rPr>
          <w:lang w:val="pl-PL"/>
        </w:rPr>
      </w:pPr>
      <w:r w:rsidRPr="00690A50">
        <w:rPr>
          <w:lang w:val="pl-PL"/>
        </w:rPr>
        <w:t>    }</w:t>
      </w:r>
    </w:p>
    <w:p w:rsidR="00130304" w:rsidRPr="00690A50" w:rsidRDefault="00130304" w:rsidP="00BB34F9">
      <w:pPr>
        <w:pStyle w:val="Code"/>
        <w:keepNext/>
        <w:rPr>
          <w:lang w:val="pl-PL"/>
        </w:rPr>
      </w:pPr>
      <w:r w:rsidRPr="00690A50">
        <w:rPr>
          <w:lang w:val="pl-PL"/>
        </w:rPr>
        <w:t>}</w:t>
      </w:r>
    </w:p>
    <w:p w:rsidR="00BB34F9" w:rsidRDefault="00BB34F9" w:rsidP="00BB34F9">
      <w:pPr>
        <w:pStyle w:val="Legenda"/>
      </w:pPr>
      <w:bookmarkStart w:id="124" w:name="_Ref336096541"/>
      <w:bookmarkStart w:id="125" w:name="_Ref334645294"/>
      <w:r>
        <w:t xml:space="preserve">Rys. </w:t>
      </w:r>
      <w:fldSimple w:instr=" STYLEREF 1 \s ">
        <w:r w:rsidR="001C1152">
          <w:rPr>
            <w:noProof/>
          </w:rPr>
          <w:t>3</w:t>
        </w:r>
      </w:fldSimple>
      <w:r w:rsidR="001C1152">
        <w:t>.</w:t>
      </w:r>
      <w:fldSimple w:instr=" SEQ Rys. \* ARABIC \s 1 ">
        <w:r w:rsidR="001C1152">
          <w:rPr>
            <w:noProof/>
          </w:rPr>
          <w:t>12</w:t>
        </w:r>
      </w:fldSimple>
      <w:bookmarkEnd w:id="124"/>
      <w:r>
        <w:t xml:space="preserve"> - </w:t>
      </w:r>
      <w:r w:rsidRPr="00E13DB0">
        <w:t>Naruszenie zasady ISP w języku C#</w:t>
      </w:r>
    </w:p>
    <w:bookmarkEnd w:id="125"/>
    <w:p w:rsidR="00DB1F73" w:rsidRPr="00DB1F73" w:rsidRDefault="00DB1F73" w:rsidP="00DB1F73">
      <w:pPr>
        <w:pStyle w:val="Code"/>
      </w:pPr>
      <w:r w:rsidRPr="00DB1F73">
        <w:rPr>
          <w:color w:val="0000FF"/>
        </w:rPr>
        <w:t>interface</w:t>
      </w:r>
      <w:r w:rsidRPr="00DB1F73">
        <w:t> </w:t>
      </w:r>
      <w:r w:rsidRPr="00DB1F73">
        <w:rPr>
          <w:color w:val="2B91AF"/>
        </w:rPr>
        <w:t>IWorkable</w:t>
      </w:r>
    </w:p>
    <w:p w:rsidR="00DB1F73" w:rsidRPr="00DB1F73" w:rsidRDefault="00DB1F73" w:rsidP="00DB1F73">
      <w:pPr>
        <w:pStyle w:val="Code"/>
      </w:pPr>
      <w:r w:rsidRPr="00DB1F73">
        <w:t>{</w:t>
      </w:r>
    </w:p>
    <w:p w:rsidR="00DB1F73" w:rsidRPr="00DB1F73" w:rsidRDefault="00DB1F73" w:rsidP="00DB1F73">
      <w:pPr>
        <w:pStyle w:val="Code"/>
      </w:pPr>
      <w:r w:rsidRPr="00DB1F73">
        <w:t>    </w:t>
      </w:r>
      <w:r w:rsidRPr="00DB1F73">
        <w:rPr>
          <w:color w:val="0000FF"/>
        </w:rPr>
        <w:t>void</w:t>
      </w:r>
      <w:r w:rsidRPr="00DB1F73">
        <w:t> Work();</w:t>
      </w:r>
    </w:p>
    <w:p w:rsidR="00DB1F73" w:rsidRPr="00DB1F73" w:rsidRDefault="00DB1F73" w:rsidP="00DB1F73">
      <w:pPr>
        <w:pStyle w:val="Code"/>
      </w:pPr>
      <w:r w:rsidRPr="00DB1F73">
        <w:t>}</w:t>
      </w:r>
    </w:p>
    <w:p w:rsidR="00DB1F73" w:rsidRPr="00DB1F73" w:rsidRDefault="00DB1F73" w:rsidP="00DB1F73">
      <w:pPr>
        <w:pStyle w:val="Code"/>
      </w:pPr>
      <w:r w:rsidRPr="00DB1F73">
        <w:t xml:space="preserve"> </w:t>
      </w:r>
    </w:p>
    <w:p w:rsidR="00DB1F73" w:rsidRPr="00DB1F73" w:rsidRDefault="00DB1F73" w:rsidP="00DB1F73">
      <w:pPr>
        <w:pStyle w:val="Code"/>
      </w:pPr>
      <w:r w:rsidRPr="00DB1F73">
        <w:rPr>
          <w:color w:val="0000FF"/>
        </w:rPr>
        <w:t>interface</w:t>
      </w:r>
      <w:r w:rsidRPr="00DB1F73">
        <w:t> </w:t>
      </w:r>
      <w:r w:rsidRPr="00DB1F73">
        <w:rPr>
          <w:color w:val="2B91AF"/>
        </w:rPr>
        <w:t>IEatable</w:t>
      </w:r>
    </w:p>
    <w:p w:rsidR="00DB1F73" w:rsidRPr="00DB1F73" w:rsidRDefault="00DB1F73" w:rsidP="00DB1F73">
      <w:pPr>
        <w:pStyle w:val="Code"/>
      </w:pPr>
      <w:r w:rsidRPr="00DB1F73">
        <w:t>{</w:t>
      </w:r>
    </w:p>
    <w:p w:rsidR="00DB1F73" w:rsidRPr="00DB1F73" w:rsidRDefault="00DB1F73" w:rsidP="00DB1F73">
      <w:pPr>
        <w:pStyle w:val="Code"/>
      </w:pPr>
      <w:r w:rsidRPr="00DB1F73">
        <w:t>    </w:t>
      </w:r>
      <w:r w:rsidRPr="00DB1F73">
        <w:rPr>
          <w:color w:val="0000FF"/>
        </w:rPr>
        <w:t>void</w:t>
      </w:r>
      <w:r w:rsidRPr="00DB1F73">
        <w:t> Eat();</w:t>
      </w:r>
    </w:p>
    <w:p w:rsidR="00DB1F73" w:rsidRPr="00DB1F73" w:rsidRDefault="00DB1F73" w:rsidP="00DB1F73">
      <w:pPr>
        <w:pStyle w:val="Code"/>
      </w:pPr>
      <w:r w:rsidRPr="00DB1F73">
        <w:t>}</w:t>
      </w:r>
    </w:p>
    <w:p w:rsidR="00DB1F73" w:rsidRPr="00DB1F73" w:rsidRDefault="00DB1F73" w:rsidP="00DB1F73">
      <w:pPr>
        <w:pStyle w:val="Code"/>
      </w:pPr>
      <w:r w:rsidRPr="00DB1F73">
        <w:t xml:space="preserve"> </w:t>
      </w:r>
    </w:p>
    <w:p w:rsidR="00DB1F73" w:rsidRPr="00DB1F73" w:rsidRDefault="00DB1F73" w:rsidP="00DB1F73">
      <w:pPr>
        <w:pStyle w:val="Code"/>
      </w:pPr>
      <w:r>
        <w:rPr>
          <w:color w:val="0000FF"/>
        </w:rPr>
        <w:t>...</w:t>
      </w:r>
    </w:p>
    <w:p w:rsidR="00DB1F73" w:rsidRPr="00DB1F73" w:rsidRDefault="00DB1F73" w:rsidP="00DB1F73">
      <w:pPr>
        <w:pStyle w:val="Code"/>
      </w:pPr>
      <w:r w:rsidRPr="00DB1F73">
        <w:t xml:space="preserve"> </w:t>
      </w:r>
    </w:p>
    <w:p w:rsidR="00DB1F73" w:rsidRPr="00DB1F73" w:rsidRDefault="00DB1F73" w:rsidP="00DB1F73">
      <w:pPr>
        <w:pStyle w:val="Code"/>
      </w:pPr>
      <w:r w:rsidRPr="00DB1F73">
        <w:rPr>
          <w:color w:val="0000FF"/>
        </w:rPr>
        <w:lastRenderedPageBreak/>
        <w:t>class</w:t>
      </w:r>
      <w:r w:rsidRPr="00DB1F73">
        <w:t> </w:t>
      </w:r>
      <w:r w:rsidRPr="00DB1F73">
        <w:rPr>
          <w:color w:val="2B91AF"/>
        </w:rPr>
        <w:t>RoboWorker</w:t>
      </w:r>
      <w:r w:rsidRPr="00DB1F73">
        <w:t> : </w:t>
      </w:r>
      <w:r w:rsidRPr="00DB1F73">
        <w:rPr>
          <w:color w:val="2B91AF"/>
        </w:rPr>
        <w:t>IWorkable</w:t>
      </w:r>
    </w:p>
    <w:p w:rsidR="00DB1F73" w:rsidRPr="00DB1F73" w:rsidRDefault="00DB1F73" w:rsidP="00DB1F73">
      <w:pPr>
        <w:pStyle w:val="Code"/>
      </w:pPr>
      <w:r w:rsidRPr="00DB1F73">
        <w:t>{</w:t>
      </w:r>
    </w:p>
    <w:p w:rsidR="00DB1F73" w:rsidRPr="00DB1F73" w:rsidRDefault="00DB1F73" w:rsidP="00DB1F73">
      <w:pPr>
        <w:pStyle w:val="Code"/>
      </w:pPr>
      <w:r w:rsidRPr="00DB1F73">
        <w:t>    </w:t>
      </w:r>
      <w:r w:rsidRPr="00DB1F73">
        <w:rPr>
          <w:color w:val="0000FF"/>
        </w:rPr>
        <w:t>public</w:t>
      </w:r>
      <w:r w:rsidRPr="00DB1F73">
        <w:t> </w:t>
      </w:r>
      <w:r w:rsidRPr="00DB1F73">
        <w:rPr>
          <w:color w:val="0000FF"/>
        </w:rPr>
        <w:t>void</w:t>
      </w:r>
      <w:r w:rsidRPr="00DB1F73">
        <w:t> Work()</w:t>
      </w:r>
    </w:p>
    <w:p w:rsidR="00DB1F73" w:rsidRPr="00DB1F73" w:rsidRDefault="00DB1F73" w:rsidP="00DB1F73">
      <w:pPr>
        <w:pStyle w:val="Code"/>
      </w:pPr>
      <w:r w:rsidRPr="00DB1F73">
        <w:t>    {</w:t>
      </w:r>
    </w:p>
    <w:p w:rsidR="00DB1F73" w:rsidRPr="00DB1F73" w:rsidRDefault="00DB1F73" w:rsidP="00DB1F73">
      <w:pPr>
        <w:pStyle w:val="Code"/>
      </w:pPr>
      <w:r w:rsidRPr="00DB1F73">
        <w:t>        </w:t>
      </w:r>
      <w:r w:rsidRPr="00DB1F73">
        <w:rPr>
          <w:color w:val="2B91AF"/>
        </w:rPr>
        <w:t>Console</w:t>
      </w:r>
      <w:r w:rsidRPr="00DB1F73">
        <w:t>.WriteLine(</w:t>
      </w:r>
      <w:r w:rsidRPr="00DB1F73">
        <w:rPr>
          <w:color w:val="A31515"/>
        </w:rPr>
        <w:t>"Working like a robot"</w:t>
      </w:r>
      <w:r w:rsidRPr="00DB1F73">
        <w:t>);</w:t>
      </w:r>
    </w:p>
    <w:p w:rsidR="00DB1F73" w:rsidRPr="00DB1F73" w:rsidRDefault="00DB1F73" w:rsidP="00DB1F73">
      <w:pPr>
        <w:pStyle w:val="Code"/>
      </w:pPr>
      <w:r w:rsidRPr="00DB1F73">
        <w:t>    }</w:t>
      </w:r>
    </w:p>
    <w:p w:rsidR="00DB1F73" w:rsidRPr="00DB1F73" w:rsidRDefault="00DB1F73" w:rsidP="00DB1F73">
      <w:pPr>
        <w:pStyle w:val="Code"/>
      </w:pPr>
      <w:r w:rsidRPr="00DB1F73">
        <w:t>}</w:t>
      </w:r>
    </w:p>
    <w:p w:rsidR="00DB1F73" w:rsidRPr="00DB1F73" w:rsidRDefault="00DB1F73" w:rsidP="00DB1F73">
      <w:pPr>
        <w:pStyle w:val="Code"/>
      </w:pPr>
      <w:r w:rsidRPr="00DB1F73">
        <w:t xml:space="preserve"> </w:t>
      </w:r>
    </w:p>
    <w:p w:rsidR="00DB1F73" w:rsidRPr="00DB1F73" w:rsidRDefault="00DB1F73" w:rsidP="00DB1F73">
      <w:pPr>
        <w:pStyle w:val="Code"/>
      </w:pPr>
      <w:r w:rsidRPr="00DB1F73">
        <w:rPr>
          <w:color w:val="0000FF"/>
        </w:rPr>
        <w:t>class</w:t>
      </w:r>
      <w:r w:rsidRPr="00DB1F73">
        <w:t> </w:t>
      </w:r>
      <w:r w:rsidRPr="00DB1F73">
        <w:rPr>
          <w:color w:val="2B91AF"/>
        </w:rPr>
        <w:t>Manager</w:t>
      </w:r>
    </w:p>
    <w:p w:rsidR="00DB1F73" w:rsidRPr="00DB1F73" w:rsidRDefault="00DB1F73" w:rsidP="00DB1F73">
      <w:pPr>
        <w:pStyle w:val="Code"/>
      </w:pPr>
      <w:r w:rsidRPr="00DB1F73">
        <w:t>{</w:t>
      </w:r>
    </w:p>
    <w:p w:rsidR="00DB1F73" w:rsidRPr="00DB1F73" w:rsidRDefault="00DB1F73" w:rsidP="00DB1F73">
      <w:pPr>
        <w:pStyle w:val="Code"/>
      </w:pPr>
      <w:r w:rsidRPr="00DB1F73">
        <w:t>    </w:t>
      </w:r>
      <w:r w:rsidRPr="00DB1F73">
        <w:rPr>
          <w:color w:val="0000FF"/>
        </w:rPr>
        <w:t>public</w:t>
      </w:r>
      <w:r w:rsidRPr="00DB1F73">
        <w:t> </w:t>
      </w:r>
      <w:r w:rsidRPr="00DB1F73">
        <w:rPr>
          <w:color w:val="0000FF"/>
        </w:rPr>
        <w:t>void</w:t>
      </w:r>
      <w:r w:rsidRPr="00DB1F73">
        <w:t> Manage(</w:t>
      </w:r>
      <w:r w:rsidRPr="00DB1F73">
        <w:rPr>
          <w:color w:val="2B91AF"/>
        </w:rPr>
        <w:t>IWorkable</w:t>
      </w:r>
      <w:r w:rsidRPr="00DB1F73">
        <w:t> worker)</w:t>
      </w:r>
    </w:p>
    <w:p w:rsidR="00DB1F73" w:rsidRPr="00DB1F73" w:rsidRDefault="00DB1F73" w:rsidP="00DB1F73">
      <w:pPr>
        <w:pStyle w:val="Code"/>
      </w:pPr>
      <w:r w:rsidRPr="00DB1F73">
        <w:t>    {</w:t>
      </w:r>
    </w:p>
    <w:p w:rsidR="00DB1F73" w:rsidRPr="00DB1F73" w:rsidRDefault="00DB1F73" w:rsidP="00DB1F73">
      <w:pPr>
        <w:pStyle w:val="Code"/>
      </w:pPr>
      <w:r w:rsidRPr="00DB1F73">
        <w:t>        worker.Work();</w:t>
      </w:r>
    </w:p>
    <w:p w:rsidR="00DB1F73" w:rsidRPr="00DB1F73" w:rsidRDefault="00DB1F73" w:rsidP="00DB1F73">
      <w:pPr>
        <w:pStyle w:val="Code"/>
      </w:pPr>
      <w:r w:rsidRPr="00DB1F73">
        <w:t>    }</w:t>
      </w:r>
    </w:p>
    <w:p w:rsidR="00DB1F73" w:rsidRPr="00DB1F73" w:rsidRDefault="00DB1F73" w:rsidP="00DB1F73">
      <w:pPr>
        <w:pStyle w:val="Code"/>
      </w:pPr>
      <w:r w:rsidRPr="00DB1F73">
        <w:t>}</w:t>
      </w:r>
    </w:p>
    <w:p w:rsidR="00DB1F73" w:rsidRPr="00DB1F73" w:rsidRDefault="00DB1F73" w:rsidP="00DB1F73">
      <w:pPr>
        <w:pStyle w:val="Code"/>
      </w:pPr>
      <w:r w:rsidRPr="00DB1F73">
        <w:t xml:space="preserve"> </w:t>
      </w:r>
    </w:p>
    <w:p w:rsidR="00DB1F73" w:rsidRPr="00DB1F73" w:rsidRDefault="00DB1F73" w:rsidP="00DB1F73">
      <w:pPr>
        <w:pStyle w:val="Code"/>
      </w:pPr>
      <w:r w:rsidRPr="00DB1F73">
        <w:rPr>
          <w:color w:val="0000FF"/>
        </w:rPr>
        <w:t>class</w:t>
      </w:r>
      <w:r w:rsidRPr="00DB1F73">
        <w:t> </w:t>
      </w:r>
      <w:r w:rsidRPr="00DB1F73">
        <w:rPr>
          <w:color w:val="2B91AF"/>
        </w:rPr>
        <w:t>Kitchen</w:t>
      </w:r>
    </w:p>
    <w:p w:rsidR="00DB1F73" w:rsidRPr="00DB1F73" w:rsidRDefault="00DB1F73" w:rsidP="00DB1F73">
      <w:pPr>
        <w:pStyle w:val="Code"/>
      </w:pPr>
      <w:r w:rsidRPr="00DB1F73">
        <w:t>{</w:t>
      </w:r>
    </w:p>
    <w:p w:rsidR="00DB1F73" w:rsidRPr="00DB1F73" w:rsidRDefault="00DB1F73" w:rsidP="00DB1F73">
      <w:pPr>
        <w:pStyle w:val="Code"/>
      </w:pPr>
      <w:r w:rsidRPr="00DB1F73">
        <w:t>    </w:t>
      </w:r>
      <w:r w:rsidRPr="00DB1F73">
        <w:rPr>
          <w:color w:val="0000FF"/>
        </w:rPr>
        <w:t>public</w:t>
      </w:r>
      <w:r w:rsidRPr="00DB1F73">
        <w:t> </w:t>
      </w:r>
      <w:r w:rsidRPr="00DB1F73">
        <w:rPr>
          <w:color w:val="0000FF"/>
        </w:rPr>
        <w:t>void</w:t>
      </w:r>
      <w:r w:rsidRPr="00DB1F73">
        <w:t> Feed(</w:t>
      </w:r>
      <w:r w:rsidRPr="00DB1F73">
        <w:rPr>
          <w:color w:val="2B91AF"/>
        </w:rPr>
        <w:t>IEatable</w:t>
      </w:r>
      <w:r w:rsidRPr="00DB1F73">
        <w:t> worker)</w:t>
      </w:r>
    </w:p>
    <w:p w:rsidR="00DB1F73" w:rsidRPr="004371CA" w:rsidRDefault="00DB1F73" w:rsidP="00DB1F73">
      <w:pPr>
        <w:pStyle w:val="Code"/>
        <w:rPr>
          <w:lang w:val="pl-PL"/>
        </w:rPr>
      </w:pPr>
      <w:r w:rsidRPr="00DB1F73">
        <w:t>    </w:t>
      </w:r>
      <w:r w:rsidRPr="004371CA">
        <w:rPr>
          <w:lang w:val="pl-PL"/>
        </w:rPr>
        <w:t>{</w:t>
      </w:r>
    </w:p>
    <w:p w:rsidR="00DB1F73" w:rsidRPr="004371CA" w:rsidRDefault="00DB1F73" w:rsidP="00DB1F73">
      <w:pPr>
        <w:pStyle w:val="Code"/>
        <w:rPr>
          <w:lang w:val="pl-PL"/>
        </w:rPr>
      </w:pPr>
      <w:r w:rsidRPr="004371CA">
        <w:rPr>
          <w:lang w:val="pl-PL"/>
        </w:rPr>
        <w:t>        worker.Eat();</w:t>
      </w:r>
    </w:p>
    <w:p w:rsidR="00DB1F73" w:rsidRPr="004371CA" w:rsidRDefault="00DB1F73" w:rsidP="00DB1F73">
      <w:pPr>
        <w:pStyle w:val="Code"/>
        <w:rPr>
          <w:lang w:val="pl-PL"/>
        </w:rPr>
      </w:pPr>
      <w:r w:rsidRPr="004371CA">
        <w:rPr>
          <w:lang w:val="pl-PL"/>
        </w:rPr>
        <w:t>    }</w:t>
      </w:r>
    </w:p>
    <w:p w:rsidR="00DB1F73" w:rsidRPr="004371CA" w:rsidRDefault="00DB1F73" w:rsidP="004B2BFC">
      <w:pPr>
        <w:pStyle w:val="Code"/>
        <w:keepNext/>
        <w:rPr>
          <w:lang w:val="pl-PL"/>
        </w:rPr>
      </w:pPr>
      <w:r w:rsidRPr="004371CA">
        <w:rPr>
          <w:lang w:val="pl-PL"/>
        </w:rPr>
        <w:t>}</w:t>
      </w:r>
    </w:p>
    <w:p w:rsidR="004B2BFC" w:rsidRDefault="004B2BFC" w:rsidP="004B2BFC">
      <w:pPr>
        <w:pStyle w:val="Legenda"/>
      </w:pPr>
      <w:bookmarkStart w:id="126" w:name="_Ref336096578"/>
      <w:r>
        <w:t xml:space="preserve">Rys. </w:t>
      </w:r>
      <w:fldSimple w:instr=" STYLEREF 1 \s ">
        <w:r w:rsidR="001C1152">
          <w:rPr>
            <w:noProof/>
          </w:rPr>
          <w:t>3</w:t>
        </w:r>
      </w:fldSimple>
      <w:r w:rsidR="001C1152">
        <w:t>.</w:t>
      </w:r>
      <w:fldSimple w:instr=" SEQ Rys. \* ARABIC \s 1 ">
        <w:r w:rsidR="001C1152">
          <w:rPr>
            <w:noProof/>
          </w:rPr>
          <w:t>13</w:t>
        </w:r>
      </w:fldSimple>
      <w:bookmarkEnd w:id="126"/>
      <w:r>
        <w:t xml:space="preserve"> - </w:t>
      </w:r>
      <w:r w:rsidRPr="00BC3661">
        <w:t>Mniejsza ziarnistość interfejsów pozwala zachować ISP</w:t>
      </w:r>
    </w:p>
    <w:p w:rsidR="00C43EF4" w:rsidRDefault="00E061A5" w:rsidP="00C43EF4">
      <w:pPr>
        <w:rPr>
          <w:rStyle w:val="CytatZnak"/>
          <w:i w:val="0"/>
        </w:rPr>
      </w:pPr>
      <w:r>
        <w:t>Rozwiązanie tego problemu prezentuje</w:t>
      </w:r>
      <w:r w:rsidR="004B2BFC">
        <w:t xml:space="preserve"> </w:t>
      </w:r>
      <w:r w:rsidR="004B2BFC" w:rsidRPr="004B2BFC">
        <w:rPr>
          <w:rStyle w:val="CytatZnak"/>
        </w:rPr>
        <w:fldChar w:fldCharType="begin"/>
      </w:r>
      <w:r w:rsidR="004B2BFC" w:rsidRPr="004B2BFC">
        <w:rPr>
          <w:rStyle w:val="CytatZnak"/>
        </w:rPr>
        <w:instrText xml:space="preserve"> REF _Ref336096578 \h </w:instrText>
      </w:r>
      <w:r w:rsidR="004B2BFC">
        <w:rPr>
          <w:rStyle w:val="CytatZnak"/>
        </w:rPr>
        <w:instrText xml:space="preserve"> \* MERGEFORMAT </w:instrText>
      </w:r>
      <w:r w:rsidR="004B2BFC" w:rsidRPr="004B2BFC">
        <w:rPr>
          <w:rStyle w:val="CytatZnak"/>
        </w:rPr>
      </w:r>
      <w:r w:rsidR="004B2BFC" w:rsidRPr="004B2BFC">
        <w:rPr>
          <w:rStyle w:val="CytatZnak"/>
        </w:rPr>
        <w:fldChar w:fldCharType="separate"/>
      </w:r>
      <w:r w:rsidR="00DF299A" w:rsidRPr="00DF299A">
        <w:rPr>
          <w:rStyle w:val="CytatZnak"/>
        </w:rPr>
        <w:t>Rys. 3.18</w:t>
      </w:r>
      <w:r w:rsidR="004B2BFC" w:rsidRPr="004B2BFC">
        <w:rPr>
          <w:rStyle w:val="CytatZnak"/>
        </w:rPr>
        <w:fldChar w:fldCharType="end"/>
      </w:r>
      <w:r w:rsidR="00D83B4B">
        <w:rPr>
          <w:rStyle w:val="CytatZnak"/>
          <w:i w:val="0"/>
        </w:rPr>
        <w:t xml:space="preserve">. </w:t>
      </w:r>
      <w:r w:rsidR="00407559">
        <w:rPr>
          <w:rStyle w:val="CytatZnak"/>
          <w:i w:val="0"/>
        </w:rPr>
        <w:t>IWorker został rozdzielony na dwa mniejsze interfejsy IWorkable i IEatable. Teraz klasa Manager zajmuje się jedynie obiektami, które pracują,  a Kitchen tylko tymi, które jedzą.</w:t>
      </w:r>
    </w:p>
    <w:p w:rsidR="00703844" w:rsidRDefault="00265EBD" w:rsidP="00FE27F8">
      <w:pPr>
        <w:rPr>
          <w:rStyle w:val="CytatZnak"/>
          <w:i w:val="0"/>
        </w:rPr>
      </w:pPr>
      <w:r>
        <w:rPr>
          <w:rStyle w:val="CytatZnak"/>
          <w:i w:val="0"/>
        </w:rPr>
        <w:t xml:space="preserve">W JavaScript podobny problem nie występuje, bo RoboWorker nigdy nie implementowałby szerokiego interfejsu IWorker, gdyż takowe nie istnieją w tym języku. </w:t>
      </w:r>
      <w:r w:rsidR="00DD72BA">
        <w:rPr>
          <w:rStyle w:val="CytatZnak"/>
          <w:i w:val="0"/>
        </w:rPr>
        <w:t>Z drugiej strony zarówno klasa Kitchen jak i Manager miałaby dostęp do wszystkich metod obiektu klasy HumanWorker.</w:t>
      </w:r>
      <w:r w:rsidR="00A97FF8">
        <w:rPr>
          <w:rStyle w:val="CytatZnak"/>
          <w:i w:val="0"/>
        </w:rPr>
        <w:t xml:space="preserve"> </w:t>
      </w:r>
      <w:r w:rsidR="00A82B48">
        <w:rPr>
          <w:rStyle w:val="CytatZnak"/>
          <w:i w:val="0"/>
        </w:rPr>
        <w:t>W większości przypadków podejmowanie działań przeciwko temu nie ma sensu, jednak czasem, kiedy udostępniamy jakieś obiekty na zewnątrz biblioteki, dobrym pomysłem, może być fizyczne zawężenie ich interfejsu.</w:t>
      </w:r>
    </w:p>
    <w:p w:rsidR="004371CA" w:rsidRDefault="004371CA" w:rsidP="00FE27F8">
      <w:pPr>
        <w:rPr>
          <w:rStyle w:val="CytatZnak"/>
          <w:i w:val="0"/>
        </w:rPr>
      </w:pPr>
      <w:r>
        <w:rPr>
          <w:rStyle w:val="CytatZnak"/>
          <w:i w:val="0"/>
        </w:rPr>
        <w:t xml:space="preserve">To zagadnienie ilustruje </w:t>
      </w:r>
      <w:r w:rsidR="006757FA" w:rsidRPr="006757FA">
        <w:rPr>
          <w:rStyle w:val="CytatZnak"/>
        </w:rPr>
        <w:fldChar w:fldCharType="begin"/>
      </w:r>
      <w:r w:rsidR="006757FA" w:rsidRPr="006757FA">
        <w:rPr>
          <w:rStyle w:val="CytatZnak"/>
        </w:rPr>
        <w:instrText xml:space="preserve"> REF _Ref336096733 \h </w:instrText>
      </w:r>
      <w:r w:rsidR="006757FA">
        <w:rPr>
          <w:rStyle w:val="CytatZnak"/>
        </w:rPr>
        <w:instrText xml:space="preserve"> \* MERGEFORMAT </w:instrText>
      </w:r>
      <w:r w:rsidR="006757FA" w:rsidRPr="006757FA">
        <w:rPr>
          <w:rStyle w:val="CytatZnak"/>
        </w:rPr>
      </w:r>
      <w:r w:rsidR="006757FA" w:rsidRPr="006757FA">
        <w:rPr>
          <w:rStyle w:val="CytatZnak"/>
        </w:rPr>
        <w:fldChar w:fldCharType="separate"/>
      </w:r>
      <w:r w:rsidR="00DF299A" w:rsidRPr="00DF299A">
        <w:rPr>
          <w:rStyle w:val="CytatZnak"/>
        </w:rPr>
        <w:t>Rys. 3.19</w:t>
      </w:r>
      <w:r w:rsidR="006757FA" w:rsidRPr="006757FA">
        <w:rPr>
          <w:rStyle w:val="CytatZnak"/>
        </w:rPr>
        <w:fldChar w:fldCharType="end"/>
      </w:r>
      <w:r>
        <w:rPr>
          <w:rStyle w:val="CytatZnak"/>
          <w:i w:val="0"/>
        </w:rPr>
        <w:t xml:space="preserve">. Najpierw zdefiniowana jest klasa z dwoma metodami work i eat, później stworzona jest jej instancja. Następnie w celu ograniczenia interfejsu jedynie do metody eat, tworzona jest fasada </w:t>
      </w:r>
      <w:r w:rsidRPr="00703844">
        <w:t>eatableAdaptingFa</w:t>
      </w:r>
      <w:r>
        <w:t>cade.</w:t>
      </w:r>
      <w:r w:rsidR="004512D6">
        <w:t xml:space="preserve"> </w:t>
      </w:r>
      <w:r w:rsidR="00660009">
        <w:t>Może być ona</w:t>
      </w:r>
      <w:r w:rsidR="004512D6">
        <w:t xml:space="preserve"> przek</w:t>
      </w:r>
      <w:r w:rsidR="00660009">
        <w:t>az</w:t>
      </w:r>
      <w:r w:rsidR="004512D6">
        <w:t>an</w:t>
      </w:r>
      <w:r w:rsidR="00660009">
        <w:t>a</w:t>
      </w:r>
      <w:r w:rsidR="004512D6">
        <w:t xml:space="preserve"> do metod feed obiektu kitchen, ale już nie zadziała w metodzie manage obiektu manager.</w:t>
      </w:r>
    </w:p>
    <w:p w:rsidR="00703844" w:rsidRPr="00703844" w:rsidRDefault="00703844" w:rsidP="00703844">
      <w:pPr>
        <w:pStyle w:val="Code"/>
      </w:pPr>
      <w:r w:rsidRPr="00703844">
        <w:rPr>
          <w:color w:val="0000FF"/>
        </w:rPr>
        <w:t>var</w:t>
      </w:r>
      <w:r w:rsidRPr="00703844">
        <w:t> HumanWorker = </w:t>
      </w:r>
      <w:r w:rsidRPr="00703844">
        <w:rPr>
          <w:color w:val="0000FF"/>
        </w:rPr>
        <w:t>function</w:t>
      </w:r>
      <w:r w:rsidRPr="00703844">
        <w:t> () {</w:t>
      </w:r>
    </w:p>
    <w:p w:rsidR="00703844" w:rsidRPr="00703844" w:rsidRDefault="00703844" w:rsidP="00703844">
      <w:pPr>
        <w:pStyle w:val="Code"/>
      </w:pPr>
      <w:r w:rsidRPr="00703844">
        <w:t>    </w:t>
      </w:r>
      <w:r w:rsidRPr="00703844">
        <w:rPr>
          <w:color w:val="0000FF"/>
        </w:rPr>
        <w:t>this</w:t>
      </w:r>
      <w:r w:rsidRPr="00703844">
        <w:t>.work = </w:t>
      </w:r>
      <w:r w:rsidRPr="00703844">
        <w:rPr>
          <w:color w:val="0000FF"/>
        </w:rPr>
        <w:t>function</w:t>
      </w:r>
      <w:r w:rsidRPr="00703844">
        <w:t> (task) {</w:t>
      </w:r>
    </w:p>
    <w:p w:rsidR="00703844" w:rsidRPr="00703844" w:rsidRDefault="00703844" w:rsidP="00703844">
      <w:pPr>
        <w:pStyle w:val="Code"/>
      </w:pPr>
      <w:r w:rsidRPr="00703844">
        <w:t>        console.log(</w:t>
      </w:r>
      <w:r w:rsidRPr="00703844">
        <w:rPr>
          <w:color w:val="800000"/>
        </w:rPr>
        <w:t>"Working on"</w:t>
      </w:r>
      <w:r w:rsidRPr="00703844">
        <w:t> + task);</w:t>
      </w:r>
    </w:p>
    <w:p w:rsidR="00703844" w:rsidRPr="00703844" w:rsidRDefault="00703844" w:rsidP="00703844">
      <w:pPr>
        <w:pStyle w:val="Code"/>
      </w:pPr>
      <w:r w:rsidRPr="00703844">
        <w:t>    };</w:t>
      </w:r>
    </w:p>
    <w:p w:rsidR="00703844" w:rsidRPr="00703844" w:rsidRDefault="00703844" w:rsidP="00703844">
      <w:pPr>
        <w:pStyle w:val="Code"/>
      </w:pPr>
      <w:r w:rsidRPr="00703844">
        <w:t xml:space="preserve"> </w:t>
      </w:r>
    </w:p>
    <w:p w:rsidR="00703844" w:rsidRPr="00703844" w:rsidRDefault="00703844" w:rsidP="00703844">
      <w:pPr>
        <w:pStyle w:val="Code"/>
      </w:pPr>
      <w:r w:rsidRPr="00703844">
        <w:t>    </w:t>
      </w:r>
      <w:r w:rsidRPr="00703844">
        <w:rPr>
          <w:color w:val="0000FF"/>
        </w:rPr>
        <w:t>this</w:t>
      </w:r>
      <w:r w:rsidRPr="00703844">
        <w:t>.eat = </w:t>
      </w:r>
      <w:r w:rsidRPr="00703844">
        <w:rPr>
          <w:color w:val="0000FF"/>
        </w:rPr>
        <w:t>function</w:t>
      </w:r>
      <w:r w:rsidRPr="00703844">
        <w:t> (food) {</w:t>
      </w:r>
    </w:p>
    <w:p w:rsidR="00703844" w:rsidRPr="00703844" w:rsidRDefault="00703844" w:rsidP="00703844">
      <w:pPr>
        <w:pStyle w:val="Code"/>
      </w:pPr>
      <w:r w:rsidRPr="00703844">
        <w:t>        console.log(</w:t>
      </w:r>
      <w:r w:rsidRPr="00703844">
        <w:rPr>
          <w:color w:val="800000"/>
        </w:rPr>
        <w:t>"Eating "</w:t>
      </w:r>
      <w:r w:rsidRPr="00703844">
        <w:t> + food);</w:t>
      </w:r>
    </w:p>
    <w:p w:rsidR="00703844" w:rsidRPr="00703844" w:rsidRDefault="00703844" w:rsidP="00703844">
      <w:pPr>
        <w:pStyle w:val="Code"/>
      </w:pPr>
      <w:r w:rsidRPr="00703844">
        <w:t>    };</w:t>
      </w:r>
    </w:p>
    <w:p w:rsidR="00703844" w:rsidRPr="00703844" w:rsidRDefault="00703844" w:rsidP="00703844">
      <w:pPr>
        <w:pStyle w:val="Code"/>
      </w:pPr>
      <w:r w:rsidRPr="00703844">
        <w:t>}</w:t>
      </w:r>
    </w:p>
    <w:p w:rsidR="00703844" w:rsidRPr="00703844" w:rsidRDefault="00703844" w:rsidP="00703844">
      <w:pPr>
        <w:pStyle w:val="Code"/>
      </w:pPr>
      <w:r w:rsidRPr="00703844">
        <w:t xml:space="preserve"> </w:t>
      </w:r>
    </w:p>
    <w:p w:rsidR="00703844" w:rsidRPr="00703844" w:rsidRDefault="00703844" w:rsidP="00703844">
      <w:pPr>
        <w:pStyle w:val="Code"/>
      </w:pPr>
      <w:r w:rsidRPr="00703844">
        <w:rPr>
          <w:color w:val="0000FF"/>
        </w:rPr>
        <w:t>var</w:t>
      </w:r>
      <w:r w:rsidRPr="00703844">
        <w:t> humanWorker = </w:t>
      </w:r>
      <w:r w:rsidRPr="00703844">
        <w:rPr>
          <w:color w:val="0000FF"/>
        </w:rPr>
        <w:t>new</w:t>
      </w:r>
      <w:r w:rsidRPr="00703844">
        <w:t> HumanWorker();</w:t>
      </w:r>
    </w:p>
    <w:p w:rsidR="00703844" w:rsidRPr="00703844" w:rsidRDefault="00703844" w:rsidP="00703844">
      <w:pPr>
        <w:pStyle w:val="Code"/>
      </w:pPr>
      <w:r w:rsidRPr="00703844">
        <w:t xml:space="preserve"> </w:t>
      </w:r>
    </w:p>
    <w:p w:rsidR="00703844" w:rsidRPr="00703844" w:rsidRDefault="00703844" w:rsidP="00703844">
      <w:pPr>
        <w:pStyle w:val="Code"/>
      </w:pPr>
      <w:r w:rsidRPr="00703844">
        <w:rPr>
          <w:color w:val="0000FF"/>
        </w:rPr>
        <w:t>var</w:t>
      </w:r>
      <w:r w:rsidRPr="00703844">
        <w:t> eatableAdaptingFacade = {</w:t>
      </w:r>
    </w:p>
    <w:p w:rsidR="00703844" w:rsidRPr="00703844" w:rsidRDefault="00703844" w:rsidP="00703844">
      <w:pPr>
        <w:pStyle w:val="Code"/>
      </w:pPr>
      <w:r w:rsidRPr="00703844">
        <w:t>    eat: </w:t>
      </w:r>
      <w:r w:rsidRPr="00703844">
        <w:rPr>
          <w:color w:val="0000FF"/>
        </w:rPr>
        <w:t>function</w:t>
      </w:r>
      <w:r w:rsidRPr="00703844">
        <w:t> (food) {</w:t>
      </w:r>
    </w:p>
    <w:p w:rsidR="00703844" w:rsidRPr="00703844" w:rsidRDefault="00703844" w:rsidP="00703844">
      <w:pPr>
        <w:pStyle w:val="Code"/>
      </w:pPr>
      <w:r w:rsidRPr="00703844">
        <w:lastRenderedPageBreak/>
        <w:t>        humanWorker.eat(food);</w:t>
      </w:r>
    </w:p>
    <w:p w:rsidR="00703844" w:rsidRPr="00703844" w:rsidRDefault="00703844" w:rsidP="00703844">
      <w:pPr>
        <w:pStyle w:val="Code"/>
      </w:pPr>
      <w:r w:rsidRPr="00703844">
        <w:t>    }</w:t>
      </w:r>
    </w:p>
    <w:p w:rsidR="00703844" w:rsidRPr="00703844" w:rsidRDefault="00703844" w:rsidP="00703844">
      <w:pPr>
        <w:pStyle w:val="Code"/>
      </w:pPr>
      <w:r w:rsidRPr="00703844">
        <w:t>}</w:t>
      </w:r>
    </w:p>
    <w:p w:rsidR="00703844" w:rsidRPr="00703844" w:rsidRDefault="00703844" w:rsidP="00703844">
      <w:pPr>
        <w:pStyle w:val="Code"/>
      </w:pPr>
      <w:r w:rsidRPr="00703844">
        <w:t xml:space="preserve"> </w:t>
      </w:r>
    </w:p>
    <w:p w:rsidR="00703844" w:rsidRPr="00703844" w:rsidRDefault="00703844" w:rsidP="00703844">
      <w:pPr>
        <w:pStyle w:val="Code"/>
      </w:pPr>
      <w:r w:rsidRPr="00703844">
        <w:rPr>
          <w:color w:val="0000FF"/>
        </w:rPr>
        <w:t>var</w:t>
      </w:r>
      <w:r w:rsidRPr="00703844">
        <w:t> manager = {</w:t>
      </w:r>
    </w:p>
    <w:p w:rsidR="00703844" w:rsidRPr="00703844" w:rsidRDefault="00703844" w:rsidP="00703844">
      <w:pPr>
        <w:pStyle w:val="Code"/>
      </w:pPr>
      <w:r w:rsidRPr="00703844">
        <w:t>    manage : </w:t>
      </w:r>
      <w:r w:rsidRPr="00703844">
        <w:rPr>
          <w:color w:val="0000FF"/>
        </w:rPr>
        <w:t>function</w:t>
      </w:r>
      <w:r w:rsidRPr="00703844">
        <w:t>(worker){</w:t>
      </w:r>
    </w:p>
    <w:p w:rsidR="00703844" w:rsidRPr="00703844" w:rsidRDefault="00703844" w:rsidP="00703844">
      <w:pPr>
        <w:pStyle w:val="Code"/>
      </w:pPr>
      <w:r w:rsidRPr="00703844">
        <w:t>        worker.work(</w:t>
      </w:r>
      <w:r w:rsidRPr="00703844">
        <w:rPr>
          <w:color w:val="800000"/>
        </w:rPr>
        <w:t>"cleaning"</w:t>
      </w:r>
      <w:r w:rsidRPr="00703844">
        <w:t>);</w:t>
      </w:r>
    </w:p>
    <w:p w:rsidR="00703844" w:rsidRPr="00703844" w:rsidRDefault="00703844" w:rsidP="00703844">
      <w:pPr>
        <w:pStyle w:val="Code"/>
      </w:pPr>
      <w:r w:rsidRPr="00703844">
        <w:t>    }</w:t>
      </w:r>
    </w:p>
    <w:p w:rsidR="00703844" w:rsidRPr="00703844" w:rsidRDefault="00703844" w:rsidP="00703844">
      <w:pPr>
        <w:pStyle w:val="Code"/>
      </w:pPr>
      <w:r w:rsidRPr="00703844">
        <w:t>}</w:t>
      </w:r>
    </w:p>
    <w:p w:rsidR="00703844" w:rsidRPr="00703844" w:rsidRDefault="00703844" w:rsidP="00703844">
      <w:pPr>
        <w:pStyle w:val="Code"/>
      </w:pPr>
      <w:r w:rsidRPr="00703844">
        <w:t xml:space="preserve"> </w:t>
      </w:r>
    </w:p>
    <w:p w:rsidR="00703844" w:rsidRPr="00703844" w:rsidRDefault="00703844" w:rsidP="00703844">
      <w:pPr>
        <w:pStyle w:val="Code"/>
      </w:pPr>
      <w:r w:rsidRPr="00703844">
        <w:rPr>
          <w:color w:val="0000FF"/>
        </w:rPr>
        <w:t>var</w:t>
      </w:r>
      <w:r w:rsidRPr="00703844">
        <w:t> kitchen = {</w:t>
      </w:r>
    </w:p>
    <w:p w:rsidR="00703844" w:rsidRPr="00703844" w:rsidRDefault="00703844" w:rsidP="00703844">
      <w:pPr>
        <w:pStyle w:val="Code"/>
      </w:pPr>
      <w:r w:rsidRPr="00703844">
        <w:t>    feed: </w:t>
      </w:r>
      <w:r w:rsidRPr="00703844">
        <w:rPr>
          <w:color w:val="0000FF"/>
        </w:rPr>
        <w:t>function</w:t>
      </w:r>
      <w:r w:rsidRPr="00703844">
        <w:t> (worker) {</w:t>
      </w:r>
    </w:p>
    <w:p w:rsidR="00703844" w:rsidRPr="00703844" w:rsidRDefault="00703844" w:rsidP="00703844">
      <w:pPr>
        <w:pStyle w:val="Code"/>
      </w:pPr>
      <w:r w:rsidRPr="00703844">
        <w:t>        worker.eat(</w:t>
      </w:r>
      <w:r w:rsidRPr="00703844">
        <w:rPr>
          <w:color w:val="800000"/>
        </w:rPr>
        <w:t>"pizza"</w:t>
      </w:r>
      <w:r w:rsidRPr="00703844">
        <w:t>);</w:t>
      </w:r>
    </w:p>
    <w:p w:rsidR="00703844" w:rsidRPr="00991563" w:rsidRDefault="00703844" w:rsidP="00703844">
      <w:pPr>
        <w:pStyle w:val="Code"/>
        <w:rPr>
          <w:lang w:val="pl-PL"/>
        </w:rPr>
      </w:pPr>
      <w:r w:rsidRPr="00703844">
        <w:t>    </w:t>
      </w:r>
      <w:r w:rsidRPr="00991563">
        <w:rPr>
          <w:lang w:val="pl-PL"/>
        </w:rPr>
        <w:t>}</w:t>
      </w:r>
    </w:p>
    <w:p w:rsidR="00703844" w:rsidRPr="00991563" w:rsidRDefault="00703844" w:rsidP="00703844">
      <w:pPr>
        <w:pStyle w:val="Code"/>
        <w:rPr>
          <w:lang w:val="pl-PL"/>
        </w:rPr>
      </w:pPr>
      <w:r w:rsidRPr="00991563">
        <w:rPr>
          <w:lang w:val="pl-PL"/>
        </w:rPr>
        <w:t>}</w:t>
      </w:r>
    </w:p>
    <w:p w:rsidR="00703844" w:rsidRPr="00991563" w:rsidRDefault="00703844" w:rsidP="00703844">
      <w:pPr>
        <w:pStyle w:val="Code"/>
        <w:rPr>
          <w:lang w:val="pl-PL"/>
        </w:rPr>
      </w:pPr>
      <w:r w:rsidRPr="00991563">
        <w:rPr>
          <w:lang w:val="pl-PL"/>
        </w:rPr>
        <w:t xml:space="preserve"> </w:t>
      </w:r>
    </w:p>
    <w:p w:rsidR="00703844" w:rsidRPr="00991563" w:rsidRDefault="00703844" w:rsidP="00703844">
      <w:pPr>
        <w:pStyle w:val="Code"/>
        <w:rPr>
          <w:lang w:val="pl-PL"/>
        </w:rPr>
      </w:pPr>
      <w:r w:rsidRPr="00991563">
        <w:rPr>
          <w:lang w:val="pl-PL"/>
        </w:rPr>
        <w:t>kitchen.feed(eatableAdaptingFacade);</w:t>
      </w:r>
    </w:p>
    <w:p w:rsidR="00703844" w:rsidRPr="00991563" w:rsidRDefault="00703844" w:rsidP="00703844">
      <w:pPr>
        <w:pStyle w:val="Code"/>
        <w:rPr>
          <w:lang w:val="pl-PL"/>
        </w:rPr>
      </w:pPr>
      <w:r w:rsidRPr="00991563">
        <w:rPr>
          <w:lang w:val="pl-PL"/>
        </w:rPr>
        <w:t xml:space="preserve"> </w:t>
      </w:r>
    </w:p>
    <w:p w:rsidR="00703844" w:rsidRPr="004371CA" w:rsidRDefault="00703844" w:rsidP="00703844">
      <w:pPr>
        <w:pStyle w:val="Code"/>
        <w:rPr>
          <w:lang w:val="pl-PL"/>
        </w:rPr>
      </w:pPr>
      <w:r w:rsidRPr="004371CA">
        <w:rPr>
          <w:color w:val="006400"/>
          <w:lang w:val="pl-PL"/>
        </w:rPr>
        <w:t>//próba wywołania zakomentowanej niżej linii</w:t>
      </w:r>
    </w:p>
    <w:p w:rsidR="00703844" w:rsidRPr="00991563" w:rsidRDefault="00703844" w:rsidP="00703844">
      <w:pPr>
        <w:pStyle w:val="Code"/>
        <w:rPr>
          <w:lang w:val="en-GB"/>
        </w:rPr>
      </w:pPr>
      <w:r w:rsidRPr="00991563">
        <w:rPr>
          <w:color w:val="006400"/>
          <w:lang w:val="en-GB"/>
        </w:rPr>
        <w:t>//spowoduje błąd!</w:t>
      </w:r>
    </w:p>
    <w:p w:rsidR="00703844" w:rsidRPr="00703844" w:rsidRDefault="00703844" w:rsidP="006757FA">
      <w:pPr>
        <w:pStyle w:val="Code"/>
        <w:keepNext/>
      </w:pPr>
      <w:r w:rsidRPr="00703844">
        <w:rPr>
          <w:color w:val="006400"/>
        </w:rPr>
        <w:t>//manager.manage(eatableAdaptingFacade);</w:t>
      </w:r>
    </w:p>
    <w:p w:rsidR="006757FA" w:rsidRDefault="006757FA" w:rsidP="006757FA">
      <w:pPr>
        <w:pStyle w:val="Legenda"/>
      </w:pPr>
      <w:bookmarkStart w:id="127" w:name="_Ref336096733"/>
      <w:r>
        <w:t xml:space="preserve">Rys. </w:t>
      </w:r>
      <w:fldSimple w:instr=" STYLEREF 1 \s ">
        <w:r w:rsidR="001C1152">
          <w:rPr>
            <w:noProof/>
          </w:rPr>
          <w:t>3</w:t>
        </w:r>
      </w:fldSimple>
      <w:r w:rsidR="001C1152">
        <w:t>.</w:t>
      </w:r>
      <w:fldSimple w:instr=" SEQ Rys. \* ARABIC \s 1 ">
        <w:r w:rsidR="001C1152">
          <w:rPr>
            <w:noProof/>
          </w:rPr>
          <w:t>14</w:t>
        </w:r>
      </w:fldSimple>
      <w:bookmarkEnd w:id="127"/>
      <w:r>
        <w:t xml:space="preserve"> - </w:t>
      </w:r>
      <w:r w:rsidRPr="00026E40">
        <w:t>Ograniczenie interfejsu za pomocą fasady adaptującej</w:t>
      </w:r>
    </w:p>
    <w:p w:rsidR="00451837" w:rsidRDefault="00EA5E4C" w:rsidP="00451837">
      <w:r>
        <w:t>W przypadku częstego tworzenia obiektów o ograniczonym interfejsie przydatne może się okazać stworzenie funkcji, która potrafi „okroić” dostarczony obiekt ze zbędnych metod.</w:t>
      </w:r>
      <w:r w:rsidR="002153FC">
        <w:t xml:space="preserve"> Przykład takiej funkcji widoczny jest na</w:t>
      </w:r>
      <w:r w:rsidR="000F6C8A">
        <w:t xml:space="preserve"> </w:t>
      </w:r>
      <w:r w:rsidR="000F6C8A" w:rsidRPr="000F6C8A">
        <w:rPr>
          <w:rStyle w:val="CytatZnak"/>
        </w:rPr>
        <w:fldChar w:fldCharType="begin"/>
      </w:r>
      <w:r w:rsidR="000F6C8A" w:rsidRPr="000F6C8A">
        <w:rPr>
          <w:rStyle w:val="CytatZnak"/>
        </w:rPr>
        <w:instrText xml:space="preserve"> REF _Ref336096825 \h </w:instrText>
      </w:r>
      <w:r w:rsidR="000F6C8A">
        <w:rPr>
          <w:rStyle w:val="CytatZnak"/>
        </w:rPr>
        <w:instrText xml:space="preserve"> \* MERGEFORMAT </w:instrText>
      </w:r>
      <w:r w:rsidR="000F6C8A" w:rsidRPr="000F6C8A">
        <w:rPr>
          <w:rStyle w:val="CytatZnak"/>
        </w:rPr>
      </w:r>
      <w:r w:rsidR="000F6C8A" w:rsidRPr="000F6C8A">
        <w:rPr>
          <w:rStyle w:val="CytatZnak"/>
        </w:rPr>
        <w:fldChar w:fldCharType="separate"/>
      </w:r>
      <w:r w:rsidR="00DF299A" w:rsidRPr="00DF299A">
        <w:rPr>
          <w:rStyle w:val="CytatZnak"/>
        </w:rPr>
        <w:t>Rys. 3.20</w:t>
      </w:r>
      <w:r w:rsidR="000F6C8A" w:rsidRPr="000F6C8A">
        <w:rPr>
          <w:rStyle w:val="CytatZnak"/>
        </w:rPr>
        <w:fldChar w:fldCharType="end"/>
      </w:r>
      <w:r w:rsidR="001278AF">
        <w:t>.</w:t>
      </w:r>
      <w:r w:rsidR="004C0A2D">
        <w:t xml:space="preserve"> </w:t>
      </w:r>
      <w:r w:rsidR="008B2C69">
        <w:t>Funkcja wrapInFacade</w:t>
      </w:r>
      <w:r w:rsidR="00276B86">
        <w:t>()</w:t>
      </w:r>
      <w:r w:rsidR="008B2C69">
        <w:t xml:space="preserve"> przyjmuje dwa parametry, pierwszym jest obiekt, którego interfejs będzie ograniczany, drugim lista metod, które zostaną upublicznione.</w:t>
      </w:r>
      <w:r w:rsidR="00451837">
        <w:t xml:space="preserve"> Pętla for … in iteruje po wszystkich kluczach dostarczonego obiektu i udostępnia te, które spełniają dwa warunki: </w:t>
      </w:r>
      <w:r w:rsidR="002B255C">
        <w:t>są funkcjami i znajdują się na podanej liście.</w:t>
      </w:r>
      <w:r w:rsidR="00982F54">
        <w:t xml:space="preserve"> </w:t>
      </w:r>
    </w:p>
    <w:p w:rsidR="0049647C" w:rsidRDefault="0049647C" w:rsidP="00451837">
      <w:r>
        <w:t>Udostępnianie polega na dodani</w:t>
      </w:r>
      <w:r w:rsidR="009501F0">
        <w:t>u</w:t>
      </w:r>
      <w:r>
        <w:t xml:space="preserve"> do fasady metody o takiej samej nazwie </w:t>
      </w:r>
      <w:r w:rsidR="00030C35">
        <w:t xml:space="preserve">jak oryginalna i wywołanie tej z takim samym zestawem parametrów. </w:t>
      </w:r>
    </w:p>
    <w:p w:rsidR="00975837" w:rsidRPr="00B23A3E" w:rsidRDefault="00975837" w:rsidP="00975837">
      <w:pPr>
        <w:pStyle w:val="Code"/>
      </w:pPr>
      <w:r w:rsidRPr="00B23A3E">
        <w:rPr>
          <w:color w:val="0000FF"/>
        </w:rPr>
        <w:t>function</w:t>
      </w:r>
      <w:r w:rsidRPr="00B23A3E">
        <w:t> wrapInFacade(object, methodsToExpose) {</w:t>
      </w:r>
    </w:p>
    <w:p w:rsidR="00975837" w:rsidRPr="00975837" w:rsidRDefault="00975837" w:rsidP="00975837">
      <w:pPr>
        <w:pStyle w:val="Code"/>
      </w:pPr>
      <w:r w:rsidRPr="00B23A3E">
        <w:t>    </w:t>
      </w:r>
      <w:r w:rsidRPr="00975837">
        <w:rPr>
          <w:color w:val="0000FF"/>
        </w:rPr>
        <w:t>var</w:t>
      </w:r>
      <w:r w:rsidRPr="00975837">
        <w:t> facade = {};</w:t>
      </w:r>
    </w:p>
    <w:p w:rsidR="00975837" w:rsidRPr="00975837" w:rsidRDefault="00975837" w:rsidP="00975837">
      <w:pPr>
        <w:pStyle w:val="Code"/>
      </w:pPr>
      <w:r w:rsidRPr="00975837">
        <w:t xml:space="preserve"> </w:t>
      </w:r>
    </w:p>
    <w:p w:rsidR="00975837" w:rsidRPr="00975837" w:rsidRDefault="00975837" w:rsidP="00975837">
      <w:pPr>
        <w:pStyle w:val="Code"/>
      </w:pPr>
      <w:r w:rsidRPr="00975837">
        <w:t>    </w:t>
      </w:r>
      <w:r w:rsidRPr="00975837">
        <w:rPr>
          <w:color w:val="0000FF"/>
        </w:rPr>
        <w:t>function</w:t>
      </w:r>
      <w:r w:rsidRPr="00975837">
        <w:t> includeInFacade(fieldName) {</w:t>
      </w:r>
    </w:p>
    <w:p w:rsidR="00975837" w:rsidRPr="00975837" w:rsidRDefault="00975837" w:rsidP="00975837">
      <w:pPr>
        <w:pStyle w:val="Code"/>
      </w:pPr>
      <w:r w:rsidRPr="00975837">
        <w:t>        </w:t>
      </w:r>
      <w:r w:rsidRPr="00975837">
        <w:rPr>
          <w:color w:val="0000FF"/>
        </w:rPr>
        <w:t>return</w:t>
      </w:r>
      <w:r w:rsidRPr="00975837">
        <w:t>  </w:t>
      </w:r>
      <w:r w:rsidRPr="00975837">
        <w:rPr>
          <w:color w:val="0000FF"/>
        </w:rPr>
        <w:t>typeof</w:t>
      </w:r>
      <w:r w:rsidRPr="00975837">
        <w:t> object[fieldName] == </w:t>
      </w:r>
      <w:r w:rsidRPr="00975837">
        <w:rPr>
          <w:color w:val="800000"/>
        </w:rPr>
        <w:t>"function"</w:t>
      </w:r>
      <w:r w:rsidRPr="00975837">
        <w:t> &amp;&amp; </w:t>
      </w:r>
    </w:p>
    <w:p w:rsidR="00975837" w:rsidRPr="00975837" w:rsidRDefault="00975837" w:rsidP="00975837">
      <w:pPr>
        <w:pStyle w:val="Code"/>
      </w:pPr>
      <w:r w:rsidRPr="00975837">
        <w:t>                methodsToExpose.indexOf(fieldName) != -1;</w:t>
      </w:r>
    </w:p>
    <w:p w:rsidR="00975837" w:rsidRPr="00975837" w:rsidRDefault="00975837" w:rsidP="00975837">
      <w:pPr>
        <w:pStyle w:val="Code"/>
      </w:pPr>
      <w:r w:rsidRPr="00975837">
        <w:t>    }</w:t>
      </w:r>
    </w:p>
    <w:p w:rsidR="00975837" w:rsidRPr="00975837" w:rsidRDefault="00975837" w:rsidP="00975837">
      <w:pPr>
        <w:pStyle w:val="Code"/>
      </w:pPr>
      <w:r w:rsidRPr="00975837">
        <w:t xml:space="preserve"> </w:t>
      </w:r>
    </w:p>
    <w:p w:rsidR="00975837" w:rsidRPr="00975837" w:rsidRDefault="00975837" w:rsidP="00975837">
      <w:pPr>
        <w:pStyle w:val="Code"/>
      </w:pPr>
      <w:r w:rsidRPr="00975837">
        <w:t>    </w:t>
      </w:r>
      <w:r w:rsidRPr="00975837">
        <w:rPr>
          <w:color w:val="0000FF"/>
        </w:rPr>
        <w:t>for</w:t>
      </w:r>
      <w:r w:rsidRPr="00975837">
        <w:t> (fieldName </w:t>
      </w:r>
      <w:r w:rsidRPr="00975837">
        <w:rPr>
          <w:color w:val="0000FF"/>
        </w:rPr>
        <w:t>in</w:t>
      </w:r>
      <w:r w:rsidRPr="00975837">
        <w:t> object) {</w:t>
      </w:r>
    </w:p>
    <w:p w:rsidR="00975837" w:rsidRPr="00975837" w:rsidRDefault="00975837" w:rsidP="00975837">
      <w:pPr>
        <w:pStyle w:val="Code"/>
      </w:pPr>
      <w:r w:rsidRPr="00975837">
        <w:t>        </w:t>
      </w:r>
      <w:r w:rsidRPr="00975837">
        <w:rPr>
          <w:color w:val="0000FF"/>
        </w:rPr>
        <w:t>if</w:t>
      </w:r>
      <w:r w:rsidRPr="00975837">
        <w:t> (includeInFacade(fieldName)) {</w:t>
      </w:r>
    </w:p>
    <w:p w:rsidR="00975837" w:rsidRPr="00975837" w:rsidRDefault="00975837" w:rsidP="00975837">
      <w:pPr>
        <w:pStyle w:val="Code"/>
      </w:pPr>
      <w:r w:rsidRPr="00975837">
        <w:t>                facade[fieldName] = </w:t>
      </w:r>
      <w:r w:rsidRPr="00975837">
        <w:rPr>
          <w:color w:val="0000FF"/>
        </w:rPr>
        <w:t>function</w:t>
      </w:r>
      <w:r w:rsidRPr="00975837">
        <w:t> (includeInFacade) {</w:t>
      </w:r>
    </w:p>
    <w:p w:rsidR="00975837" w:rsidRPr="00975837" w:rsidRDefault="00975837" w:rsidP="00975837">
      <w:pPr>
        <w:pStyle w:val="Code"/>
      </w:pPr>
      <w:r w:rsidRPr="00975837">
        <w:t>                    object[fieldName].apply(object, arguments);</w:t>
      </w:r>
    </w:p>
    <w:p w:rsidR="00975837" w:rsidRPr="00975837" w:rsidRDefault="00975837" w:rsidP="00975837">
      <w:pPr>
        <w:pStyle w:val="Code"/>
      </w:pPr>
      <w:r w:rsidRPr="00975837">
        <w:t>            };</w:t>
      </w:r>
    </w:p>
    <w:p w:rsidR="00975837" w:rsidRPr="00975837" w:rsidRDefault="00975837" w:rsidP="00975837">
      <w:pPr>
        <w:pStyle w:val="Code"/>
      </w:pPr>
      <w:r w:rsidRPr="00975837">
        <w:t>        }</w:t>
      </w:r>
    </w:p>
    <w:p w:rsidR="00975837" w:rsidRPr="00975837" w:rsidRDefault="00975837" w:rsidP="00975837">
      <w:pPr>
        <w:pStyle w:val="Code"/>
      </w:pPr>
      <w:r w:rsidRPr="00975837">
        <w:t>    }</w:t>
      </w:r>
    </w:p>
    <w:p w:rsidR="00975837" w:rsidRPr="00975837" w:rsidRDefault="00975837" w:rsidP="00975837">
      <w:pPr>
        <w:pStyle w:val="Code"/>
      </w:pPr>
      <w:r w:rsidRPr="00975837">
        <w:t xml:space="preserve"> </w:t>
      </w:r>
    </w:p>
    <w:p w:rsidR="00975837" w:rsidRPr="00975837" w:rsidRDefault="00975837" w:rsidP="00975837">
      <w:pPr>
        <w:pStyle w:val="Code"/>
      </w:pPr>
      <w:r w:rsidRPr="00975837">
        <w:t>    </w:t>
      </w:r>
      <w:r w:rsidRPr="00975837">
        <w:rPr>
          <w:color w:val="0000FF"/>
        </w:rPr>
        <w:t>return</w:t>
      </w:r>
      <w:r w:rsidRPr="00975837">
        <w:t> facade;</w:t>
      </w:r>
    </w:p>
    <w:p w:rsidR="00975837" w:rsidRPr="00975837" w:rsidRDefault="00975837" w:rsidP="00975837">
      <w:pPr>
        <w:pStyle w:val="Code"/>
      </w:pPr>
      <w:r w:rsidRPr="00975837">
        <w:t>}</w:t>
      </w:r>
    </w:p>
    <w:p w:rsidR="00975837" w:rsidRPr="00975837" w:rsidRDefault="00975837" w:rsidP="00975837">
      <w:pPr>
        <w:pStyle w:val="Code"/>
      </w:pPr>
      <w:r>
        <w:t>...</w:t>
      </w:r>
    </w:p>
    <w:p w:rsidR="00975837" w:rsidRPr="00975837" w:rsidRDefault="00975837" w:rsidP="00975837">
      <w:pPr>
        <w:pStyle w:val="Code"/>
      </w:pPr>
    </w:p>
    <w:p w:rsidR="00975837" w:rsidRPr="00975837" w:rsidRDefault="00975837" w:rsidP="00975837">
      <w:pPr>
        <w:pStyle w:val="Code"/>
      </w:pPr>
      <w:r w:rsidRPr="00975837">
        <w:rPr>
          <w:color w:val="0000FF"/>
        </w:rPr>
        <w:t>var</w:t>
      </w:r>
      <w:r w:rsidRPr="00975837">
        <w:t> humanWorker = </w:t>
      </w:r>
      <w:r w:rsidRPr="00975837">
        <w:rPr>
          <w:color w:val="0000FF"/>
        </w:rPr>
        <w:t>new</w:t>
      </w:r>
      <w:r w:rsidRPr="00975837">
        <w:t> HumanWorker();</w:t>
      </w:r>
    </w:p>
    <w:p w:rsidR="00975837" w:rsidRPr="00975837" w:rsidRDefault="00975837" w:rsidP="00975837">
      <w:pPr>
        <w:pStyle w:val="Code"/>
      </w:pPr>
      <w:r w:rsidRPr="00975837">
        <w:t xml:space="preserve"> </w:t>
      </w:r>
    </w:p>
    <w:p w:rsidR="00975837" w:rsidRPr="00975837" w:rsidRDefault="00975837" w:rsidP="000F6C8A">
      <w:pPr>
        <w:pStyle w:val="Code"/>
        <w:keepNext/>
      </w:pPr>
      <w:r w:rsidRPr="00975837">
        <w:rPr>
          <w:color w:val="0000FF"/>
        </w:rPr>
        <w:lastRenderedPageBreak/>
        <w:t>var</w:t>
      </w:r>
      <w:r w:rsidRPr="00975837">
        <w:t> eatableAdaptingFacade = wrapInFacade(humanWorker, [</w:t>
      </w:r>
      <w:r w:rsidRPr="00975837">
        <w:rPr>
          <w:color w:val="800000"/>
        </w:rPr>
        <w:t>"eat"</w:t>
      </w:r>
      <w:r w:rsidRPr="00975837">
        <w:t>]);</w:t>
      </w:r>
    </w:p>
    <w:p w:rsidR="000F6C8A" w:rsidRDefault="000F6C8A" w:rsidP="000F6C8A">
      <w:pPr>
        <w:pStyle w:val="Legenda"/>
      </w:pPr>
      <w:bookmarkStart w:id="128" w:name="_Ref336096825"/>
      <w:bookmarkStart w:id="129" w:name="_Toc335852213"/>
      <w:r>
        <w:t xml:space="preserve">Rys. </w:t>
      </w:r>
      <w:fldSimple w:instr=" STYLEREF 1 \s ">
        <w:r w:rsidR="001C1152">
          <w:rPr>
            <w:noProof/>
          </w:rPr>
          <w:t>3</w:t>
        </w:r>
      </w:fldSimple>
      <w:r w:rsidR="001C1152">
        <w:t>.</w:t>
      </w:r>
      <w:fldSimple w:instr=" SEQ Rys. \* ARABIC \s 1 ">
        <w:r w:rsidR="001C1152">
          <w:rPr>
            <w:noProof/>
          </w:rPr>
          <w:t>15</w:t>
        </w:r>
      </w:fldSimple>
      <w:bookmarkEnd w:id="128"/>
      <w:r>
        <w:t xml:space="preserve"> - </w:t>
      </w:r>
      <w:r w:rsidRPr="00176A36">
        <w:t>Zawężanie interfejsu obiektu, za pomocą autogenerowanej fasady</w:t>
      </w:r>
    </w:p>
    <w:p w:rsidR="004A5A37" w:rsidRDefault="00B120AB" w:rsidP="00F874C7">
      <w:pPr>
        <w:pStyle w:val="Nagwek5"/>
      </w:pPr>
      <w:r w:rsidRPr="00B120AB">
        <w:t>Zasada odwrócenia zależności</w:t>
      </w:r>
      <w:r>
        <w:t xml:space="preserve"> (</w:t>
      </w:r>
      <w:r w:rsidRPr="00B120AB">
        <w:rPr>
          <w:b/>
        </w:rPr>
        <w:t>D</w:t>
      </w:r>
      <w:r w:rsidRPr="00B120AB">
        <w:t>ependency inversion principle</w:t>
      </w:r>
      <w:r>
        <w:t>)</w:t>
      </w:r>
      <w:bookmarkEnd w:id="129"/>
    </w:p>
    <w:p w:rsidR="009D1663" w:rsidRDefault="00AD46FD" w:rsidP="00AD46FD">
      <w:r>
        <w:t>Zasada odwrócenia odpowiedzialności</w:t>
      </w:r>
      <w:r w:rsidR="00626405">
        <w:t xml:space="preserve"> (DIP)</w:t>
      </w:r>
      <w:r>
        <w:t xml:space="preserve"> mówi, że:</w:t>
      </w:r>
    </w:p>
    <w:p w:rsidR="00AD46FD" w:rsidRDefault="00AD46FD" w:rsidP="00390F16">
      <w:pPr>
        <w:pStyle w:val="Akapitzlist"/>
        <w:numPr>
          <w:ilvl w:val="0"/>
          <w:numId w:val="7"/>
        </w:numPr>
      </w:pPr>
      <w:r>
        <w:t>Moduł wysokiego poziomu nie powinien polegać na niskopoziomowych modułach. Oba powinny polegać na abstrakcjach.</w:t>
      </w:r>
    </w:p>
    <w:p w:rsidR="00AD46FD" w:rsidRDefault="00067E50" w:rsidP="00390F16">
      <w:pPr>
        <w:pStyle w:val="Akapitzlist"/>
        <w:numPr>
          <w:ilvl w:val="0"/>
          <w:numId w:val="7"/>
        </w:numPr>
      </w:pPr>
      <w:r>
        <w:t>Abstrakcje nie powinny polegać na szczegółach. Szczegóły powinny polegać na abstrakcjach.</w:t>
      </w:r>
    </w:p>
    <w:p w:rsidR="009C00FE" w:rsidRDefault="009C00FE" w:rsidP="009C00FE">
      <w:pPr>
        <w:pStyle w:val="Code"/>
      </w:pPr>
      <w:r>
        <w:rPr>
          <w:color w:val="0000FF"/>
        </w:rPr>
        <w:t>var</w:t>
      </w:r>
      <w:r>
        <w:t> encryption = {</w:t>
      </w:r>
    </w:p>
    <w:p w:rsidR="009C00FE" w:rsidRPr="009C00FE" w:rsidRDefault="009C00FE" w:rsidP="009C00FE">
      <w:pPr>
        <w:pStyle w:val="Code"/>
      </w:pPr>
      <w:r w:rsidRPr="009C00FE">
        <w:t>    decrypt : </w:t>
      </w:r>
      <w:r w:rsidRPr="009C00FE">
        <w:rPr>
          <w:color w:val="0000FF"/>
        </w:rPr>
        <w:t>function</w:t>
      </w:r>
      <w:r w:rsidRPr="009C00FE">
        <w:t>(srcFileName, dstFileName, password){</w:t>
      </w:r>
    </w:p>
    <w:p w:rsidR="009C00FE" w:rsidRDefault="009C00FE" w:rsidP="009C00FE">
      <w:pPr>
        <w:pStyle w:val="Code"/>
      </w:pPr>
      <w:r w:rsidRPr="009C00FE">
        <w:t>        </w:t>
      </w:r>
      <w:r>
        <w:t>fileContens = file.read(srcFileName);</w:t>
      </w:r>
    </w:p>
    <w:p w:rsidR="009C00FE" w:rsidRDefault="009C00FE" w:rsidP="009C00FE">
      <w:pPr>
        <w:pStyle w:val="Code"/>
      </w:pPr>
      <w:r>
        <w:t>        uncryptedContents = performDecryption(fileContens, password);</w:t>
      </w:r>
    </w:p>
    <w:p w:rsidR="009C00FE" w:rsidRDefault="009C00FE" w:rsidP="009C00FE">
      <w:pPr>
        <w:pStyle w:val="Code"/>
      </w:pPr>
      <w:r>
        <w:t>        file.write(decryptedContents);</w:t>
      </w:r>
    </w:p>
    <w:p w:rsidR="009C00FE" w:rsidRDefault="009C00FE" w:rsidP="009C00FE">
      <w:pPr>
        <w:pStyle w:val="Code"/>
      </w:pPr>
      <w:r>
        <w:t>    }</w:t>
      </w:r>
    </w:p>
    <w:p w:rsidR="009C00FE" w:rsidRDefault="009C00FE" w:rsidP="00B15479">
      <w:pPr>
        <w:pStyle w:val="Code"/>
        <w:keepNext/>
      </w:pPr>
      <w:r>
        <w:t>}</w:t>
      </w:r>
    </w:p>
    <w:p w:rsidR="00B15479" w:rsidRPr="00CA0E19" w:rsidRDefault="00B15479" w:rsidP="00B15479">
      <w:pPr>
        <w:pStyle w:val="Legenda"/>
        <w:rPr>
          <w:lang w:val="en-US"/>
        </w:rPr>
      </w:pPr>
      <w:bookmarkStart w:id="130" w:name="_Ref336096865"/>
      <w:r w:rsidRPr="00CA0E19">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16</w:t>
      </w:r>
      <w:r w:rsidR="001C1152">
        <w:rPr>
          <w:lang w:val="en-US"/>
        </w:rPr>
        <w:fldChar w:fldCharType="end"/>
      </w:r>
      <w:bookmarkEnd w:id="130"/>
      <w:r w:rsidRPr="00CA0E19">
        <w:rPr>
          <w:lang w:val="en-US"/>
        </w:rPr>
        <w:t xml:space="preserve"> - Obiekt encryption łamie zasadę DIP</w:t>
      </w:r>
    </w:p>
    <w:p w:rsidR="00334072" w:rsidRDefault="002425D6" w:rsidP="003C6466">
      <w:r>
        <w:t>Naruszenie zasady</w:t>
      </w:r>
      <w:r w:rsidR="00145F99">
        <w:t xml:space="preserve"> ilustruje</w:t>
      </w:r>
      <w:r w:rsidR="00B15479">
        <w:t xml:space="preserve"> </w:t>
      </w:r>
      <w:r w:rsidR="00B15479" w:rsidRPr="00B15479">
        <w:rPr>
          <w:rStyle w:val="CytatZnak"/>
        </w:rPr>
        <w:fldChar w:fldCharType="begin"/>
      </w:r>
      <w:r w:rsidR="00B15479" w:rsidRPr="00B15479">
        <w:rPr>
          <w:rStyle w:val="CytatZnak"/>
        </w:rPr>
        <w:instrText xml:space="preserve"> REF _Ref336096865 \h </w:instrText>
      </w:r>
      <w:r w:rsidR="00B15479">
        <w:rPr>
          <w:rStyle w:val="CytatZnak"/>
        </w:rPr>
        <w:instrText xml:space="preserve"> \* MERGEFORMAT </w:instrText>
      </w:r>
      <w:r w:rsidR="00B15479" w:rsidRPr="00B15479">
        <w:rPr>
          <w:rStyle w:val="CytatZnak"/>
        </w:rPr>
      </w:r>
      <w:r w:rsidR="00B15479" w:rsidRPr="00B15479">
        <w:rPr>
          <w:rStyle w:val="CytatZnak"/>
        </w:rPr>
        <w:fldChar w:fldCharType="separate"/>
      </w:r>
      <w:r w:rsidR="00DF299A" w:rsidRPr="00DF299A">
        <w:rPr>
          <w:rStyle w:val="CytatZnak"/>
        </w:rPr>
        <w:t>Rys. 3.21</w:t>
      </w:r>
      <w:r w:rsidR="00B15479" w:rsidRPr="00B15479">
        <w:rPr>
          <w:rStyle w:val="CytatZnak"/>
        </w:rPr>
        <w:fldChar w:fldCharType="end"/>
      </w:r>
      <w:r w:rsidR="00FE6FA7">
        <w:t xml:space="preserve">. </w:t>
      </w:r>
      <w:r>
        <w:t>Funkcja decrypt() przyjmuje nazwę pliku, z którego sama odczytuje zawartość do odszyfrowania. Następnie również sama zapisuje odszyfrowaną zawartość do innego pliku.</w:t>
      </w:r>
    </w:p>
    <w:p w:rsidR="002425D6" w:rsidRDefault="002425D6" w:rsidP="003C6466">
      <w:r>
        <w:t xml:space="preserve">Taka konstrukcja kodu ogranicza możliwości ponownego użycia. </w:t>
      </w:r>
      <w:r w:rsidR="009B66B3">
        <w:t>Obiekt encryption  może być wykorzystany tylko w przypadku gdy źródłem danych i miejscem składowania rezultatu działania jest plik.</w:t>
      </w:r>
      <w:r w:rsidR="00277A77">
        <w:t xml:space="preserve"> Metoda decrypt() polega na module niskiego poziomu (file) zamiast na abstrakcji.</w:t>
      </w:r>
    </w:p>
    <w:p w:rsidR="00DE3F04" w:rsidRDefault="00847821" w:rsidP="003C6466">
      <w:r>
        <w:t>M</w:t>
      </w:r>
      <w:r w:rsidR="00DE3F04">
        <w:t xml:space="preserve">ożna </w:t>
      </w:r>
      <w:r>
        <w:t xml:space="preserve">to </w:t>
      </w:r>
      <w:r w:rsidR="00DE3F04">
        <w:t>poprawić poprzez refactoring kodu, tak aby polegał on na abstrakcyjnej idei strumienia.</w:t>
      </w:r>
      <w:r w:rsidR="002F57D4">
        <w:t xml:space="preserve"> </w:t>
      </w:r>
      <w:r w:rsidR="00F435D2">
        <w:t>Ulepszoną</w:t>
      </w:r>
      <w:r w:rsidR="002F57D4">
        <w:t xml:space="preserve"> wersję obiektu encryption prezentuje</w:t>
      </w:r>
      <w:r w:rsidR="00CA0E19">
        <w:t xml:space="preserve"> </w:t>
      </w:r>
      <w:r w:rsidR="00CA0E19" w:rsidRPr="00CA0E19">
        <w:rPr>
          <w:rStyle w:val="CytatZnak"/>
        </w:rPr>
        <w:fldChar w:fldCharType="begin"/>
      </w:r>
      <w:r w:rsidR="00CA0E19" w:rsidRPr="00CA0E19">
        <w:rPr>
          <w:rStyle w:val="CytatZnak"/>
        </w:rPr>
        <w:instrText xml:space="preserve"> REF _Ref336096932 \h </w:instrText>
      </w:r>
      <w:r w:rsidR="00CA0E19">
        <w:rPr>
          <w:rStyle w:val="CytatZnak"/>
        </w:rPr>
        <w:instrText xml:space="preserve"> \* MERGEFORMAT </w:instrText>
      </w:r>
      <w:r w:rsidR="00CA0E19" w:rsidRPr="00CA0E19">
        <w:rPr>
          <w:rStyle w:val="CytatZnak"/>
        </w:rPr>
      </w:r>
      <w:r w:rsidR="00CA0E19" w:rsidRPr="00CA0E19">
        <w:rPr>
          <w:rStyle w:val="CytatZnak"/>
        </w:rPr>
        <w:fldChar w:fldCharType="separate"/>
      </w:r>
      <w:r w:rsidR="00DF299A" w:rsidRPr="00DF299A">
        <w:rPr>
          <w:rStyle w:val="CytatZnak"/>
        </w:rPr>
        <w:t>Rys. 3.22</w:t>
      </w:r>
      <w:r w:rsidR="00CA0E19" w:rsidRPr="00CA0E19">
        <w:rPr>
          <w:rStyle w:val="CytatZnak"/>
        </w:rPr>
        <w:fldChar w:fldCharType="end"/>
      </w:r>
      <w:r w:rsidR="001F3D85">
        <w:t>.</w:t>
      </w:r>
      <w:r w:rsidR="008E3E1D">
        <w:t xml:space="preserve"> Dzięki takiej konstrukcji metody decrypt() możliwe jest jej zastosowanie zarówno w wypadku plików, jak i np. komunikacji przez sieć. </w:t>
      </w:r>
    </w:p>
    <w:p w:rsidR="009D665A" w:rsidRPr="009D665A" w:rsidRDefault="009D665A" w:rsidP="009D665A">
      <w:pPr>
        <w:pStyle w:val="Code"/>
      </w:pPr>
      <w:r w:rsidRPr="009D665A">
        <w:rPr>
          <w:color w:val="0000FF"/>
        </w:rPr>
        <w:t>var</w:t>
      </w:r>
      <w:r w:rsidRPr="009D665A">
        <w:t> encryption = {</w:t>
      </w:r>
    </w:p>
    <w:p w:rsidR="009D665A" w:rsidRPr="009D665A" w:rsidRDefault="009D665A" w:rsidP="009D665A">
      <w:pPr>
        <w:pStyle w:val="Code"/>
      </w:pPr>
      <w:r w:rsidRPr="009D665A">
        <w:t>    decrypt: </w:t>
      </w:r>
      <w:r w:rsidRPr="009D665A">
        <w:rPr>
          <w:color w:val="0000FF"/>
        </w:rPr>
        <w:t>function</w:t>
      </w:r>
      <w:r w:rsidRPr="009D665A">
        <w:t> (srcStream, dstStream, password) {</w:t>
      </w:r>
    </w:p>
    <w:p w:rsidR="009D665A" w:rsidRPr="009D665A" w:rsidRDefault="009D665A" w:rsidP="009D665A">
      <w:pPr>
        <w:pStyle w:val="Code"/>
      </w:pPr>
      <w:r w:rsidRPr="009D665A">
        <w:t>        fileContens = srcStream.read();</w:t>
      </w:r>
    </w:p>
    <w:p w:rsidR="009D665A" w:rsidRPr="009D665A" w:rsidRDefault="009D665A" w:rsidP="009D665A">
      <w:pPr>
        <w:pStyle w:val="Code"/>
      </w:pPr>
      <w:r w:rsidRPr="009D665A">
        <w:t>        uncryptedContents = performDecryption(fileContens, password);</w:t>
      </w:r>
    </w:p>
    <w:p w:rsidR="009D665A" w:rsidRDefault="009D665A" w:rsidP="009D665A">
      <w:pPr>
        <w:pStyle w:val="Code"/>
      </w:pPr>
      <w:r w:rsidRPr="009D665A">
        <w:t>        </w:t>
      </w:r>
      <w:r>
        <w:t>dstStream.write(decryptedContents);</w:t>
      </w:r>
    </w:p>
    <w:p w:rsidR="009D665A" w:rsidRDefault="009D665A" w:rsidP="009D665A">
      <w:pPr>
        <w:pStyle w:val="Code"/>
      </w:pPr>
      <w:r>
        <w:t>    }</w:t>
      </w:r>
    </w:p>
    <w:p w:rsidR="009D665A" w:rsidRDefault="009D665A" w:rsidP="00CA0E19">
      <w:pPr>
        <w:pStyle w:val="Code"/>
        <w:keepNext/>
      </w:pPr>
      <w:r>
        <w:t>}</w:t>
      </w:r>
    </w:p>
    <w:p w:rsidR="00CA0E19" w:rsidRPr="00255514" w:rsidRDefault="00CA0E19" w:rsidP="00CA0E19">
      <w:pPr>
        <w:pStyle w:val="Legenda"/>
        <w:rPr>
          <w:lang w:val="en-US"/>
        </w:rPr>
      </w:pPr>
      <w:bookmarkStart w:id="131" w:name="_Ref336096932"/>
      <w:bookmarkStart w:id="132" w:name="_Toc335852214"/>
      <w:r w:rsidRPr="00255514">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Pr>
          <w:noProof/>
          <w:lang w:val="en-US"/>
        </w:rPr>
        <w:t>3</w:t>
      </w:r>
      <w:r w:rsidR="001C1152">
        <w:rPr>
          <w:lang w:val="en-US"/>
        </w:rPr>
        <w:fldChar w:fldCharType="end"/>
      </w:r>
      <w:r w:rsidR="001C1152">
        <w:rPr>
          <w:lang w:val="en-US"/>
        </w:rPr>
        <w:t>.</w:t>
      </w:r>
      <w:r w:rsidR="001C1152">
        <w:rPr>
          <w:lang w:val="en-US"/>
        </w:rPr>
        <w:fldChar w:fldCharType="begin"/>
      </w:r>
      <w:r w:rsidR="001C1152">
        <w:rPr>
          <w:lang w:val="en-US"/>
        </w:rPr>
        <w:instrText xml:space="preserve"> SEQ Rys. \* ARABIC \s 1 </w:instrText>
      </w:r>
      <w:r w:rsidR="001C1152">
        <w:rPr>
          <w:lang w:val="en-US"/>
        </w:rPr>
        <w:fldChar w:fldCharType="separate"/>
      </w:r>
      <w:r w:rsidR="001C1152">
        <w:rPr>
          <w:noProof/>
          <w:lang w:val="en-US"/>
        </w:rPr>
        <w:t>17</w:t>
      </w:r>
      <w:r w:rsidR="001C1152">
        <w:rPr>
          <w:lang w:val="en-US"/>
        </w:rPr>
        <w:fldChar w:fldCharType="end"/>
      </w:r>
      <w:bookmarkEnd w:id="131"/>
      <w:r w:rsidRPr="00255514">
        <w:rPr>
          <w:lang w:val="en-US"/>
        </w:rPr>
        <w:t xml:space="preserve"> - Obiekt encryption po refactoringu</w:t>
      </w:r>
    </w:p>
    <w:p w:rsidR="008E3E1D" w:rsidRDefault="004A6120" w:rsidP="004A6120">
      <w:pPr>
        <w:pStyle w:val="Nagwek3"/>
      </w:pPr>
      <w:bookmarkStart w:id="133" w:name="_Toc340935246"/>
      <w:r>
        <w:t>Testy jednostkowe</w:t>
      </w:r>
      <w:bookmarkEnd w:id="132"/>
      <w:bookmarkEnd w:id="133"/>
    </w:p>
    <w:p w:rsidR="00A064C8" w:rsidRDefault="00A064C8" w:rsidP="00A064C8">
      <w:r>
        <w:t xml:space="preserve">Testowanie jest bardzo ważnym elementem procesu wytwarzania oprogramowania. </w:t>
      </w:r>
      <w:r w:rsidR="00BE2467">
        <w:t>Wprawdzie to, że system poprawnie przeszedł testy nie jest gwarancją, iż jest on wolny od błędów, ale przynajmniej pozwala</w:t>
      </w:r>
      <w:r w:rsidR="00CB440B">
        <w:t xml:space="preserve"> wykryć wiele błędów</w:t>
      </w:r>
      <w:r w:rsidR="00BE2467">
        <w:t>.</w:t>
      </w:r>
    </w:p>
    <w:p w:rsidR="00397F61" w:rsidRDefault="00D31278" w:rsidP="00A064C8">
      <w:r>
        <w:t>Najwyższym</w:t>
      </w:r>
      <w:r w:rsidR="00C14EDA">
        <w:t xml:space="preserve"> z </w:t>
      </w:r>
      <w:r>
        <w:t>poziomów</w:t>
      </w:r>
      <w:r w:rsidR="00C14EDA">
        <w:t xml:space="preserve"> testów, którym może być poddan</w:t>
      </w:r>
      <w:r w:rsidR="000620EE">
        <w:t>y</w:t>
      </w:r>
      <w:r w:rsidR="00C14EDA">
        <w:t xml:space="preserve"> </w:t>
      </w:r>
      <w:r w:rsidR="000620EE">
        <w:t>system</w:t>
      </w:r>
      <w:r w:rsidR="00C14EDA">
        <w:t xml:space="preserve"> są </w:t>
      </w:r>
      <w:r>
        <w:t>systemowe testy integracyjne.</w:t>
      </w:r>
      <w:r w:rsidR="000620EE">
        <w:t xml:space="preserve"> Sprawdzają one czy </w:t>
      </w:r>
      <w:r w:rsidR="00397F61">
        <w:t xml:space="preserve">system działa poprawnie w integracji z innymi systemami </w:t>
      </w:r>
      <w:sdt>
        <w:sdtPr>
          <w:id w:val="-111590238"/>
          <w:citation/>
        </w:sdtPr>
        <w:sdtContent>
          <w:r w:rsidR="00307BF9">
            <w:fldChar w:fldCharType="begin"/>
          </w:r>
          <w:r w:rsidR="004978BB">
            <w:instrText xml:space="preserve"> CITATION wiki_system_testing \l 1045 </w:instrText>
          </w:r>
          <w:r w:rsidR="00307BF9">
            <w:fldChar w:fldCharType="separate"/>
          </w:r>
          <w:r w:rsidR="00B21C30" w:rsidRPr="00B21C30">
            <w:rPr>
              <w:noProof/>
            </w:rPr>
            <w:t>[43]</w:t>
          </w:r>
          <w:r w:rsidR="00307BF9">
            <w:fldChar w:fldCharType="end"/>
          </w:r>
        </w:sdtContent>
      </w:sdt>
      <w:r w:rsidR="00397F61">
        <w:t>. Ten rodzaj testów jest wykonywany zazwyczaj przez specjalnie wydzielony zespół testerów. Przeciwieństwem systemowych testów integracyjnych są testy jednostkowe.</w:t>
      </w:r>
    </w:p>
    <w:p w:rsidR="00397F61" w:rsidRDefault="00397F61" w:rsidP="00A064C8">
      <w:r>
        <w:lastRenderedPageBreak/>
        <w:t xml:space="preserve">Zadaniem testów jednostkowych </w:t>
      </w:r>
      <w:r w:rsidR="0055308B">
        <w:t xml:space="preserve">upewnienie się, że małe elementy kodu działają poprawnie. Takimi elementami mogą być np. klasy, obiekty albo </w:t>
      </w:r>
      <w:r w:rsidR="00277F7E">
        <w:t>poszczególne funkcje</w:t>
      </w:r>
      <w:r w:rsidR="00B11E6A">
        <w:t xml:space="preserve"> </w:t>
      </w:r>
      <w:sdt>
        <w:sdtPr>
          <w:id w:val="340900480"/>
          <w:citation/>
        </w:sdtPr>
        <w:sdtContent>
          <w:r w:rsidR="00307BF9">
            <w:fldChar w:fldCharType="begin"/>
          </w:r>
          <w:r w:rsidR="00292939">
            <w:instrText xml:space="preserve">CITATION wiki_unit_testing \l 1045 </w:instrText>
          </w:r>
          <w:r w:rsidR="00307BF9">
            <w:fldChar w:fldCharType="separate"/>
          </w:r>
          <w:r w:rsidR="00B21C30" w:rsidRPr="00B21C30">
            <w:rPr>
              <w:noProof/>
            </w:rPr>
            <w:t>[44]</w:t>
          </w:r>
          <w:r w:rsidR="00307BF9">
            <w:fldChar w:fldCharType="end"/>
          </w:r>
        </w:sdtContent>
      </w:sdt>
      <w:r w:rsidR="00277F7E">
        <w:t>.</w:t>
      </w:r>
    </w:p>
    <w:p w:rsidR="003E4107" w:rsidRDefault="003E4107" w:rsidP="00A267D1">
      <w:pPr>
        <w:pStyle w:val="Nagwek4"/>
      </w:pPr>
      <w:bookmarkStart w:id="134" w:name="_Toc335852215"/>
      <w:r>
        <w:t>Testy jednostkowe w JavaScript</w:t>
      </w:r>
      <w:bookmarkEnd w:id="134"/>
    </w:p>
    <w:p w:rsidR="00B94B66" w:rsidRDefault="00A0434E" w:rsidP="00B94B66">
      <w:r>
        <w:t>Przy obecnych rozmiarach projektów, testy jednostkowe powinny być traktowane jako konieczność.</w:t>
      </w:r>
      <w:r w:rsidR="00B94B66">
        <w:t xml:space="preserve"> Są one szczególnie istotne w językach dynamicznych, gdzie nawet proste błędy, takie jak literówki wychwytywane są dopiero w czasie działania programu.</w:t>
      </w:r>
    </w:p>
    <w:p w:rsidR="00E43BCA" w:rsidRDefault="008D277B" w:rsidP="00B94B66">
      <w:r>
        <w:t>W świecie JavaScript istnieje wiele bibliotek testowania jednostkowego. Można je podzielić na dwie grupy:</w:t>
      </w:r>
    </w:p>
    <w:p w:rsidR="008D277B" w:rsidRDefault="00A22026" w:rsidP="00390F16">
      <w:pPr>
        <w:pStyle w:val="Akapitzlist"/>
        <w:numPr>
          <w:ilvl w:val="0"/>
          <w:numId w:val="8"/>
        </w:numPr>
      </w:pPr>
      <w:r>
        <w:t>W</w:t>
      </w:r>
      <w:r w:rsidR="007444C2">
        <w:t>zorowane na Javowym JUnit</w:t>
      </w:r>
    </w:p>
    <w:p w:rsidR="00D867F8" w:rsidRDefault="00D867F8" w:rsidP="00390F16">
      <w:pPr>
        <w:pStyle w:val="Akapitzlist"/>
        <w:numPr>
          <w:ilvl w:val="1"/>
          <w:numId w:val="8"/>
        </w:numPr>
      </w:pPr>
      <w:r>
        <w:t>QUnit</w:t>
      </w:r>
    </w:p>
    <w:p w:rsidR="00D867F8" w:rsidRDefault="00D867F8" w:rsidP="00390F16">
      <w:pPr>
        <w:pStyle w:val="Akapitzlist"/>
        <w:numPr>
          <w:ilvl w:val="1"/>
          <w:numId w:val="8"/>
        </w:numPr>
      </w:pPr>
      <w:r>
        <w:t>YUI Test</w:t>
      </w:r>
    </w:p>
    <w:p w:rsidR="00D47F69" w:rsidRDefault="00D47F69" w:rsidP="00390F16">
      <w:pPr>
        <w:pStyle w:val="Akapitzlist"/>
        <w:numPr>
          <w:ilvl w:val="1"/>
          <w:numId w:val="8"/>
        </w:numPr>
      </w:pPr>
      <w:r>
        <w:t>JSUnit</w:t>
      </w:r>
    </w:p>
    <w:p w:rsidR="007444C2" w:rsidRDefault="00A22026" w:rsidP="00390F16">
      <w:pPr>
        <w:pStyle w:val="Akapitzlist"/>
        <w:numPr>
          <w:ilvl w:val="0"/>
          <w:numId w:val="8"/>
        </w:numPr>
      </w:pPr>
      <w:r>
        <w:t>Wzorowane na RSpecu z Rubiego</w:t>
      </w:r>
    </w:p>
    <w:p w:rsidR="00D867F8" w:rsidRDefault="00D867F8" w:rsidP="00390F16">
      <w:pPr>
        <w:pStyle w:val="Akapitzlist"/>
        <w:numPr>
          <w:ilvl w:val="1"/>
          <w:numId w:val="8"/>
        </w:numPr>
      </w:pPr>
      <w:r>
        <w:t>Jasmine</w:t>
      </w:r>
    </w:p>
    <w:p w:rsidR="00D867F8" w:rsidRDefault="00D867F8" w:rsidP="00390F16">
      <w:pPr>
        <w:pStyle w:val="Akapitzlist"/>
        <w:numPr>
          <w:ilvl w:val="1"/>
          <w:numId w:val="8"/>
        </w:numPr>
      </w:pPr>
      <w:r>
        <w:t>Mocha</w:t>
      </w:r>
    </w:p>
    <w:p w:rsidR="003C3994" w:rsidRDefault="003C3994" w:rsidP="000E3279"/>
    <w:p w:rsidR="00D47F69" w:rsidRDefault="000E3279" w:rsidP="000E3279">
      <w:r>
        <w:t xml:space="preserve">Ostatnio coraz większą popularność </w:t>
      </w:r>
      <w:r w:rsidR="003C3994">
        <w:t xml:space="preserve">zdobywa druga grupa. Testy opisuje się </w:t>
      </w:r>
      <w:r w:rsidR="006563B4">
        <w:t xml:space="preserve">w nich za pomocą języka </w:t>
      </w:r>
      <w:r w:rsidR="000B0766">
        <w:t>domenowego</w:t>
      </w:r>
      <w:r w:rsidR="006563B4">
        <w:t>, dzięki czemu powstała w ten sposób specyfikacja jest możliwa do zrozumienia nawet dla osoby nie będącej programistą.</w:t>
      </w:r>
    </w:p>
    <w:p w:rsidR="00BA1E09" w:rsidRDefault="006362F3" w:rsidP="00BA1E09">
      <w:pPr>
        <w:pStyle w:val="Nagwek4"/>
      </w:pPr>
      <w:bookmarkStart w:id="135" w:name="_Toc335852216"/>
      <w:r>
        <w:t>Test</w:t>
      </w:r>
      <w:r w:rsidR="00385410">
        <w:t>-</w:t>
      </w:r>
      <w:r>
        <w:t>driven development</w:t>
      </w:r>
      <w:bookmarkEnd w:id="135"/>
    </w:p>
    <w:p w:rsidR="006362F3" w:rsidRDefault="0015131E" w:rsidP="006362F3">
      <w:r>
        <w:t>Istnieją dwie przeciwstawne szkoły tworzenia testów jednostkowych. Pierwsza z nich zakłada pisanie testów po napisaniu funkcjonującego kodu. Zadaniem takich testów jest przede wszystkim zabezpieczyć już istniejące funkcjonalności przed przypadkowym zepsuciem.</w:t>
      </w:r>
    </w:p>
    <w:p w:rsidR="00B01C40" w:rsidRDefault="00B01C40" w:rsidP="006362F3">
      <w:r>
        <w:t>Druga</w:t>
      </w:r>
      <w:r w:rsidR="00541419">
        <w:t>,</w:t>
      </w:r>
      <w:r>
        <w:t xml:space="preserve"> </w:t>
      </w:r>
      <w:r w:rsidR="00385410">
        <w:t>zwana test-</w:t>
      </w:r>
      <w:r>
        <w:t>driven development</w:t>
      </w:r>
      <w:r w:rsidR="00B2107F">
        <w:t xml:space="preserve"> (TDD)</w:t>
      </w:r>
      <w:r>
        <w:t xml:space="preserve"> zakłada podejście odwrotne – testy powinny być pisane najpierw</w:t>
      </w:r>
      <w:r w:rsidR="00385410">
        <w:t>, dopiero później kod który ma je spełnić.</w:t>
      </w:r>
    </w:p>
    <w:p w:rsidR="001906B8" w:rsidRDefault="00665228" w:rsidP="006362F3">
      <w:r>
        <w:t xml:space="preserve">Pierwsze podejście jest obciążone poważnym problemem – jeśli test zostanie napisany </w:t>
      </w:r>
      <w:r w:rsidR="008532EE">
        <w:t>niepoprawnie</w:t>
      </w:r>
      <w:r>
        <w:t>, czyli tak, że jego warunki są zawsze spełniane, programista nigdy nie dowie się o potencjalnym błędzie w kodzie, który stworzył.</w:t>
      </w:r>
      <w:r w:rsidR="000432CF">
        <w:t xml:space="preserve"> Dlatego właściwe jest podejście drugie</w:t>
      </w:r>
      <w:r w:rsidR="000616D0">
        <w:t>.</w:t>
      </w:r>
      <w:r w:rsidR="000432CF">
        <w:t xml:space="preserve"> </w:t>
      </w:r>
      <w:r w:rsidR="000616D0">
        <w:t xml:space="preserve">Czasem, po dodaniu dodatkowego kroku </w:t>
      </w:r>
      <w:r w:rsidR="000432CF">
        <w:t xml:space="preserve">zwane </w:t>
      </w:r>
      <w:r w:rsidR="000616D0">
        <w:t>jest ono</w:t>
      </w:r>
      <w:r w:rsidR="000432CF">
        <w:t xml:space="preserve"> red-green-refactor</w:t>
      </w:r>
      <w:r w:rsidR="000616D0">
        <w:t xml:space="preserve"> </w:t>
      </w:r>
      <w:r w:rsidR="001906B8">
        <w:t xml:space="preserve">i w całości </w:t>
      </w:r>
      <w:r w:rsidR="00231D77">
        <w:t>prezentuje się</w:t>
      </w:r>
      <w:r w:rsidR="001906B8">
        <w:t xml:space="preserve"> następująco</w:t>
      </w:r>
      <w:r w:rsidR="003F0624">
        <w:t xml:space="preserve"> </w:t>
      </w:r>
      <w:sdt>
        <w:sdtPr>
          <w:id w:val="-239030579"/>
          <w:citation/>
        </w:sdtPr>
        <w:sdtContent>
          <w:r w:rsidR="00307BF9">
            <w:fldChar w:fldCharType="begin"/>
          </w:r>
          <w:r w:rsidR="003F0624">
            <w:instrText xml:space="preserve"> CITATION msdn_tdd \l 1045 </w:instrText>
          </w:r>
          <w:r w:rsidR="00307BF9">
            <w:fldChar w:fldCharType="separate"/>
          </w:r>
          <w:r w:rsidR="00B21C30" w:rsidRPr="00B21C30">
            <w:rPr>
              <w:noProof/>
            </w:rPr>
            <w:t>[45]</w:t>
          </w:r>
          <w:r w:rsidR="00307BF9">
            <w:fldChar w:fldCharType="end"/>
          </w:r>
        </w:sdtContent>
      </w:sdt>
      <w:r w:rsidR="001906B8">
        <w:t>:</w:t>
      </w:r>
    </w:p>
    <w:p w:rsidR="00A5530E" w:rsidRDefault="00A5530E" w:rsidP="00390F16">
      <w:pPr>
        <w:pStyle w:val="Akapitzlist"/>
        <w:numPr>
          <w:ilvl w:val="0"/>
          <w:numId w:val="9"/>
        </w:numPr>
      </w:pPr>
      <w:r w:rsidRPr="00A5530E">
        <w:rPr>
          <w:b/>
        </w:rPr>
        <w:t>Red</w:t>
      </w:r>
      <w:r>
        <w:t xml:space="preserve"> – programista tworzy test po czym go uruchamia. Test nie powinien się </w:t>
      </w:r>
      <w:r w:rsidR="005A1A75">
        <w:t>powieść</w:t>
      </w:r>
      <w:r>
        <w:t>.</w:t>
      </w:r>
    </w:p>
    <w:p w:rsidR="00A5530E" w:rsidRDefault="00A5530E" w:rsidP="00390F16">
      <w:pPr>
        <w:pStyle w:val="Akapitzlist"/>
        <w:numPr>
          <w:ilvl w:val="0"/>
          <w:numId w:val="9"/>
        </w:numPr>
      </w:pPr>
      <w:r>
        <w:rPr>
          <w:b/>
        </w:rPr>
        <w:t xml:space="preserve">Green </w:t>
      </w:r>
      <w:r>
        <w:t xml:space="preserve">– programista implementuje funkcjonalność niezbędną do spełnienia testu, po czym uruchamia test ponownie. Test powinien się </w:t>
      </w:r>
      <w:r w:rsidR="005A1A75">
        <w:t>powieść</w:t>
      </w:r>
      <w:r>
        <w:t>.</w:t>
      </w:r>
    </w:p>
    <w:p w:rsidR="00AA7CCD" w:rsidRDefault="00A5530E" w:rsidP="00390F16">
      <w:pPr>
        <w:pStyle w:val="Akapitzlist"/>
        <w:numPr>
          <w:ilvl w:val="0"/>
          <w:numId w:val="9"/>
        </w:numPr>
      </w:pPr>
      <w:r>
        <w:rPr>
          <w:b/>
        </w:rPr>
        <w:t xml:space="preserve">Refactor </w:t>
      </w:r>
      <w:r>
        <w:t>– programista</w:t>
      </w:r>
      <w:r w:rsidR="00706D10">
        <w:t xml:space="preserve"> przeprowadza refactoring napisanego kodu w celu poprawy jego jakości. Dzięki temu, że kod jest pokryty testem, programista będzie wiedział czy podczas refactoringu nie zepsuł działającej funkcjonalności.</w:t>
      </w:r>
    </w:p>
    <w:p w:rsidR="003A5890" w:rsidRDefault="003A5890" w:rsidP="003A5890">
      <w:pPr>
        <w:pStyle w:val="Nagwek4"/>
      </w:pPr>
      <w:bookmarkStart w:id="136" w:name="_Toc335852217"/>
      <w:r>
        <w:t>Główne zalety TDD</w:t>
      </w:r>
      <w:bookmarkEnd w:id="136"/>
    </w:p>
    <w:p w:rsidR="00292E74" w:rsidRDefault="00143BFC" w:rsidP="00143BFC">
      <w:r>
        <w:lastRenderedPageBreak/>
        <w:t>Podejście test-driven development charakteryzuje się szeregiem zalet pozytywnie wpływających na jakość kodu. Są nimi:</w:t>
      </w:r>
    </w:p>
    <w:p w:rsidR="006D0BFF" w:rsidRDefault="006D0BFF" w:rsidP="00390F16">
      <w:pPr>
        <w:pStyle w:val="Akapitzlist"/>
        <w:numPr>
          <w:ilvl w:val="0"/>
          <w:numId w:val="10"/>
        </w:numPr>
      </w:pPr>
      <w:r>
        <w:rPr>
          <w:b/>
        </w:rPr>
        <w:t xml:space="preserve">Automatyczne testy regresyjne </w:t>
      </w:r>
      <w:r>
        <w:t>– zestaw dobrze napisanych testów jednostkowych pozwala natychmiast wykryć wprowadzenie błędu</w:t>
      </w:r>
      <w:r w:rsidR="00F07BA8">
        <w:t xml:space="preserve"> do istniejącego kodu aplikacji.</w:t>
      </w:r>
    </w:p>
    <w:p w:rsidR="00F07BA8" w:rsidRDefault="00F07BA8" w:rsidP="00390F16">
      <w:pPr>
        <w:pStyle w:val="Akapitzlist"/>
        <w:numPr>
          <w:ilvl w:val="0"/>
          <w:numId w:val="10"/>
        </w:numPr>
      </w:pPr>
      <w:r>
        <w:rPr>
          <w:b/>
        </w:rPr>
        <w:t xml:space="preserve">Wspieranie dobrych praktyk SOLID </w:t>
      </w:r>
      <w:r>
        <w:t xml:space="preserve">– testowanie źle napisanego kodu jest trudne. Jeśli programista najpierw tworzy testy, a później </w:t>
      </w:r>
      <w:r w:rsidR="008E2B82">
        <w:t>implementację</w:t>
      </w:r>
      <w:r>
        <w:t xml:space="preserve"> to musi on</w:t>
      </w:r>
      <w:r w:rsidR="001C1846">
        <w:t xml:space="preserve"> stworzyć kod łatwo testowalny. Mając na uwadze łatwość testowania, programista stworzy kod wysokiej jakości podążający za zestawem dobrych praktyk SOLID. Na przykład będzie automatycznie podążał za zasadą SRP, gdyż klasy mające wiele odpowiedzialności są skomplikowane, co rodzi potrzebę tworzenia trudnych testów.</w:t>
      </w:r>
    </w:p>
    <w:p w:rsidR="00665228" w:rsidRDefault="00935369" w:rsidP="00390F16">
      <w:pPr>
        <w:pStyle w:val="Akapitzlist"/>
        <w:numPr>
          <w:ilvl w:val="0"/>
          <w:numId w:val="10"/>
        </w:numPr>
      </w:pPr>
      <w:r>
        <w:rPr>
          <w:b/>
        </w:rPr>
        <w:t xml:space="preserve">Mniejsza potrzeba użycia debuggera </w:t>
      </w:r>
      <w:r>
        <w:t>– dzięki drobnoziarnistym testom jednostkowym potrzeba używania debuggera zostaje ograniczona. Programista często może znaleźć błąd jedynie dzięki informacji, że dany test się nie powiódł.</w:t>
      </w:r>
    </w:p>
    <w:p w:rsidR="00935369" w:rsidRDefault="00935369" w:rsidP="00390F16">
      <w:pPr>
        <w:pStyle w:val="Akapitzlist"/>
        <w:numPr>
          <w:ilvl w:val="0"/>
          <w:numId w:val="10"/>
        </w:numPr>
      </w:pPr>
      <w:r>
        <w:rPr>
          <w:b/>
        </w:rPr>
        <w:t xml:space="preserve">Szybsze debugowanie </w:t>
      </w:r>
      <w:r>
        <w:t>– debugowanie testów jednostkowych jest szybsze niż debugowanie całego systemu. Często używając debuggera na całym systemie programista musi najpierw zaczekać na jego inicjalizację, a następnie doprowadzić do odpowiedniego stanu. Może to trwać dużo czasu. Testy jednostkowe oferują możliwość debugowania komponentów systemu w izolacji i w ustalonych z góry sytuacjach.</w:t>
      </w:r>
    </w:p>
    <w:p w:rsidR="003F0AE4" w:rsidRDefault="004F3B70" w:rsidP="00390F16">
      <w:pPr>
        <w:pStyle w:val="Akapitzlist"/>
        <w:numPr>
          <w:ilvl w:val="0"/>
          <w:numId w:val="10"/>
        </w:numPr>
      </w:pPr>
      <w:r>
        <w:rPr>
          <w:b/>
        </w:rPr>
        <w:t xml:space="preserve">Dokumentacja kodu </w:t>
      </w:r>
      <w:r>
        <w:t>– testy dokumentują kod informując o tym jak zachowują się dane komponenty i demonstrując przykłady ich użycia.</w:t>
      </w:r>
    </w:p>
    <w:p w:rsidR="00403C91" w:rsidRDefault="00EA6EB7" w:rsidP="00390F16">
      <w:pPr>
        <w:pStyle w:val="Akapitzlist"/>
        <w:numPr>
          <w:ilvl w:val="0"/>
          <w:numId w:val="10"/>
        </w:numPr>
      </w:pPr>
      <w:r>
        <w:rPr>
          <w:b/>
        </w:rPr>
        <w:t xml:space="preserve">Ukierunkowanie pracy </w:t>
      </w:r>
      <w:r>
        <w:t xml:space="preserve">– testy pomagają ukierunkować pracę. Programista cały czas wie co ma zrobić, </w:t>
      </w:r>
      <w:r w:rsidR="001722E8">
        <w:t>dzięki czemu skupia się tylko na małym elemencie kodu</w:t>
      </w:r>
      <w:r w:rsidR="00473308">
        <w:t xml:space="preserve"> </w:t>
      </w:r>
      <w:sdt>
        <w:sdtPr>
          <w:id w:val="1748312465"/>
          <w:citation/>
        </w:sdtPr>
        <w:sdtContent>
          <w:r w:rsidR="00473308">
            <w:fldChar w:fldCharType="begin"/>
          </w:r>
          <w:r w:rsidR="00473308">
            <w:instrText xml:space="preserve"> CITATION tdd_interview \l 1045 </w:instrText>
          </w:r>
          <w:r w:rsidR="00473308">
            <w:fldChar w:fldCharType="separate"/>
          </w:r>
          <w:r w:rsidR="00B21C30" w:rsidRPr="00B21C30">
            <w:rPr>
              <w:noProof/>
            </w:rPr>
            <w:t>[46]</w:t>
          </w:r>
          <w:r w:rsidR="00473308">
            <w:fldChar w:fldCharType="end"/>
          </w:r>
        </w:sdtContent>
      </w:sdt>
      <w:r w:rsidR="001722E8">
        <w:t>.</w:t>
      </w:r>
      <w:r>
        <w:t xml:space="preserve"> </w:t>
      </w:r>
    </w:p>
    <w:p w:rsidR="00FE005F" w:rsidRDefault="00FE005F" w:rsidP="00FE005F">
      <w:pPr>
        <w:ind w:firstLine="0"/>
      </w:pPr>
    </w:p>
    <w:p w:rsidR="00BB6D95" w:rsidRDefault="00BB6D95" w:rsidP="00BB6D95">
      <w:pPr>
        <w:pStyle w:val="Nagwek4"/>
      </w:pPr>
      <w:bookmarkStart w:id="137" w:name="_Toc335852218"/>
      <w:r>
        <w:t>Przykład podejścia TDD do tworzenia kodu w JavaScript</w:t>
      </w:r>
      <w:bookmarkEnd w:id="137"/>
    </w:p>
    <w:p w:rsidR="003B3EDF" w:rsidRDefault="00F652B5" w:rsidP="00BB6D95">
      <w:r>
        <w:t xml:space="preserve">Poniżej </w:t>
      </w:r>
      <w:r w:rsidR="00AB705B">
        <w:t>przedstawiono</w:t>
      </w:r>
      <w:r>
        <w:t xml:space="preserve"> kilka pierwszych kroków procesu implementacji prostej klasy za pomocą podejścia test-driven development.</w:t>
      </w:r>
      <w:r w:rsidR="0099726A">
        <w:t xml:space="preserve"> </w:t>
      </w:r>
    </w:p>
    <w:p w:rsidR="00BB6D95" w:rsidRPr="009A3495" w:rsidRDefault="009A3495" w:rsidP="00BB6D95">
      <w:r w:rsidRPr="009A3495">
        <w:t>Pierwszym krokiem będzie implementacja testu, który wymaga aby samochó</w:t>
      </w:r>
      <w:r>
        <w:t>d zaraz po utworzeniu miał wyłączony silnik.</w:t>
      </w:r>
      <w:r w:rsidR="0099726A" w:rsidRPr="009A3495">
        <w:t xml:space="preserve"> </w:t>
      </w:r>
    </w:p>
    <w:p w:rsidR="00B34B71" w:rsidRPr="00CB31DD" w:rsidRDefault="00B34B71" w:rsidP="00854FB4">
      <w:pPr>
        <w:pStyle w:val="Code"/>
        <w:rPr>
          <w:b/>
        </w:rPr>
      </w:pPr>
      <w:r w:rsidRPr="00CB31DD">
        <w:rPr>
          <w:b/>
        </w:rPr>
        <w:t>Kod testów:</w:t>
      </w:r>
    </w:p>
    <w:p w:rsidR="00B34B71" w:rsidRPr="00B34B71" w:rsidRDefault="00B34B71" w:rsidP="00854FB4">
      <w:pPr>
        <w:pStyle w:val="Code"/>
      </w:pPr>
      <w:r w:rsidRPr="00B34B71">
        <w:t>describe(</w:t>
      </w:r>
      <w:r w:rsidRPr="00B34B71">
        <w:rPr>
          <w:color w:val="800000"/>
        </w:rPr>
        <w:t>"Car"</w:t>
      </w:r>
      <w:r w:rsidRPr="00B34B71">
        <w:t>, </w:t>
      </w:r>
      <w:r w:rsidRPr="00B34B71">
        <w:rPr>
          <w:color w:val="0000FF"/>
        </w:rPr>
        <w:t>function</w:t>
      </w:r>
      <w:r w:rsidRPr="00B34B71">
        <w:t> () {</w:t>
      </w:r>
    </w:p>
    <w:p w:rsidR="00B34B71" w:rsidRPr="00B34B71" w:rsidRDefault="00B34B71" w:rsidP="00854FB4">
      <w:pPr>
        <w:pStyle w:val="Code"/>
      </w:pPr>
      <w:r w:rsidRPr="00B34B71">
        <w:t>    describe(</w:t>
      </w:r>
      <w:r w:rsidRPr="00B34B71">
        <w:rPr>
          <w:color w:val="800000"/>
        </w:rPr>
        <w:t>"when car is created"</w:t>
      </w:r>
      <w:r w:rsidRPr="00B34B71">
        <w:t>, </w:t>
      </w:r>
      <w:r w:rsidRPr="00B34B71">
        <w:rPr>
          <w:color w:val="0000FF"/>
        </w:rPr>
        <w:t>function</w:t>
      </w:r>
      <w:r w:rsidRPr="00B34B71">
        <w:t> () {</w:t>
      </w:r>
    </w:p>
    <w:p w:rsidR="00B34B71" w:rsidRPr="00B34B71" w:rsidRDefault="00B34B71" w:rsidP="00854FB4">
      <w:pPr>
        <w:pStyle w:val="Code"/>
      </w:pPr>
      <w:r w:rsidRPr="00B34B71">
        <w:t>        </w:t>
      </w:r>
      <w:r w:rsidRPr="00B34B71">
        <w:rPr>
          <w:color w:val="0000FF"/>
        </w:rPr>
        <w:t>var</w:t>
      </w:r>
      <w:r w:rsidRPr="00B34B71">
        <w:t> car;</w:t>
      </w:r>
    </w:p>
    <w:p w:rsidR="00B34B71" w:rsidRPr="00B34B71" w:rsidRDefault="00B34B71" w:rsidP="00854FB4">
      <w:pPr>
        <w:pStyle w:val="Code"/>
      </w:pPr>
      <w:r w:rsidRPr="00B34B71">
        <w:t xml:space="preserve"> </w:t>
      </w:r>
    </w:p>
    <w:p w:rsidR="00B34B71" w:rsidRPr="00B34B71" w:rsidRDefault="00B34B71" w:rsidP="00854FB4">
      <w:pPr>
        <w:pStyle w:val="Code"/>
      </w:pPr>
      <w:r w:rsidRPr="00B34B71">
        <w:t>        beforeEach(</w:t>
      </w:r>
      <w:r w:rsidRPr="00B34B71">
        <w:rPr>
          <w:color w:val="0000FF"/>
        </w:rPr>
        <w:t>function</w:t>
      </w:r>
      <w:r w:rsidRPr="00B34B71">
        <w:t> () {</w:t>
      </w:r>
    </w:p>
    <w:p w:rsidR="00B34B71" w:rsidRPr="00B34B71" w:rsidRDefault="00B34B71" w:rsidP="00854FB4">
      <w:pPr>
        <w:pStyle w:val="Code"/>
      </w:pPr>
      <w:r w:rsidRPr="00B34B71">
        <w:t>            car = </w:t>
      </w:r>
      <w:r w:rsidRPr="00B34B71">
        <w:rPr>
          <w:color w:val="0000FF"/>
        </w:rPr>
        <w:t>new</w:t>
      </w:r>
      <w:r w:rsidRPr="00B34B71">
        <w:t> Car();</w:t>
      </w:r>
    </w:p>
    <w:p w:rsidR="00B34B71" w:rsidRPr="00B34B71" w:rsidRDefault="00B34B71" w:rsidP="00854FB4">
      <w:pPr>
        <w:pStyle w:val="Code"/>
      </w:pPr>
      <w:r w:rsidRPr="00B34B71">
        <w:t>        });</w:t>
      </w:r>
    </w:p>
    <w:p w:rsidR="00B34B71" w:rsidRPr="00B34B71" w:rsidRDefault="00B34B71" w:rsidP="00854FB4">
      <w:pPr>
        <w:pStyle w:val="Code"/>
      </w:pPr>
      <w:r w:rsidRPr="00B34B71">
        <w:t xml:space="preserve"> </w:t>
      </w:r>
    </w:p>
    <w:p w:rsidR="00B34B71" w:rsidRPr="00B34B71" w:rsidRDefault="00B34B71" w:rsidP="00854FB4">
      <w:pPr>
        <w:pStyle w:val="Code"/>
      </w:pPr>
      <w:r w:rsidRPr="00B34B71">
        <w:t>        it(</w:t>
      </w:r>
      <w:r w:rsidRPr="00B34B71">
        <w:rPr>
          <w:color w:val="800000"/>
        </w:rPr>
        <w:t>"should have engine turned off"</w:t>
      </w:r>
      <w:r w:rsidRPr="00B34B71">
        <w:t>, </w:t>
      </w:r>
      <w:r w:rsidRPr="00B34B71">
        <w:rPr>
          <w:color w:val="0000FF"/>
        </w:rPr>
        <w:t>function</w:t>
      </w:r>
      <w:r w:rsidRPr="00B34B71">
        <w:t> () {</w:t>
      </w:r>
    </w:p>
    <w:p w:rsidR="00B34B71" w:rsidRPr="00B34B71" w:rsidRDefault="00B34B71" w:rsidP="00854FB4">
      <w:pPr>
        <w:pStyle w:val="Code"/>
      </w:pPr>
      <w:r w:rsidRPr="00B34B71">
        <w:t>            expect(car.isEngineStarted).to.be.</w:t>
      </w:r>
      <w:r w:rsidRPr="00B34B71">
        <w:rPr>
          <w:color w:val="0000FF"/>
        </w:rPr>
        <w:t>false</w:t>
      </w:r>
      <w:r w:rsidRPr="00B34B71">
        <w:t>;</w:t>
      </w:r>
    </w:p>
    <w:p w:rsidR="00B34B71" w:rsidRDefault="00B34B71" w:rsidP="00854FB4">
      <w:pPr>
        <w:pStyle w:val="Code"/>
      </w:pPr>
      <w:r w:rsidRPr="00B34B71">
        <w:t>        </w:t>
      </w:r>
      <w:r>
        <w:t>});</w:t>
      </w:r>
    </w:p>
    <w:p w:rsidR="00B34B71" w:rsidRDefault="00B34B71" w:rsidP="00854FB4">
      <w:pPr>
        <w:pStyle w:val="Code"/>
      </w:pPr>
      <w:r>
        <w:t>    });</w:t>
      </w:r>
    </w:p>
    <w:p w:rsidR="00B34B71" w:rsidRDefault="00B34B71" w:rsidP="00854FB4">
      <w:pPr>
        <w:pStyle w:val="Code"/>
      </w:pPr>
      <w:r>
        <w:t>});</w:t>
      </w:r>
    </w:p>
    <w:p w:rsidR="00B34B71" w:rsidRDefault="00B34B71" w:rsidP="00854FB4">
      <w:pPr>
        <w:pStyle w:val="Code"/>
      </w:pPr>
    </w:p>
    <w:p w:rsidR="00B34B71" w:rsidRPr="00CB31DD" w:rsidRDefault="00B34B71" w:rsidP="00854FB4">
      <w:pPr>
        <w:pStyle w:val="Code"/>
        <w:rPr>
          <w:b/>
        </w:rPr>
      </w:pPr>
      <w:r w:rsidRPr="00CB31DD">
        <w:rPr>
          <w:b/>
        </w:rPr>
        <w:t>Kod aplikacji:</w:t>
      </w:r>
    </w:p>
    <w:p w:rsidR="009909DF" w:rsidRPr="009909DF" w:rsidRDefault="009909DF" w:rsidP="00854FB4">
      <w:pPr>
        <w:pStyle w:val="Code"/>
      </w:pPr>
      <w:r w:rsidRPr="009909DF">
        <w:rPr>
          <w:color w:val="0000FF"/>
        </w:rPr>
        <w:t>var</w:t>
      </w:r>
      <w:r w:rsidRPr="009909DF">
        <w:t> Car = </w:t>
      </w:r>
      <w:r w:rsidRPr="009909DF">
        <w:rPr>
          <w:color w:val="0000FF"/>
        </w:rPr>
        <w:t>function</w:t>
      </w:r>
      <w:r w:rsidRPr="009909DF">
        <w:t> () {</w:t>
      </w:r>
    </w:p>
    <w:p w:rsidR="009909DF" w:rsidRPr="009909DF" w:rsidRDefault="009909DF" w:rsidP="00854FB4">
      <w:pPr>
        <w:pStyle w:val="Code"/>
      </w:pPr>
      <w:r w:rsidRPr="009909DF">
        <w:t xml:space="preserve"> </w:t>
      </w:r>
    </w:p>
    <w:p w:rsidR="009909DF" w:rsidRPr="00991563" w:rsidRDefault="009909DF" w:rsidP="00255514">
      <w:pPr>
        <w:pStyle w:val="Code"/>
        <w:keepNext/>
        <w:rPr>
          <w:lang w:val="pl-PL"/>
        </w:rPr>
      </w:pPr>
      <w:r w:rsidRPr="00991563">
        <w:rPr>
          <w:lang w:val="pl-PL"/>
        </w:rPr>
        <w:t>}</w:t>
      </w:r>
    </w:p>
    <w:p w:rsidR="00255514" w:rsidRDefault="00255514" w:rsidP="00255514">
      <w:pPr>
        <w:pStyle w:val="Legenda"/>
      </w:pPr>
      <w:r>
        <w:t xml:space="preserve">Rys. </w:t>
      </w:r>
      <w:fldSimple w:instr=" STYLEREF 1 \s ">
        <w:r w:rsidR="001C1152">
          <w:rPr>
            <w:noProof/>
          </w:rPr>
          <w:t>3</w:t>
        </w:r>
      </w:fldSimple>
      <w:r w:rsidR="001C1152">
        <w:t>.</w:t>
      </w:r>
      <w:fldSimple w:instr=" SEQ Rys. \* ARABIC \s 1 ">
        <w:r w:rsidR="001C1152">
          <w:rPr>
            <w:noProof/>
          </w:rPr>
          <w:t>18</w:t>
        </w:r>
      </w:fldSimple>
      <w:r>
        <w:t xml:space="preserve"> - </w:t>
      </w:r>
      <w:r w:rsidRPr="00165094">
        <w:t>Krok pierwszy - klasa Car nie spełnia testów</w:t>
      </w:r>
    </w:p>
    <w:p w:rsidR="00220AA8" w:rsidRPr="00F0093F" w:rsidRDefault="00EC13DD" w:rsidP="00F0093F">
      <w:pPr>
        <w:ind w:firstLine="0"/>
        <w:rPr>
          <w:lang w:eastAsia="pl-PL"/>
        </w:rPr>
      </w:pPr>
      <w:r>
        <w:rPr>
          <w:lang w:eastAsia="pl-PL"/>
        </w:rPr>
        <w:t>Test ten nie powiedzie się:</w:t>
      </w:r>
    </w:p>
    <w:p w:rsidR="00F0093F" w:rsidRPr="00F0093F" w:rsidRDefault="00F0093F" w:rsidP="00F0093F">
      <w:pPr>
        <w:pStyle w:val="Code"/>
      </w:pPr>
      <w:r w:rsidRPr="003440F5">
        <w:rPr>
          <w:lang w:val="pl-PL"/>
        </w:rPr>
        <w:t xml:space="preserve">  </w:t>
      </w:r>
      <w:r w:rsidRPr="00F0093F">
        <w:t>1) Car when car is created should have engine turned off:</w:t>
      </w:r>
    </w:p>
    <w:p w:rsidR="00F0093F" w:rsidRPr="00F4000D" w:rsidRDefault="00F0093F" w:rsidP="00F0093F">
      <w:pPr>
        <w:pStyle w:val="Code"/>
        <w:rPr>
          <w:lang w:val="pl-PL"/>
        </w:rPr>
      </w:pPr>
      <w:r w:rsidRPr="00F0093F">
        <w:t xml:space="preserve">     </w:t>
      </w:r>
      <w:r w:rsidRPr="00F4000D">
        <w:rPr>
          <w:lang w:val="pl-PL"/>
        </w:rPr>
        <w:t>expected undefined to be false</w:t>
      </w:r>
    </w:p>
    <w:p w:rsidR="00F0093F" w:rsidRDefault="001B0C2B" w:rsidP="00A0365D">
      <w:pPr>
        <w:ind w:firstLine="0"/>
        <w:rPr>
          <w:lang w:eastAsia="pl-PL"/>
        </w:rPr>
      </w:pPr>
      <w:r w:rsidRPr="001B0C2B">
        <w:rPr>
          <w:lang w:eastAsia="pl-PL"/>
        </w:rPr>
        <w:t xml:space="preserve">Daje to gwarancję, iż nie jest on zawsze </w:t>
      </w:r>
      <w:r w:rsidR="0024610E">
        <w:rPr>
          <w:lang w:eastAsia="pl-PL"/>
        </w:rPr>
        <w:t>spełniany</w:t>
      </w:r>
      <w:r w:rsidRPr="001B0C2B">
        <w:rPr>
          <w:lang w:eastAsia="pl-PL"/>
        </w:rPr>
        <w:t xml:space="preserve">, a więc </w:t>
      </w:r>
      <w:r>
        <w:rPr>
          <w:lang w:eastAsia="pl-PL"/>
        </w:rPr>
        <w:t xml:space="preserve">najprawdopodobniej </w:t>
      </w:r>
      <w:r w:rsidRPr="001B0C2B">
        <w:rPr>
          <w:lang w:eastAsia="pl-PL"/>
        </w:rPr>
        <w:t>jest przydatny.</w:t>
      </w:r>
      <w:r w:rsidR="00AF694D">
        <w:rPr>
          <w:lang w:eastAsia="pl-PL"/>
        </w:rPr>
        <w:t xml:space="preserve"> Kolejnym krokiem będzie napisanie odpowiedniego kodu, który</w:t>
      </w:r>
      <w:r w:rsidR="00A70F77">
        <w:rPr>
          <w:lang w:eastAsia="pl-PL"/>
        </w:rPr>
        <w:t xml:space="preserve"> doprowadzi do spełnienia testu:</w:t>
      </w:r>
    </w:p>
    <w:p w:rsidR="00AF694D" w:rsidRPr="00AF694D" w:rsidRDefault="00AF694D" w:rsidP="00AF694D">
      <w:pPr>
        <w:pStyle w:val="Code"/>
      </w:pPr>
      <w:r w:rsidRPr="00AF694D">
        <w:rPr>
          <w:color w:val="0000FF"/>
        </w:rPr>
        <w:t>var</w:t>
      </w:r>
      <w:r w:rsidRPr="00AF694D">
        <w:t> Car = </w:t>
      </w:r>
      <w:r w:rsidRPr="00AF694D">
        <w:rPr>
          <w:color w:val="0000FF"/>
        </w:rPr>
        <w:t>function</w:t>
      </w:r>
      <w:r w:rsidRPr="00AF694D">
        <w:t> () {</w:t>
      </w:r>
    </w:p>
    <w:p w:rsidR="00AF694D" w:rsidRPr="00AF694D" w:rsidRDefault="00AF694D" w:rsidP="00AF694D">
      <w:pPr>
        <w:pStyle w:val="Code"/>
      </w:pPr>
      <w:r w:rsidRPr="00AF694D">
        <w:t>    </w:t>
      </w:r>
      <w:r w:rsidRPr="00AF694D">
        <w:rPr>
          <w:color w:val="0000FF"/>
        </w:rPr>
        <w:t>this</w:t>
      </w:r>
      <w:r w:rsidRPr="00AF694D">
        <w:t>.isEngineStarted = </w:t>
      </w:r>
      <w:r w:rsidRPr="00AF694D">
        <w:rPr>
          <w:color w:val="0000FF"/>
        </w:rPr>
        <w:t>false</w:t>
      </w:r>
      <w:r w:rsidRPr="00AF694D">
        <w:t>;</w:t>
      </w:r>
    </w:p>
    <w:p w:rsidR="00AF694D" w:rsidRPr="00432EE5" w:rsidRDefault="00AF694D" w:rsidP="00E86CE5">
      <w:pPr>
        <w:pStyle w:val="Code"/>
        <w:keepNext/>
        <w:rPr>
          <w:lang w:val="pl-PL"/>
        </w:rPr>
      </w:pPr>
      <w:r w:rsidRPr="00432EE5">
        <w:rPr>
          <w:lang w:val="pl-PL"/>
        </w:rPr>
        <w:t>}</w:t>
      </w:r>
    </w:p>
    <w:p w:rsidR="00E86CE5" w:rsidRDefault="00E86CE5" w:rsidP="00E86CE5">
      <w:pPr>
        <w:pStyle w:val="Legenda"/>
      </w:pPr>
      <w:r>
        <w:t xml:space="preserve">Rys. </w:t>
      </w:r>
      <w:fldSimple w:instr=" STYLEREF 1 \s ">
        <w:r w:rsidR="001C1152">
          <w:rPr>
            <w:noProof/>
          </w:rPr>
          <w:t>3</w:t>
        </w:r>
      </w:fldSimple>
      <w:r w:rsidR="001C1152">
        <w:t>.</w:t>
      </w:r>
      <w:fldSimple w:instr=" SEQ Rys. \* ARABIC \s 1 ">
        <w:r w:rsidR="001C1152">
          <w:rPr>
            <w:noProof/>
          </w:rPr>
          <w:t>19</w:t>
        </w:r>
      </w:fldSimple>
      <w:r>
        <w:t xml:space="preserve"> - </w:t>
      </w:r>
      <w:r w:rsidRPr="00DD5214">
        <w:t>Zaimplementowanie brakującej funkcjonalności w klasie Car</w:t>
      </w:r>
    </w:p>
    <w:p w:rsidR="00FB00F9" w:rsidRPr="008A38B5" w:rsidRDefault="00FB00F9" w:rsidP="00FB00F9">
      <w:pPr>
        <w:pStyle w:val="Code"/>
        <w:rPr>
          <w:lang w:val="pl-PL"/>
        </w:rPr>
      </w:pPr>
      <w:r w:rsidRPr="008A38B5">
        <w:rPr>
          <w:lang w:val="pl-PL"/>
        </w:rPr>
        <w:t xml:space="preserve">    </w:t>
      </w:r>
      <w:r w:rsidRPr="008A38B5">
        <w:rPr>
          <w:rFonts w:ascii="MS Mincho" w:eastAsia="MS Mincho" w:hAnsi="MS Mincho" w:cs="MS Mincho" w:hint="eastAsia"/>
          <w:lang w:val="pl-PL"/>
        </w:rPr>
        <w:t>✔</w:t>
      </w:r>
      <w:r w:rsidRPr="008A38B5">
        <w:rPr>
          <w:lang w:val="pl-PL"/>
        </w:rPr>
        <w:t xml:space="preserve"> 1 test complete (1ms)</w:t>
      </w:r>
    </w:p>
    <w:p w:rsidR="00432EE5" w:rsidRDefault="00432EE5" w:rsidP="00A0365D">
      <w:pPr>
        <w:ind w:firstLine="0"/>
        <w:rPr>
          <w:lang w:eastAsia="pl-PL"/>
        </w:rPr>
      </w:pPr>
      <w:r>
        <w:rPr>
          <w:lang w:eastAsia="pl-PL"/>
        </w:rPr>
        <w:t xml:space="preserve">Po serii podobnych kroków powstanie </w:t>
      </w:r>
      <w:r w:rsidR="007B2B02">
        <w:rPr>
          <w:lang w:eastAsia="pl-PL"/>
        </w:rPr>
        <w:t>zestaw testów i pełna implementacja klasy Car.</w:t>
      </w:r>
    </w:p>
    <w:p w:rsidR="007B2B02" w:rsidRPr="007B2B02" w:rsidRDefault="007B2B02" w:rsidP="00FB00F9">
      <w:pPr>
        <w:pStyle w:val="Code"/>
      </w:pPr>
      <w:r>
        <w:rPr>
          <w:b/>
        </w:rPr>
        <w:t>Kod testów:</w:t>
      </w:r>
    </w:p>
    <w:p w:rsidR="00FB00F9" w:rsidRPr="00FB00F9" w:rsidRDefault="00FB00F9" w:rsidP="00FB00F9">
      <w:pPr>
        <w:pStyle w:val="Code"/>
      </w:pPr>
      <w:r w:rsidRPr="00FB00F9">
        <w:t>describe(</w:t>
      </w:r>
      <w:r w:rsidRPr="00FB00F9">
        <w:rPr>
          <w:color w:val="800000"/>
        </w:rPr>
        <w:t>"Car"</w:t>
      </w:r>
      <w:r w:rsidRPr="00FB00F9">
        <w:t>, </w:t>
      </w:r>
      <w:r w:rsidRPr="00FB00F9">
        <w:rPr>
          <w:color w:val="0000FF"/>
        </w:rPr>
        <w:t>function</w:t>
      </w:r>
      <w:r w:rsidRPr="00FB00F9">
        <w:t> () {</w:t>
      </w:r>
    </w:p>
    <w:p w:rsidR="00FB00F9" w:rsidRPr="00FB00F9" w:rsidRDefault="00FB00F9" w:rsidP="00FB00F9">
      <w:pPr>
        <w:pStyle w:val="Code"/>
      </w:pPr>
      <w:r w:rsidRPr="00FB00F9">
        <w:t>    describe(</w:t>
      </w:r>
      <w:r w:rsidRPr="00FB00F9">
        <w:rPr>
          <w:color w:val="800000"/>
        </w:rPr>
        <w:t>"when car is created"</w:t>
      </w:r>
      <w:r w:rsidRPr="00FB00F9">
        <w:t>, </w:t>
      </w:r>
      <w:r w:rsidRPr="00FB00F9">
        <w:rPr>
          <w:color w:val="0000FF"/>
        </w:rPr>
        <w:t>function</w:t>
      </w:r>
      <w:r w:rsidRPr="00FB00F9">
        <w:t> () {</w:t>
      </w:r>
    </w:p>
    <w:p w:rsidR="00FB00F9" w:rsidRPr="00FB00F9" w:rsidRDefault="00FB00F9" w:rsidP="00FB00F9">
      <w:pPr>
        <w:pStyle w:val="Code"/>
      </w:pPr>
      <w:r w:rsidRPr="00FB00F9">
        <w:t>        </w:t>
      </w:r>
      <w:r w:rsidRPr="00FB00F9">
        <w:rPr>
          <w:color w:val="0000FF"/>
        </w:rPr>
        <w:t>var</w:t>
      </w:r>
      <w:r w:rsidRPr="00FB00F9">
        <w:t> car;</w:t>
      </w:r>
    </w:p>
    <w:p w:rsidR="00FB00F9" w:rsidRPr="00FB00F9" w:rsidRDefault="00FB00F9" w:rsidP="00FB00F9">
      <w:pPr>
        <w:pStyle w:val="Code"/>
      </w:pPr>
      <w:r w:rsidRPr="00FB00F9">
        <w:t xml:space="preserve"> </w:t>
      </w:r>
    </w:p>
    <w:p w:rsidR="00FB00F9" w:rsidRPr="00FB00F9" w:rsidRDefault="00FB00F9" w:rsidP="00FB00F9">
      <w:pPr>
        <w:pStyle w:val="Code"/>
      </w:pPr>
      <w:r w:rsidRPr="00FB00F9">
        <w:t>        beforeEach(</w:t>
      </w:r>
      <w:r w:rsidRPr="00FB00F9">
        <w:rPr>
          <w:color w:val="0000FF"/>
        </w:rPr>
        <w:t>function</w:t>
      </w:r>
      <w:r w:rsidRPr="00FB00F9">
        <w:t> () {</w:t>
      </w:r>
    </w:p>
    <w:p w:rsidR="00FB00F9" w:rsidRPr="00FB00F9" w:rsidRDefault="00FB00F9" w:rsidP="00FB00F9">
      <w:pPr>
        <w:pStyle w:val="Code"/>
      </w:pPr>
      <w:r w:rsidRPr="00FB00F9">
        <w:t>            car = </w:t>
      </w:r>
      <w:r w:rsidRPr="00FB00F9">
        <w:rPr>
          <w:color w:val="0000FF"/>
        </w:rPr>
        <w:t>new</w:t>
      </w:r>
      <w:r w:rsidRPr="00FB00F9">
        <w:t> Car();</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t>        it(</w:t>
      </w:r>
      <w:r w:rsidRPr="00FB00F9">
        <w:rPr>
          <w:color w:val="800000"/>
        </w:rPr>
        <w:t>"should have engine turned off"</w:t>
      </w:r>
      <w:r w:rsidRPr="00FB00F9">
        <w:t>, </w:t>
      </w:r>
      <w:r w:rsidRPr="00FB00F9">
        <w:rPr>
          <w:color w:val="0000FF"/>
        </w:rPr>
        <w:t>function</w:t>
      </w:r>
      <w:r w:rsidRPr="00FB00F9">
        <w:t> () {</w:t>
      </w:r>
    </w:p>
    <w:p w:rsidR="00FB00F9" w:rsidRPr="00FB00F9" w:rsidRDefault="00FB00F9" w:rsidP="00FB00F9">
      <w:pPr>
        <w:pStyle w:val="Code"/>
      </w:pPr>
      <w:r w:rsidRPr="00FB00F9">
        <w:t>            expect(car.isEngineStarted).to.be.</w:t>
      </w:r>
      <w:r w:rsidRPr="00FB00F9">
        <w:rPr>
          <w:color w:val="0000FF"/>
        </w:rPr>
        <w:t>false</w:t>
      </w:r>
      <w:r w:rsidRPr="00FB00F9">
        <w:t>;</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t>        it(</w:t>
      </w:r>
      <w:r w:rsidRPr="00FB00F9">
        <w:rPr>
          <w:color w:val="800000"/>
        </w:rPr>
        <w:t>"should have 0 speed"</w:t>
      </w:r>
      <w:r w:rsidRPr="00FB00F9">
        <w:t>, </w:t>
      </w:r>
      <w:r w:rsidRPr="00FB00F9">
        <w:rPr>
          <w:color w:val="0000FF"/>
        </w:rPr>
        <w:t>function</w:t>
      </w:r>
      <w:r w:rsidRPr="00FB00F9">
        <w:t>(){</w:t>
      </w:r>
    </w:p>
    <w:p w:rsidR="00FB00F9" w:rsidRPr="00FB00F9" w:rsidRDefault="00FB00F9" w:rsidP="00FB00F9">
      <w:pPr>
        <w:pStyle w:val="Code"/>
      </w:pPr>
      <w:r w:rsidRPr="00FB00F9">
        <w:t>            expect(car.speed).to.be.equal(0);</w:t>
      </w:r>
    </w:p>
    <w:p w:rsidR="00FB00F9" w:rsidRDefault="00FB00F9" w:rsidP="00FB00F9">
      <w:pPr>
        <w:pStyle w:val="Code"/>
      </w:pPr>
      <w:r w:rsidRPr="00FB00F9">
        <w:t>        </w:t>
      </w:r>
      <w:r>
        <w:t>});</w:t>
      </w:r>
    </w:p>
    <w:p w:rsidR="00FB00F9" w:rsidRPr="00FB00F9" w:rsidRDefault="00FB00F9" w:rsidP="00FB00F9">
      <w:pPr>
        <w:pStyle w:val="Code"/>
      </w:pPr>
      <w:r w:rsidRPr="00FB00F9">
        <w:t xml:space="preserve"> </w:t>
      </w:r>
    </w:p>
    <w:p w:rsidR="00FB00F9" w:rsidRPr="00FB00F9" w:rsidRDefault="00FB00F9" w:rsidP="00FB00F9">
      <w:pPr>
        <w:pStyle w:val="Code"/>
      </w:pPr>
      <w:r w:rsidRPr="00FB00F9">
        <w:t>        it(</w:t>
      </w:r>
      <w:r w:rsidRPr="00FB00F9">
        <w:rPr>
          <w:color w:val="800000"/>
        </w:rPr>
        <w:t>"should have 50 acceleration"</w:t>
      </w:r>
      <w:r w:rsidRPr="00FB00F9">
        <w:t>, </w:t>
      </w:r>
      <w:r w:rsidRPr="00FB00F9">
        <w:rPr>
          <w:color w:val="0000FF"/>
        </w:rPr>
        <w:t>function</w:t>
      </w:r>
      <w:r w:rsidRPr="00FB00F9">
        <w:t>(){</w:t>
      </w:r>
    </w:p>
    <w:p w:rsidR="00FB00F9" w:rsidRPr="00FB00F9" w:rsidRDefault="00FB00F9" w:rsidP="00FB00F9">
      <w:pPr>
        <w:pStyle w:val="Code"/>
      </w:pPr>
      <w:r w:rsidRPr="00FB00F9">
        <w:t>            expect(car.acceleration).to.be.equal(50);</w:t>
      </w:r>
    </w:p>
    <w:p w:rsidR="00FB00F9" w:rsidRPr="00FB00F9" w:rsidRDefault="00FB00F9" w:rsidP="00FB00F9">
      <w:pPr>
        <w:pStyle w:val="Code"/>
      </w:pPr>
      <w:r w:rsidRPr="00FB00F9">
        <w:t>        });</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t>    describe(</w:t>
      </w:r>
      <w:r w:rsidRPr="00FB00F9">
        <w:rPr>
          <w:color w:val="800000"/>
        </w:rPr>
        <w:t>"when engine is not started"</w:t>
      </w:r>
      <w:r w:rsidRPr="00FB00F9">
        <w:t>, </w:t>
      </w:r>
      <w:r w:rsidRPr="00FB00F9">
        <w:rPr>
          <w:color w:val="0000FF"/>
        </w:rPr>
        <w:t>function</w:t>
      </w:r>
      <w:r w:rsidRPr="00FB00F9">
        <w:t>(){</w:t>
      </w:r>
    </w:p>
    <w:p w:rsidR="00FB00F9" w:rsidRPr="00FB00F9" w:rsidRDefault="00FB00F9" w:rsidP="00FB00F9">
      <w:pPr>
        <w:pStyle w:val="Code"/>
      </w:pPr>
      <w:r w:rsidRPr="00FB00F9">
        <w:t>        </w:t>
      </w:r>
      <w:r w:rsidRPr="00FB00F9">
        <w:rPr>
          <w:color w:val="0000FF"/>
        </w:rPr>
        <w:t>var</w:t>
      </w:r>
      <w:r w:rsidRPr="00FB00F9">
        <w:t> car;</w:t>
      </w:r>
    </w:p>
    <w:p w:rsidR="00FB00F9" w:rsidRPr="00FB00F9" w:rsidRDefault="00FB00F9" w:rsidP="00FB00F9">
      <w:pPr>
        <w:pStyle w:val="Code"/>
      </w:pPr>
      <w:r w:rsidRPr="00FB00F9">
        <w:t xml:space="preserve"> </w:t>
      </w:r>
    </w:p>
    <w:p w:rsidR="00FB00F9" w:rsidRPr="00FB00F9" w:rsidRDefault="00FB00F9" w:rsidP="00FB00F9">
      <w:pPr>
        <w:pStyle w:val="Code"/>
      </w:pPr>
      <w:r w:rsidRPr="00FB00F9">
        <w:t>        beforeEach(</w:t>
      </w:r>
      <w:r w:rsidRPr="00FB00F9">
        <w:rPr>
          <w:color w:val="0000FF"/>
        </w:rPr>
        <w:t>function</w:t>
      </w:r>
      <w:r w:rsidRPr="00FB00F9">
        <w:t> () {</w:t>
      </w:r>
    </w:p>
    <w:p w:rsidR="00FB00F9" w:rsidRPr="00FB00F9" w:rsidRDefault="00FB00F9" w:rsidP="00FB00F9">
      <w:pPr>
        <w:pStyle w:val="Code"/>
      </w:pPr>
      <w:r w:rsidRPr="00FB00F9">
        <w:t>            car = </w:t>
      </w:r>
      <w:r w:rsidRPr="00FB00F9">
        <w:rPr>
          <w:color w:val="0000FF"/>
        </w:rPr>
        <w:t>new</w:t>
      </w:r>
      <w:r w:rsidRPr="00FB00F9">
        <w:t> Car();</w:t>
      </w:r>
    </w:p>
    <w:p w:rsidR="00FB00F9" w:rsidRPr="00FB00F9" w:rsidRDefault="00FB00F9" w:rsidP="00FB00F9">
      <w:pPr>
        <w:pStyle w:val="Code"/>
      </w:pPr>
      <w:r w:rsidRPr="00FB00F9">
        <w:t>            car.isEngineStarted = </w:t>
      </w:r>
      <w:r w:rsidRPr="00FB00F9">
        <w:rPr>
          <w:color w:val="0000FF"/>
        </w:rPr>
        <w:t>false</w:t>
      </w:r>
      <w:r w:rsidRPr="00FB00F9">
        <w:t>;</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t>        it(</w:t>
      </w:r>
      <w:r w:rsidRPr="00FB00F9">
        <w:rPr>
          <w:color w:val="800000"/>
        </w:rPr>
        <w:t>"calling start engine turns engine on"</w:t>
      </w:r>
      <w:r w:rsidRPr="00FB00F9">
        <w:t> ,</w:t>
      </w:r>
      <w:r w:rsidRPr="00FB00F9">
        <w:rPr>
          <w:color w:val="0000FF"/>
        </w:rPr>
        <w:t>function</w:t>
      </w:r>
      <w:r w:rsidRPr="00FB00F9">
        <w:t>(){</w:t>
      </w:r>
    </w:p>
    <w:p w:rsidR="00FB00F9" w:rsidRPr="00FB00F9" w:rsidRDefault="00FB00F9" w:rsidP="00FB00F9">
      <w:pPr>
        <w:pStyle w:val="Code"/>
      </w:pPr>
      <w:r w:rsidRPr="00FB00F9">
        <w:t>           car.startEngine();</w:t>
      </w:r>
    </w:p>
    <w:p w:rsidR="00FB00F9" w:rsidRPr="00FB00F9" w:rsidRDefault="00FB00F9" w:rsidP="00FB00F9">
      <w:pPr>
        <w:pStyle w:val="Code"/>
      </w:pPr>
      <w:r w:rsidRPr="00FB00F9">
        <w:t>           expect(car.isEngineStarted).to.be.</w:t>
      </w:r>
      <w:r w:rsidRPr="00FB00F9">
        <w:rPr>
          <w:color w:val="0000FF"/>
        </w:rPr>
        <w:t>true</w:t>
      </w:r>
      <w:r w:rsidRPr="00FB00F9">
        <w:t>; </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lastRenderedPageBreak/>
        <w:t>        it(</w:t>
      </w:r>
      <w:r w:rsidRPr="00FB00F9">
        <w:rPr>
          <w:color w:val="800000"/>
        </w:rPr>
        <w:t>"cannot accelerate"</w:t>
      </w:r>
      <w:r w:rsidRPr="00FB00F9">
        <w:t> ,</w:t>
      </w:r>
      <w:r w:rsidRPr="00FB00F9">
        <w:rPr>
          <w:color w:val="0000FF"/>
        </w:rPr>
        <w:t>function</w:t>
      </w:r>
      <w:r w:rsidRPr="00FB00F9">
        <w:t>(){</w:t>
      </w:r>
    </w:p>
    <w:p w:rsidR="00FB00F9" w:rsidRPr="00FB00F9" w:rsidRDefault="00FB00F9" w:rsidP="00FB00F9">
      <w:pPr>
        <w:pStyle w:val="Code"/>
      </w:pPr>
      <w:r w:rsidRPr="00FB00F9">
        <w:t>            car.accelerate();</w:t>
      </w:r>
    </w:p>
    <w:p w:rsidR="00FB00F9" w:rsidRPr="00FB00F9" w:rsidRDefault="00FB00F9" w:rsidP="00FB00F9">
      <w:pPr>
        <w:pStyle w:val="Code"/>
      </w:pPr>
      <w:r w:rsidRPr="00FB00F9">
        <w:t>            expect(car.speed).to.be.equal(0);</w:t>
      </w:r>
    </w:p>
    <w:p w:rsidR="00FB00F9" w:rsidRPr="00FB00F9" w:rsidRDefault="00FB00F9" w:rsidP="00FB00F9">
      <w:pPr>
        <w:pStyle w:val="Code"/>
      </w:pPr>
      <w:r w:rsidRPr="00FB00F9">
        <w:t>        });</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t>    describe(</w:t>
      </w:r>
      <w:r w:rsidRPr="00FB00F9">
        <w:rPr>
          <w:color w:val="800000"/>
        </w:rPr>
        <w:t>"when engine is started"</w:t>
      </w:r>
      <w:r w:rsidRPr="00FB00F9">
        <w:t>, </w:t>
      </w:r>
      <w:r w:rsidRPr="00FB00F9">
        <w:rPr>
          <w:color w:val="0000FF"/>
        </w:rPr>
        <w:t>function</w:t>
      </w:r>
      <w:r w:rsidRPr="00FB00F9">
        <w:t>(){</w:t>
      </w:r>
    </w:p>
    <w:p w:rsidR="00FB00F9" w:rsidRPr="00FB00F9" w:rsidRDefault="00FB00F9" w:rsidP="00FB00F9">
      <w:pPr>
        <w:pStyle w:val="Code"/>
      </w:pPr>
      <w:r w:rsidRPr="00FB00F9">
        <w:t>        </w:t>
      </w:r>
      <w:r w:rsidRPr="00FB00F9">
        <w:rPr>
          <w:color w:val="0000FF"/>
        </w:rPr>
        <w:t>var</w:t>
      </w:r>
      <w:r w:rsidRPr="00FB00F9">
        <w:t> car;</w:t>
      </w:r>
    </w:p>
    <w:p w:rsidR="00FB00F9" w:rsidRPr="00FB00F9" w:rsidRDefault="00FB00F9" w:rsidP="00FB00F9">
      <w:pPr>
        <w:pStyle w:val="Code"/>
      </w:pPr>
      <w:r w:rsidRPr="00FB00F9">
        <w:t xml:space="preserve"> </w:t>
      </w:r>
    </w:p>
    <w:p w:rsidR="00FB00F9" w:rsidRPr="00FB00F9" w:rsidRDefault="00FB00F9" w:rsidP="00FB00F9">
      <w:pPr>
        <w:pStyle w:val="Code"/>
      </w:pPr>
      <w:r w:rsidRPr="00FB00F9">
        <w:t>        beforeEach(</w:t>
      </w:r>
      <w:r w:rsidRPr="00FB00F9">
        <w:rPr>
          <w:color w:val="0000FF"/>
        </w:rPr>
        <w:t>function</w:t>
      </w:r>
      <w:r w:rsidRPr="00FB00F9">
        <w:t> () {</w:t>
      </w:r>
    </w:p>
    <w:p w:rsidR="00FB00F9" w:rsidRPr="00FB00F9" w:rsidRDefault="00FB00F9" w:rsidP="00FB00F9">
      <w:pPr>
        <w:pStyle w:val="Code"/>
      </w:pPr>
      <w:r w:rsidRPr="00FB00F9">
        <w:t>            car = </w:t>
      </w:r>
      <w:r w:rsidRPr="00FB00F9">
        <w:rPr>
          <w:color w:val="0000FF"/>
        </w:rPr>
        <w:t>new</w:t>
      </w:r>
      <w:r w:rsidRPr="00FB00F9">
        <w:t> Car();</w:t>
      </w:r>
    </w:p>
    <w:p w:rsidR="00FB00F9" w:rsidRPr="00FB00F9" w:rsidRDefault="00FB00F9" w:rsidP="00FB00F9">
      <w:pPr>
        <w:pStyle w:val="Code"/>
      </w:pPr>
      <w:r w:rsidRPr="00FB00F9">
        <w:t>            car.isEngineStarted = </w:t>
      </w:r>
      <w:r w:rsidRPr="00FB00F9">
        <w:rPr>
          <w:color w:val="0000FF"/>
        </w:rPr>
        <w:t>true</w:t>
      </w:r>
      <w:r w:rsidRPr="00FB00F9">
        <w:t>;</w:t>
      </w:r>
    </w:p>
    <w:p w:rsidR="00FB00F9" w:rsidRPr="00FB00F9" w:rsidRDefault="00FB00F9" w:rsidP="00FB00F9">
      <w:pPr>
        <w:pStyle w:val="Code"/>
      </w:pPr>
      <w:r w:rsidRPr="00FB00F9">
        <w:t>        });</w:t>
      </w:r>
    </w:p>
    <w:p w:rsidR="00FB00F9" w:rsidRPr="00FB00F9" w:rsidRDefault="00FB00F9" w:rsidP="00FB00F9">
      <w:pPr>
        <w:pStyle w:val="Code"/>
      </w:pPr>
      <w:r w:rsidRPr="00FB00F9">
        <w:t xml:space="preserve"> </w:t>
      </w:r>
    </w:p>
    <w:p w:rsidR="00FB00F9" w:rsidRPr="00FB00F9" w:rsidRDefault="00FB00F9" w:rsidP="00FB00F9">
      <w:pPr>
        <w:pStyle w:val="Code"/>
      </w:pPr>
      <w:r w:rsidRPr="00FB00F9">
        <w:t>        it(</w:t>
      </w:r>
      <w:r w:rsidRPr="00FB00F9">
        <w:rPr>
          <w:color w:val="800000"/>
        </w:rPr>
        <w:t>"can accelerate"</w:t>
      </w:r>
      <w:r w:rsidRPr="00FB00F9">
        <w:t>, </w:t>
      </w:r>
      <w:r w:rsidRPr="00FB00F9">
        <w:rPr>
          <w:color w:val="0000FF"/>
        </w:rPr>
        <w:t>function</w:t>
      </w:r>
      <w:r w:rsidRPr="00FB00F9">
        <w:t>(){</w:t>
      </w:r>
    </w:p>
    <w:p w:rsidR="00FB00F9" w:rsidRPr="00FB00F9" w:rsidRDefault="00FB00F9" w:rsidP="00FB00F9">
      <w:pPr>
        <w:pStyle w:val="Code"/>
      </w:pPr>
      <w:r w:rsidRPr="00FB00F9">
        <w:t>            car.accelerate();</w:t>
      </w:r>
    </w:p>
    <w:p w:rsidR="00FB00F9" w:rsidRPr="00FB00F9" w:rsidRDefault="00FB00F9" w:rsidP="00FB00F9">
      <w:pPr>
        <w:pStyle w:val="Code"/>
      </w:pPr>
      <w:r w:rsidRPr="00FB00F9">
        <w:t>            expect(car.speed).to.be.equal(50);</w:t>
      </w:r>
    </w:p>
    <w:p w:rsidR="00FB00F9" w:rsidRDefault="00FB00F9" w:rsidP="00FB00F9">
      <w:pPr>
        <w:pStyle w:val="Code"/>
      </w:pPr>
      <w:r w:rsidRPr="00FB00F9">
        <w:t>        </w:t>
      </w:r>
      <w:r>
        <w:t>});</w:t>
      </w:r>
    </w:p>
    <w:p w:rsidR="00FB00F9" w:rsidRDefault="00FB00F9" w:rsidP="00FB00F9">
      <w:pPr>
        <w:pStyle w:val="Code"/>
      </w:pPr>
      <w:r>
        <w:t>    });</w:t>
      </w:r>
    </w:p>
    <w:p w:rsidR="00FB00F9" w:rsidRDefault="00FB00F9" w:rsidP="00FB00F9">
      <w:pPr>
        <w:pStyle w:val="Code"/>
      </w:pPr>
      <w:r>
        <w:t>});</w:t>
      </w:r>
    </w:p>
    <w:p w:rsidR="007B2B02" w:rsidRDefault="007B2B02" w:rsidP="007B2B02">
      <w:pPr>
        <w:pStyle w:val="Code"/>
        <w:rPr>
          <w:b/>
        </w:rPr>
      </w:pPr>
    </w:p>
    <w:p w:rsidR="007B2B02" w:rsidRPr="007B2B02" w:rsidRDefault="007B2B02" w:rsidP="007B2B02">
      <w:pPr>
        <w:pStyle w:val="Code"/>
      </w:pPr>
      <w:r>
        <w:rPr>
          <w:b/>
        </w:rPr>
        <w:t>Kod aplikacji:</w:t>
      </w:r>
    </w:p>
    <w:p w:rsidR="007B2B02" w:rsidRPr="007B2B02" w:rsidRDefault="007B2B02" w:rsidP="007B2B02">
      <w:pPr>
        <w:pStyle w:val="Code"/>
      </w:pPr>
      <w:r w:rsidRPr="007B2B02">
        <w:rPr>
          <w:color w:val="0000FF"/>
        </w:rPr>
        <w:t>var</w:t>
      </w:r>
      <w:r w:rsidRPr="007B2B02">
        <w:t> Car = </w:t>
      </w:r>
      <w:r w:rsidRPr="007B2B02">
        <w:rPr>
          <w:color w:val="0000FF"/>
        </w:rPr>
        <w:t>function</w:t>
      </w:r>
      <w:r w:rsidRPr="007B2B02">
        <w:t> () {</w:t>
      </w:r>
    </w:p>
    <w:p w:rsidR="007B2B02" w:rsidRPr="007B2B02" w:rsidRDefault="007B2B02" w:rsidP="007B2B02">
      <w:pPr>
        <w:pStyle w:val="Code"/>
      </w:pPr>
      <w:r w:rsidRPr="007B2B02">
        <w:t>    </w:t>
      </w:r>
      <w:r w:rsidRPr="007B2B02">
        <w:rPr>
          <w:color w:val="0000FF"/>
        </w:rPr>
        <w:t>this</w:t>
      </w:r>
      <w:r w:rsidRPr="007B2B02">
        <w:t>.isEngineStarted = </w:t>
      </w:r>
      <w:r w:rsidRPr="007B2B02">
        <w:rPr>
          <w:color w:val="0000FF"/>
        </w:rPr>
        <w:t>false</w:t>
      </w:r>
      <w:r w:rsidRPr="007B2B02">
        <w:t>;</w:t>
      </w:r>
    </w:p>
    <w:p w:rsidR="007B2B02" w:rsidRPr="007B2B02" w:rsidRDefault="007B2B02" w:rsidP="007B2B02">
      <w:pPr>
        <w:pStyle w:val="Code"/>
      </w:pPr>
      <w:r w:rsidRPr="007B2B02">
        <w:t>    </w:t>
      </w:r>
      <w:r w:rsidRPr="007B2B02">
        <w:rPr>
          <w:color w:val="0000FF"/>
        </w:rPr>
        <w:t>this</w:t>
      </w:r>
      <w:r w:rsidRPr="007B2B02">
        <w:t>.speed = 0;</w:t>
      </w:r>
    </w:p>
    <w:p w:rsidR="007B2B02" w:rsidRPr="007B2B02" w:rsidRDefault="007B2B02" w:rsidP="007B2B02">
      <w:pPr>
        <w:pStyle w:val="Code"/>
      </w:pPr>
      <w:r w:rsidRPr="007B2B02">
        <w:t>    </w:t>
      </w:r>
      <w:r w:rsidRPr="007B2B02">
        <w:rPr>
          <w:color w:val="0000FF"/>
        </w:rPr>
        <w:t>this</w:t>
      </w:r>
      <w:r w:rsidRPr="007B2B02">
        <w:t>.acceleration = 50;</w:t>
      </w:r>
    </w:p>
    <w:p w:rsidR="007B2B02" w:rsidRPr="007B2B02" w:rsidRDefault="007B2B02" w:rsidP="007B2B02">
      <w:pPr>
        <w:pStyle w:val="Code"/>
      </w:pPr>
      <w:r w:rsidRPr="007B2B02">
        <w:t xml:space="preserve"> </w:t>
      </w:r>
    </w:p>
    <w:p w:rsidR="007B2B02" w:rsidRPr="007B2B02" w:rsidRDefault="007B2B02" w:rsidP="007B2B02">
      <w:pPr>
        <w:pStyle w:val="Code"/>
      </w:pPr>
      <w:r w:rsidRPr="007B2B02">
        <w:t>    </w:t>
      </w:r>
      <w:r w:rsidRPr="007B2B02">
        <w:rPr>
          <w:color w:val="0000FF"/>
        </w:rPr>
        <w:t>this</w:t>
      </w:r>
      <w:r w:rsidRPr="007B2B02">
        <w:t>.startEngine = </w:t>
      </w:r>
      <w:r w:rsidRPr="007B2B02">
        <w:rPr>
          <w:color w:val="0000FF"/>
        </w:rPr>
        <w:t>function</w:t>
      </w:r>
      <w:r w:rsidRPr="007B2B02">
        <w:t> () {</w:t>
      </w:r>
    </w:p>
    <w:p w:rsidR="007B2B02" w:rsidRPr="007B2B02" w:rsidRDefault="007B2B02" w:rsidP="007B2B02">
      <w:pPr>
        <w:pStyle w:val="Code"/>
      </w:pPr>
      <w:r w:rsidRPr="007B2B02">
        <w:t>        </w:t>
      </w:r>
      <w:r w:rsidRPr="007B2B02">
        <w:rPr>
          <w:color w:val="0000FF"/>
        </w:rPr>
        <w:t>this</w:t>
      </w:r>
      <w:r w:rsidRPr="007B2B02">
        <w:t>.isEngineStarted = </w:t>
      </w:r>
      <w:r w:rsidRPr="007B2B02">
        <w:rPr>
          <w:color w:val="0000FF"/>
        </w:rPr>
        <w:t>true</w:t>
      </w:r>
      <w:r w:rsidRPr="007B2B02">
        <w:t>;</w:t>
      </w:r>
    </w:p>
    <w:p w:rsidR="007B2B02" w:rsidRPr="007B2B02" w:rsidRDefault="007B2B02" w:rsidP="007B2B02">
      <w:pPr>
        <w:pStyle w:val="Code"/>
      </w:pPr>
      <w:r w:rsidRPr="007B2B02">
        <w:t>    }</w:t>
      </w:r>
    </w:p>
    <w:p w:rsidR="007B2B02" w:rsidRPr="007B2B02" w:rsidRDefault="007B2B02" w:rsidP="007B2B02">
      <w:pPr>
        <w:pStyle w:val="Code"/>
      </w:pPr>
      <w:r w:rsidRPr="007B2B02">
        <w:t xml:space="preserve"> </w:t>
      </w:r>
    </w:p>
    <w:p w:rsidR="007B2B02" w:rsidRPr="007B2B02" w:rsidRDefault="007B2B02" w:rsidP="007B2B02">
      <w:pPr>
        <w:pStyle w:val="Code"/>
      </w:pPr>
      <w:r w:rsidRPr="007B2B02">
        <w:t>    </w:t>
      </w:r>
      <w:r w:rsidRPr="007B2B02">
        <w:rPr>
          <w:color w:val="0000FF"/>
        </w:rPr>
        <w:t>this</w:t>
      </w:r>
      <w:r w:rsidRPr="007B2B02">
        <w:t>.accelerate = </w:t>
      </w:r>
      <w:r w:rsidRPr="007B2B02">
        <w:rPr>
          <w:color w:val="0000FF"/>
        </w:rPr>
        <w:t>function</w:t>
      </w:r>
      <w:r w:rsidRPr="007B2B02">
        <w:t> () {</w:t>
      </w:r>
    </w:p>
    <w:p w:rsidR="007B2B02" w:rsidRPr="007B2B02" w:rsidRDefault="007B2B02" w:rsidP="007B2B02">
      <w:pPr>
        <w:pStyle w:val="Code"/>
      </w:pPr>
      <w:r w:rsidRPr="007B2B02">
        <w:t>        </w:t>
      </w:r>
      <w:r w:rsidRPr="007B2B02">
        <w:rPr>
          <w:color w:val="0000FF"/>
        </w:rPr>
        <w:t>if</w:t>
      </w:r>
      <w:r w:rsidRPr="007B2B02">
        <w:t> (</w:t>
      </w:r>
      <w:r w:rsidRPr="007B2B02">
        <w:rPr>
          <w:color w:val="0000FF"/>
        </w:rPr>
        <w:t>this</w:t>
      </w:r>
      <w:r w:rsidRPr="007B2B02">
        <w:t>.isEngineStarted) {</w:t>
      </w:r>
    </w:p>
    <w:p w:rsidR="007B2B02" w:rsidRPr="007B2B02" w:rsidRDefault="007B2B02" w:rsidP="007B2B02">
      <w:pPr>
        <w:pStyle w:val="Code"/>
      </w:pPr>
      <w:r w:rsidRPr="007B2B02">
        <w:t>            </w:t>
      </w:r>
      <w:r w:rsidRPr="007B2B02">
        <w:rPr>
          <w:color w:val="0000FF"/>
        </w:rPr>
        <w:t>this</w:t>
      </w:r>
      <w:r w:rsidRPr="007B2B02">
        <w:t>.speed += </w:t>
      </w:r>
      <w:r w:rsidRPr="007B2B02">
        <w:rPr>
          <w:color w:val="0000FF"/>
        </w:rPr>
        <w:t>this</w:t>
      </w:r>
      <w:r w:rsidRPr="007B2B02">
        <w:t>.acceleration;</w:t>
      </w:r>
    </w:p>
    <w:p w:rsidR="007B2B02" w:rsidRPr="00DF3256" w:rsidRDefault="007B2B02" w:rsidP="007B2B02">
      <w:pPr>
        <w:pStyle w:val="Code"/>
        <w:rPr>
          <w:lang w:val="pl-PL"/>
        </w:rPr>
      </w:pPr>
      <w:r w:rsidRPr="007B2B02">
        <w:t>        </w:t>
      </w:r>
      <w:r w:rsidRPr="00DF3256">
        <w:rPr>
          <w:lang w:val="pl-PL"/>
        </w:rPr>
        <w:t>}        </w:t>
      </w:r>
    </w:p>
    <w:p w:rsidR="007B2B02" w:rsidRPr="00DF3256" w:rsidRDefault="007B2B02" w:rsidP="007B2B02">
      <w:pPr>
        <w:pStyle w:val="Code"/>
        <w:rPr>
          <w:lang w:val="pl-PL"/>
        </w:rPr>
      </w:pPr>
      <w:r w:rsidRPr="00DF3256">
        <w:rPr>
          <w:lang w:val="pl-PL"/>
        </w:rPr>
        <w:t>    }</w:t>
      </w:r>
    </w:p>
    <w:p w:rsidR="007B2B02" w:rsidRPr="00DF3256" w:rsidRDefault="007B2B02" w:rsidP="008A38B5">
      <w:pPr>
        <w:pStyle w:val="Code"/>
        <w:keepNext/>
        <w:rPr>
          <w:lang w:val="pl-PL"/>
        </w:rPr>
      </w:pPr>
      <w:r w:rsidRPr="00DF3256">
        <w:rPr>
          <w:lang w:val="pl-PL"/>
        </w:rPr>
        <w:t>}</w:t>
      </w:r>
    </w:p>
    <w:p w:rsidR="008A38B5" w:rsidRDefault="008A38B5" w:rsidP="008A38B5">
      <w:pPr>
        <w:pStyle w:val="Legenda"/>
      </w:pPr>
      <w:r>
        <w:t xml:space="preserve">Rys. </w:t>
      </w:r>
      <w:fldSimple w:instr=" STYLEREF 1 \s ">
        <w:r w:rsidR="001C1152">
          <w:rPr>
            <w:noProof/>
          </w:rPr>
          <w:t>3</w:t>
        </w:r>
      </w:fldSimple>
      <w:r w:rsidR="001C1152">
        <w:t>.</w:t>
      </w:r>
      <w:fldSimple w:instr=" SEQ Rys. \* ARABIC \s 1 ">
        <w:r w:rsidR="001C1152">
          <w:rPr>
            <w:noProof/>
          </w:rPr>
          <w:t>20</w:t>
        </w:r>
      </w:fldSimple>
      <w:r>
        <w:t xml:space="preserve"> - </w:t>
      </w:r>
      <w:r w:rsidRPr="003B2243">
        <w:t>Ostatni krok implementacji klasy Car</w:t>
      </w:r>
    </w:p>
    <w:p w:rsidR="007B2B02" w:rsidRDefault="00DF3256" w:rsidP="007B2B02">
      <w:pPr>
        <w:rPr>
          <w:lang w:eastAsia="pl-PL"/>
        </w:rPr>
      </w:pPr>
      <w:r w:rsidRPr="00DF3256">
        <w:rPr>
          <w:lang w:eastAsia="pl-PL"/>
        </w:rPr>
        <w:t>Zbiór te</w:t>
      </w:r>
      <w:r>
        <w:rPr>
          <w:lang w:eastAsia="pl-PL"/>
        </w:rPr>
        <w:t>stów tworzy specyfikację klasy, która całkowicie opisuje jej zachowanie. Specyfikacja jest zapisana językiem możliwym do zrozumienia także dla ludzi nie będących programistami.</w:t>
      </w:r>
      <w:r w:rsidR="00855BB4">
        <w:rPr>
          <w:lang w:eastAsia="pl-PL"/>
        </w:rPr>
        <w:t xml:space="preserve"> </w:t>
      </w:r>
      <w:r w:rsidR="00D1708C">
        <w:rPr>
          <w:lang w:eastAsia="pl-PL"/>
        </w:rPr>
        <w:t>Na</w:t>
      </w:r>
      <w:r w:rsidR="008A38B5">
        <w:rPr>
          <w:lang w:eastAsia="pl-PL"/>
        </w:rPr>
        <w:t xml:space="preserve"> </w:t>
      </w:r>
      <w:r w:rsidR="008A38B5" w:rsidRPr="008A38B5">
        <w:rPr>
          <w:rStyle w:val="CytatZnak"/>
        </w:rPr>
        <w:fldChar w:fldCharType="begin"/>
      </w:r>
      <w:r w:rsidR="008A38B5" w:rsidRPr="008A38B5">
        <w:rPr>
          <w:rStyle w:val="CytatZnak"/>
        </w:rPr>
        <w:instrText xml:space="preserve"> REF _Ref336097172 \h </w:instrText>
      </w:r>
      <w:r w:rsidR="008A38B5">
        <w:rPr>
          <w:rStyle w:val="CytatZnak"/>
        </w:rPr>
        <w:instrText xml:space="preserve"> \* MERGEFORMAT </w:instrText>
      </w:r>
      <w:r w:rsidR="008A38B5" w:rsidRPr="008A38B5">
        <w:rPr>
          <w:rStyle w:val="CytatZnak"/>
        </w:rPr>
      </w:r>
      <w:r w:rsidR="008A38B5" w:rsidRPr="008A38B5">
        <w:rPr>
          <w:rStyle w:val="CytatZnak"/>
        </w:rPr>
        <w:fldChar w:fldCharType="separate"/>
      </w:r>
      <w:r w:rsidR="00DF299A" w:rsidRPr="00DF299A">
        <w:rPr>
          <w:rStyle w:val="CytatZnak"/>
        </w:rPr>
        <w:t>Rys. 3.26</w:t>
      </w:r>
      <w:r w:rsidR="008A38B5" w:rsidRPr="008A38B5">
        <w:rPr>
          <w:rStyle w:val="CytatZnak"/>
        </w:rPr>
        <w:fldChar w:fldCharType="end"/>
      </w:r>
      <w:r w:rsidR="00D1708C">
        <w:rPr>
          <w:rStyle w:val="CytatZnak"/>
        </w:rPr>
        <w:t xml:space="preserve"> </w:t>
      </w:r>
      <w:r w:rsidR="00855BB4">
        <w:rPr>
          <w:lang w:eastAsia="pl-PL"/>
        </w:rPr>
        <w:t xml:space="preserve"> widać czytelną dla nie</w:t>
      </w:r>
      <w:r w:rsidR="000A3B11">
        <w:rPr>
          <w:lang w:eastAsia="pl-PL"/>
        </w:rPr>
        <w:t>-</w:t>
      </w:r>
      <w:r w:rsidR="00855BB4">
        <w:rPr>
          <w:lang w:eastAsia="pl-PL"/>
        </w:rPr>
        <w:t>programisty specyfikację wygenerowaną na podstawie testów.</w:t>
      </w:r>
    </w:p>
    <w:p w:rsidR="00DF3256" w:rsidRPr="00DF3256" w:rsidRDefault="00DF3256" w:rsidP="00DF3256">
      <w:pPr>
        <w:pStyle w:val="Code"/>
      </w:pPr>
      <w:r w:rsidRPr="00F4000D">
        <w:rPr>
          <w:lang w:val="pl-PL"/>
        </w:rPr>
        <w:t xml:space="preserve">  </w:t>
      </w:r>
      <w:r w:rsidRPr="00DF3256">
        <w:t>Car</w:t>
      </w:r>
    </w:p>
    <w:p w:rsidR="00DF3256" w:rsidRPr="00DF3256" w:rsidRDefault="00DF3256" w:rsidP="00DF3256">
      <w:pPr>
        <w:pStyle w:val="Code"/>
      </w:pPr>
      <w:r w:rsidRPr="00DF3256">
        <w:t xml:space="preserve">    when car is created</w:t>
      </w:r>
    </w:p>
    <w:p w:rsidR="00DF3256" w:rsidRPr="00DF3256" w:rsidRDefault="00DF3256" w:rsidP="00DF3256">
      <w:pPr>
        <w:pStyle w:val="Code"/>
      </w:pPr>
      <w:r w:rsidRPr="00DF3256">
        <w:t xml:space="preserve">      </w:t>
      </w:r>
      <w:r w:rsidRPr="00DF3256">
        <w:rPr>
          <w:rFonts w:ascii="MS Mincho" w:eastAsia="MS Mincho" w:hAnsi="MS Mincho" w:cs="MS Mincho" w:hint="eastAsia"/>
        </w:rPr>
        <w:t>✓</w:t>
      </w:r>
      <w:r w:rsidRPr="00DF3256">
        <w:t xml:space="preserve"> should have engine turned off</w:t>
      </w:r>
    </w:p>
    <w:p w:rsidR="00DF3256" w:rsidRPr="00DF3256" w:rsidRDefault="00DF3256" w:rsidP="00DF3256">
      <w:pPr>
        <w:pStyle w:val="Code"/>
      </w:pPr>
      <w:r w:rsidRPr="00DF3256">
        <w:t xml:space="preserve">      </w:t>
      </w:r>
      <w:r w:rsidRPr="00DF3256">
        <w:rPr>
          <w:rFonts w:ascii="MS Mincho" w:eastAsia="MS Mincho" w:hAnsi="MS Mincho" w:cs="MS Mincho" w:hint="eastAsia"/>
        </w:rPr>
        <w:t>✓</w:t>
      </w:r>
      <w:r w:rsidRPr="00DF3256">
        <w:t xml:space="preserve"> should have 0 speed</w:t>
      </w:r>
    </w:p>
    <w:p w:rsidR="00DF3256" w:rsidRPr="00DF3256" w:rsidRDefault="00DF3256" w:rsidP="00DF3256">
      <w:pPr>
        <w:pStyle w:val="Code"/>
      </w:pPr>
      <w:r w:rsidRPr="00DF3256">
        <w:t xml:space="preserve">      </w:t>
      </w:r>
      <w:r w:rsidRPr="00DF3256">
        <w:rPr>
          <w:rFonts w:ascii="MS Mincho" w:eastAsia="MS Mincho" w:hAnsi="MS Mincho" w:cs="MS Mincho" w:hint="eastAsia"/>
        </w:rPr>
        <w:t>✓</w:t>
      </w:r>
      <w:r w:rsidRPr="00DF3256">
        <w:t xml:space="preserve"> should have 50 acceleration</w:t>
      </w:r>
    </w:p>
    <w:p w:rsidR="00DF3256" w:rsidRPr="00DF3256" w:rsidRDefault="00DF3256" w:rsidP="00DF3256">
      <w:pPr>
        <w:pStyle w:val="Code"/>
      </w:pPr>
      <w:r w:rsidRPr="00DF3256">
        <w:t xml:space="preserve">    when engine is not started</w:t>
      </w:r>
    </w:p>
    <w:p w:rsidR="00DF3256" w:rsidRPr="00DF3256" w:rsidRDefault="00DF3256" w:rsidP="00DF3256">
      <w:pPr>
        <w:pStyle w:val="Code"/>
      </w:pPr>
      <w:r w:rsidRPr="00DF3256">
        <w:t xml:space="preserve">      </w:t>
      </w:r>
      <w:r w:rsidRPr="00DF3256">
        <w:rPr>
          <w:rFonts w:ascii="MS Mincho" w:eastAsia="MS Mincho" w:hAnsi="MS Mincho" w:cs="MS Mincho" w:hint="eastAsia"/>
        </w:rPr>
        <w:t>✓</w:t>
      </w:r>
      <w:r w:rsidRPr="00DF3256">
        <w:t xml:space="preserve"> calling start engine turns engine on</w:t>
      </w:r>
    </w:p>
    <w:p w:rsidR="00DF3256" w:rsidRPr="00DF3256" w:rsidRDefault="00DF3256" w:rsidP="00DF3256">
      <w:pPr>
        <w:pStyle w:val="Code"/>
      </w:pPr>
      <w:r w:rsidRPr="00DF3256">
        <w:t xml:space="preserve">      </w:t>
      </w:r>
      <w:r w:rsidRPr="00DF3256">
        <w:rPr>
          <w:rFonts w:ascii="MS Mincho" w:eastAsia="MS Mincho" w:hAnsi="MS Mincho" w:cs="MS Mincho" w:hint="eastAsia"/>
        </w:rPr>
        <w:t>✓</w:t>
      </w:r>
      <w:r w:rsidRPr="00DF3256">
        <w:t xml:space="preserve"> cannot accelerate</w:t>
      </w:r>
    </w:p>
    <w:p w:rsidR="00DF3256" w:rsidRPr="00DF3256" w:rsidRDefault="00DF3256" w:rsidP="00DF3256">
      <w:pPr>
        <w:pStyle w:val="Code"/>
      </w:pPr>
      <w:r w:rsidRPr="00DF3256">
        <w:t xml:space="preserve">    when engine is started</w:t>
      </w:r>
    </w:p>
    <w:p w:rsidR="00DF3256" w:rsidRPr="00991563" w:rsidRDefault="00DF3256" w:rsidP="008A38B5">
      <w:pPr>
        <w:pStyle w:val="Code"/>
        <w:keepNext/>
        <w:rPr>
          <w:lang w:val="pl-PL"/>
        </w:rPr>
      </w:pPr>
      <w:r w:rsidRPr="00840E25">
        <w:t xml:space="preserve">      </w:t>
      </w:r>
      <w:r w:rsidRPr="00991563">
        <w:rPr>
          <w:rFonts w:ascii="MS Mincho" w:eastAsia="MS Mincho" w:hAnsi="MS Mincho" w:cs="MS Mincho" w:hint="eastAsia"/>
          <w:lang w:val="pl-PL"/>
        </w:rPr>
        <w:t>✓</w:t>
      </w:r>
      <w:r w:rsidRPr="00991563">
        <w:rPr>
          <w:lang w:val="pl-PL"/>
        </w:rPr>
        <w:t xml:space="preserve"> can accelerate</w:t>
      </w:r>
    </w:p>
    <w:p w:rsidR="00F41979" w:rsidRDefault="008A38B5" w:rsidP="008A38B5">
      <w:pPr>
        <w:pStyle w:val="Legenda"/>
      </w:pPr>
      <w:bookmarkStart w:id="138" w:name="_Ref336097172"/>
      <w:bookmarkStart w:id="139" w:name="_Toc335852219"/>
      <w:r>
        <w:t xml:space="preserve">Rys. </w:t>
      </w:r>
      <w:fldSimple w:instr=" STYLEREF 1 \s ">
        <w:r w:rsidR="001C1152">
          <w:rPr>
            <w:noProof/>
          </w:rPr>
          <w:t>3</w:t>
        </w:r>
      </w:fldSimple>
      <w:r w:rsidR="001C1152">
        <w:t>.</w:t>
      </w:r>
      <w:fldSimple w:instr=" SEQ Rys. \* ARABIC \s 1 ">
        <w:r w:rsidR="001C1152">
          <w:rPr>
            <w:noProof/>
          </w:rPr>
          <w:t>21</w:t>
        </w:r>
      </w:fldSimple>
      <w:bookmarkEnd w:id="138"/>
      <w:r>
        <w:t xml:space="preserve"> - </w:t>
      </w:r>
      <w:r w:rsidRPr="00066C10">
        <w:t>Specyfikacja klasy Car</w:t>
      </w:r>
    </w:p>
    <w:p w:rsidR="00841746" w:rsidRDefault="00841746" w:rsidP="00841746">
      <w:pPr>
        <w:pStyle w:val="Nagwek3"/>
      </w:pPr>
      <w:bookmarkStart w:id="140" w:name="_Toc335852192"/>
      <w:bookmarkStart w:id="141" w:name="_Toc340935247"/>
      <w:r>
        <w:t>Przeglądy kodu</w:t>
      </w:r>
    </w:p>
    <w:p w:rsidR="00E50FD3" w:rsidRDefault="00E50FD3" w:rsidP="004309B0">
      <w:r>
        <w:lastRenderedPageBreak/>
        <w:t xml:space="preserve">Przeglądy kodu to praktyka, która pozwala zachować wysoką jakość strukturalną tworzonego oprogramowania. </w:t>
      </w:r>
      <w:r w:rsidR="00CF69AB">
        <w:t>Polegają one na analizie fragmentów kodu źródłowego przez człowieka, który nie jest ich autorem w celu wychwycenia potencjalnych błędów</w:t>
      </w:r>
      <w:r w:rsidR="001034FD">
        <w:t xml:space="preserve"> </w:t>
      </w:r>
      <w:sdt>
        <w:sdtPr>
          <w:id w:val="1280845246"/>
          <w:citation/>
        </w:sdtPr>
        <w:sdtContent>
          <w:r w:rsidR="001034FD">
            <w:fldChar w:fldCharType="begin"/>
          </w:r>
          <w:r w:rsidR="001034FD">
            <w:instrText xml:space="preserve"> CITATION wiki_peer_code_review \l 1045 </w:instrText>
          </w:r>
          <w:r w:rsidR="001034FD">
            <w:fldChar w:fldCharType="separate"/>
          </w:r>
          <w:r w:rsidR="00B21C30" w:rsidRPr="00B21C30">
            <w:rPr>
              <w:noProof/>
            </w:rPr>
            <w:t>[47]</w:t>
          </w:r>
          <w:r w:rsidR="001034FD">
            <w:fldChar w:fldCharType="end"/>
          </w:r>
        </w:sdtContent>
      </w:sdt>
      <w:r w:rsidR="00CF69AB">
        <w:t xml:space="preserve">. </w:t>
      </w:r>
    </w:p>
    <w:p w:rsidR="00841746" w:rsidRDefault="00F5275B" w:rsidP="00841746">
      <w:r>
        <w:t>Proces przeglądu kodu z udziałem jednego recenzenta</w:t>
      </w:r>
      <w:r w:rsidR="002B7EC0">
        <w:t xml:space="preserve"> </w:t>
      </w:r>
      <w:r>
        <w:t>może wyglądać następująco</w:t>
      </w:r>
      <w:r w:rsidR="00D41B47">
        <w:t xml:space="preserve"> </w:t>
      </w:r>
      <w:sdt>
        <w:sdtPr>
          <w:id w:val="-1895884555"/>
          <w:citation/>
        </w:sdtPr>
        <w:sdtContent>
          <w:r w:rsidR="00D41B47">
            <w:fldChar w:fldCharType="begin"/>
          </w:r>
          <w:r w:rsidR="00D41B47">
            <w:instrText xml:space="preserve"> CITATION atlassian_code_review \l 1045 </w:instrText>
          </w:r>
          <w:r w:rsidR="00D41B47">
            <w:fldChar w:fldCharType="separate"/>
          </w:r>
          <w:r w:rsidR="00B21C30" w:rsidRPr="00B21C30">
            <w:rPr>
              <w:noProof/>
            </w:rPr>
            <w:t>[48]</w:t>
          </w:r>
          <w:r w:rsidR="00D41B47">
            <w:fldChar w:fldCharType="end"/>
          </w:r>
        </w:sdtContent>
      </w:sdt>
      <w:r>
        <w:t>:</w:t>
      </w:r>
    </w:p>
    <w:p w:rsidR="001C1152" w:rsidRDefault="008C77F8" w:rsidP="001C1152">
      <w:pPr>
        <w:keepNext/>
        <w:ind w:firstLine="0"/>
      </w:pPr>
      <w:r>
        <w:rPr>
          <w:noProof/>
          <w:lang w:eastAsia="pl-PL"/>
        </w:rPr>
        <w:drawing>
          <wp:inline distT="0" distB="0" distL="0" distR="0" wp14:anchorId="4D6F494D" wp14:editId="415BDE06">
            <wp:extent cx="5727700" cy="826770"/>
            <wp:effectExtent l="0" t="0" r="0" b="0"/>
            <wp:docPr id="8" name="Obraz 8" descr="D:\Files\Projects\Personal\_dev\magisterka2\Magisterka2Docs\src\diagrams\code_review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les\Projects\Personal\_dev\magisterka2\Magisterka2Docs\src\diagrams\code_review_proc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26770"/>
                    </a:xfrm>
                    <a:prstGeom prst="rect">
                      <a:avLst/>
                    </a:prstGeom>
                    <a:noFill/>
                    <a:ln>
                      <a:noFill/>
                    </a:ln>
                  </pic:spPr>
                </pic:pic>
              </a:graphicData>
            </a:graphic>
          </wp:inline>
        </w:drawing>
      </w:r>
    </w:p>
    <w:p w:rsidR="002A0672" w:rsidRDefault="001C1152" w:rsidP="001C1152">
      <w:pPr>
        <w:pStyle w:val="Legenda"/>
      </w:pPr>
      <w:r>
        <w:t xml:space="preserve">Rys. </w:t>
      </w:r>
      <w:fldSimple w:instr=" STYLEREF 1 \s ">
        <w:r>
          <w:rPr>
            <w:noProof/>
          </w:rPr>
          <w:t>3</w:t>
        </w:r>
      </w:fldSimple>
      <w:r>
        <w:t>.</w:t>
      </w:r>
      <w:fldSimple w:instr=" SEQ Rys. \* ARABIC \s 1 ">
        <w:r>
          <w:rPr>
            <w:noProof/>
          </w:rPr>
          <w:t>22</w:t>
        </w:r>
      </w:fldSimple>
      <w:r>
        <w:t xml:space="preserve"> – Proces przeglądu kodu z udziałem jednego recenzenta</w:t>
      </w:r>
    </w:p>
    <w:p w:rsidR="00FB1682" w:rsidRDefault="00FB1682" w:rsidP="00FB1682">
      <w:pPr>
        <w:pStyle w:val="Nagwek2"/>
      </w:pPr>
      <w:r>
        <w:t>Metryki jakości kodu</w:t>
      </w:r>
      <w:bookmarkEnd w:id="140"/>
      <w:bookmarkEnd w:id="141"/>
    </w:p>
    <w:p w:rsidR="00FB1682" w:rsidRDefault="00FB1682" w:rsidP="00FB1682">
      <w:r>
        <w:t>W celu mierzenia strukturalnej jakości kodu obiektowego powstały różne metryki. W tym podrozdziale zostaną przytoczone najważniejsze z nich.</w:t>
      </w:r>
    </w:p>
    <w:p w:rsidR="00FB1682" w:rsidRDefault="00FB1682" w:rsidP="00FB1682">
      <w:pPr>
        <w:pStyle w:val="Nagwek3"/>
      </w:pPr>
      <w:bookmarkStart w:id="142" w:name="_Toc335852193"/>
      <w:bookmarkStart w:id="143" w:name="_Toc340935248"/>
      <w:r>
        <w:t>Złożoność cyklomatyczna</w:t>
      </w:r>
      <w:bookmarkEnd w:id="142"/>
      <w:bookmarkEnd w:id="143"/>
    </w:p>
    <w:p w:rsidR="00FB1682" w:rsidRDefault="00FB1682" w:rsidP="00FB1682">
      <w:r>
        <w:t>Złożoność cyklomatyczna (</w:t>
      </w:r>
      <w:r w:rsidR="00377CEA">
        <w:t>CC – cyclomatic complexity</w:t>
      </w:r>
      <w:r>
        <w:t xml:space="preserve">) to miara ilości niezależnych ścieżek wykonania funkcji </w:t>
      </w:r>
      <w:sdt>
        <w:sdtPr>
          <w:id w:val="1510640475"/>
          <w:citation/>
        </w:sdtPr>
        <w:sdtContent>
          <w:r>
            <w:fldChar w:fldCharType="begin"/>
          </w:r>
          <w:r>
            <w:instrText xml:space="preserve">CITATION ibm_cyclomatic_complexity \l 1045 </w:instrText>
          </w:r>
          <w:r>
            <w:fldChar w:fldCharType="separate"/>
          </w:r>
          <w:r w:rsidR="00B21C30" w:rsidRPr="00B21C30">
            <w:rPr>
              <w:noProof/>
            </w:rPr>
            <w:t>[49]</w:t>
          </w:r>
          <w:r>
            <w:fldChar w:fldCharType="end"/>
          </w:r>
        </w:sdtContent>
      </w:sdt>
      <w:r>
        <w:t xml:space="preserve">. Wylicza się ją na podstawie grafu przepływu sterowania. Dla przykładu funkcja printAge() pokazana na </w:t>
      </w:r>
      <w:r w:rsidRPr="00D81075">
        <w:rPr>
          <w:rStyle w:val="CytatZnak"/>
        </w:rPr>
        <w:fldChar w:fldCharType="begin"/>
      </w:r>
      <w:r w:rsidRPr="00D81075">
        <w:rPr>
          <w:rStyle w:val="CytatZnak"/>
        </w:rPr>
        <w:instrText xml:space="preserve"> REF _Ref336095417 \h </w:instrText>
      </w:r>
      <w:r>
        <w:rPr>
          <w:rStyle w:val="CytatZnak"/>
        </w:rPr>
        <w:instrText xml:space="preserve"> \* MERGEFORMAT </w:instrText>
      </w:r>
      <w:r w:rsidRPr="00D81075">
        <w:rPr>
          <w:rStyle w:val="CytatZnak"/>
        </w:rPr>
      </w:r>
      <w:r w:rsidRPr="00D81075">
        <w:rPr>
          <w:rStyle w:val="CytatZnak"/>
        </w:rPr>
        <w:fldChar w:fldCharType="separate"/>
      </w:r>
      <w:r w:rsidRPr="00DF299A">
        <w:rPr>
          <w:rStyle w:val="CytatZnak"/>
        </w:rPr>
        <w:t>Rys. 3.1</w:t>
      </w:r>
      <w:r w:rsidRPr="00D81075">
        <w:rPr>
          <w:rStyle w:val="CytatZnak"/>
        </w:rPr>
        <w:fldChar w:fldCharType="end"/>
      </w:r>
      <w:r>
        <w:t xml:space="preserve"> ma złożoność równą dwa, gdyż są tylko dwie możliwe drogi przebiegu sterowania przez funkcję: jedna w przypadku wieku większego lub równego osiemnaście, druga w przypadku wieku mniejszego niż 18.</w:t>
      </w:r>
    </w:p>
    <w:p w:rsidR="00FB1682" w:rsidRPr="00A0462E" w:rsidRDefault="00FB1682" w:rsidP="00FB1682">
      <w:pPr>
        <w:pStyle w:val="Code"/>
      </w:pPr>
      <w:r w:rsidRPr="00A0462E">
        <w:rPr>
          <w:color w:val="0000FF"/>
        </w:rPr>
        <w:t>function</w:t>
      </w:r>
      <w:r w:rsidRPr="00A0462E">
        <w:t> printAge(age) {</w:t>
      </w:r>
    </w:p>
    <w:p w:rsidR="00FB1682" w:rsidRPr="00A0462E" w:rsidRDefault="00FB1682" w:rsidP="00FB1682">
      <w:pPr>
        <w:pStyle w:val="Code"/>
      </w:pPr>
      <w:r w:rsidRPr="00A0462E">
        <w:t>    </w:t>
      </w:r>
      <w:r w:rsidRPr="00A0462E">
        <w:rPr>
          <w:color w:val="0000FF"/>
        </w:rPr>
        <w:t>if</w:t>
      </w:r>
      <w:r w:rsidRPr="00A0462E">
        <w:t> (age &gt;= 18) {</w:t>
      </w:r>
    </w:p>
    <w:p w:rsidR="00FB1682" w:rsidRPr="00A0462E" w:rsidRDefault="00FB1682" w:rsidP="00FB1682">
      <w:pPr>
        <w:pStyle w:val="Code"/>
      </w:pPr>
      <w:r w:rsidRPr="00A0462E">
        <w:t>        console.log(</w:t>
      </w:r>
      <w:r w:rsidRPr="00A0462E">
        <w:rPr>
          <w:color w:val="800000"/>
        </w:rPr>
        <w:t>"Adult: "</w:t>
      </w:r>
      <w:r w:rsidRPr="00A0462E">
        <w:t> + age);</w:t>
      </w:r>
    </w:p>
    <w:p w:rsidR="00FB1682" w:rsidRPr="00A0462E" w:rsidRDefault="00FB1682" w:rsidP="00FB1682">
      <w:pPr>
        <w:pStyle w:val="Code"/>
      </w:pPr>
      <w:r w:rsidRPr="00A0462E">
        <w:t>    } </w:t>
      </w:r>
      <w:r w:rsidRPr="00A0462E">
        <w:rPr>
          <w:color w:val="0000FF"/>
        </w:rPr>
        <w:t>else</w:t>
      </w:r>
      <w:r w:rsidRPr="00A0462E">
        <w:t> {</w:t>
      </w:r>
    </w:p>
    <w:p w:rsidR="00FB1682" w:rsidRPr="006D5551" w:rsidRDefault="00FB1682" w:rsidP="00FB1682">
      <w:pPr>
        <w:pStyle w:val="Code"/>
      </w:pPr>
      <w:r w:rsidRPr="00A0462E">
        <w:t>        </w:t>
      </w:r>
      <w:r w:rsidRPr="006D5551">
        <w:t>console.log(</w:t>
      </w:r>
      <w:r w:rsidRPr="006D5551">
        <w:rPr>
          <w:color w:val="800000"/>
        </w:rPr>
        <w:t>"Underage: "</w:t>
      </w:r>
      <w:r w:rsidRPr="006D5551">
        <w:t> + age);</w:t>
      </w:r>
    </w:p>
    <w:p w:rsidR="00FB1682" w:rsidRPr="006D5551" w:rsidRDefault="00FB1682" w:rsidP="00FB1682">
      <w:pPr>
        <w:pStyle w:val="Code"/>
      </w:pPr>
      <w:r w:rsidRPr="006D5551">
        <w:t>    }</w:t>
      </w:r>
    </w:p>
    <w:p w:rsidR="00FB1682" w:rsidRPr="006D5551" w:rsidRDefault="00FB1682" w:rsidP="00FB1682">
      <w:pPr>
        <w:pStyle w:val="Code"/>
        <w:keepNext/>
      </w:pPr>
      <w:r w:rsidRPr="006D5551">
        <w:t>}</w:t>
      </w:r>
    </w:p>
    <w:p w:rsidR="00FB1682" w:rsidRDefault="00FB1682" w:rsidP="00FB1682">
      <w:pPr>
        <w:pStyle w:val="Legenda"/>
      </w:pPr>
      <w:bookmarkStart w:id="144" w:name="_Ref336095417"/>
      <w:r w:rsidRPr="006D5551">
        <w:rPr>
          <w:lang w:val="en-US"/>
        </w:rPr>
        <w:t xml:space="preserve">Rys. </w:t>
      </w:r>
      <w:r w:rsidR="001C1152">
        <w:rPr>
          <w:lang w:val="en-US"/>
        </w:rPr>
        <w:fldChar w:fldCharType="begin"/>
      </w:r>
      <w:r w:rsidR="001C1152">
        <w:rPr>
          <w:lang w:val="en-US"/>
        </w:rPr>
        <w:instrText xml:space="preserve"> STYLEREF 1 \s </w:instrText>
      </w:r>
      <w:r w:rsidR="001C1152">
        <w:rPr>
          <w:lang w:val="en-US"/>
        </w:rPr>
        <w:fldChar w:fldCharType="separate"/>
      </w:r>
      <w:r w:rsidR="001C1152" w:rsidRPr="001C1152">
        <w:rPr>
          <w:noProof/>
        </w:rPr>
        <w:t>3</w:t>
      </w:r>
      <w:r w:rsidR="001C1152">
        <w:rPr>
          <w:lang w:val="en-US"/>
        </w:rPr>
        <w:fldChar w:fldCharType="end"/>
      </w:r>
      <w:r w:rsidR="001C1152" w:rsidRPr="001C1152">
        <w:t>.</w:t>
      </w:r>
      <w:r w:rsidR="001C1152">
        <w:rPr>
          <w:lang w:val="en-US"/>
        </w:rPr>
        <w:fldChar w:fldCharType="begin"/>
      </w:r>
      <w:r w:rsidR="001C1152" w:rsidRPr="001C1152">
        <w:instrText xml:space="preserve"> SEQ Rys. \* ARABIC \s 1 </w:instrText>
      </w:r>
      <w:r w:rsidR="001C1152">
        <w:rPr>
          <w:lang w:val="en-US"/>
        </w:rPr>
        <w:fldChar w:fldCharType="separate"/>
      </w:r>
      <w:r w:rsidR="001C1152" w:rsidRPr="001C1152">
        <w:rPr>
          <w:noProof/>
        </w:rPr>
        <w:t>23</w:t>
      </w:r>
      <w:r w:rsidR="001C1152">
        <w:rPr>
          <w:lang w:val="en-US"/>
        </w:rPr>
        <w:fldChar w:fldCharType="end"/>
      </w:r>
      <w:bookmarkEnd w:id="144"/>
      <w:r>
        <w:t xml:space="preserve"> - </w:t>
      </w:r>
      <w:r w:rsidRPr="006E5ED7">
        <w:t>Złożoność cyklomatyczna</w:t>
      </w:r>
    </w:p>
    <w:p w:rsidR="00FB1682" w:rsidRDefault="00FB1682" w:rsidP="00FB1682">
      <w:r>
        <w:t>Wartość złożoności cyklomatycznej ma istotny związek z ilością błędów w kodzie. Badania przeprowadzone przez grupę E</w:t>
      </w:r>
      <w:r w:rsidRPr="00CA744F">
        <w:t>nerjy</w:t>
      </w:r>
      <w:r>
        <w:t xml:space="preserve"> potwierdzają występowanie tej zależności. Pliki, które miały wartość </w:t>
      </w:r>
      <w:r w:rsidR="00623C9E">
        <w:t>CC</w:t>
      </w:r>
      <w:r>
        <w:t xml:space="preserve"> równą 11 miały prawdopodobieństwo zawierania błędów równe 28%. Te o wartości </w:t>
      </w:r>
      <w:r w:rsidR="00623C9E">
        <w:t>CC</w:t>
      </w:r>
      <w:r>
        <w:t xml:space="preserve"> 38 miały już prawdopodobieństwo występowania błędów 50%, natomiast najbardziej złożone o wartości ZC 74 prawie zawsze zawierały błędy (prawdopodobieństwo 98%) </w:t>
      </w:r>
      <w:sdt>
        <w:sdtPr>
          <w:id w:val="-1730909425"/>
          <w:citation/>
        </w:sdtPr>
        <w:sdtContent>
          <w:r>
            <w:fldChar w:fldCharType="begin"/>
          </w:r>
          <w:r>
            <w:instrText xml:space="preserve">CITATION Ene_cc \l 1045 </w:instrText>
          </w:r>
          <w:r>
            <w:fldChar w:fldCharType="separate"/>
          </w:r>
          <w:r w:rsidR="00B21C30" w:rsidRPr="00B21C30">
            <w:rPr>
              <w:noProof/>
            </w:rPr>
            <w:t>[50]</w:t>
          </w:r>
          <w:r>
            <w:fldChar w:fldCharType="end"/>
          </w:r>
        </w:sdtContent>
      </w:sdt>
      <w:r>
        <w:t>.</w:t>
      </w:r>
    </w:p>
    <w:p w:rsidR="00FB1682" w:rsidRPr="00CA744F" w:rsidRDefault="00FB1682" w:rsidP="00FB1682">
      <w:r>
        <w:t>Uzyskane wyniki są zgodne z intuicją – program o wielu możliwych ścieżkach wykonania trudniej analizować i łatwiej popełnić w nim błędy.</w:t>
      </w:r>
    </w:p>
    <w:p w:rsidR="00FB1682" w:rsidRPr="003E389D" w:rsidRDefault="00FB1682" w:rsidP="00FB1682">
      <w:pPr>
        <w:pStyle w:val="Nagwek3"/>
      </w:pPr>
      <w:bookmarkStart w:id="145" w:name="_Toc335852194"/>
      <w:bookmarkStart w:id="146" w:name="_Toc340935249"/>
      <w:r>
        <w:t>Kohezja</w:t>
      </w:r>
      <w:bookmarkEnd w:id="145"/>
      <w:bookmarkEnd w:id="146"/>
    </w:p>
    <w:p w:rsidR="00FB1682" w:rsidRDefault="00FB1682" w:rsidP="00FB1682">
      <w:r>
        <w:t xml:space="preserve">W programowaniu obiektowym kohezja określa wewnętrzną spójność elementów klasy. Cecha ta określa to jak metody działają na danych. W przypadku klasy o idealnie wysokiej kohezji każda metoda obiektu operuje na każdej danej. Nie występuje sytuacja, w której metody odwołują się jedynie do podzbioru pól </w:t>
      </w:r>
      <w:sdt>
        <w:sdtPr>
          <w:id w:val="766511349"/>
          <w:citation/>
        </w:sdtPr>
        <w:sdtContent>
          <w:r>
            <w:fldChar w:fldCharType="begin"/>
          </w:r>
          <w:r>
            <w:instrText xml:space="preserve">CITATION ccode_cohesion \l 1045 </w:instrText>
          </w:r>
          <w:r>
            <w:fldChar w:fldCharType="separate"/>
          </w:r>
          <w:r w:rsidR="00B21C30" w:rsidRPr="00B21C30">
            <w:rPr>
              <w:noProof/>
            </w:rPr>
            <w:t>[51]</w:t>
          </w:r>
          <w:r>
            <w:fldChar w:fldCharType="end"/>
          </w:r>
        </w:sdtContent>
      </w:sdt>
      <w:r>
        <w:t>.</w:t>
      </w:r>
    </w:p>
    <w:p w:rsidR="00FB1682" w:rsidRDefault="00FB1682" w:rsidP="00FB1682">
      <w:r>
        <w:lastRenderedPageBreak/>
        <w:t xml:space="preserve">Ilustracją zagadnienia kohezji w JavaScript są dwa poniższe kody źródłowe. </w:t>
      </w:r>
      <w:r w:rsidRPr="00186FD5">
        <w:t>W przypadku</w:t>
      </w:r>
      <w:r>
        <w:t xml:space="preserve"> </w:t>
      </w:r>
      <w:r w:rsidRPr="006D5551">
        <w:rPr>
          <w:rStyle w:val="CytatZnak"/>
        </w:rPr>
        <w:fldChar w:fldCharType="begin"/>
      </w:r>
      <w:r w:rsidRPr="006D5551">
        <w:rPr>
          <w:rStyle w:val="CytatZnak"/>
        </w:rPr>
        <w:instrText xml:space="preserve"> REF _Ref336095599 \h </w:instrText>
      </w:r>
      <w:r>
        <w:rPr>
          <w:rStyle w:val="CytatZnak"/>
        </w:rPr>
        <w:instrText xml:space="preserve"> \* MERGEFORMAT </w:instrText>
      </w:r>
      <w:r w:rsidRPr="006D5551">
        <w:rPr>
          <w:rStyle w:val="CytatZnak"/>
        </w:rPr>
      </w:r>
      <w:r w:rsidRPr="006D5551">
        <w:rPr>
          <w:rStyle w:val="CytatZnak"/>
        </w:rPr>
        <w:fldChar w:fldCharType="separate"/>
      </w:r>
      <w:r w:rsidRPr="00DF299A">
        <w:rPr>
          <w:rStyle w:val="CytatZnak"/>
        </w:rPr>
        <w:t>Rys. 3.2</w:t>
      </w:r>
      <w:r w:rsidRPr="006D5551">
        <w:rPr>
          <w:rStyle w:val="CytatZnak"/>
        </w:rPr>
        <w:fldChar w:fldCharType="end"/>
      </w:r>
      <w:r w:rsidRPr="00186FD5">
        <w:rPr>
          <w:rStyle w:val="CytatZnak"/>
        </w:rPr>
        <w:t>,</w:t>
      </w:r>
      <w:r>
        <w:t xml:space="preserve"> metody withdraw() i deposit() operuję jedynie na polu ballance, natomiast metoda changeOwnerName() jedynie na polu ownerName. W związku z tym klasa BankAccount cechuje się relatywnie niską kohezją.</w:t>
      </w:r>
    </w:p>
    <w:p w:rsidR="00FB1682" w:rsidRPr="00AF2B13" w:rsidRDefault="00FB1682" w:rsidP="00FB1682">
      <w:pPr>
        <w:pStyle w:val="Code"/>
      </w:pPr>
      <w:bookmarkStart w:id="147" w:name="_Ref334440806"/>
      <w:r w:rsidRPr="00AF2B13">
        <w:rPr>
          <w:color w:val="0000FF"/>
        </w:rPr>
        <w:t>var</w:t>
      </w:r>
      <w:r w:rsidRPr="00AF2B13">
        <w:t> BankAccount = </w:t>
      </w:r>
      <w:r w:rsidRPr="00AF2B13">
        <w:rPr>
          <w:color w:val="0000FF"/>
        </w:rPr>
        <w:t>function</w:t>
      </w:r>
      <w:r w:rsidRPr="00AF2B13">
        <w:t> () {</w:t>
      </w:r>
    </w:p>
    <w:p w:rsidR="00FB1682" w:rsidRPr="00AF2B13" w:rsidRDefault="00FB1682" w:rsidP="00FB1682">
      <w:pPr>
        <w:pStyle w:val="Code"/>
      </w:pPr>
      <w:r w:rsidRPr="00AF2B13">
        <w:t>    </w:t>
      </w:r>
      <w:r w:rsidRPr="00AF2B13">
        <w:rPr>
          <w:color w:val="0000FF"/>
        </w:rPr>
        <w:t>this</w:t>
      </w:r>
      <w:r w:rsidRPr="00AF2B13">
        <w:t>.ballance = 1000;</w:t>
      </w:r>
    </w:p>
    <w:p w:rsidR="00FB1682" w:rsidRPr="00AF2B13" w:rsidRDefault="00FB1682" w:rsidP="00FB1682">
      <w:pPr>
        <w:pStyle w:val="Code"/>
      </w:pPr>
      <w:r w:rsidRPr="00AF2B13">
        <w:t>    </w:t>
      </w:r>
      <w:r w:rsidRPr="00AF2B13">
        <w:rPr>
          <w:color w:val="0000FF"/>
        </w:rPr>
        <w:t>this</w:t>
      </w:r>
      <w:r w:rsidRPr="00AF2B13">
        <w:t>.ownerName = </w:t>
      </w:r>
      <w:r w:rsidRPr="00AF2B13">
        <w:rPr>
          <w:color w:val="800000"/>
        </w:rPr>
        <w:t>"Kermit the Frog"</w:t>
      </w:r>
      <w:r w:rsidRPr="00AF2B13">
        <w:t>;</w:t>
      </w:r>
    </w:p>
    <w:p w:rsidR="00FB1682" w:rsidRPr="00AF2B13" w:rsidRDefault="00FB1682" w:rsidP="00FB1682">
      <w:pPr>
        <w:pStyle w:val="Code"/>
      </w:pPr>
      <w:r w:rsidRPr="00AF2B13">
        <w:t xml:space="preserve"> </w:t>
      </w:r>
    </w:p>
    <w:p w:rsidR="00FB1682" w:rsidRPr="00AF2B13" w:rsidRDefault="00FB1682" w:rsidP="00FB1682">
      <w:pPr>
        <w:pStyle w:val="Code"/>
      </w:pPr>
      <w:r w:rsidRPr="00AF2B13">
        <w:t>    </w:t>
      </w:r>
      <w:r w:rsidRPr="00AF2B13">
        <w:rPr>
          <w:color w:val="0000FF"/>
        </w:rPr>
        <w:t>this</w:t>
      </w:r>
      <w:r w:rsidRPr="00AF2B13">
        <w:t>.withdraw = </w:t>
      </w:r>
      <w:r w:rsidRPr="00AF2B13">
        <w:rPr>
          <w:color w:val="0000FF"/>
        </w:rPr>
        <w:t>function</w:t>
      </w:r>
      <w:r w:rsidRPr="00AF2B13">
        <w:t> (ammount) {</w:t>
      </w:r>
    </w:p>
    <w:p w:rsidR="00FB1682" w:rsidRPr="00AF2B13" w:rsidRDefault="00FB1682" w:rsidP="00FB1682">
      <w:pPr>
        <w:pStyle w:val="Code"/>
      </w:pPr>
      <w:r w:rsidRPr="00AF2B13">
        <w:t>        </w:t>
      </w:r>
      <w:r w:rsidRPr="00AF2B13">
        <w:rPr>
          <w:color w:val="0000FF"/>
        </w:rPr>
        <w:t>this</w:t>
      </w:r>
      <w:r w:rsidRPr="00AF2B13">
        <w:t>.ballance -= ammount;</w:t>
      </w:r>
    </w:p>
    <w:p w:rsidR="00FB1682" w:rsidRPr="00AF2B13" w:rsidRDefault="00FB1682" w:rsidP="00FB1682">
      <w:pPr>
        <w:pStyle w:val="Code"/>
      </w:pPr>
      <w:r w:rsidRPr="00AF2B13">
        <w:t>    };</w:t>
      </w:r>
    </w:p>
    <w:p w:rsidR="00FB1682" w:rsidRPr="00AF2B13" w:rsidRDefault="00FB1682" w:rsidP="00FB1682">
      <w:pPr>
        <w:pStyle w:val="Code"/>
      </w:pPr>
      <w:r w:rsidRPr="00AF2B13">
        <w:t xml:space="preserve"> </w:t>
      </w:r>
    </w:p>
    <w:p w:rsidR="00FB1682" w:rsidRPr="00AF2B13" w:rsidRDefault="00FB1682" w:rsidP="00FB1682">
      <w:pPr>
        <w:pStyle w:val="Code"/>
      </w:pPr>
      <w:r w:rsidRPr="00AF2B13">
        <w:t>    </w:t>
      </w:r>
      <w:r w:rsidRPr="00AF2B13">
        <w:rPr>
          <w:color w:val="0000FF"/>
        </w:rPr>
        <w:t>this</w:t>
      </w:r>
      <w:r w:rsidRPr="00AF2B13">
        <w:t>.deposit = </w:t>
      </w:r>
      <w:r w:rsidRPr="00AF2B13">
        <w:rPr>
          <w:color w:val="0000FF"/>
        </w:rPr>
        <w:t>function</w:t>
      </w:r>
      <w:r w:rsidRPr="00AF2B13">
        <w:t> (ammount) {</w:t>
      </w:r>
    </w:p>
    <w:p w:rsidR="00FB1682" w:rsidRPr="00AF2B13" w:rsidRDefault="00FB1682" w:rsidP="00FB1682">
      <w:pPr>
        <w:pStyle w:val="Code"/>
      </w:pPr>
      <w:r w:rsidRPr="00AF2B13">
        <w:t>        </w:t>
      </w:r>
      <w:r w:rsidRPr="00AF2B13">
        <w:rPr>
          <w:color w:val="0000FF"/>
        </w:rPr>
        <w:t>this</w:t>
      </w:r>
      <w:r w:rsidRPr="00AF2B13">
        <w:t>.ballance += ammount;</w:t>
      </w:r>
    </w:p>
    <w:p w:rsidR="00FB1682" w:rsidRPr="00AF2B13" w:rsidRDefault="00FB1682" w:rsidP="00FB1682">
      <w:pPr>
        <w:pStyle w:val="Code"/>
      </w:pPr>
      <w:r w:rsidRPr="00AF2B13">
        <w:t>    };</w:t>
      </w:r>
    </w:p>
    <w:p w:rsidR="00FB1682" w:rsidRPr="00AF2B13" w:rsidRDefault="00FB1682" w:rsidP="00FB1682">
      <w:pPr>
        <w:pStyle w:val="Code"/>
      </w:pPr>
      <w:r w:rsidRPr="00AF2B13">
        <w:t xml:space="preserve"> </w:t>
      </w:r>
    </w:p>
    <w:p w:rsidR="00FB1682" w:rsidRPr="00AF2B13" w:rsidRDefault="00FB1682" w:rsidP="00FB1682">
      <w:pPr>
        <w:pStyle w:val="Code"/>
      </w:pPr>
      <w:r w:rsidRPr="00AF2B13">
        <w:t>    </w:t>
      </w:r>
      <w:r w:rsidRPr="00AF2B13">
        <w:rPr>
          <w:color w:val="0000FF"/>
        </w:rPr>
        <w:t>this</w:t>
      </w:r>
      <w:r w:rsidRPr="00AF2B13">
        <w:t>.changeOwnerName = </w:t>
      </w:r>
      <w:r w:rsidRPr="00AF2B13">
        <w:rPr>
          <w:color w:val="0000FF"/>
        </w:rPr>
        <w:t>function</w:t>
      </w:r>
      <w:r w:rsidRPr="00AF2B13">
        <w:t> (newName) {</w:t>
      </w:r>
    </w:p>
    <w:p w:rsidR="00FB1682" w:rsidRPr="0079167F" w:rsidRDefault="00FB1682" w:rsidP="00FB1682">
      <w:pPr>
        <w:pStyle w:val="Code"/>
      </w:pPr>
      <w:r w:rsidRPr="00AF2B13">
        <w:t>        </w:t>
      </w:r>
      <w:r w:rsidRPr="0079167F">
        <w:rPr>
          <w:color w:val="0000FF"/>
        </w:rPr>
        <w:t>this</w:t>
      </w:r>
      <w:r w:rsidRPr="0079167F">
        <w:t>.ownerName = newName</w:t>
      </w:r>
    </w:p>
    <w:p w:rsidR="00FB1682" w:rsidRPr="00EF6315" w:rsidRDefault="00FB1682" w:rsidP="00FB1682">
      <w:pPr>
        <w:pStyle w:val="Code"/>
        <w:rPr>
          <w:lang w:val="pl-PL"/>
        </w:rPr>
      </w:pPr>
      <w:r w:rsidRPr="0079167F">
        <w:t>    </w:t>
      </w:r>
      <w:r w:rsidRPr="00EF6315">
        <w:rPr>
          <w:lang w:val="pl-PL"/>
        </w:rPr>
        <w:t>};</w:t>
      </w:r>
    </w:p>
    <w:p w:rsidR="00FB1682" w:rsidRPr="00EF6315" w:rsidRDefault="00FB1682" w:rsidP="00FB1682">
      <w:pPr>
        <w:pStyle w:val="Code"/>
        <w:keepNext/>
        <w:rPr>
          <w:lang w:val="pl-PL"/>
        </w:rPr>
      </w:pPr>
      <w:r w:rsidRPr="00EF6315">
        <w:rPr>
          <w:lang w:val="pl-PL"/>
        </w:rPr>
        <w:t>}</w:t>
      </w:r>
    </w:p>
    <w:p w:rsidR="00FB1682" w:rsidRDefault="00FB1682" w:rsidP="00FB1682">
      <w:pPr>
        <w:pStyle w:val="Legenda"/>
      </w:pPr>
      <w:bookmarkStart w:id="148" w:name="_Ref336095599"/>
      <w:bookmarkEnd w:id="147"/>
      <w:r>
        <w:t xml:space="preserve">Rys. </w:t>
      </w:r>
      <w:fldSimple w:instr=" STYLEREF 1 \s ">
        <w:r w:rsidR="001C1152">
          <w:rPr>
            <w:noProof/>
          </w:rPr>
          <w:t>3</w:t>
        </w:r>
      </w:fldSimple>
      <w:r w:rsidR="001C1152">
        <w:t>.</w:t>
      </w:r>
      <w:fldSimple w:instr=" SEQ Rys. \* ARABIC \s 1 ">
        <w:r w:rsidR="001C1152">
          <w:rPr>
            <w:noProof/>
          </w:rPr>
          <w:t>24</w:t>
        </w:r>
      </w:fldSimple>
      <w:bookmarkEnd w:id="148"/>
      <w:r>
        <w:t xml:space="preserve"> - </w:t>
      </w:r>
      <w:r w:rsidRPr="00163956">
        <w:t>Obiekt o relatywnie niskiej kohezji</w:t>
      </w:r>
    </w:p>
    <w:p w:rsidR="00FB1682" w:rsidRPr="006D41FA" w:rsidRDefault="00FB1682" w:rsidP="00FB1682">
      <w:r>
        <w:t xml:space="preserve">Obiekty o niskiej kohezji można zazwyczaj rozdzielić na kilka mniejszych. </w:t>
      </w:r>
      <w:r w:rsidRPr="007B5B8F">
        <w:t>Przykładem jest</w:t>
      </w:r>
      <w:r>
        <w:t xml:space="preserve"> </w:t>
      </w:r>
      <w:r w:rsidRPr="00BB37C9">
        <w:rPr>
          <w:rStyle w:val="CytatZnak"/>
        </w:rPr>
        <w:fldChar w:fldCharType="begin"/>
      </w:r>
      <w:r w:rsidRPr="00BB37C9">
        <w:rPr>
          <w:rStyle w:val="CytatZnak"/>
        </w:rPr>
        <w:instrText xml:space="preserve"> REF _Ref336095636 \h </w:instrText>
      </w:r>
      <w:r>
        <w:rPr>
          <w:rStyle w:val="CytatZnak"/>
        </w:rPr>
        <w:instrText xml:space="preserve"> \* MERGEFORMAT </w:instrText>
      </w:r>
      <w:r w:rsidRPr="00BB37C9">
        <w:rPr>
          <w:rStyle w:val="CytatZnak"/>
        </w:rPr>
      </w:r>
      <w:r w:rsidRPr="00BB37C9">
        <w:rPr>
          <w:rStyle w:val="CytatZnak"/>
        </w:rPr>
        <w:fldChar w:fldCharType="separate"/>
      </w:r>
      <w:r w:rsidRPr="00DF299A">
        <w:rPr>
          <w:rStyle w:val="CytatZnak"/>
        </w:rPr>
        <w:t>Rys. 3.3</w:t>
      </w:r>
      <w:r w:rsidRPr="00BB37C9">
        <w:rPr>
          <w:rStyle w:val="CytatZnak"/>
        </w:rPr>
        <w:fldChar w:fldCharType="end"/>
      </w:r>
      <w:r w:rsidRPr="006D41FA">
        <w:t xml:space="preserve">, </w:t>
      </w:r>
      <w:r w:rsidRPr="00892124">
        <w:t xml:space="preserve">na którym </w:t>
      </w:r>
      <w:r>
        <w:t>z klasy BankAccount wyizolowano AccountOwner.</w:t>
      </w:r>
    </w:p>
    <w:p w:rsidR="00FB1682" w:rsidRPr="008638E9" w:rsidRDefault="00FB1682" w:rsidP="00FB1682">
      <w:pPr>
        <w:pStyle w:val="Code"/>
      </w:pPr>
      <w:bookmarkStart w:id="149" w:name="_Ref334441382"/>
      <w:r w:rsidRPr="008638E9">
        <w:rPr>
          <w:color w:val="0000FF"/>
        </w:rPr>
        <w:t>var</w:t>
      </w:r>
      <w:r w:rsidRPr="008638E9">
        <w:t> BankAccount = </w:t>
      </w:r>
      <w:r w:rsidRPr="008638E9">
        <w:rPr>
          <w:color w:val="0000FF"/>
        </w:rPr>
        <w:t>function</w:t>
      </w:r>
      <w:r w:rsidRPr="008638E9">
        <w:t> () {</w:t>
      </w:r>
    </w:p>
    <w:p w:rsidR="00FB1682" w:rsidRPr="008638E9" w:rsidRDefault="00FB1682" w:rsidP="00FB1682">
      <w:pPr>
        <w:pStyle w:val="Code"/>
      </w:pPr>
      <w:r w:rsidRPr="008638E9">
        <w:t>    </w:t>
      </w:r>
      <w:r w:rsidRPr="008638E9">
        <w:rPr>
          <w:color w:val="0000FF"/>
        </w:rPr>
        <w:t>this</w:t>
      </w:r>
      <w:r w:rsidRPr="008638E9">
        <w:t>.ballance = 1000;</w:t>
      </w:r>
    </w:p>
    <w:p w:rsidR="00FB1682" w:rsidRPr="008638E9" w:rsidRDefault="00FB1682" w:rsidP="00FB1682">
      <w:pPr>
        <w:pStyle w:val="Code"/>
      </w:pPr>
      <w:r w:rsidRPr="008638E9">
        <w:t xml:space="preserve"> </w:t>
      </w:r>
    </w:p>
    <w:p w:rsidR="00FB1682" w:rsidRPr="008638E9" w:rsidRDefault="00FB1682" w:rsidP="00FB1682">
      <w:pPr>
        <w:pStyle w:val="Code"/>
      </w:pPr>
      <w:r w:rsidRPr="008638E9">
        <w:t>    </w:t>
      </w:r>
      <w:r w:rsidRPr="008638E9">
        <w:rPr>
          <w:color w:val="0000FF"/>
        </w:rPr>
        <w:t>this</w:t>
      </w:r>
      <w:r w:rsidRPr="008638E9">
        <w:t>.withdraw = </w:t>
      </w:r>
      <w:r w:rsidRPr="008638E9">
        <w:rPr>
          <w:color w:val="0000FF"/>
        </w:rPr>
        <w:t>function</w:t>
      </w:r>
      <w:r w:rsidRPr="008638E9">
        <w:t> (ammount) {</w:t>
      </w:r>
    </w:p>
    <w:p w:rsidR="00FB1682" w:rsidRPr="008638E9" w:rsidRDefault="00FB1682" w:rsidP="00FB1682">
      <w:pPr>
        <w:pStyle w:val="Code"/>
      </w:pPr>
      <w:r w:rsidRPr="008638E9">
        <w:t>        </w:t>
      </w:r>
      <w:r w:rsidRPr="008638E9">
        <w:rPr>
          <w:color w:val="0000FF"/>
        </w:rPr>
        <w:t>this</w:t>
      </w:r>
      <w:r w:rsidRPr="008638E9">
        <w:t>.ballance -= ammount;</w:t>
      </w:r>
    </w:p>
    <w:p w:rsidR="00FB1682" w:rsidRPr="008638E9" w:rsidRDefault="00FB1682" w:rsidP="00FB1682">
      <w:pPr>
        <w:pStyle w:val="Code"/>
      </w:pPr>
      <w:r w:rsidRPr="008638E9">
        <w:t>    };</w:t>
      </w:r>
    </w:p>
    <w:p w:rsidR="00FB1682" w:rsidRPr="008638E9" w:rsidRDefault="00FB1682" w:rsidP="00FB1682">
      <w:pPr>
        <w:pStyle w:val="Code"/>
      </w:pPr>
      <w:r w:rsidRPr="008638E9">
        <w:t xml:space="preserve"> </w:t>
      </w:r>
    </w:p>
    <w:p w:rsidR="00FB1682" w:rsidRPr="008638E9" w:rsidRDefault="00FB1682" w:rsidP="00FB1682">
      <w:pPr>
        <w:pStyle w:val="Code"/>
      </w:pPr>
      <w:r w:rsidRPr="008638E9">
        <w:t>    </w:t>
      </w:r>
      <w:r w:rsidRPr="008638E9">
        <w:rPr>
          <w:color w:val="0000FF"/>
        </w:rPr>
        <w:t>this</w:t>
      </w:r>
      <w:r w:rsidRPr="008638E9">
        <w:t>.deposit = </w:t>
      </w:r>
      <w:r w:rsidRPr="008638E9">
        <w:rPr>
          <w:color w:val="0000FF"/>
        </w:rPr>
        <w:t>function</w:t>
      </w:r>
      <w:r w:rsidRPr="008638E9">
        <w:t> (ammount) {</w:t>
      </w:r>
    </w:p>
    <w:p w:rsidR="00FB1682" w:rsidRPr="008638E9" w:rsidRDefault="00FB1682" w:rsidP="00FB1682">
      <w:pPr>
        <w:pStyle w:val="Code"/>
      </w:pPr>
      <w:r w:rsidRPr="008638E9">
        <w:t>        </w:t>
      </w:r>
      <w:r w:rsidRPr="008638E9">
        <w:rPr>
          <w:color w:val="0000FF"/>
        </w:rPr>
        <w:t>this</w:t>
      </w:r>
      <w:r w:rsidRPr="008638E9">
        <w:t>.ballance += ammount;</w:t>
      </w:r>
    </w:p>
    <w:p w:rsidR="00FB1682" w:rsidRPr="008638E9" w:rsidRDefault="00FB1682" w:rsidP="00FB1682">
      <w:pPr>
        <w:pStyle w:val="Code"/>
      </w:pPr>
      <w:r w:rsidRPr="008638E9">
        <w:t>    };</w:t>
      </w:r>
    </w:p>
    <w:p w:rsidR="00FB1682" w:rsidRPr="008638E9" w:rsidRDefault="00FB1682" w:rsidP="00FB1682">
      <w:pPr>
        <w:pStyle w:val="Code"/>
      </w:pPr>
      <w:r w:rsidRPr="008638E9">
        <w:t>}</w:t>
      </w:r>
    </w:p>
    <w:p w:rsidR="00FB1682" w:rsidRPr="008638E9" w:rsidRDefault="00FB1682" w:rsidP="00FB1682">
      <w:pPr>
        <w:pStyle w:val="Code"/>
      </w:pPr>
      <w:r w:rsidRPr="008638E9">
        <w:t xml:space="preserve"> </w:t>
      </w:r>
    </w:p>
    <w:p w:rsidR="00FB1682" w:rsidRPr="008638E9" w:rsidRDefault="00FB1682" w:rsidP="00FB1682">
      <w:pPr>
        <w:pStyle w:val="Code"/>
      </w:pPr>
      <w:r w:rsidRPr="008638E9">
        <w:rPr>
          <w:color w:val="0000FF"/>
        </w:rPr>
        <w:t>var</w:t>
      </w:r>
      <w:r w:rsidRPr="008638E9">
        <w:t> AccountOwner = </w:t>
      </w:r>
      <w:r w:rsidRPr="008638E9">
        <w:rPr>
          <w:color w:val="0000FF"/>
        </w:rPr>
        <w:t>function</w:t>
      </w:r>
      <w:r w:rsidRPr="008638E9">
        <w:t> () {</w:t>
      </w:r>
    </w:p>
    <w:p w:rsidR="00FB1682" w:rsidRPr="008638E9" w:rsidRDefault="00FB1682" w:rsidP="00FB1682">
      <w:pPr>
        <w:pStyle w:val="Code"/>
      </w:pPr>
      <w:r w:rsidRPr="008638E9">
        <w:t>    </w:t>
      </w:r>
      <w:r w:rsidRPr="008638E9">
        <w:rPr>
          <w:color w:val="0000FF"/>
        </w:rPr>
        <w:t>this</w:t>
      </w:r>
      <w:r w:rsidRPr="008638E9">
        <w:t>.ownerName = </w:t>
      </w:r>
      <w:r w:rsidRPr="008638E9">
        <w:rPr>
          <w:color w:val="800000"/>
        </w:rPr>
        <w:t>"Kermit the Frog"</w:t>
      </w:r>
      <w:r w:rsidRPr="008638E9">
        <w:t>;</w:t>
      </w:r>
    </w:p>
    <w:p w:rsidR="00FB1682" w:rsidRPr="008638E9" w:rsidRDefault="00FB1682" w:rsidP="00FB1682">
      <w:pPr>
        <w:pStyle w:val="Code"/>
      </w:pPr>
      <w:r w:rsidRPr="008638E9">
        <w:t xml:space="preserve"> </w:t>
      </w:r>
    </w:p>
    <w:p w:rsidR="00FB1682" w:rsidRPr="008638E9" w:rsidRDefault="00FB1682" w:rsidP="00FB1682">
      <w:pPr>
        <w:pStyle w:val="Code"/>
      </w:pPr>
      <w:r w:rsidRPr="008638E9">
        <w:t>    </w:t>
      </w:r>
      <w:r w:rsidRPr="008638E9">
        <w:rPr>
          <w:color w:val="0000FF"/>
        </w:rPr>
        <w:t>this</w:t>
      </w:r>
      <w:r w:rsidRPr="008638E9">
        <w:t>.changeOwnerName = </w:t>
      </w:r>
      <w:r w:rsidRPr="008638E9">
        <w:rPr>
          <w:color w:val="0000FF"/>
        </w:rPr>
        <w:t>function</w:t>
      </w:r>
      <w:r w:rsidRPr="008638E9">
        <w:t> (newName) {</w:t>
      </w:r>
    </w:p>
    <w:p w:rsidR="00FB1682" w:rsidRPr="008638E9" w:rsidRDefault="00FB1682" w:rsidP="00FB1682">
      <w:pPr>
        <w:pStyle w:val="Code"/>
      </w:pPr>
      <w:r w:rsidRPr="008638E9">
        <w:t>        </w:t>
      </w:r>
      <w:r w:rsidRPr="008638E9">
        <w:rPr>
          <w:color w:val="0000FF"/>
        </w:rPr>
        <w:t>this</w:t>
      </w:r>
      <w:r w:rsidRPr="008638E9">
        <w:t>.ownerName = newName</w:t>
      </w:r>
    </w:p>
    <w:p w:rsidR="00FB1682" w:rsidRPr="00D022A7" w:rsidRDefault="00FB1682" w:rsidP="00FB1682">
      <w:pPr>
        <w:pStyle w:val="Code"/>
        <w:rPr>
          <w:lang w:val="pl-PL"/>
        </w:rPr>
      </w:pPr>
      <w:r w:rsidRPr="008638E9">
        <w:t>    </w:t>
      </w:r>
      <w:r w:rsidRPr="00D022A7">
        <w:rPr>
          <w:lang w:val="pl-PL"/>
        </w:rPr>
        <w:t>};</w:t>
      </w:r>
    </w:p>
    <w:p w:rsidR="00FB1682" w:rsidRPr="00EF6315" w:rsidRDefault="00FB1682" w:rsidP="00FB1682">
      <w:pPr>
        <w:pStyle w:val="Code"/>
        <w:keepNext/>
        <w:rPr>
          <w:lang w:val="pl-PL"/>
        </w:rPr>
      </w:pPr>
      <w:r w:rsidRPr="00EF6315">
        <w:rPr>
          <w:lang w:val="pl-PL"/>
        </w:rPr>
        <w:t>}</w:t>
      </w:r>
    </w:p>
    <w:p w:rsidR="00FB1682" w:rsidRDefault="00FB1682" w:rsidP="00FB1682">
      <w:pPr>
        <w:pStyle w:val="Legenda"/>
      </w:pPr>
      <w:bookmarkStart w:id="150" w:name="_Ref336095636"/>
      <w:bookmarkEnd w:id="149"/>
      <w:r>
        <w:t xml:space="preserve">Rys. </w:t>
      </w:r>
      <w:fldSimple w:instr=" STYLEREF 1 \s ">
        <w:r w:rsidR="001C1152">
          <w:rPr>
            <w:noProof/>
          </w:rPr>
          <w:t>3</w:t>
        </w:r>
      </w:fldSimple>
      <w:r w:rsidR="001C1152">
        <w:t>.</w:t>
      </w:r>
      <w:fldSimple w:instr=" SEQ Rys. \* ARABIC \s 1 ">
        <w:r w:rsidR="001C1152">
          <w:rPr>
            <w:noProof/>
          </w:rPr>
          <w:t>25</w:t>
        </w:r>
      </w:fldSimple>
      <w:bookmarkEnd w:id="150"/>
      <w:r>
        <w:t xml:space="preserve"> - </w:t>
      </w:r>
      <w:r w:rsidRPr="00BE131A">
        <w:t>Obiekty o wysokiej kohezji</w:t>
      </w:r>
    </w:p>
    <w:p w:rsidR="00FB1682" w:rsidRDefault="00FB1682" w:rsidP="00FB1682">
      <w:pPr>
        <w:ind w:firstLine="0"/>
      </w:pPr>
      <w:r>
        <w:t>Podzielenie obiektu o idealnie wysokiej kohezji na mniejsze powinno być niemożliwe.</w:t>
      </w:r>
    </w:p>
    <w:p w:rsidR="00FB1682" w:rsidRDefault="00FB1682" w:rsidP="00FB1682">
      <w:r>
        <w:t>Konkretnymi próbującymi mierzyć kohezję są na przykład:</w:t>
      </w:r>
    </w:p>
    <w:p w:rsidR="00FB1682" w:rsidRPr="0026468B" w:rsidRDefault="00FB1682" w:rsidP="00FB1682">
      <w:pPr>
        <w:pStyle w:val="Akapitzlist"/>
        <w:numPr>
          <w:ilvl w:val="0"/>
          <w:numId w:val="5"/>
        </w:numPr>
      </w:pPr>
      <w:r w:rsidRPr="0026468B">
        <w:rPr>
          <w:b/>
        </w:rPr>
        <w:t>Lack of Cohesion of Methods 1</w:t>
      </w:r>
      <w:r w:rsidRPr="0026468B">
        <w:t xml:space="preserve"> (LCOM1), która</w:t>
      </w:r>
      <w:r>
        <w:t xml:space="preserve"> </w:t>
      </w:r>
      <w:r w:rsidRPr="00071070">
        <w:t>“mierzy brak odwołań do wspólnych atrybutów klasy i przyjmuje wartość równą różnicy liczby metod odwołujących się do wspólnego atrybutu klasy oraz liczby metod o rozłącznych zbio</w:t>
      </w:r>
      <w:r>
        <w:t>rach wykorzystywanych atrybutów”</w:t>
      </w:r>
      <w:r w:rsidRPr="00071070">
        <w:t xml:space="preserve"> </w:t>
      </w:r>
      <w:sdt>
        <w:sdtPr>
          <w:id w:val="-1292892394"/>
          <w:citation/>
        </w:sdtPr>
        <w:sdtContent>
          <w:r>
            <w:fldChar w:fldCharType="begin"/>
          </w:r>
          <w:r w:rsidRPr="0026468B">
            <w:instrText xml:space="preserve"> CITATION bar_metryki_obiektowe \l 1045 </w:instrText>
          </w:r>
          <w:r>
            <w:fldChar w:fldCharType="separate"/>
          </w:r>
          <w:r w:rsidR="00B21C30" w:rsidRPr="00B21C30">
            <w:rPr>
              <w:noProof/>
            </w:rPr>
            <w:t>[52]</w:t>
          </w:r>
          <w:r>
            <w:fldChar w:fldCharType="end"/>
          </w:r>
        </w:sdtContent>
      </w:sdt>
      <w:r>
        <w:t>.</w:t>
      </w:r>
    </w:p>
    <w:p w:rsidR="00FB1682" w:rsidRPr="00AC146A" w:rsidRDefault="00FB1682" w:rsidP="00FB1682">
      <w:pPr>
        <w:pStyle w:val="Akapitzlist"/>
        <w:numPr>
          <w:ilvl w:val="0"/>
          <w:numId w:val="5"/>
        </w:numPr>
      </w:pPr>
      <w:r w:rsidRPr="00AC146A">
        <w:rPr>
          <w:b/>
        </w:rPr>
        <w:lastRenderedPageBreak/>
        <w:t>Lack of Cohesion of Methods 4</w:t>
      </w:r>
      <w:r w:rsidRPr="00AC146A">
        <w:t xml:space="preserve"> (LCOM4) - mierzy ona ilość połączonych komponentów klasy. </w:t>
      </w:r>
      <w:r>
        <w:t xml:space="preserve">Połączony komponent to zestaw powiązanych metod, czyli takich które odwołują się do tego samego pola, bądź wywołują siebie </w:t>
      </w:r>
      <w:sdt>
        <w:sdtPr>
          <w:id w:val="-244264349"/>
          <w:citation/>
        </w:sdtPr>
        <w:sdtContent>
          <w:r>
            <w:fldChar w:fldCharType="begin"/>
          </w:r>
          <w:r>
            <w:instrText xml:space="preserve">CITATION avisto_cohesion \l 1045 </w:instrText>
          </w:r>
          <w:r>
            <w:fldChar w:fldCharType="separate"/>
          </w:r>
          <w:r w:rsidR="00B21C30" w:rsidRPr="00B21C30">
            <w:rPr>
              <w:noProof/>
            </w:rPr>
            <w:t>[53]</w:t>
          </w:r>
          <w:r>
            <w:fldChar w:fldCharType="end"/>
          </w:r>
        </w:sdtContent>
      </w:sdt>
      <w:r>
        <w:t>.</w:t>
      </w:r>
    </w:p>
    <w:p w:rsidR="00FB1682" w:rsidRDefault="00FB1682" w:rsidP="00FB1682">
      <w:pPr>
        <w:pStyle w:val="Nagwek3"/>
      </w:pPr>
      <w:bookmarkStart w:id="151" w:name="_Toc335852195"/>
      <w:bookmarkStart w:id="152" w:name="_Toc340935250"/>
      <w:r>
        <w:t>Zależność</w:t>
      </w:r>
      <w:bookmarkEnd w:id="151"/>
      <w:bookmarkEnd w:id="152"/>
    </w:p>
    <w:p w:rsidR="00FB1682" w:rsidRDefault="00FB1682" w:rsidP="00FB1682">
      <w:r>
        <w:t xml:space="preserve">Dwie klasy są zależne gdy metody zadeklarowane w jednej korzystają pól lub metod drugiej. Przykład zależności w JavaScript został przedstawiony niżej na </w:t>
      </w:r>
      <w:r w:rsidRPr="0079167F">
        <w:rPr>
          <w:rStyle w:val="CytatZnak"/>
        </w:rPr>
        <w:fldChar w:fldCharType="begin"/>
      </w:r>
      <w:r w:rsidRPr="0079167F">
        <w:rPr>
          <w:rStyle w:val="CytatZnak"/>
        </w:rPr>
        <w:instrText xml:space="preserve"> REF _Ref336095686 \h </w:instrText>
      </w:r>
      <w:r>
        <w:rPr>
          <w:rStyle w:val="CytatZnak"/>
        </w:rPr>
        <w:instrText xml:space="preserve"> \* MERGEFORMAT </w:instrText>
      </w:r>
      <w:r w:rsidRPr="0079167F">
        <w:rPr>
          <w:rStyle w:val="CytatZnak"/>
        </w:rPr>
      </w:r>
      <w:r w:rsidRPr="0079167F">
        <w:rPr>
          <w:rStyle w:val="CytatZnak"/>
        </w:rPr>
        <w:fldChar w:fldCharType="separate"/>
      </w:r>
      <w:r w:rsidRPr="00DF299A">
        <w:rPr>
          <w:rStyle w:val="CytatZnak"/>
        </w:rPr>
        <w:t>Rys. 3.4</w:t>
      </w:r>
      <w:r w:rsidRPr="0079167F">
        <w:rPr>
          <w:rStyle w:val="CytatZnak"/>
        </w:rPr>
        <w:fldChar w:fldCharType="end"/>
      </w:r>
      <w:r>
        <w:t>.</w:t>
      </w:r>
    </w:p>
    <w:p w:rsidR="00FB1682" w:rsidRPr="00A81005" w:rsidRDefault="00FB1682" w:rsidP="00FB1682">
      <w:pPr>
        <w:pStyle w:val="Code"/>
        <w:rPr>
          <w:lang w:val="pl-PL"/>
        </w:rPr>
      </w:pPr>
      <w:r w:rsidRPr="00A81005">
        <w:rPr>
          <w:color w:val="0000FF"/>
          <w:lang w:val="pl-PL"/>
        </w:rPr>
        <w:t>var</w:t>
      </w:r>
      <w:r w:rsidRPr="00A81005">
        <w:rPr>
          <w:lang w:val="pl-PL"/>
        </w:rPr>
        <w:t> Logger = </w:t>
      </w:r>
      <w:r w:rsidRPr="00A81005">
        <w:rPr>
          <w:color w:val="0000FF"/>
          <w:lang w:val="pl-PL"/>
        </w:rPr>
        <w:t>function</w:t>
      </w:r>
      <w:r w:rsidRPr="00A81005">
        <w:rPr>
          <w:lang w:val="pl-PL"/>
        </w:rPr>
        <w:t> () {</w:t>
      </w:r>
    </w:p>
    <w:p w:rsidR="00FB1682" w:rsidRPr="006678FB" w:rsidRDefault="00FB1682" w:rsidP="00FB1682">
      <w:pPr>
        <w:pStyle w:val="Code"/>
      </w:pPr>
      <w:r w:rsidRPr="00A81005">
        <w:rPr>
          <w:lang w:val="pl-PL"/>
        </w:rPr>
        <w:t>    </w:t>
      </w:r>
      <w:r w:rsidRPr="006678FB">
        <w:rPr>
          <w:color w:val="0000FF"/>
        </w:rPr>
        <w:t>this</w:t>
      </w:r>
      <w:r w:rsidRPr="006678FB">
        <w:t>.write = </w:t>
      </w:r>
      <w:r w:rsidRPr="006678FB">
        <w:rPr>
          <w:color w:val="0000FF"/>
        </w:rPr>
        <w:t>function</w:t>
      </w:r>
      <w:r w:rsidRPr="006678FB">
        <w:t> (message) {</w:t>
      </w:r>
    </w:p>
    <w:p w:rsidR="00FB1682" w:rsidRPr="006678FB" w:rsidRDefault="00FB1682" w:rsidP="00FB1682">
      <w:pPr>
        <w:pStyle w:val="Code"/>
      </w:pPr>
      <w:r w:rsidRPr="006678FB">
        <w:t>        console.log(</w:t>
      </w:r>
      <w:r w:rsidRPr="006678FB">
        <w:rPr>
          <w:color w:val="0000FF"/>
        </w:rPr>
        <w:t>new</w:t>
      </w:r>
      <w:r w:rsidRPr="006678FB">
        <w:t> Date() + </w:t>
      </w:r>
      <w:r w:rsidRPr="006678FB">
        <w:rPr>
          <w:color w:val="800000"/>
        </w:rPr>
        <w:t>" "</w:t>
      </w:r>
      <w:r w:rsidRPr="006678FB">
        <w:t> + message);</w:t>
      </w:r>
    </w:p>
    <w:p w:rsidR="00FB1682" w:rsidRPr="006678FB" w:rsidRDefault="00FB1682" w:rsidP="00FB1682">
      <w:pPr>
        <w:pStyle w:val="Code"/>
      </w:pPr>
      <w:r w:rsidRPr="006678FB">
        <w:t>    }</w:t>
      </w:r>
    </w:p>
    <w:p w:rsidR="00FB1682" w:rsidRPr="006678FB" w:rsidRDefault="00FB1682" w:rsidP="00FB1682">
      <w:pPr>
        <w:pStyle w:val="Code"/>
      </w:pPr>
      <w:r w:rsidRPr="006678FB">
        <w:t>}</w:t>
      </w:r>
    </w:p>
    <w:p w:rsidR="00FB1682" w:rsidRPr="006678FB" w:rsidRDefault="00FB1682" w:rsidP="00FB1682">
      <w:pPr>
        <w:pStyle w:val="Code"/>
      </w:pPr>
      <w:r w:rsidRPr="006678FB">
        <w:t xml:space="preserve"> </w:t>
      </w:r>
    </w:p>
    <w:p w:rsidR="00FB1682" w:rsidRPr="006678FB" w:rsidRDefault="00FB1682" w:rsidP="00FB1682">
      <w:pPr>
        <w:pStyle w:val="Code"/>
      </w:pPr>
      <w:r w:rsidRPr="006678FB">
        <w:rPr>
          <w:color w:val="0000FF"/>
        </w:rPr>
        <w:t>var</w:t>
      </w:r>
      <w:r w:rsidRPr="006678FB">
        <w:t> AccountOwner = </w:t>
      </w:r>
      <w:r w:rsidRPr="006678FB">
        <w:rPr>
          <w:color w:val="0000FF"/>
        </w:rPr>
        <w:t>function</w:t>
      </w:r>
      <w:r w:rsidRPr="006678FB">
        <w:t> () {</w:t>
      </w:r>
    </w:p>
    <w:p w:rsidR="00FB1682" w:rsidRPr="006678FB" w:rsidRDefault="00FB1682" w:rsidP="00FB1682">
      <w:pPr>
        <w:pStyle w:val="Code"/>
      </w:pPr>
      <w:r w:rsidRPr="006678FB">
        <w:t>    </w:t>
      </w:r>
      <w:r w:rsidRPr="006678FB">
        <w:rPr>
          <w:color w:val="0000FF"/>
        </w:rPr>
        <w:t>var</w:t>
      </w:r>
      <w:r w:rsidRPr="006678FB">
        <w:t> _logger = </w:t>
      </w:r>
      <w:r w:rsidRPr="006678FB">
        <w:rPr>
          <w:color w:val="0000FF"/>
        </w:rPr>
        <w:t>new</w:t>
      </w:r>
      <w:r w:rsidRPr="006678FB">
        <w:t> Logger();</w:t>
      </w:r>
    </w:p>
    <w:p w:rsidR="00FB1682" w:rsidRPr="006678FB" w:rsidRDefault="00FB1682" w:rsidP="00FB1682">
      <w:pPr>
        <w:pStyle w:val="Code"/>
      </w:pPr>
      <w:r w:rsidRPr="006678FB">
        <w:t xml:space="preserve"> </w:t>
      </w:r>
    </w:p>
    <w:p w:rsidR="00FB1682" w:rsidRPr="006678FB" w:rsidRDefault="00FB1682" w:rsidP="00FB1682">
      <w:pPr>
        <w:pStyle w:val="Code"/>
      </w:pPr>
      <w:r w:rsidRPr="006678FB">
        <w:t>    </w:t>
      </w:r>
      <w:r w:rsidRPr="006678FB">
        <w:rPr>
          <w:color w:val="0000FF"/>
        </w:rPr>
        <w:t>this</w:t>
      </w:r>
      <w:r w:rsidRPr="006678FB">
        <w:t>.ownerName = </w:t>
      </w:r>
      <w:r w:rsidRPr="006678FB">
        <w:rPr>
          <w:color w:val="800000"/>
        </w:rPr>
        <w:t>"Kermit the Frog"</w:t>
      </w:r>
      <w:r w:rsidRPr="006678FB">
        <w:t>;</w:t>
      </w:r>
    </w:p>
    <w:p w:rsidR="00FB1682" w:rsidRPr="006678FB" w:rsidRDefault="00FB1682" w:rsidP="00FB1682">
      <w:pPr>
        <w:pStyle w:val="Code"/>
      </w:pPr>
      <w:r w:rsidRPr="006678FB">
        <w:t xml:space="preserve"> </w:t>
      </w:r>
    </w:p>
    <w:p w:rsidR="00FB1682" w:rsidRPr="006678FB" w:rsidRDefault="00FB1682" w:rsidP="00FB1682">
      <w:pPr>
        <w:pStyle w:val="Code"/>
      </w:pPr>
      <w:r w:rsidRPr="006678FB">
        <w:t>    </w:t>
      </w:r>
      <w:r w:rsidRPr="006678FB">
        <w:rPr>
          <w:color w:val="0000FF"/>
        </w:rPr>
        <w:t>this</w:t>
      </w:r>
      <w:r w:rsidRPr="006678FB">
        <w:t>.changeOwnerName = </w:t>
      </w:r>
      <w:r w:rsidRPr="006678FB">
        <w:rPr>
          <w:color w:val="0000FF"/>
        </w:rPr>
        <w:t>function</w:t>
      </w:r>
      <w:r w:rsidRPr="006678FB">
        <w:t> (newName) {</w:t>
      </w:r>
    </w:p>
    <w:p w:rsidR="00FB1682" w:rsidRPr="006678FB" w:rsidRDefault="00FB1682" w:rsidP="00FB1682">
      <w:pPr>
        <w:pStyle w:val="Code"/>
      </w:pPr>
      <w:r w:rsidRPr="006678FB">
        <w:t>        </w:t>
      </w:r>
      <w:r w:rsidRPr="006678FB">
        <w:rPr>
          <w:color w:val="0000FF"/>
        </w:rPr>
        <w:t>this</w:t>
      </w:r>
      <w:r w:rsidRPr="006678FB">
        <w:t>.ownerName = newName;</w:t>
      </w:r>
    </w:p>
    <w:p w:rsidR="00FB1682" w:rsidRPr="006678FB" w:rsidRDefault="00FB1682" w:rsidP="00FB1682">
      <w:pPr>
        <w:pStyle w:val="Code"/>
      </w:pPr>
      <w:r w:rsidRPr="006678FB">
        <w:t>        _logger.write(</w:t>
      </w:r>
      <w:r w:rsidRPr="006678FB">
        <w:rPr>
          <w:color w:val="800000"/>
        </w:rPr>
        <w:t>"Changed name to "</w:t>
      </w:r>
      <w:r w:rsidRPr="006678FB">
        <w:t> + newName);</w:t>
      </w:r>
    </w:p>
    <w:p w:rsidR="00FB1682" w:rsidRPr="0030759D" w:rsidRDefault="00FB1682" w:rsidP="00FB1682">
      <w:pPr>
        <w:pStyle w:val="Code"/>
        <w:rPr>
          <w:lang w:val="pl-PL"/>
        </w:rPr>
      </w:pPr>
      <w:r w:rsidRPr="006678FB">
        <w:t>    </w:t>
      </w:r>
      <w:r w:rsidRPr="0030759D">
        <w:rPr>
          <w:lang w:val="pl-PL"/>
        </w:rPr>
        <w:t>};</w:t>
      </w:r>
    </w:p>
    <w:p w:rsidR="00FB1682" w:rsidRPr="0030759D" w:rsidRDefault="00FB1682" w:rsidP="00FB1682">
      <w:pPr>
        <w:pStyle w:val="Code"/>
        <w:keepNext/>
        <w:rPr>
          <w:lang w:val="pl-PL"/>
        </w:rPr>
      </w:pPr>
      <w:r w:rsidRPr="0030759D">
        <w:rPr>
          <w:lang w:val="pl-PL"/>
        </w:rPr>
        <w:t>}</w:t>
      </w:r>
    </w:p>
    <w:p w:rsidR="00FB1682" w:rsidRDefault="00FB1682" w:rsidP="00FB1682">
      <w:pPr>
        <w:pStyle w:val="Legenda"/>
      </w:pPr>
      <w:bookmarkStart w:id="153" w:name="_Ref336095686"/>
      <w:r>
        <w:t xml:space="preserve">Rys. </w:t>
      </w:r>
      <w:fldSimple w:instr=" STYLEREF 1 \s ">
        <w:r w:rsidR="001C1152">
          <w:rPr>
            <w:noProof/>
          </w:rPr>
          <w:t>3</w:t>
        </w:r>
      </w:fldSimple>
      <w:r w:rsidR="001C1152">
        <w:t>.</w:t>
      </w:r>
      <w:fldSimple w:instr=" SEQ Rys. \* ARABIC \s 1 ">
        <w:r w:rsidR="001C1152">
          <w:rPr>
            <w:noProof/>
          </w:rPr>
          <w:t>26</w:t>
        </w:r>
      </w:fldSimple>
      <w:bookmarkEnd w:id="153"/>
      <w:r>
        <w:t xml:space="preserve"> - </w:t>
      </w:r>
      <w:r w:rsidRPr="00DE41B7">
        <w:t>Powiązanie między "klasami" Logger i Account Owner</w:t>
      </w:r>
    </w:p>
    <w:p w:rsidR="00FB1682" w:rsidRDefault="00FB1682" w:rsidP="00FB1682">
      <w:pPr>
        <w:ind w:firstLine="0"/>
      </w:pPr>
      <w:r>
        <w:t>Klasy AccountOwner i Logger są powiązane, gdyż AccountOwner korzysta z metody write instancji klasy Logger.</w:t>
      </w:r>
    </w:p>
    <w:p w:rsidR="00FB1682" w:rsidRDefault="00FB1682" w:rsidP="00FB1682">
      <w:r>
        <w:t xml:space="preserve">Metryką, która mierzy zależności jest </w:t>
      </w:r>
      <w:r w:rsidRPr="004E53AB">
        <w:t>Coupling between Object Classes</w:t>
      </w:r>
      <w:r>
        <w:t xml:space="preserve"> (CBO). Wysoka wartość CBO jest niepożądana, gdyż klasy mające wiele zależno</w:t>
      </w:r>
      <w:r w:rsidR="006D7EFC">
        <w:t>ści są trudne w ponownym użyciu,</w:t>
      </w:r>
      <w:r>
        <w:t xml:space="preserve"> </w:t>
      </w:r>
      <w:r w:rsidR="006D7EFC">
        <w:t>p</w:t>
      </w:r>
      <w:r>
        <w:t>onadto są one silnie podatne na zmiany mające w miejsce w innych częściach aplikacji</w:t>
      </w:r>
      <w:r w:rsidR="00D943F6">
        <w:t xml:space="preserve">. Za zbyt wysoką uznawana jest wartość </w:t>
      </w:r>
      <w:r w:rsidR="00B2331C">
        <w:t>metryki</w:t>
      </w:r>
      <w:r w:rsidR="00D943F6">
        <w:t xml:space="preserve"> powyżej 14</w:t>
      </w:r>
      <w:r>
        <w:t xml:space="preserve"> </w:t>
      </w:r>
      <w:sdt>
        <w:sdtPr>
          <w:id w:val="-1173109128"/>
          <w:citation/>
        </w:sdtPr>
        <w:sdtContent>
          <w:r>
            <w:fldChar w:fldCharType="begin"/>
          </w:r>
          <w:r>
            <w:instrText xml:space="preserve"> CITATION aivosto_chidm_kemmr_metrics \l 1045 </w:instrText>
          </w:r>
          <w:r>
            <w:fldChar w:fldCharType="separate"/>
          </w:r>
          <w:r w:rsidR="00B21C30" w:rsidRPr="00B21C30">
            <w:rPr>
              <w:noProof/>
            </w:rPr>
            <w:t>[54]</w:t>
          </w:r>
          <w:r>
            <w:fldChar w:fldCharType="end"/>
          </w:r>
        </w:sdtContent>
      </w:sdt>
      <w:r>
        <w:t xml:space="preserve">. </w:t>
      </w:r>
    </w:p>
    <w:p w:rsidR="00FB1682" w:rsidRDefault="00EC6C3B" w:rsidP="000B705E">
      <w:pPr>
        <w:pStyle w:val="Nagwek3"/>
      </w:pPr>
      <w:bookmarkStart w:id="154" w:name="_Toc340935251"/>
      <w:r>
        <w:t>Poziom pokrycia</w:t>
      </w:r>
      <w:bookmarkEnd w:id="154"/>
    </w:p>
    <w:p w:rsidR="00EC67E1" w:rsidRDefault="00A81005" w:rsidP="00EC67E1">
      <w:r>
        <w:t>Poziom pokrycia to metryka</w:t>
      </w:r>
      <w:r w:rsidR="00DF1498">
        <w:t xml:space="preserve"> związana z testowaniem oprogramowania. Określa ona w jakim stopniu kod źródłowy programu został przetestowany </w:t>
      </w:r>
      <w:sdt>
        <w:sdtPr>
          <w:id w:val="1362393734"/>
          <w:citation/>
        </w:sdtPr>
        <w:sdtContent>
          <w:r w:rsidR="00C021F6">
            <w:fldChar w:fldCharType="begin"/>
          </w:r>
          <w:r w:rsidR="00C021F6">
            <w:instrText xml:space="preserve"> CITATION wiki_code_coverage \l 1045 </w:instrText>
          </w:r>
          <w:r w:rsidR="00C021F6">
            <w:fldChar w:fldCharType="separate"/>
          </w:r>
          <w:r w:rsidR="00B21C30" w:rsidRPr="00B21C30">
            <w:rPr>
              <w:noProof/>
            </w:rPr>
            <w:t>[55]</w:t>
          </w:r>
          <w:r w:rsidR="00C021F6">
            <w:fldChar w:fldCharType="end"/>
          </w:r>
        </w:sdtContent>
      </w:sdt>
      <w:r w:rsidR="00DF1498">
        <w:t xml:space="preserve">. </w:t>
      </w:r>
      <w:r>
        <w:t xml:space="preserve"> </w:t>
      </w:r>
    </w:p>
    <w:p w:rsidR="00E210FE" w:rsidRDefault="00E210FE" w:rsidP="00EC67E1">
      <w:r>
        <w:t>Istnieje kilka odmian omawianej metryki:</w:t>
      </w:r>
    </w:p>
    <w:p w:rsidR="00036EFB" w:rsidRDefault="000771F2" w:rsidP="001C12F7">
      <w:pPr>
        <w:pStyle w:val="Akapitzlist"/>
        <w:numPr>
          <w:ilvl w:val="0"/>
          <w:numId w:val="41"/>
        </w:numPr>
      </w:pPr>
      <w:r w:rsidRPr="00C35118">
        <w:rPr>
          <w:b/>
        </w:rPr>
        <w:t>Pokrycie instrukcji</w:t>
      </w:r>
      <w:r>
        <w:t xml:space="preserve"> – </w:t>
      </w:r>
      <w:r w:rsidR="001C12F7">
        <w:t>„</w:t>
      </w:r>
      <w:r w:rsidR="001C12F7" w:rsidRPr="001C12F7">
        <w:t>Odsetek instrukcji wykonywalnych, które zostały prz</w:t>
      </w:r>
      <w:r w:rsidR="001C12F7">
        <w:t>etestowane przez zestaw testowy.”</w:t>
      </w:r>
      <w:r w:rsidR="00196D00">
        <w:t xml:space="preserve"> </w:t>
      </w:r>
      <w:sdt>
        <w:sdtPr>
          <w:id w:val="14810199"/>
          <w:citation/>
        </w:sdtPr>
        <w:sdtContent>
          <w:r w:rsidR="00196D00">
            <w:fldChar w:fldCharType="begin"/>
          </w:r>
          <w:r w:rsidR="00196D00">
            <w:instrText xml:space="preserve"> CITATION slownik_testowania \l 1045 </w:instrText>
          </w:r>
          <w:r w:rsidR="00196D00">
            <w:fldChar w:fldCharType="separate"/>
          </w:r>
          <w:r w:rsidR="00B21C30" w:rsidRPr="00B21C30">
            <w:rPr>
              <w:noProof/>
            </w:rPr>
            <w:t>[56]</w:t>
          </w:r>
          <w:r w:rsidR="00196D00">
            <w:fldChar w:fldCharType="end"/>
          </w:r>
        </w:sdtContent>
      </w:sdt>
    </w:p>
    <w:p w:rsidR="000771F2" w:rsidRDefault="000771F2" w:rsidP="000178EA">
      <w:pPr>
        <w:pStyle w:val="Akapitzlist"/>
        <w:numPr>
          <w:ilvl w:val="0"/>
          <w:numId w:val="41"/>
        </w:numPr>
      </w:pPr>
      <w:r w:rsidRPr="00C35118">
        <w:rPr>
          <w:b/>
        </w:rPr>
        <w:t>Pokrycie rozgałęzień</w:t>
      </w:r>
      <w:r>
        <w:t xml:space="preserve"> </w:t>
      </w:r>
      <w:r w:rsidR="000178EA">
        <w:t>–</w:t>
      </w:r>
      <w:r>
        <w:t xml:space="preserve"> </w:t>
      </w:r>
      <w:r w:rsidR="000178EA">
        <w:t>„</w:t>
      </w:r>
      <w:r w:rsidR="000178EA" w:rsidRPr="000178EA">
        <w:t>Odsetek rozgałęzień sprawdzony przez zestaw przypadków testowych.</w:t>
      </w:r>
      <w:r w:rsidR="000178EA">
        <w:t>”</w:t>
      </w:r>
      <w:r w:rsidR="00196D00">
        <w:t xml:space="preserve"> </w:t>
      </w:r>
      <w:sdt>
        <w:sdtPr>
          <w:id w:val="-1819109973"/>
          <w:citation/>
        </w:sdtPr>
        <w:sdtContent>
          <w:r w:rsidR="00196D00">
            <w:fldChar w:fldCharType="begin"/>
          </w:r>
          <w:r w:rsidR="00196D00">
            <w:instrText xml:space="preserve"> CITATION slownik_testowania \l 1045 </w:instrText>
          </w:r>
          <w:r w:rsidR="00196D00">
            <w:fldChar w:fldCharType="separate"/>
          </w:r>
          <w:r w:rsidR="00B21C30" w:rsidRPr="00B21C30">
            <w:rPr>
              <w:noProof/>
            </w:rPr>
            <w:t>[56]</w:t>
          </w:r>
          <w:r w:rsidR="00196D00">
            <w:fldChar w:fldCharType="end"/>
          </w:r>
        </w:sdtContent>
      </w:sdt>
    </w:p>
    <w:p w:rsidR="00C35118" w:rsidRDefault="00D05852" w:rsidP="00D05852">
      <w:pPr>
        <w:pStyle w:val="Akapitzlist"/>
        <w:numPr>
          <w:ilvl w:val="0"/>
          <w:numId w:val="41"/>
        </w:numPr>
      </w:pPr>
      <w:r>
        <w:rPr>
          <w:b/>
        </w:rPr>
        <w:t xml:space="preserve">Pokrycie ścieżek </w:t>
      </w:r>
      <w:r>
        <w:t>- „</w:t>
      </w:r>
      <w:r w:rsidRPr="00D05852">
        <w:t>Odsetek ście</w:t>
      </w:r>
      <w:r>
        <w:t>ż</w:t>
      </w:r>
      <w:r w:rsidRPr="00D05852">
        <w:t>ek w module wykonanych przez zestaw testowy.</w:t>
      </w:r>
      <w:r>
        <w:t>”</w:t>
      </w:r>
      <w:r w:rsidR="00196D00">
        <w:t xml:space="preserve"> </w:t>
      </w:r>
      <w:sdt>
        <w:sdtPr>
          <w:id w:val="727494701"/>
          <w:citation/>
        </w:sdtPr>
        <w:sdtContent>
          <w:r w:rsidR="00196D00">
            <w:fldChar w:fldCharType="begin"/>
          </w:r>
          <w:r w:rsidR="00196D00">
            <w:instrText xml:space="preserve"> CITATION slownik_testowania \l 1045 </w:instrText>
          </w:r>
          <w:r w:rsidR="00196D00">
            <w:fldChar w:fldCharType="separate"/>
          </w:r>
          <w:r w:rsidR="00B21C30" w:rsidRPr="00B21C30">
            <w:rPr>
              <w:noProof/>
            </w:rPr>
            <w:t>[56]</w:t>
          </w:r>
          <w:r w:rsidR="00196D00">
            <w:fldChar w:fldCharType="end"/>
          </w:r>
        </w:sdtContent>
      </w:sdt>
    </w:p>
    <w:p w:rsidR="000B705E" w:rsidRPr="000B705E" w:rsidRDefault="00C9015B" w:rsidP="00CB65AF">
      <w:pPr>
        <w:pStyle w:val="Akapitzlist"/>
        <w:numPr>
          <w:ilvl w:val="0"/>
          <w:numId w:val="41"/>
        </w:numPr>
      </w:pPr>
      <w:r>
        <w:rPr>
          <w:b/>
        </w:rPr>
        <w:t xml:space="preserve">Pokrycie warunków </w:t>
      </w:r>
      <w:r>
        <w:t>– „</w:t>
      </w:r>
      <w:r w:rsidRPr="00C9015B">
        <w:t>Odsetek pokrycia warunków, jaki został sprawdzony przez zestaw testów. 100% pokrycia warunków wymaga, aby ka</w:t>
      </w:r>
      <w:r>
        <w:t>ż</w:t>
      </w:r>
      <w:r w:rsidRPr="00C9015B">
        <w:t>dy pojedynczy warunek ka</w:t>
      </w:r>
      <w:r>
        <w:t>ż</w:t>
      </w:r>
      <w:r w:rsidRPr="00C9015B">
        <w:t>dego wyrażenia decyzyjnego został przetestowany zarówno dla wartości Prawda jak i Fałsz.</w:t>
      </w:r>
      <w:r>
        <w:t>”</w:t>
      </w:r>
      <w:r w:rsidR="0033701D">
        <w:t xml:space="preserve"> </w:t>
      </w:r>
      <w:sdt>
        <w:sdtPr>
          <w:id w:val="-713425463"/>
          <w:citation/>
        </w:sdtPr>
        <w:sdtContent>
          <w:r w:rsidR="0033701D">
            <w:fldChar w:fldCharType="begin"/>
          </w:r>
          <w:r w:rsidR="0033701D">
            <w:instrText xml:space="preserve"> CITATION slownik_testowania \l 1045 </w:instrText>
          </w:r>
          <w:r w:rsidR="0033701D">
            <w:fldChar w:fldCharType="separate"/>
          </w:r>
          <w:r w:rsidR="00B21C30" w:rsidRPr="00B21C30">
            <w:rPr>
              <w:noProof/>
            </w:rPr>
            <w:t>[56]</w:t>
          </w:r>
          <w:r w:rsidR="0033701D">
            <w:fldChar w:fldCharType="end"/>
          </w:r>
        </w:sdtContent>
      </w:sdt>
    </w:p>
    <w:p w:rsidR="008D282C" w:rsidRDefault="008D282C" w:rsidP="008D282C"/>
    <w:p w:rsidR="004968BE" w:rsidRDefault="004968BE" w:rsidP="008D282C">
      <w:r>
        <w:t xml:space="preserve">Wysoki poziom pokrycia sam w sobie nie gwarantuje kodu wysokiej jakości, natomiast jego niski poziom jest sygnałem, iż prawdopodobnie testowana aplikacja zawiera </w:t>
      </w:r>
      <w:r w:rsidR="00E44EDA">
        <w:t>ukryte błędy</w:t>
      </w:r>
      <w:r w:rsidR="00514E2A">
        <w:t xml:space="preserve"> </w:t>
      </w:r>
      <w:sdt>
        <w:sdtPr>
          <w:id w:val="-1291581513"/>
          <w:citation/>
        </w:sdtPr>
        <w:sdtContent>
          <w:r w:rsidR="005A1C42">
            <w:fldChar w:fldCharType="begin"/>
          </w:r>
          <w:r w:rsidR="005A1C42">
            <w:instrText xml:space="preserve"> CITATION how_to_misuse_code_cov \l 1045 </w:instrText>
          </w:r>
          <w:r w:rsidR="005A1C42">
            <w:fldChar w:fldCharType="separate"/>
          </w:r>
          <w:r w:rsidR="00B21C30" w:rsidRPr="00B21C30">
            <w:rPr>
              <w:noProof/>
            </w:rPr>
            <w:t>[57]</w:t>
          </w:r>
          <w:r w:rsidR="005A1C42">
            <w:fldChar w:fldCharType="end"/>
          </w:r>
        </w:sdtContent>
      </w:sdt>
      <w:r w:rsidR="00E44EDA">
        <w:t>.</w:t>
      </w:r>
      <w:r w:rsidR="00591668">
        <w:t xml:space="preserve"> </w:t>
      </w:r>
      <w:r w:rsidR="00CD0E39">
        <w:t xml:space="preserve">Uzyskanie wysokiej wartości omawianej metryki nie powinno być celem samym w sobie, a raczej efektem ubocznym kodu napisanego z zachowaniem TDD </w:t>
      </w:r>
      <w:sdt>
        <w:sdtPr>
          <w:id w:val="758265964"/>
          <w:citation/>
        </w:sdtPr>
        <w:sdtContent>
          <w:r w:rsidR="005521E9">
            <w:fldChar w:fldCharType="begin"/>
          </w:r>
          <w:r w:rsidR="005521E9">
            <w:instrText xml:space="preserve"> CITATION code_cov_java \l 1045 </w:instrText>
          </w:r>
          <w:r w:rsidR="005521E9">
            <w:fldChar w:fldCharType="separate"/>
          </w:r>
          <w:r w:rsidR="00B21C30" w:rsidRPr="00B21C30">
            <w:rPr>
              <w:noProof/>
            </w:rPr>
            <w:t>[58]</w:t>
          </w:r>
          <w:r w:rsidR="005521E9">
            <w:fldChar w:fldCharType="end"/>
          </w:r>
        </w:sdtContent>
      </w:sdt>
      <w:r w:rsidR="005521E9">
        <w:t>.</w:t>
      </w:r>
    </w:p>
    <w:p w:rsidR="00BA4958" w:rsidRPr="004A2DFE" w:rsidRDefault="0074523C" w:rsidP="004A2DFE">
      <w:r>
        <w:t xml:space="preserve">100% pokrycie kodu nie jest </w:t>
      </w:r>
      <w:r w:rsidR="00F328BD">
        <w:t xml:space="preserve">zazwyczaj </w:t>
      </w:r>
      <w:r>
        <w:t>efektywne kosztowo w dużych projektach.</w:t>
      </w:r>
      <w:r w:rsidR="00F328BD">
        <w:t xml:space="preserve"> W niektórych zastosowaniach jest jednak ono wymagane. Przykładem jest branża lotnicza. Według standardu </w:t>
      </w:r>
      <w:r w:rsidR="00F328BD" w:rsidRPr="00F328BD">
        <w:t>DO-178B</w:t>
      </w:r>
      <w:r w:rsidR="00F328BD">
        <w:t xml:space="preserve"> kod, w którym błędy mogą prowadzić do uszczerbku na zdrowiu pasażerów </w:t>
      </w:r>
      <w:r w:rsidR="000935C8">
        <w:t xml:space="preserve">musi </w:t>
      </w:r>
      <w:r w:rsidR="00092BAE">
        <w:t>spełniać 100% pokrycie instrukcji.</w:t>
      </w:r>
      <w:r w:rsidR="00195273">
        <w:t xml:space="preserve"> Rozsądnym poziomem pokrycia dla większości projektów jest wartość około 70</w:t>
      </w:r>
      <w:r w:rsidR="007F494D">
        <w:t xml:space="preserve">-80% </w:t>
      </w:r>
      <w:sdt>
        <w:sdtPr>
          <w:id w:val="-1968654599"/>
          <w:citation/>
        </w:sdtPr>
        <w:sdtContent>
          <w:r w:rsidR="00DB2F40">
            <w:fldChar w:fldCharType="begin"/>
          </w:r>
          <w:r w:rsidR="00DB2F40">
            <w:instrText xml:space="preserve"> CITATION bulls_minimum_code_cov \l 1045 </w:instrText>
          </w:r>
          <w:r w:rsidR="00DB2F40">
            <w:fldChar w:fldCharType="separate"/>
          </w:r>
          <w:r w:rsidR="00B21C30" w:rsidRPr="00B21C30">
            <w:rPr>
              <w:noProof/>
            </w:rPr>
            <w:t>[59]</w:t>
          </w:r>
          <w:r w:rsidR="00DB2F40">
            <w:fldChar w:fldCharType="end"/>
          </w:r>
        </w:sdtContent>
      </w:sdt>
      <w:r w:rsidR="007115AC">
        <w:t>.</w:t>
      </w:r>
    </w:p>
    <w:p w:rsidR="008D282C" w:rsidRDefault="008D282C" w:rsidP="008D282C">
      <w:pPr>
        <w:pStyle w:val="Nagwek2"/>
        <w:rPr>
          <w:lang w:eastAsia="pl-PL"/>
        </w:rPr>
      </w:pPr>
      <w:bookmarkStart w:id="155" w:name="_Toc335852221"/>
      <w:bookmarkStart w:id="156" w:name="_Toc340935252"/>
      <w:r>
        <w:rPr>
          <w:lang w:eastAsia="pl-PL"/>
        </w:rPr>
        <w:t>Dziedzina problemu</w:t>
      </w:r>
      <w:bookmarkEnd w:id="155"/>
      <w:bookmarkEnd w:id="156"/>
    </w:p>
    <w:p w:rsidR="008D282C" w:rsidRDefault="008D282C" w:rsidP="008D282C">
      <w:pPr>
        <w:rPr>
          <w:lang w:eastAsia="pl-PL"/>
        </w:rPr>
      </w:pPr>
      <w:r>
        <w:rPr>
          <w:lang w:eastAsia="pl-PL"/>
        </w:rPr>
        <w:t xml:space="preserve">Dziedziną problemu, do którego należy </w:t>
      </w:r>
      <w:r w:rsidR="00393177">
        <w:rPr>
          <w:lang w:eastAsia="pl-PL"/>
        </w:rPr>
        <w:t>implementowana</w:t>
      </w:r>
      <w:r>
        <w:rPr>
          <w:lang w:eastAsia="pl-PL"/>
        </w:rPr>
        <w:t xml:space="preserve"> aplikacja jest zarządzanie zadaniami. Przez lata powstało wiele metodyk wspierających zarządzanie zadaniami zarówno na poziomie indywidualnych osób jak i całych projektów.</w:t>
      </w:r>
    </w:p>
    <w:p w:rsidR="0045343A" w:rsidRDefault="0045343A" w:rsidP="0045343A">
      <w:pPr>
        <w:pStyle w:val="Nagwek3"/>
        <w:rPr>
          <w:lang w:eastAsia="pl-PL"/>
        </w:rPr>
      </w:pPr>
      <w:bookmarkStart w:id="157" w:name="_Toc340935253"/>
      <w:r>
        <w:rPr>
          <w:lang w:eastAsia="pl-PL"/>
        </w:rPr>
        <w:t>Metodyka GTD</w:t>
      </w:r>
      <w:bookmarkEnd w:id="157"/>
    </w:p>
    <w:p w:rsidR="008D282C" w:rsidRDefault="008D282C" w:rsidP="008D282C">
      <w:pPr>
        <w:rPr>
          <w:lang w:eastAsia="pl-PL"/>
        </w:rPr>
      </w:pPr>
      <w:r>
        <w:rPr>
          <w:lang w:eastAsia="pl-PL"/>
        </w:rPr>
        <w:t>Jedną z nich jest opracowana przez Davida Allena – Getting things done (GTD), która została opisana w książce pod tym samym tytułem. Za chwytliwą nazwą kryje się kilka istotnych spostrzeżeń z dziedziny psychologii oraz prostych algorytmów, pozwalających na zwiększenie produktywności indywidualnych osób.</w:t>
      </w:r>
    </w:p>
    <w:p w:rsidR="008D282C" w:rsidRDefault="008D282C" w:rsidP="008D282C">
      <w:pPr>
        <w:rPr>
          <w:lang w:eastAsia="pl-PL"/>
        </w:rPr>
      </w:pPr>
      <w:r>
        <w:rPr>
          <w:lang w:eastAsia="pl-PL"/>
        </w:rPr>
        <w:t>David Allen zauważył, że przyczyną słabej produktywności są problemy ze skupieniem uwagi. Wynikają one z tego, że ludziom w czasie pracy nad ważnym zadaniem przypominają się inne rzeczy, które mają do zrobienia. Problemem nie jest przeładowanie informacją i ilość spraw, które człowiek ma do załatwienia, lecz raczej to, że pamiętaniem o nich zajmuje się umysł.</w:t>
      </w:r>
    </w:p>
    <w:p w:rsidR="008D282C" w:rsidRDefault="008D282C" w:rsidP="008D282C">
      <w:pPr>
        <w:rPr>
          <w:lang w:eastAsia="pl-PL"/>
        </w:rPr>
      </w:pPr>
      <w:r>
        <w:rPr>
          <w:lang w:eastAsia="pl-PL"/>
        </w:rPr>
        <w:t>Według twórcy metodyki pracą do zrobienia jest dowolna akcja, którą należy wykonać. Dla umysłu nie ma rozróżnienia między czynnościami czysto zawodowymi, a tymi związanymi z życiem osobistym.</w:t>
      </w:r>
    </w:p>
    <w:p w:rsidR="008D282C" w:rsidRDefault="008D282C" w:rsidP="008D282C">
      <w:pPr>
        <w:rPr>
          <w:lang w:eastAsia="pl-PL"/>
        </w:rPr>
      </w:pPr>
      <w:r>
        <w:rPr>
          <w:lang w:eastAsia="pl-PL"/>
        </w:rPr>
        <w:t>Zdolność do bycia efektywnym jest wprost proporcjonalna do zdolności koncentracji. Zdolność koncentracji jest natomiast wprost proporcjonalna do zdolności eliminacji rozpraszających bodźców. Takimi bodźcami są właśnie różnie sprawy do załatwienia zmagazynowane w umyśle.</w:t>
      </w:r>
    </w:p>
    <w:p w:rsidR="008D282C" w:rsidRDefault="008D282C" w:rsidP="008D282C">
      <w:pPr>
        <w:rPr>
          <w:lang w:eastAsia="pl-PL"/>
        </w:rPr>
      </w:pPr>
      <w:r>
        <w:rPr>
          <w:lang w:eastAsia="pl-PL"/>
        </w:rPr>
        <w:t xml:space="preserve">David Allen wskazuje na to, że umysł jest wyjątkowo kiepskim miejsce do przechowywania list spraw do zrobienia. Za przykład podaje to, że o kupieniu baterii do latarki najczęściej przypominamy sobie wtedy, gdy jest awaria prądu, a nie wtedy gdy jesteśmy w sklepie. Jako alternatywę proponuje przeniesienie wszystkich bieżących spraw z głowy do zewnętrznego systemu. </w:t>
      </w:r>
    </w:p>
    <w:p w:rsidR="008D282C" w:rsidRDefault="008D282C" w:rsidP="008D282C">
      <w:pPr>
        <w:rPr>
          <w:lang w:eastAsia="pl-PL"/>
        </w:rPr>
      </w:pPr>
      <w:r>
        <w:rPr>
          <w:lang w:eastAsia="pl-PL"/>
        </w:rPr>
        <w:lastRenderedPageBreak/>
        <w:t xml:space="preserve">Samo umieszczenie listy spraw w zewnętrznym system jest niewystarczające. Do pełnego zaimplementowania metodyki użytkownik musi wyrobić w sobie nawyk regularnego przeglądania zewnętrznego systemu i porządkowania trafiających do niego zadań. Dopiero wtedy umysł będzie mógł przestać zajmować się składowaniem tej informacji </w:t>
      </w:r>
      <w:sdt>
        <w:sdtPr>
          <w:rPr>
            <w:lang w:eastAsia="pl-PL"/>
          </w:rPr>
          <w:id w:val="-1438911083"/>
          <w:citation/>
        </w:sdtPr>
        <w:sdtContent>
          <w:r>
            <w:rPr>
              <w:lang w:eastAsia="pl-PL"/>
            </w:rPr>
            <w:fldChar w:fldCharType="begin"/>
          </w:r>
          <w:r>
            <w:rPr>
              <w:lang w:eastAsia="pl-PL"/>
            </w:rPr>
            <w:instrText xml:space="preserve"> CITATION youtube_gtd \l 1045 </w:instrText>
          </w:r>
          <w:r>
            <w:rPr>
              <w:lang w:eastAsia="pl-PL"/>
            </w:rPr>
            <w:fldChar w:fldCharType="separate"/>
          </w:r>
          <w:r w:rsidR="00B21C30" w:rsidRPr="00B21C30">
            <w:rPr>
              <w:noProof/>
              <w:lang w:eastAsia="pl-PL"/>
            </w:rPr>
            <w:t>[60]</w:t>
          </w:r>
          <w:r>
            <w:rPr>
              <w:lang w:eastAsia="pl-PL"/>
            </w:rPr>
            <w:fldChar w:fldCharType="end"/>
          </w:r>
        </w:sdtContent>
      </w:sdt>
      <w:r>
        <w:rPr>
          <w:lang w:eastAsia="pl-PL"/>
        </w:rPr>
        <w:t>.</w:t>
      </w:r>
    </w:p>
    <w:p w:rsidR="008D282C" w:rsidRDefault="008D282C" w:rsidP="008D282C">
      <w:pPr>
        <w:rPr>
          <w:lang w:eastAsia="pl-PL"/>
        </w:rPr>
      </w:pPr>
      <w:r>
        <w:rPr>
          <w:lang w:eastAsia="pl-PL"/>
        </w:rPr>
        <w:t>Cały proces pracy z zadaniami wyglądać powinien następująco:</w:t>
      </w:r>
    </w:p>
    <w:p w:rsidR="008D282C" w:rsidRDefault="008D282C" w:rsidP="008D282C">
      <w:pPr>
        <w:pStyle w:val="Akapitzlist"/>
        <w:numPr>
          <w:ilvl w:val="0"/>
          <w:numId w:val="11"/>
        </w:numPr>
        <w:rPr>
          <w:lang w:eastAsia="pl-PL"/>
        </w:rPr>
      </w:pPr>
      <w:r>
        <w:rPr>
          <w:lang w:eastAsia="pl-PL"/>
        </w:rPr>
        <w:t>zbieranie – zbieranie wszystkiego, co odciąga uwagę od pracy. W skład rzeczy do zebrania wchodzą np. e-maile, telefony do wykonania, artykuły do przeczytania czy pomysły do przemyślenia</w:t>
      </w:r>
    </w:p>
    <w:p w:rsidR="008D282C" w:rsidRDefault="008D282C" w:rsidP="008D282C">
      <w:pPr>
        <w:pStyle w:val="Akapitzlist"/>
        <w:numPr>
          <w:ilvl w:val="0"/>
          <w:numId w:val="11"/>
        </w:numPr>
        <w:rPr>
          <w:lang w:eastAsia="pl-PL"/>
        </w:rPr>
      </w:pPr>
      <w:r>
        <w:rPr>
          <w:lang w:eastAsia="pl-PL"/>
        </w:rPr>
        <w:t>przetwarzanie i organizacja – te dwa kroki należą do najbardziej skomplikowanych. Dokładny algorytm przetwarzania i organizacji zostanie przedstawiony niżej</w:t>
      </w:r>
    </w:p>
    <w:p w:rsidR="008D282C" w:rsidRDefault="008D282C" w:rsidP="008D282C">
      <w:pPr>
        <w:pStyle w:val="Akapitzlist"/>
        <w:numPr>
          <w:ilvl w:val="0"/>
          <w:numId w:val="11"/>
        </w:numPr>
        <w:rPr>
          <w:lang w:eastAsia="pl-PL"/>
        </w:rPr>
      </w:pPr>
      <w:r>
        <w:rPr>
          <w:lang w:eastAsia="pl-PL"/>
        </w:rPr>
        <w:t xml:space="preserve">przegląd list zadań – żeby system był efektywny użytkownik musi wyrobić w sobie nawyk przeglądania zadań. Przeglądanie zaczyna się od </w:t>
      </w:r>
      <w:r>
        <w:rPr>
          <w:b/>
          <w:lang w:eastAsia="pl-PL"/>
        </w:rPr>
        <w:t>Kalendarza</w:t>
      </w:r>
      <w:r>
        <w:rPr>
          <w:lang w:eastAsia="pl-PL"/>
        </w:rPr>
        <w:t xml:space="preserve"> i listy </w:t>
      </w:r>
      <w:r>
        <w:rPr>
          <w:b/>
          <w:lang w:eastAsia="pl-PL"/>
        </w:rPr>
        <w:t>Do wykonania</w:t>
      </w:r>
      <w:r>
        <w:rPr>
          <w:lang w:eastAsia="pl-PL"/>
        </w:rPr>
        <w:t>. Raz w tygodniu należy dokonać przeglądu pozostałych list.</w:t>
      </w:r>
    </w:p>
    <w:p w:rsidR="008D282C" w:rsidRDefault="008D282C" w:rsidP="008D282C">
      <w:pPr>
        <w:pStyle w:val="Akapitzlist"/>
        <w:numPr>
          <w:ilvl w:val="0"/>
          <w:numId w:val="11"/>
        </w:numPr>
        <w:rPr>
          <w:lang w:eastAsia="pl-PL"/>
        </w:rPr>
      </w:pPr>
      <w:r>
        <w:rPr>
          <w:lang w:eastAsia="pl-PL"/>
        </w:rPr>
        <w:t>wykonywanie zadań – zadania do wykonania powinny być wybierane na podstawie:</w:t>
      </w:r>
    </w:p>
    <w:p w:rsidR="008D282C" w:rsidRDefault="008D282C" w:rsidP="008D282C">
      <w:pPr>
        <w:pStyle w:val="Akapitzlist"/>
        <w:numPr>
          <w:ilvl w:val="1"/>
          <w:numId w:val="11"/>
        </w:numPr>
        <w:rPr>
          <w:lang w:eastAsia="pl-PL"/>
        </w:rPr>
      </w:pPr>
      <w:r>
        <w:rPr>
          <w:lang w:eastAsia="pl-PL"/>
        </w:rPr>
        <w:t>kontekstu - inne zadania do wykonania w pracy, inne w sklepie inne w domu</w:t>
      </w:r>
    </w:p>
    <w:p w:rsidR="008D282C" w:rsidRDefault="008D282C" w:rsidP="008D282C">
      <w:pPr>
        <w:pStyle w:val="Akapitzlist"/>
        <w:numPr>
          <w:ilvl w:val="1"/>
          <w:numId w:val="11"/>
        </w:numPr>
        <w:rPr>
          <w:lang w:eastAsia="pl-PL"/>
        </w:rPr>
      </w:pPr>
      <w:r>
        <w:rPr>
          <w:lang w:eastAsia="pl-PL"/>
        </w:rPr>
        <w:t>dostępnego czasu – nie ma sensu zabierać się za zadanie, którego nie można skończyć</w:t>
      </w:r>
    </w:p>
    <w:p w:rsidR="008D282C" w:rsidRDefault="008D282C" w:rsidP="008D282C">
      <w:pPr>
        <w:pStyle w:val="Akapitzlist"/>
        <w:numPr>
          <w:ilvl w:val="1"/>
          <w:numId w:val="11"/>
        </w:numPr>
        <w:rPr>
          <w:lang w:eastAsia="pl-PL"/>
        </w:rPr>
      </w:pPr>
      <w:r>
        <w:rPr>
          <w:lang w:eastAsia="pl-PL"/>
        </w:rPr>
        <w:t>dostępnej energii – czasem brakuje sił na wykonanie trudnych zadań, wtedy nie ma sensu rozpoczynać pracy nad nimi</w:t>
      </w:r>
    </w:p>
    <w:p w:rsidR="008D282C" w:rsidRDefault="008D282C" w:rsidP="008D282C">
      <w:pPr>
        <w:pStyle w:val="Akapitzlist"/>
        <w:numPr>
          <w:ilvl w:val="1"/>
          <w:numId w:val="11"/>
        </w:numPr>
        <w:rPr>
          <w:lang w:eastAsia="pl-PL"/>
        </w:rPr>
      </w:pPr>
      <w:r>
        <w:rPr>
          <w:lang w:eastAsia="pl-PL"/>
        </w:rPr>
        <w:t>priorytetów – sprawy ważne mają pierwszeństwo nad mało istotnymi</w:t>
      </w:r>
    </w:p>
    <w:p w:rsidR="008D282C" w:rsidRDefault="008D282C" w:rsidP="008D282C">
      <w:pPr>
        <w:rPr>
          <w:lang w:eastAsia="pl-PL"/>
        </w:rPr>
      </w:pPr>
    </w:p>
    <w:p w:rsidR="008D282C" w:rsidRPr="00851ACC" w:rsidRDefault="008D282C" w:rsidP="008D282C">
      <w:pPr>
        <w:rPr>
          <w:lang w:eastAsia="pl-PL"/>
        </w:rPr>
      </w:pPr>
      <w:r>
        <w:rPr>
          <w:lang w:eastAsia="pl-PL"/>
        </w:rPr>
        <w:t xml:space="preserve">Allen proponuje konkretny algorytm wykonywania procesu przetwarzania i organizacji zadań. Został on zapisany przez naukowców z </w:t>
      </w:r>
      <w:r w:rsidRPr="003C0F96">
        <w:rPr>
          <w:lang w:eastAsia="pl-PL"/>
        </w:rPr>
        <w:t>Free University of Brussels</w:t>
      </w:r>
      <w:r>
        <w:rPr>
          <w:lang w:eastAsia="pl-PL"/>
        </w:rPr>
        <w:t xml:space="preserve"> w postaci schematu blokowego </w:t>
      </w:r>
      <w:sdt>
        <w:sdtPr>
          <w:rPr>
            <w:lang w:eastAsia="pl-PL"/>
          </w:rPr>
          <w:id w:val="433480988"/>
          <w:citation/>
        </w:sdtPr>
        <w:sdtContent>
          <w:r>
            <w:rPr>
              <w:lang w:eastAsia="pl-PL"/>
            </w:rPr>
            <w:fldChar w:fldCharType="begin"/>
          </w:r>
          <w:r>
            <w:rPr>
              <w:lang w:eastAsia="pl-PL"/>
            </w:rPr>
            <w:instrText xml:space="preserve">CITATION bruss_gtd \l 1045 </w:instrText>
          </w:r>
          <w:r>
            <w:rPr>
              <w:lang w:eastAsia="pl-PL"/>
            </w:rPr>
            <w:fldChar w:fldCharType="separate"/>
          </w:r>
          <w:r w:rsidR="00B21C30" w:rsidRPr="00B21C30">
            <w:rPr>
              <w:noProof/>
              <w:lang w:eastAsia="pl-PL"/>
            </w:rPr>
            <w:t>[61]</w:t>
          </w:r>
          <w:r>
            <w:rPr>
              <w:lang w:eastAsia="pl-PL"/>
            </w:rPr>
            <w:fldChar w:fldCharType="end"/>
          </w:r>
        </w:sdtContent>
      </w:sdt>
      <w:r>
        <w:rPr>
          <w:lang w:eastAsia="pl-PL"/>
        </w:rPr>
        <w:t xml:space="preserve">, który prezentuje </w:t>
      </w:r>
      <w:r w:rsidRPr="00851ACC">
        <w:rPr>
          <w:rStyle w:val="CytatZnak"/>
        </w:rPr>
        <w:fldChar w:fldCharType="begin"/>
      </w:r>
      <w:r w:rsidRPr="00851ACC">
        <w:rPr>
          <w:rStyle w:val="CytatZnak"/>
        </w:rPr>
        <w:instrText xml:space="preserve"> REF _Ref334880297 \h </w:instrText>
      </w:r>
      <w:r>
        <w:rPr>
          <w:rStyle w:val="CytatZnak"/>
        </w:rPr>
        <w:instrText xml:space="preserve"> \* MERGEFORMAT </w:instrText>
      </w:r>
      <w:r w:rsidRPr="00851ACC">
        <w:rPr>
          <w:rStyle w:val="CytatZnak"/>
        </w:rPr>
      </w:r>
      <w:r w:rsidRPr="00851ACC">
        <w:rPr>
          <w:rStyle w:val="CytatZnak"/>
        </w:rPr>
        <w:fldChar w:fldCharType="separate"/>
      </w:r>
      <w:r w:rsidRPr="00DF299A">
        <w:rPr>
          <w:rStyle w:val="CytatZnak"/>
        </w:rPr>
        <w:t>Rys. 4</w:t>
      </w:r>
      <w:r>
        <w:t>.</w:t>
      </w:r>
      <w:r>
        <w:rPr>
          <w:noProof/>
        </w:rPr>
        <w:t>1</w:t>
      </w:r>
      <w:r w:rsidRPr="00851ACC">
        <w:rPr>
          <w:rStyle w:val="CytatZnak"/>
        </w:rPr>
        <w:fldChar w:fldCharType="end"/>
      </w:r>
      <w:r>
        <w:rPr>
          <w:rStyle w:val="CytatZnak"/>
          <w:i w:val="0"/>
        </w:rPr>
        <w:t>.</w:t>
      </w:r>
    </w:p>
    <w:p w:rsidR="008D282C" w:rsidRDefault="008D282C" w:rsidP="008D282C">
      <w:pPr>
        <w:keepNext/>
        <w:ind w:firstLine="0"/>
      </w:pPr>
      <w:r>
        <w:rPr>
          <w:noProof/>
          <w:lang w:eastAsia="pl-PL"/>
        </w:rPr>
        <w:lastRenderedPageBreak/>
        <w:drawing>
          <wp:inline distT="0" distB="0" distL="0" distR="0" wp14:anchorId="7C6157DB" wp14:editId="3D7457EE">
            <wp:extent cx="5450372" cy="789495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_workflow.png"/>
                    <pic:cNvPicPr/>
                  </pic:nvPicPr>
                  <pic:blipFill>
                    <a:blip r:embed="rId28">
                      <a:extLst>
                        <a:ext uri="{28A0092B-C50C-407E-A947-70E740481C1C}">
                          <a14:useLocalDpi xmlns:a14="http://schemas.microsoft.com/office/drawing/2010/main" val="0"/>
                        </a:ext>
                      </a:extLst>
                    </a:blip>
                    <a:stretch>
                      <a:fillRect/>
                    </a:stretch>
                  </pic:blipFill>
                  <pic:spPr>
                    <a:xfrm>
                      <a:off x="0" y="0"/>
                      <a:ext cx="5450372" cy="7894955"/>
                    </a:xfrm>
                    <a:prstGeom prst="rect">
                      <a:avLst/>
                    </a:prstGeom>
                  </pic:spPr>
                </pic:pic>
              </a:graphicData>
            </a:graphic>
          </wp:inline>
        </w:drawing>
      </w:r>
    </w:p>
    <w:p w:rsidR="008D282C" w:rsidRDefault="008D282C" w:rsidP="008D282C">
      <w:pPr>
        <w:pStyle w:val="Legenda"/>
      </w:pPr>
      <w:bookmarkStart w:id="158" w:name="_Ref334880297"/>
      <w:r>
        <w:t xml:space="preserve">Rys. </w:t>
      </w:r>
      <w:fldSimple w:instr=" STYLEREF 1 \s ">
        <w:r w:rsidR="001C1152">
          <w:rPr>
            <w:noProof/>
          </w:rPr>
          <w:t>3</w:t>
        </w:r>
      </w:fldSimple>
      <w:r w:rsidR="001C1152">
        <w:t>.</w:t>
      </w:r>
      <w:fldSimple w:instr=" SEQ Rys. \* ARABIC \s 1 ">
        <w:r w:rsidR="001C1152">
          <w:rPr>
            <w:noProof/>
          </w:rPr>
          <w:t>27</w:t>
        </w:r>
      </w:fldSimple>
      <w:bookmarkEnd w:id="158"/>
      <w:r>
        <w:t>- Proces przetwarzania i organizacji zadań</w:t>
      </w:r>
    </w:p>
    <w:p w:rsidR="008D282C" w:rsidRDefault="008D282C" w:rsidP="00E07B90">
      <w:pPr>
        <w:pStyle w:val="Nagwek3"/>
      </w:pPr>
      <w:bookmarkStart w:id="159" w:name="_Toc335852222"/>
      <w:bookmarkStart w:id="160" w:name="_Toc340935254"/>
      <w:r>
        <w:t>Analiza metodyki GTD</w:t>
      </w:r>
      <w:bookmarkEnd w:id="159"/>
      <w:bookmarkEnd w:id="160"/>
    </w:p>
    <w:p w:rsidR="008D282C" w:rsidRDefault="008D282C" w:rsidP="008D282C">
      <w:r>
        <w:t xml:space="preserve">W poprzednim podrozdziale została przedstawiona metodyka zarządzania zadaniami Getting things done wraz z algorytmem przetwarzania i organizacji zadań. Na podstawie tych </w:t>
      </w:r>
      <w:r>
        <w:lastRenderedPageBreak/>
        <w:t>informacji zostanie teraz przed analiza przedstawionego zagadnienia pod kątem wytworzenia aplikacji wpierającej zarządzanie zadaniami przy użyciu GTD.</w:t>
      </w:r>
    </w:p>
    <w:p w:rsidR="008D282C" w:rsidRDefault="008D282C" w:rsidP="008D282C">
      <w:r>
        <w:t>Pierwszym punktem procesu GTD jest zbieranie wszystkich spraw odciągających uwagę. Użytkownik powinien móc w dowolnej chwili wyrzucić taką sprawę z umysłu i zapisać ją w swoim bezpiecznym systemie. Możliwie ciągła dostępność systemu sugeruje użycie smartphone’a w celu składowania pojawiających się spraw.</w:t>
      </w:r>
    </w:p>
    <w:p w:rsidR="008D282C" w:rsidRDefault="008D282C" w:rsidP="008D282C">
      <w:r>
        <w:t xml:space="preserve">Następnie powinien następować proces przetwarzania i organizacji. Przyglądając się diagramowi </w:t>
      </w:r>
      <w:r>
        <w:fldChar w:fldCharType="begin"/>
      </w:r>
      <w:r>
        <w:instrText xml:space="preserve"> REF _Ref334880297 \h </w:instrText>
      </w:r>
      <w:r>
        <w:fldChar w:fldCharType="separate"/>
      </w:r>
      <w:r>
        <w:t xml:space="preserve">Rys. </w:t>
      </w:r>
      <w:r>
        <w:rPr>
          <w:noProof/>
        </w:rPr>
        <w:t>4</w:t>
      </w:r>
      <w:r>
        <w:t>.</w:t>
      </w:r>
      <w:r>
        <w:rPr>
          <w:noProof/>
        </w:rPr>
        <w:t>1</w:t>
      </w:r>
      <w:r>
        <w:fldChar w:fldCharType="end"/>
      </w:r>
      <w:r>
        <w:t>, można zauważyć, że zadania składowane są na oddzielnych listach, które nazwiemy folderami:</w:t>
      </w:r>
    </w:p>
    <w:p w:rsidR="008D282C" w:rsidRDefault="008D282C" w:rsidP="008D282C">
      <w:pPr>
        <w:pStyle w:val="Akapitzlist"/>
        <w:numPr>
          <w:ilvl w:val="0"/>
          <w:numId w:val="12"/>
        </w:numPr>
      </w:pPr>
      <w:r w:rsidRPr="00AC30F6">
        <w:t>Skrzynka wejściowa</w:t>
      </w:r>
    </w:p>
    <w:p w:rsidR="008D282C" w:rsidRDefault="008D282C" w:rsidP="008D282C">
      <w:pPr>
        <w:pStyle w:val="Akapitzlist"/>
        <w:numPr>
          <w:ilvl w:val="0"/>
          <w:numId w:val="12"/>
        </w:numPr>
      </w:pPr>
      <w:r w:rsidRPr="00AC30F6">
        <w:t>Kiedyś/może</w:t>
      </w:r>
    </w:p>
    <w:p w:rsidR="008D282C" w:rsidRDefault="008D282C" w:rsidP="008D282C">
      <w:pPr>
        <w:pStyle w:val="Akapitzlist"/>
        <w:numPr>
          <w:ilvl w:val="0"/>
          <w:numId w:val="12"/>
        </w:numPr>
      </w:pPr>
      <w:r w:rsidRPr="00AC30F6">
        <w:t>Projekty</w:t>
      </w:r>
    </w:p>
    <w:p w:rsidR="008D282C" w:rsidRDefault="008D282C" w:rsidP="008D282C">
      <w:pPr>
        <w:pStyle w:val="Akapitzlist"/>
        <w:numPr>
          <w:ilvl w:val="0"/>
          <w:numId w:val="12"/>
        </w:numPr>
      </w:pPr>
      <w:r w:rsidRPr="00AC30F6">
        <w:t>Materiał referencyjny</w:t>
      </w:r>
    </w:p>
    <w:p w:rsidR="008D282C" w:rsidRDefault="008D282C" w:rsidP="008D282C">
      <w:pPr>
        <w:pStyle w:val="Akapitzlist"/>
        <w:numPr>
          <w:ilvl w:val="0"/>
          <w:numId w:val="12"/>
        </w:numPr>
      </w:pPr>
      <w:r w:rsidRPr="00AC30F6">
        <w:t>Plany projektów</w:t>
      </w:r>
    </w:p>
    <w:p w:rsidR="008D282C" w:rsidRDefault="008D282C" w:rsidP="008D282C">
      <w:pPr>
        <w:pStyle w:val="Akapitzlist"/>
        <w:numPr>
          <w:ilvl w:val="0"/>
          <w:numId w:val="12"/>
        </w:numPr>
      </w:pPr>
      <w:r w:rsidRPr="00AC30F6">
        <w:t>Oczekiwane</w:t>
      </w:r>
    </w:p>
    <w:p w:rsidR="008D282C" w:rsidRDefault="008D282C" w:rsidP="008D282C">
      <w:pPr>
        <w:pStyle w:val="Akapitzlist"/>
        <w:numPr>
          <w:ilvl w:val="0"/>
          <w:numId w:val="12"/>
        </w:numPr>
      </w:pPr>
      <w:r w:rsidRPr="00AC30F6">
        <w:t>Kalendarz</w:t>
      </w:r>
    </w:p>
    <w:p w:rsidR="008D282C" w:rsidRDefault="008D282C" w:rsidP="008D282C">
      <w:pPr>
        <w:pStyle w:val="Akapitzlist"/>
        <w:numPr>
          <w:ilvl w:val="0"/>
          <w:numId w:val="12"/>
        </w:numPr>
      </w:pPr>
      <w:r w:rsidRPr="00AC30F6">
        <w:t>Do wykonania</w:t>
      </w:r>
    </w:p>
    <w:p w:rsidR="008D282C" w:rsidRDefault="008D282C" w:rsidP="008D282C">
      <w:r>
        <w:t>Warto zwrócić uwagę na jeden specjalny element, który nie jest zwyczajnym folderem – Kalendarz. Zadaniem kalendarza jest przechowywanie zadań powiązanych z konkretną datą – np. spotkanie o godzinie 13:00. Doskonale do tego nadają się aplikacje wbudowane w większość współczesnych telefonów.</w:t>
      </w:r>
    </w:p>
    <w:p w:rsidR="008D282C" w:rsidRPr="008D282C" w:rsidRDefault="008D282C" w:rsidP="008D282C">
      <w:pPr>
        <w:ind w:firstLine="0"/>
        <w:sectPr w:rsidR="008D282C" w:rsidRPr="008D282C" w:rsidSect="00DB5339">
          <w:pgSz w:w="11907" w:h="16840" w:code="9"/>
          <w:pgMar w:top="737" w:right="1440" w:bottom="680" w:left="1440" w:header="1440" w:footer="709" w:gutter="0"/>
          <w:cols w:space="709"/>
          <w:noEndnote/>
        </w:sectPr>
      </w:pPr>
    </w:p>
    <w:p w:rsidR="00295476" w:rsidRDefault="0049784E" w:rsidP="0049784E">
      <w:pPr>
        <w:pStyle w:val="Nagwek1"/>
        <w:rPr>
          <w:lang w:eastAsia="pl-PL"/>
        </w:rPr>
      </w:pPr>
      <w:bookmarkStart w:id="161" w:name="_Toc340935255"/>
      <w:r>
        <w:rPr>
          <w:lang w:eastAsia="pl-PL"/>
        </w:rPr>
        <w:lastRenderedPageBreak/>
        <w:t>Projekt</w:t>
      </w:r>
      <w:bookmarkEnd w:id="139"/>
      <w:r w:rsidR="00633A33">
        <w:rPr>
          <w:lang w:eastAsia="pl-PL"/>
        </w:rPr>
        <w:t xml:space="preserve"> aplikacji do zarządzania zadaniami</w:t>
      </w:r>
      <w:bookmarkEnd w:id="161"/>
    </w:p>
    <w:p w:rsidR="00DF3A53" w:rsidRDefault="000B216F" w:rsidP="00DF3A53">
      <w:pPr>
        <w:rPr>
          <w:lang w:eastAsia="pl-PL"/>
        </w:rPr>
      </w:pPr>
      <w:r>
        <w:rPr>
          <w:lang w:eastAsia="pl-PL"/>
        </w:rPr>
        <w:t>D</w:t>
      </w:r>
      <w:r w:rsidR="0073170C">
        <w:rPr>
          <w:lang w:eastAsia="pl-PL"/>
        </w:rPr>
        <w:t xml:space="preserve">rugą częścią niniejszej pracy jest stworzenie przykładowej aplikacji przy użyciu technik opisanych w części pierwszej. </w:t>
      </w:r>
      <w:r w:rsidR="006750AA">
        <w:rPr>
          <w:lang w:eastAsia="pl-PL"/>
        </w:rPr>
        <w:t xml:space="preserve">Pozwoli to na wykazanie, iż zastosowanie dobrych praktyk stosowanych w językach C# i Java ma również zastosowanie w języku JavaScript i prowadzi do </w:t>
      </w:r>
      <w:r w:rsidR="002A0C30">
        <w:rPr>
          <w:lang w:eastAsia="pl-PL"/>
        </w:rPr>
        <w:t>tworzenia kodu wysokiej jakości</w:t>
      </w:r>
      <w:r w:rsidR="006750AA">
        <w:rPr>
          <w:lang w:eastAsia="pl-PL"/>
        </w:rPr>
        <w:t>.</w:t>
      </w:r>
      <w:r w:rsidR="004C7AA5">
        <w:rPr>
          <w:lang w:eastAsia="pl-PL"/>
        </w:rPr>
        <w:t xml:space="preserve"> </w:t>
      </w:r>
      <w:r w:rsidR="00B77ADC">
        <w:rPr>
          <w:lang w:eastAsia="pl-PL"/>
        </w:rPr>
        <w:t xml:space="preserve">Zetknięcie się teorii z praktyką umożliwi </w:t>
      </w:r>
      <w:r w:rsidR="00221AE9">
        <w:rPr>
          <w:lang w:eastAsia="pl-PL"/>
        </w:rPr>
        <w:t xml:space="preserve">również </w:t>
      </w:r>
      <w:r w:rsidR="00B77ADC">
        <w:rPr>
          <w:lang w:eastAsia="pl-PL"/>
        </w:rPr>
        <w:t>wyciągnięcie istotnych wniosków dotyczących badanego zagadnienia.</w:t>
      </w:r>
      <w:r w:rsidR="00DF3A53">
        <w:rPr>
          <w:lang w:eastAsia="pl-PL"/>
        </w:rPr>
        <w:t xml:space="preserve"> </w:t>
      </w:r>
    </w:p>
    <w:p w:rsidR="00EF2CA0" w:rsidRDefault="00EF2CA0" w:rsidP="009F7EE1">
      <w:pPr>
        <w:rPr>
          <w:lang w:eastAsia="pl-PL"/>
        </w:rPr>
      </w:pPr>
      <w:r>
        <w:rPr>
          <w:lang w:eastAsia="pl-PL"/>
        </w:rPr>
        <w:t xml:space="preserve">W </w:t>
      </w:r>
      <w:r w:rsidR="00840E25">
        <w:rPr>
          <w:lang w:eastAsia="pl-PL"/>
        </w:rPr>
        <w:t xml:space="preserve">tym rozdziale </w:t>
      </w:r>
      <w:r w:rsidR="00BB32D8">
        <w:rPr>
          <w:lang w:eastAsia="pl-PL"/>
        </w:rPr>
        <w:t xml:space="preserve">zostaną </w:t>
      </w:r>
      <w:r w:rsidR="00840E25">
        <w:rPr>
          <w:lang w:eastAsia="pl-PL"/>
        </w:rPr>
        <w:t>wyspe</w:t>
      </w:r>
      <w:r w:rsidR="00BB32D8">
        <w:rPr>
          <w:lang w:eastAsia="pl-PL"/>
        </w:rPr>
        <w:t xml:space="preserve">cyfikowane konkretne wymagania </w:t>
      </w:r>
      <w:r w:rsidR="006D2310">
        <w:rPr>
          <w:lang w:eastAsia="pl-PL"/>
        </w:rPr>
        <w:t>funkcjonalne przykładowej aplikacji, a także sposób badania zagadnień związanych z jakością kodu.</w:t>
      </w:r>
    </w:p>
    <w:p w:rsidR="000B3C43" w:rsidRDefault="000B3C43" w:rsidP="000B3C43">
      <w:pPr>
        <w:pStyle w:val="Nagwek2"/>
        <w:rPr>
          <w:lang w:eastAsia="pl-PL"/>
        </w:rPr>
      </w:pPr>
      <w:bookmarkStart w:id="162" w:name="_Toc335852220"/>
      <w:bookmarkStart w:id="163" w:name="_Toc340935256"/>
      <w:r>
        <w:rPr>
          <w:lang w:eastAsia="pl-PL"/>
        </w:rPr>
        <w:t>Cel projektu</w:t>
      </w:r>
      <w:bookmarkEnd w:id="162"/>
      <w:bookmarkEnd w:id="163"/>
    </w:p>
    <w:p w:rsidR="00E47489" w:rsidRDefault="0022121C" w:rsidP="006D0D47">
      <w:pPr>
        <w:rPr>
          <w:lang w:eastAsia="pl-PL"/>
        </w:rPr>
      </w:pPr>
      <w:r>
        <w:rPr>
          <w:lang w:eastAsia="pl-PL"/>
        </w:rPr>
        <w:t xml:space="preserve">Celem implementacyjnej części pracy jest utworzenie </w:t>
      </w:r>
      <w:r w:rsidR="006F36CF">
        <w:rPr>
          <w:lang w:eastAsia="pl-PL"/>
        </w:rPr>
        <w:t xml:space="preserve">przenośnej </w:t>
      </w:r>
      <w:r>
        <w:rPr>
          <w:lang w:eastAsia="pl-PL"/>
        </w:rPr>
        <w:t xml:space="preserve">aplikacji, </w:t>
      </w:r>
      <w:r w:rsidR="001A4992">
        <w:rPr>
          <w:lang w:eastAsia="pl-PL"/>
        </w:rPr>
        <w:t xml:space="preserve">która posłuży za poligon doświadczalny do rozważań na temat jakości kodu. </w:t>
      </w:r>
      <w:r w:rsidR="00E47489">
        <w:rPr>
          <w:lang w:eastAsia="pl-PL"/>
        </w:rPr>
        <w:t>Wprawdzie sam problem rozwiązywany przez stworzoną aplikację nie będzie szczególnie istotny z punktu widzenia pracy magisterskiej, jednak nie może być ona oderwana od rzeczywistości</w:t>
      </w:r>
      <w:r w:rsidR="007D352E">
        <w:rPr>
          <w:lang w:eastAsia="pl-PL"/>
        </w:rPr>
        <w:t xml:space="preserve"> i musi oferować rozwiązanie rzeczywistego problemu</w:t>
      </w:r>
      <w:r w:rsidR="00E47489">
        <w:rPr>
          <w:lang w:eastAsia="pl-PL"/>
        </w:rPr>
        <w:t>.</w:t>
      </w:r>
      <w:r w:rsidR="00F071DA">
        <w:rPr>
          <w:lang w:eastAsia="pl-PL"/>
        </w:rPr>
        <w:t xml:space="preserve"> </w:t>
      </w:r>
    </w:p>
    <w:p w:rsidR="00D549D9" w:rsidRDefault="00D37ADE" w:rsidP="006D0D47">
      <w:pPr>
        <w:rPr>
          <w:lang w:eastAsia="pl-PL"/>
        </w:rPr>
      </w:pPr>
      <w:r>
        <w:rPr>
          <w:lang w:eastAsia="pl-PL"/>
        </w:rPr>
        <w:t xml:space="preserve">Mimo tego, niektóre </w:t>
      </w:r>
      <w:r w:rsidR="00E045DD">
        <w:rPr>
          <w:lang w:eastAsia="pl-PL"/>
        </w:rPr>
        <w:t xml:space="preserve">niezbyt istotne z punktu widzenia omawianej tematyki </w:t>
      </w:r>
      <w:r>
        <w:rPr>
          <w:lang w:eastAsia="pl-PL"/>
        </w:rPr>
        <w:t xml:space="preserve">zagadnienia zostaną potraktowane pobieżnie, a inne zupełnie pominięte. </w:t>
      </w:r>
      <w:r w:rsidR="002D0E3C">
        <w:rPr>
          <w:lang w:eastAsia="pl-PL"/>
        </w:rPr>
        <w:t xml:space="preserve"> Zostanie to jednak uczynione bez szkody dla badanego problemu.</w:t>
      </w:r>
    </w:p>
    <w:p w:rsidR="000241DE" w:rsidRDefault="000241DE" w:rsidP="000241DE">
      <w:pPr>
        <w:pStyle w:val="Nagwek2"/>
      </w:pPr>
      <w:bookmarkStart w:id="164" w:name="_Toc335852223"/>
      <w:bookmarkStart w:id="165" w:name="_Toc340935257"/>
      <w:r>
        <w:t>Wymagania</w:t>
      </w:r>
      <w:bookmarkEnd w:id="164"/>
      <w:bookmarkEnd w:id="165"/>
    </w:p>
    <w:p w:rsidR="00A53B53" w:rsidRDefault="00D94ED7" w:rsidP="00113B25">
      <w:r>
        <w:t xml:space="preserve">Na podstawie zebranych informacji jawi się </w:t>
      </w:r>
      <w:r w:rsidR="00F3399C">
        <w:t>projekt</w:t>
      </w:r>
      <w:r>
        <w:t xml:space="preserve"> aplikacji: powinien być to zbiór folderów, w których można umieszczać zadania. Ponadto powinna istnieć możliwość przemieszczania zadań pomiędzy folderami. Aplikacja powinna </w:t>
      </w:r>
      <w:r w:rsidR="00F3399C">
        <w:t>być dostępna na urządzeniach mobilnych</w:t>
      </w:r>
      <w:r w:rsidR="00AF38BE">
        <w:t xml:space="preserve">. </w:t>
      </w:r>
      <w:r w:rsidR="005D564C">
        <w:t>W celu zapewnienia bezpieczeństwa systemu GTD, wszystkie zadania powinny być również umieszczone na zewnętrznym serwerze, dzięki czemu po utracie telefonu będzie można b</w:t>
      </w:r>
      <w:r w:rsidR="00313688">
        <w:t>ez problemu wszystko odtworzyć.</w:t>
      </w:r>
      <w:r w:rsidR="008A1B27">
        <w:t xml:space="preserve"> Aplikacja nie może, jednak polegać na ciągłym dostępie do </w:t>
      </w:r>
      <w:r w:rsidR="008469EC">
        <w:t>Internetu</w:t>
      </w:r>
      <w:r w:rsidR="008A1B27">
        <w:t xml:space="preserve"> musi działać również w trybie offline. </w:t>
      </w:r>
    </w:p>
    <w:p w:rsidR="008231C2" w:rsidRDefault="00A53B53" w:rsidP="008231C2">
      <w:pPr>
        <w:pStyle w:val="Nagwek2"/>
      </w:pPr>
      <w:r>
        <w:br w:type="page"/>
      </w:r>
      <w:bookmarkStart w:id="166" w:name="_Toc335852225"/>
      <w:bookmarkStart w:id="167" w:name="_Toc340935258"/>
      <w:r w:rsidR="008231C2">
        <w:lastRenderedPageBreak/>
        <w:t>Projekt architektury wysokiego poziomu</w:t>
      </w:r>
      <w:bookmarkEnd w:id="166"/>
      <w:bookmarkEnd w:id="167"/>
    </w:p>
    <w:p w:rsidR="008231C2" w:rsidRDefault="008231C2" w:rsidP="008231C2">
      <w:r>
        <w:t xml:space="preserve">Naturalną fizyczną architekturą dla wymagań przedstawionych w poprzednim rozdziale jest architektura trójwarstwowa. Zakłada ona podział systemu na trzy warstwy (ang. tier), z których każda może być umieszczona na innej fizycznej maszynie </w:t>
      </w:r>
      <w:sdt>
        <w:sdtPr>
          <w:id w:val="1195960854"/>
          <w:citation/>
        </w:sdtPr>
        <w:sdtContent>
          <w:r>
            <w:fldChar w:fldCharType="begin"/>
          </w:r>
          <w:r>
            <w:instrText xml:space="preserve">CITATION wiki_multitier \l 1045 </w:instrText>
          </w:r>
          <w:r>
            <w:fldChar w:fldCharType="separate"/>
          </w:r>
          <w:r w:rsidR="00B21C30" w:rsidRPr="00B21C30">
            <w:rPr>
              <w:noProof/>
            </w:rPr>
            <w:t>[62]</w:t>
          </w:r>
          <w:r>
            <w:fldChar w:fldCharType="end"/>
          </w:r>
        </w:sdtContent>
      </w:sdt>
      <w:r>
        <w:t xml:space="preserve">. </w:t>
      </w:r>
      <w:r w:rsidR="00C76911">
        <w:t xml:space="preserve">Jej schemat został </w:t>
      </w:r>
      <w:r>
        <w:t xml:space="preserve">przedstawiony na </w:t>
      </w:r>
      <w:r w:rsidRPr="004F02E9">
        <w:rPr>
          <w:rStyle w:val="CytatZnak"/>
        </w:rPr>
        <w:fldChar w:fldCharType="begin"/>
      </w:r>
      <w:r w:rsidRPr="004F02E9">
        <w:rPr>
          <w:rStyle w:val="CytatZnak"/>
        </w:rPr>
        <w:instrText xml:space="preserve"> REF _Ref334888212 \h </w:instrText>
      </w:r>
      <w:r>
        <w:rPr>
          <w:rStyle w:val="CytatZnak"/>
        </w:rPr>
        <w:instrText xml:space="preserve"> \* MERGEFORMAT </w:instrText>
      </w:r>
      <w:r w:rsidRPr="004F02E9">
        <w:rPr>
          <w:rStyle w:val="CytatZnak"/>
        </w:rPr>
      </w:r>
      <w:r w:rsidRPr="004F02E9">
        <w:rPr>
          <w:rStyle w:val="CytatZnak"/>
        </w:rPr>
        <w:fldChar w:fldCharType="separate"/>
      </w:r>
      <w:r w:rsidRPr="00DF299A">
        <w:rPr>
          <w:rStyle w:val="CytatZnak"/>
        </w:rPr>
        <w:t>Rys. 5</w:t>
      </w:r>
      <w:r>
        <w:t>.</w:t>
      </w:r>
      <w:r>
        <w:rPr>
          <w:noProof/>
        </w:rPr>
        <w:t>1</w:t>
      </w:r>
      <w:r w:rsidRPr="004F02E9">
        <w:rPr>
          <w:rStyle w:val="CytatZnak"/>
        </w:rPr>
        <w:fldChar w:fldCharType="end"/>
      </w:r>
      <w:r>
        <w:t>.</w:t>
      </w:r>
    </w:p>
    <w:p w:rsidR="008231C2" w:rsidRDefault="008231C2" w:rsidP="008231C2">
      <w:r>
        <w:t>Najwyżej znajduje się warstwa prezentacji, której zadaniem jest wyświetlanie danych i bezpośrednia interakcja z użytkownikiem. Niżej warstwa aplikacji, której zadaniem jest operowanie na danych. Najczęściej składa się ona z jednego lubi wielu serwerów aplikacji. Najniższą warstwą jest warstwa danych. Jej celem jest przechowywanie stanu aplikacji. Najczęściej składa się ona z jednego lub wielu serwerów bazodanowych.</w:t>
      </w:r>
    </w:p>
    <w:p w:rsidR="008231C2" w:rsidRDefault="008231C2" w:rsidP="008231C2">
      <w:pPr>
        <w:keepNext/>
        <w:ind w:firstLine="0"/>
      </w:pPr>
      <w:r>
        <w:rPr>
          <w:noProof/>
          <w:lang w:eastAsia="pl-PL"/>
        </w:rPr>
        <w:drawing>
          <wp:inline distT="0" distB="0" distL="0" distR="0" wp14:anchorId="335E2A8A" wp14:editId="3E92CB3F">
            <wp:extent cx="4825613" cy="35433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824000" cy="3542116"/>
                    </a:xfrm>
                    <a:prstGeom prst="rect">
                      <a:avLst/>
                    </a:prstGeom>
                  </pic:spPr>
                </pic:pic>
              </a:graphicData>
            </a:graphic>
          </wp:inline>
        </w:drawing>
      </w:r>
    </w:p>
    <w:p w:rsidR="008231C2" w:rsidRDefault="008231C2" w:rsidP="008231C2">
      <w:pPr>
        <w:pStyle w:val="Legenda"/>
      </w:pPr>
      <w:bookmarkStart w:id="168" w:name="_Ref334888212"/>
      <w:r>
        <w:t xml:space="preserve">Rys. </w:t>
      </w:r>
      <w:fldSimple w:instr=" STYLEREF 1 \s ">
        <w:r w:rsidR="001C1152">
          <w:rPr>
            <w:noProof/>
          </w:rPr>
          <w:t>4</w:t>
        </w:r>
      </w:fldSimple>
      <w:r w:rsidR="001C1152">
        <w:t>.</w:t>
      </w:r>
      <w:fldSimple w:instr=" SEQ Rys. \* ARABIC \s 1 ">
        <w:r w:rsidR="001C1152">
          <w:rPr>
            <w:noProof/>
          </w:rPr>
          <w:t>1</w:t>
        </w:r>
      </w:fldSimple>
      <w:bookmarkEnd w:id="168"/>
      <w:r>
        <w:t xml:space="preserve"> - Architektura trójwarstwowa</w:t>
      </w:r>
    </w:p>
    <w:p w:rsidR="008231C2" w:rsidRDefault="008231C2" w:rsidP="008231C2">
      <w:pPr>
        <w:pStyle w:val="Nagwek3"/>
      </w:pPr>
      <w:bookmarkStart w:id="169" w:name="_Toc335852226"/>
      <w:bookmarkStart w:id="170" w:name="_Toc340935259"/>
      <w:r>
        <w:t>Warstwa prezentacji</w:t>
      </w:r>
      <w:bookmarkEnd w:id="169"/>
      <w:bookmarkEnd w:id="170"/>
    </w:p>
    <w:p w:rsidR="008231C2" w:rsidRDefault="008231C2" w:rsidP="008231C2">
      <w:r>
        <w:t>Wybór technologii wykonania warstwy prezentacji został zdeterminowany przez tematykę wytwarzania kodu wysokiej jakości w języku JavaScript. Framework wykorzystany do budowy aplikacji klienckiej musiał wykorzystywać wspomniany język oraz oferować przenośność kodu.</w:t>
      </w:r>
    </w:p>
    <w:p w:rsidR="008231C2" w:rsidRDefault="008231C2" w:rsidP="008231C2">
      <w:pPr>
        <w:pStyle w:val="Nagwek4"/>
      </w:pPr>
      <w:bookmarkStart w:id="171" w:name="_Toc335852229"/>
      <w:r>
        <w:t>PhoneGap</w:t>
      </w:r>
      <w:bookmarkEnd w:id="171"/>
    </w:p>
    <w:p w:rsidR="008231C2" w:rsidRDefault="008231C2" w:rsidP="008231C2">
      <w:r>
        <w:t xml:space="preserve">Najbardziej popularnym rozwiązaniem tworzenia przenośnych aplikacji hybrydowych, na którym bazuje wiele innych, bardziej </w:t>
      </w:r>
      <w:r w:rsidR="007E4FFF">
        <w:t>skomplikowanych</w:t>
      </w:r>
      <w:r>
        <w:t xml:space="preserve"> platform jest PhoneGap. Powstał on jako produkt kanadyjskiej firmy </w:t>
      </w:r>
      <w:r w:rsidRPr="00B351E6">
        <w:t>Nitobi</w:t>
      </w:r>
      <w:r>
        <w:t xml:space="preserve">, która została zakupiona przez Adobe. Następnie został otwarty i udostępniony pod nazwą Cordova. Projekt w praktyce rozwija się jako Cordova, i wykorzystujący Cordovę PhoneGap – do tej nazwy prawa ma Adobe </w:t>
      </w:r>
      <w:sdt>
        <w:sdtPr>
          <w:id w:val="-992407216"/>
          <w:citation/>
        </w:sdtPr>
        <w:sdtContent>
          <w:r>
            <w:fldChar w:fldCharType="begin"/>
          </w:r>
          <w:r>
            <w:instrText xml:space="preserve">CITATION phonegap_name_problems \l 1045 </w:instrText>
          </w:r>
          <w:r>
            <w:fldChar w:fldCharType="separate"/>
          </w:r>
          <w:r w:rsidR="00B21C30" w:rsidRPr="00B21C30">
            <w:rPr>
              <w:noProof/>
            </w:rPr>
            <w:t>[63]</w:t>
          </w:r>
          <w:r>
            <w:fldChar w:fldCharType="end"/>
          </w:r>
        </w:sdtContent>
      </w:sdt>
      <w:r>
        <w:t>.</w:t>
      </w:r>
    </w:p>
    <w:p w:rsidR="008231C2" w:rsidRDefault="008231C2" w:rsidP="008231C2">
      <w:r>
        <w:lastRenderedPageBreak/>
        <w:t>Praca z PhoneGapem zazwyczaj wygląda następująco:</w:t>
      </w:r>
    </w:p>
    <w:p w:rsidR="008231C2" w:rsidRDefault="008231C2" w:rsidP="008231C2">
      <w:pPr>
        <w:pStyle w:val="Akapitzlist"/>
        <w:numPr>
          <w:ilvl w:val="0"/>
          <w:numId w:val="13"/>
        </w:numPr>
      </w:pPr>
      <w:r>
        <w:t>Programista tworzy szablon aplikacji. Zawiera on kod aplikacji natywnej, która będzie kontenerem dla HTML-a i JavaScriptu.</w:t>
      </w:r>
    </w:p>
    <w:p w:rsidR="008231C2" w:rsidRDefault="008231C2" w:rsidP="008231C2">
      <w:pPr>
        <w:pStyle w:val="Akapitzlist"/>
        <w:numPr>
          <w:ilvl w:val="0"/>
          <w:numId w:val="13"/>
        </w:numPr>
      </w:pPr>
      <w:r>
        <w:t>Programista pisze aplikację na wybraną platformę i testuje ją na emulatorze bądź urządzeniu.</w:t>
      </w:r>
    </w:p>
    <w:p w:rsidR="008231C2" w:rsidRDefault="008231C2" w:rsidP="008231C2">
      <w:pPr>
        <w:pStyle w:val="Akapitzlist"/>
        <w:numPr>
          <w:ilvl w:val="0"/>
          <w:numId w:val="13"/>
        </w:numPr>
      </w:pPr>
      <w:r>
        <w:t>W celu przeniesienia aplikacji na inną platformę, tworzony jest nowy szablon we właściwym dla danego systemu środowisku.</w:t>
      </w:r>
    </w:p>
    <w:p w:rsidR="008231C2" w:rsidRDefault="008231C2" w:rsidP="008231C2">
      <w:pPr>
        <w:pStyle w:val="Akapitzlist"/>
        <w:numPr>
          <w:ilvl w:val="0"/>
          <w:numId w:val="13"/>
        </w:numPr>
      </w:pPr>
      <w:r>
        <w:t>Do szablonu zostaje przeniesiony kod HTML i JavaScript. Jeśli aplikacja nie korzystała z własnych pluginów, to powinno</w:t>
      </w:r>
      <w:r w:rsidR="004C61E7">
        <w:t xml:space="preserve"> wystarczyć</w:t>
      </w:r>
      <w:r>
        <w:t xml:space="preserve"> do uruchomienia jej na zupełnie innej platformie.</w:t>
      </w:r>
    </w:p>
    <w:p w:rsidR="008231C2" w:rsidRDefault="008231C2" w:rsidP="008231C2"/>
    <w:p w:rsidR="008231C2" w:rsidRDefault="008231C2" w:rsidP="008231C2">
      <w:r>
        <w:t>Framework PhoneGap został wybrany jako rozwiązanie do tworzenia kodu warstwy widoku w omawianej aplikacji. Zdecydowało o tym kilka czynników:</w:t>
      </w:r>
    </w:p>
    <w:p w:rsidR="008231C2" w:rsidRDefault="008231C2" w:rsidP="008231C2">
      <w:pPr>
        <w:pStyle w:val="Akapitzlist"/>
        <w:numPr>
          <w:ilvl w:val="0"/>
          <w:numId w:val="14"/>
        </w:numPr>
      </w:pPr>
      <w:r>
        <w:t xml:space="preserve">Jest prosty, skupia się tylko na współpracy kodu JavaScript z urządzeniem, nie </w:t>
      </w:r>
      <w:r w:rsidR="00F9740E">
        <w:t>dostarcza</w:t>
      </w:r>
      <w:r>
        <w:t xml:space="preserve"> serwera, ani skomplikowanej abstrakcji na HTML.</w:t>
      </w:r>
    </w:p>
    <w:p w:rsidR="008231C2" w:rsidRDefault="008231C2" w:rsidP="008231C2">
      <w:pPr>
        <w:pStyle w:val="Akapitzlist"/>
        <w:numPr>
          <w:ilvl w:val="0"/>
          <w:numId w:val="14"/>
        </w:numPr>
      </w:pPr>
      <w:r>
        <w:t>Jest popularny, dzięki czemu łatwo znaleźć rozwiązania częstych problemów czy przykładowy kod.</w:t>
      </w:r>
    </w:p>
    <w:p w:rsidR="008231C2" w:rsidRDefault="008231C2" w:rsidP="008231C2">
      <w:pPr>
        <w:pStyle w:val="Akapitzlist"/>
        <w:numPr>
          <w:ilvl w:val="0"/>
          <w:numId w:val="14"/>
        </w:numPr>
      </w:pPr>
      <w:r>
        <w:t>Jest darmowy – wszystkie elementy platformy są darmowe, zarówno natywne biblioteki jak i kod JavaScript.</w:t>
      </w:r>
    </w:p>
    <w:p w:rsidR="008231C2" w:rsidRDefault="008231C2" w:rsidP="008231C2">
      <w:pPr>
        <w:pStyle w:val="Nagwek4"/>
      </w:pPr>
      <w:bookmarkStart w:id="172" w:name="_Toc335852230"/>
      <w:r>
        <w:t>Projekt interfejsu użytkownika</w:t>
      </w:r>
      <w:bookmarkEnd w:id="172"/>
    </w:p>
    <w:p w:rsidR="008231C2" w:rsidRDefault="008231C2" w:rsidP="008231C2">
      <w:r>
        <w:t xml:space="preserve">Projekt interfejsu został przedstawiony na dwóch diagramach. Pierwszy - </w:t>
      </w:r>
      <w:r w:rsidRPr="00636D82">
        <w:rPr>
          <w:rStyle w:val="CytatZnak"/>
        </w:rPr>
        <w:fldChar w:fldCharType="begin"/>
      </w:r>
      <w:r w:rsidRPr="00636D82">
        <w:rPr>
          <w:rStyle w:val="CytatZnak"/>
        </w:rPr>
        <w:instrText xml:space="preserve"> REF _Ref335850096 \h </w:instrText>
      </w:r>
      <w:r>
        <w:rPr>
          <w:rStyle w:val="CytatZnak"/>
        </w:rPr>
        <w:instrText xml:space="preserve"> \* MERGEFORMAT </w:instrText>
      </w:r>
      <w:r w:rsidRPr="00636D82">
        <w:rPr>
          <w:rStyle w:val="CytatZnak"/>
        </w:rPr>
      </w:r>
      <w:r w:rsidRPr="00636D82">
        <w:rPr>
          <w:rStyle w:val="CytatZnak"/>
        </w:rPr>
        <w:fldChar w:fldCharType="separate"/>
      </w:r>
      <w:r w:rsidRPr="00DF299A">
        <w:rPr>
          <w:rStyle w:val="CytatZnak"/>
        </w:rPr>
        <w:t>Rys. 5</w:t>
      </w:r>
      <w:r>
        <w:t>.</w:t>
      </w:r>
      <w:r>
        <w:rPr>
          <w:noProof/>
        </w:rPr>
        <w:t>3</w:t>
      </w:r>
      <w:r w:rsidRPr="00636D82">
        <w:rPr>
          <w:rStyle w:val="CytatZnak"/>
        </w:rPr>
        <w:fldChar w:fldCharType="end"/>
      </w:r>
      <w:r>
        <w:t xml:space="preserve"> – przedstawia projekt widoków aplikacji. Drugi - </w:t>
      </w:r>
      <w:r w:rsidRPr="00636D82">
        <w:rPr>
          <w:rStyle w:val="CytatZnak"/>
        </w:rPr>
        <w:fldChar w:fldCharType="begin"/>
      </w:r>
      <w:r w:rsidRPr="00636D82">
        <w:rPr>
          <w:rStyle w:val="CytatZnak"/>
        </w:rPr>
        <w:instrText xml:space="preserve"> REF _Ref335850756 \h </w:instrText>
      </w:r>
      <w:r>
        <w:rPr>
          <w:rStyle w:val="CytatZnak"/>
        </w:rPr>
        <w:instrText xml:space="preserve"> \* MERGEFORMAT </w:instrText>
      </w:r>
      <w:r w:rsidRPr="00636D82">
        <w:rPr>
          <w:rStyle w:val="CytatZnak"/>
        </w:rPr>
      </w:r>
      <w:r w:rsidRPr="00636D82">
        <w:rPr>
          <w:rStyle w:val="CytatZnak"/>
        </w:rPr>
        <w:fldChar w:fldCharType="separate"/>
      </w:r>
      <w:r w:rsidRPr="00DF299A">
        <w:rPr>
          <w:rStyle w:val="CytatZnak"/>
        </w:rPr>
        <w:t>Rys. 5</w:t>
      </w:r>
      <w:r>
        <w:t>.</w:t>
      </w:r>
      <w:r>
        <w:rPr>
          <w:noProof/>
        </w:rPr>
        <w:t>2</w:t>
      </w:r>
      <w:r w:rsidRPr="00636D82">
        <w:rPr>
          <w:rStyle w:val="CytatZnak"/>
        </w:rPr>
        <w:fldChar w:fldCharType="end"/>
      </w:r>
      <w:r>
        <w:t xml:space="preserve"> – przedstawia diagram przejść między widokami.</w:t>
      </w:r>
    </w:p>
    <w:p w:rsidR="008231C2" w:rsidRDefault="008231C2" w:rsidP="008231C2">
      <w:pPr>
        <w:keepNext/>
        <w:ind w:firstLine="0"/>
      </w:pPr>
      <w:r>
        <w:rPr>
          <w:noProof/>
          <w:lang w:eastAsia="pl-PL"/>
        </w:rPr>
        <w:drawing>
          <wp:inline distT="0" distB="0" distL="0" distR="0" wp14:anchorId="208C04EF" wp14:editId="36A5FE85">
            <wp:extent cx="4876800" cy="229552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transitio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2295525"/>
                    </a:xfrm>
                    <a:prstGeom prst="rect">
                      <a:avLst/>
                    </a:prstGeom>
                  </pic:spPr>
                </pic:pic>
              </a:graphicData>
            </a:graphic>
          </wp:inline>
        </w:drawing>
      </w:r>
    </w:p>
    <w:p w:rsidR="008231C2" w:rsidRPr="00DA3746" w:rsidRDefault="008231C2" w:rsidP="008231C2">
      <w:pPr>
        <w:pStyle w:val="Legenda"/>
      </w:pPr>
      <w:bookmarkStart w:id="173" w:name="_Ref335850756"/>
      <w:r>
        <w:t xml:space="preserve">Rys. </w:t>
      </w:r>
      <w:fldSimple w:instr=" STYLEREF 1 \s ">
        <w:r w:rsidR="001C1152">
          <w:rPr>
            <w:noProof/>
          </w:rPr>
          <w:t>4</w:t>
        </w:r>
      </w:fldSimple>
      <w:r w:rsidR="001C1152">
        <w:t>.</w:t>
      </w:r>
      <w:fldSimple w:instr=" SEQ Rys. \* ARABIC \s 1 ">
        <w:r w:rsidR="001C1152">
          <w:rPr>
            <w:noProof/>
          </w:rPr>
          <w:t>2</w:t>
        </w:r>
      </w:fldSimple>
      <w:bookmarkEnd w:id="173"/>
      <w:r>
        <w:t xml:space="preserve"> - Diagram przejść między widokami</w:t>
      </w:r>
    </w:p>
    <w:p w:rsidR="008231C2" w:rsidRDefault="008231C2" w:rsidP="008231C2">
      <w:pPr>
        <w:keepNext/>
      </w:pPr>
      <w:r>
        <w:rPr>
          <w:noProof/>
          <w:lang w:eastAsia="pl-PL"/>
        </w:rPr>
        <w:lastRenderedPageBreak/>
        <w:drawing>
          <wp:inline distT="0" distB="0" distL="0" distR="0" wp14:anchorId="192208EA" wp14:editId="49BCAF41">
            <wp:extent cx="4730750" cy="4150852"/>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_design.png"/>
                    <pic:cNvPicPr/>
                  </pic:nvPicPr>
                  <pic:blipFill>
                    <a:blip r:embed="rId31">
                      <a:extLst>
                        <a:ext uri="{28A0092B-C50C-407E-A947-70E740481C1C}">
                          <a14:useLocalDpi xmlns:a14="http://schemas.microsoft.com/office/drawing/2010/main" val="0"/>
                        </a:ext>
                      </a:extLst>
                    </a:blip>
                    <a:stretch>
                      <a:fillRect/>
                    </a:stretch>
                  </pic:blipFill>
                  <pic:spPr>
                    <a:xfrm>
                      <a:off x="0" y="0"/>
                      <a:ext cx="4733508" cy="4153272"/>
                    </a:xfrm>
                    <a:prstGeom prst="rect">
                      <a:avLst/>
                    </a:prstGeom>
                  </pic:spPr>
                </pic:pic>
              </a:graphicData>
            </a:graphic>
          </wp:inline>
        </w:drawing>
      </w:r>
    </w:p>
    <w:p w:rsidR="008231C2" w:rsidRPr="00FA350E" w:rsidRDefault="008231C2" w:rsidP="008231C2">
      <w:pPr>
        <w:pStyle w:val="Legenda"/>
      </w:pPr>
      <w:bookmarkStart w:id="174" w:name="_Ref335850096"/>
      <w:bookmarkStart w:id="175" w:name="_Ref335850086"/>
      <w:r>
        <w:t xml:space="preserve">Rys. </w:t>
      </w:r>
      <w:fldSimple w:instr=" STYLEREF 1 \s ">
        <w:r w:rsidR="001C1152">
          <w:rPr>
            <w:noProof/>
          </w:rPr>
          <w:t>4</w:t>
        </w:r>
      </w:fldSimple>
      <w:r w:rsidR="001C1152">
        <w:t>.</w:t>
      </w:r>
      <w:fldSimple w:instr=" SEQ Rys. \* ARABIC \s 1 ">
        <w:r w:rsidR="001C1152">
          <w:rPr>
            <w:noProof/>
          </w:rPr>
          <w:t>3</w:t>
        </w:r>
      </w:fldSimple>
      <w:bookmarkEnd w:id="174"/>
      <w:r>
        <w:t xml:space="preserve"> - Projekt interfejsu</w:t>
      </w:r>
      <w:bookmarkEnd w:id="175"/>
    </w:p>
    <w:p w:rsidR="008231C2" w:rsidRDefault="008231C2" w:rsidP="008231C2">
      <w:pPr>
        <w:pStyle w:val="Nagwek3"/>
      </w:pPr>
      <w:bookmarkStart w:id="176" w:name="_Toc335852231"/>
      <w:bookmarkStart w:id="177" w:name="_Toc340935260"/>
      <w:r>
        <w:t>Warstwa aplikacji</w:t>
      </w:r>
      <w:bookmarkEnd w:id="176"/>
      <w:bookmarkEnd w:id="177"/>
    </w:p>
    <w:p w:rsidR="008231C2" w:rsidRDefault="008231C2" w:rsidP="008231C2">
      <w:r>
        <w:t xml:space="preserve">W warstwie aplikacji oczywistym wyborem było użycie Node.js-a. Jest on obecnie jedynym dostępnym serwerem aplikacji </w:t>
      </w:r>
      <w:r w:rsidR="00C07C1D">
        <w:t>programowanym</w:t>
      </w:r>
      <w:r>
        <w:t xml:space="preserve"> w JavaScript. Technologia ta została dokładnie opisana w rozdziale 2 i opis ten nie będzie powielany.</w:t>
      </w:r>
    </w:p>
    <w:p w:rsidR="008231C2" w:rsidRDefault="008231C2" w:rsidP="008231C2">
      <w:pPr>
        <w:pStyle w:val="Nagwek3"/>
      </w:pPr>
      <w:bookmarkStart w:id="178" w:name="_Toc340935261"/>
      <w:r>
        <w:t>Komunikacja między serwerem i klientem</w:t>
      </w:r>
      <w:bookmarkEnd w:id="178"/>
    </w:p>
    <w:p w:rsidR="008231C2" w:rsidRDefault="008231C2" w:rsidP="008231C2">
      <w:r>
        <w:t>Istnieje wiele rozwiązań pozwalających na komunikację</w:t>
      </w:r>
      <w:r w:rsidRPr="00052130">
        <w:t xml:space="preserve"> </w:t>
      </w:r>
      <w:r>
        <w:t xml:space="preserve">maszyn połączonych przez sieć. Jednym z nich są usługi internetowe, a platformy technologiczne takie jak .NET i Java oferują bogate wsparcie dla nich. </w:t>
      </w:r>
    </w:p>
    <w:p w:rsidR="008231C2" w:rsidRDefault="008231C2" w:rsidP="008231C2">
      <w:r>
        <w:t xml:space="preserve">JavaScript nie posiada jeszcze odpowiedniego zestawu narzędzi, dlatego preferowanym podejściem jest użycie lżejszego rozwiązania, jakim jest stworzenie REST-owych serwisów, przesyłających dane w formacie JSON. </w:t>
      </w:r>
    </w:p>
    <w:p w:rsidR="008231C2" w:rsidRDefault="008231C2" w:rsidP="008231C2">
      <w:pPr>
        <w:pStyle w:val="Nagwek4"/>
      </w:pPr>
      <w:bookmarkStart w:id="179" w:name="_Toc335852233"/>
      <w:r>
        <w:t>REST</w:t>
      </w:r>
      <w:bookmarkEnd w:id="179"/>
    </w:p>
    <w:p w:rsidR="008231C2" w:rsidRDefault="008231C2" w:rsidP="008231C2">
      <w:r>
        <w:t xml:space="preserve">REST to termin stworzony w 2000 roku przez Roya Fieldinga. Sam w sobie nie jest on bezpośrednio związany z tworzeniem API pozwalającego na komunikację klienta z serwerem. Opisuje on styl architektury opartej na zasobach, która spełnia zestaw wymagań </w:t>
      </w:r>
      <w:sdt>
        <w:sdtPr>
          <w:id w:val="-1001892331"/>
          <w:citation/>
        </w:sdtPr>
        <w:sdtContent>
          <w:r>
            <w:fldChar w:fldCharType="begin"/>
          </w:r>
          <w:r>
            <w:instrText xml:space="preserve">CITATION wiki_rest \l 1045 </w:instrText>
          </w:r>
          <w:r>
            <w:fldChar w:fldCharType="separate"/>
          </w:r>
          <w:r w:rsidR="00B21C30" w:rsidRPr="00B21C30">
            <w:rPr>
              <w:noProof/>
            </w:rPr>
            <w:t>[64]</w:t>
          </w:r>
          <w:r>
            <w:fldChar w:fldCharType="end"/>
          </w:r>
        </w:sdtContent>
      </w:sdt>
      <w:r>
        <w:t xml:space="preserve">: </w:t>
      </w:r>
    </w:p>
    <w:p w:rsidR="008231C2" w:rsidRPr="002D5440" w:rsidRDefault="008231C2" w:rsidP="008231C2">
      <w:pPr>
        <w:pStyle w:val="Akapitzlist"/>
        <w:numPr>
          <w:ilvl w:val="0"/>
          <w:numId w:val="18"/>
        </w:numPr>
        <w:rPr>
          <w:b/>
        </w:rPr>
      </w:pPr>
      <w:r w:rsidRPr="002D5440">
        <w:rPr>
          <w:b/>
        </w:rPr>
        <w:t>Klient-serwer</w:t>
      </w:r>
      <w:r>
        <w:rPr>
          <w:b/>
        </w:rPr>
        <w:t xml:space="preserve"> </w:t>
      </w:r>
      <w:r>
        <w:t>– w architekturze REST następuje oddział klienta od serwera. Klient nie powinien znać szczegółów implementacji, czy sposobu składowania danych. Serwer nie powinien wiedzieć jak wygląda np. interfejs użytkownika.</w:t>
      </w:r>
    </w:p>
    <w:p w:rsidR="008231C2" w:rsidRPr="00FA3014" w:rsidRDefault="008231C2" w:rsidP="008231C2">
      <w:pPr>
        <w:pStyle w:val="Akapitzlist"/>
        <w:numPr>
          <w:ilvl w:val="0"/>
          <w:numId w:val="18"/>
        </w:numPr>
        <w:rPr>
          <w:b/>
        </w:rPr>
      </w:pPr>
      <w:r w:rsidRPr="00FA3014">
        <w:rPr>
          <w:b/>
        </w:rPr>
        <w:lastRenderedPageBreak/>
        <w:t>Bezstanowość</w:t>
      </w:r>
      <w:r>
        <w:rPr>
          <w:b/>
        </w:rPr>
        <w:t xml:space="preserve"> </w:t>
      </w:r>
      <w:r>
        <w:t>– każde żądanie klienta powinno zawierać wszystkie informacje potrzebne do jego wykonania. Nie może występować np. taka sytuacja w której klient najpierw wybiera zasób, do którego będzie dodawał elementy, a później, w kolejnych żądaniach wspomniane elementy dodaje. Innymi słowy s</w:t>
      </w:r>
      <w:r w:rsidRPr="001550F3">
        <w:t>erwer nie może polegać na informacja uzyskanych z poprzednich żądań.</w:t>
      </w:r>
    </w:p>
    <w:p w:rsidR="008231C2" w:rsidRPr="00487551" w:rsidRDefault="008231C2" w:rsidP="008231C2">
      <w:pPr>
        <w:pStyle w:val="Akapitzlist"/>
        <w:numPr>
          <w:ilvl w:val="0"/>
          <w:numId w:val="18"/>
        </w:numPr>
        <w:rPr>
          <w:b/>
        </w:rPr>
      </w:pPr>
      <w:r w:rsidRPr="00487551">
        <w:rPr>
          <w:b/>
        </w:rPr>
        <w:t>Cache’owalność</w:t>
      </w:r>
      <w:r>
        <w:rPr>
          <w:b/>
        </w:rPr>
        <w:t xml:space="preserve"> </w:t>
      </w:r>
      <w:r>
        <w:t>– architektura powinna umożliwiać cache’owalność, a co za tym idzie odpowiedzi pochodzące z serwera powinny informować jeśli dany zasób można przechowywać w cache’u.</w:t>
      </w:r>
    </w:p>
    <w:p w:rsidR="008231C2" w:rsidRPr="00E327BC" w:rsidRDefault="008231C2" w:rsidP="008231C2">
      <w:pPr>
        <w:pStyle w:val="Akapitzlist"/>
        <w:numPr>
          <w:ilvl w:val="0"/>
          <w:numId w:val="18"/>
        </w:numPr>
        <w:rPr>
          <w:b/>
        </w:rPr>
      </w:pPr>
      <w:r w:rsidRPr="00E327BC">
        <w:rPr>
          <w:b/>
        </w:rPr>
        <w:t>System warstw</w:t>
      </w:r>
      <w:r>
        <w:t xml:space="preserve"> – klient nie powinien móc stwierdzić czy jest połączony bezpośrednio z serwerem, czy to połączenie odbywa się z użyciem pośredników.</w:t>
      </w:r>
    </w:p>
    <w:p w:rsidR="008231C2" w:rsidRPr="00652004" w:rsidRDefault="008231C2" w:rsidP="008231C2">
      <w:pPr>
        <w:pStyle w:val="Akapitzlist"/>
        <w:numPr>
          <w:ilvl w:val="0"/>
          <w:numId w:val="18"/>
        </w:numPr>
        <w:rPr>
          <w:b/>
        </w:rPr>
      </w:pPr>
      <w:r w:rsidRPr="00652004">
        <w:rPr>
          <w:b/>
        </w:rPr>
        <w:t>Kod na żądanie (opcjonalna)</w:t>
      </w:r>
      <w:r>
        <w:t xml:space="preserve"> – możliwość przesyłania kodu do wykonania po stronie klienta.</w:t>
      </w:r>
    </w:p>
    <w:p w:rsidR="008231C2" w:rsidRPr="00084100" w:rsidRDefault="008231C2" w:rsidP="008231C2">
      <w:pPr>
        <w:pStyle w:val="Akapitzlist"/>
        <w:numPr>
          <w:ilvl w:val="0"/>
          <w:numId w:val="18"/>
        </w:numPr>
        <w:rPr>
          <w:b/>
        </w:rPr>
      </w:pPr>
      <w:r w:rsidRPr="00652004">
        <w:rPr>
          <w:b/>
        </w:rPr>
        <w:t>Ujednolicony interfejs</w:t>
      </w:r>
      <w:r>
        <w:t xml:space="preserve"> – to wymaganie składa się z czterech zasad:</w:t>
      </w:r>
    </w:p>
    <w:p w:rsidR="008231C2" w:rsidRPr="00084100" w:rsidRDefault="008231C2" w:rsidP="008231C2">
      <w:pPr>
        <w:pStyle w:val="Akapitzlist"/>
        <w:numPr>
          <w:ilvl w:val="1"/>
          <w:numId w:val="18"/>
        </w:numPr>
        <w:rPr>
          <w:b/>
        </w:rPr>
      </w:pPr>
      <w:r>
        <w:rPr>
          <w:b/>
        </w:rPr>
        <w:t xml:space="preserve">Identyfikacja zasobów </w:t>
      </w:r>
      <w:r>
        <w:t>– zasoby powinny być rozróżnialne przy użyciu np. URI</w:t>
      </w:r>
    </w:p>
    <w:p w:rsidR="008231C2" w:rsidRPr="00084100" w:rsidRDefault="008231C2" w:rsidP="008231C2">
      <w:pPr>
        <w:pStyle w:val="Akapitzlist"/>
        <w:numPr>
          <w:ilvl w:val="1"/>
          <w:numId w:val="18"/>
        </w:numPr>
        <w:rPr>
          <w:b/>
        </w:rPr>
      </w:pPr>
      <w:r>
        <w:rPr>
          <w:b/>
        </w:rPr>
        <w:t xml:space="preserve">Manipulacja zasobami, poprzez manipulację reprezentacją </w:t>
      </w:r>
      <w:r>
        <w:t>– klient powinien mieć dość informacji, w celu manipulacji zasobami serwera</w:t>
      </w:r>
    </w:p>
    <w:p w:rsidR="008231C2" w:rsidRPr="00084100" w:rsidRDefault="008231C2" w:rsidP="008231C2">
      <w:pPr>
        <w:pStyle w:val="Akapitzlist"/>
        <w:numPr>
          <w:ilvl w:val="1"/>
          <w:numId w:val="18"/>
        </w:numPr>
        <w:rPr>
          <w:b/>
        </w:rPr>
      </w:pPr>
      <w:r>
        <w:rPr>
          <w:b/>
        </w:rPr>
        <w:t xml:space="preserve">Samoopisujące się wiadomości </w:t>
      </w:r>
      <w:r w:rsidRPr="00084100">
        <w:t>–</w:t>
      </w:r>
      <w:r>
        <w:rPr>
          <w:b/>
        </w:rPr>
        <w:t xml:space="preserve"> </w:t>
      </w:r>
      <w:r>
        <w:t>każda wiadomość powinna zawierać informacje wystarczające do jej przetworzenia</w:t>
      </w:r>
    </w:p>
    <w:p w:rsidR="008231C2" w:rsidRPr="00442CA0" w:rsidRDefault="008231C2" w:rsidP="008231C2">
      <w:pPr>
        <w:pStyle w:val="Akapitzlist"/>
        <w:numPr>
          <w:ilvl w:val="1"/>
          <w:numId w:val="18"/>
        </w:numPr>
        <w:rPr>
          <w:b/>
        </w:rPr>
      </w:pPr>
      <w:r w:rsidRPr="00442CA0">
        <w:rPr>
          <w:b/>
        </w:rPr>
        <w:t>Hipermedia jako silnik stanu aplikacji</w:t>
      </w:r>
      <w:r>
        <w:t xml:space="preserve"> –</w:t>
      </w:r>
      <w:r>
        <w:rPr>
          <w:b/>
        </w:rPr>
        <w:t xml:space="preserve"> </w:t>
      </w:r>
      <w:r>
        <w:t>akcje dostępne dla klienta powinny być opisane wewnątrz zasobów dostarczanych przez serwer</w:t>
      </w:r>
    </w:p>
    <w:p w:rsidR="008231C2" w:rsidRDefault="008231C2" w:rsidP="008231C2">
      <w:pPr>
        <w:ind w:firstLine="0"/>
        <w:rPr>
          <w:b/>
        </w:rPr>
      </w:pPr>
    </w:p>
    <w:p w:rsidR="008231C2" w:rsidRDefault="008231C2" w:rsidP="008231C2">
      <w:r>
        <w:t xml:space="preserve">REST choć od niego niezależny jest silnie powiązany z protokołem HTTP. W rzeczywistości World Wide Web jest największą implementacją podążającą za zasadami opisanymi przez styl architektoniczny. </w:t>
      </w:r>
    </w:p>
    <w:p w:rsidR="008231C2" w:rsidRDefault="008231C2" w:rsidP="008231C2">
      <w:pPr>
        <w:pStyle w:val="Nagwek4"/>
      </w:pPr>
      <w:r>
        <w:t>ROA</w:t>
      </w:r>
    </w:p>
    <w:p w:rsidR="008231C2" w:rsidRDefault="008231C2" w:rsidP="008231C2">
      <w:r>
        <w:t xml:space="preserve">Oparcie się jedynie na ograniczeniach narzucanych przez REST przy budowaniu serwisów internetowych może okazać się niewystarczające. Autorzy książki RESTful Web Services – Leonard Richardson i Sam Ruby zauważają, że REST nie definiuje ściśle architektury, jest jedynie zestawem wskazówek. Nie odnosi się on w żaden sposób do protokołu HTTP, ani nawet do www. </w:t>
      </w:r>
    </w:p>
    <w:p w:rsidR="008231C2" w:rsidRDefault="008231C2" w:rsidP="008231C2">
      <w:r>
        <w:t xml:space="preserve">W celu ograniczenia niejednoznaczności i szerokiej dowolności autorzy wspomnianej książki zdefiniowali termin Resource-oriented architecture (ROA) – Architektura zorientowana na zasoby. Niniejszy opis powstał w oparciu o książkę RESTful Web Services </w:t>
      </w:r>
      <w:sdt>
        <w:sdtPr>
          <w:id w:val="661209710"/>
          <w:citation/>
        </w:sdtPr>
        <w:sdtContent>
          <w:r>
            <w:fldChar w:fldCharType="begin"/>
          </w:r>
          <w:r>
            <w:instrText xml:space="preserve">CITATION wiki_rest \l 1045 </w:instrText>
          </w:r>
          <w:r>
            <w:fldChar w:fldCharType="separate"/>
          </w:r>
          <w:r w:rsidR="00B21C30" w:rsidRPr="00B21C30">
            <w:rPr>
              <w:noProof/>
            </w:rPr>
            <w:t>[64]</w:t>
          </w:r>
          <w:r>
            <w:fldChar w:fldCharType="end"/>
          </w:r>
        </w:sdtContent>
      </w:sdt>
      <w:r>
        <w:t>.</w:t>
      </w:r>
    </w:p>
    <w:p w:rsidR="008231C2" w:rsidRDefault="008231C2" w:rsidP="008231C2">
      <w:r>
        <w:t>Ruby i Richardson wprowadzają szeroką definicję terminu zasób. Jest nim coś co jest reprezentowane jako strumień bitów np. dokument, wiersz w bazie danych czy nawet rezultat działania algorytmu. Przykładami zasobów są:</w:t>
      </w:r>
    </w:p>
    <w:p w:rsidR="008231C2" w:rsidRDefault="008231C2" w:rsidP="008231C2">
      <w:pPr>
        <w:pStyle w:val="Akapitzlist"/>
        <w:numPr>
          <w:ilvl w:val="0"/>
          <w:numId w:val="19"/>
        </w:numPr>
      </w:pPr>
      <w:r>
        <w:t>Wersja 1.0.3 jakiegoś oprogramowania</w:t>
      </w:r>
    </w:p>
    <w:p w:rsidR="008231C2" w:rsidRDefault="008231C2" w:rsidP="008231C2">
      <w:pPr>
        <w:pStyle w:val="Akapitzlist"/>
        <w:numPr>
          <w:ilvl w:val="0"/>
          <w:numId w:val="19"/>
        </w:numPr>
      </w:pPr>
      <w:r>
        <w:lastRenderedPageBreak/>
        <w:t>Najnowsza wersja jakiegoś oprogramowania</w:t>
      </w:r>
    </w:p>
    <w:p w:rsidR="008231C2" w:rsidRDefault="008231C2" w:rsidP="008231C2">
      <w:pPr>
        <w:pStyle w:val="Akapitzlist"/>
        <w:numPr>
          <w:ilvl w:val="0"/>
          <w:numId w:val="19"/>
        </w:numPr>
      </w:pPr>
      <w:r>
        <w:t>Informacje na temat meduzy</w:t>
      </w:r>
    </w:p>
    <w:p w:rsidR="008231C2" w:rsidRDefault="008231C2" w:rsidP="008231C2">
      <w:pPr>
        <w:pStyle w:val="Akapitzlist"/>
        <w:numPr>
          <w:ilvl w:val="0"/>
          <w:numId w:val="19"/>
        </w:numPr>
      </w:pPr>
      <w:r>
        <w:t>Kolejna liczba pierwsza występująca po 1024</w:t>
      </w:r>
    </w:p>
    <w:p w:rsidR="008231C2" w:rsidRDefault="008231C2" w:rsidP="008231C2">
      <w:pPr>
        <w:pStyle w:val="Akapitzlist"/>
        <w:numPr>
          <w:ilvl w:val="0"/>
          <w:numId w:val="19"/>
        </w:numPr>
      </w:pPr>
      <w:r>
        <w:t>Związek pomiędzy Alice i Bob-em</w:t>
      </w:r>
    </w:p>
    <w:p w:rsidR="008231C2" w:rsidRDefault="008231C2" w:rsidP="008231C2">
      <w:pPr>
        <w:ind w:left="410" w:firstLine="0"/>
      </w:pPr>
    </w:p>
    <w:p w:rsidR="008231C2" w:rsidRDefault="008231C2" w:rsidP="008231C2">
      <w:r>
        <w:t>Każdy zasób powinien być adresowalny, czyli być dostępnym pod co najmniej jednym URI. Jeśli coś nie ma adresu, oznacza to że nie jest dostępne w Sieci i w związku z tym nie jest zasobem w myśl ROA, gdyż klient manipuluje zasobami za pośrednictwem adresów.</w:t>
      </w:r>
    </w:p>
    <w:p w:rsidR="008231C2" w:rsidRDefault="008231C2" w:rsidP="008231C2">
      <w:r>
        <w:t xml:space="preserve">Adresy powinny być opisowe i ustrukturalizowane. Dobrym przykładem adresu jest: </w:t>
      </w:r>
      <w:r w:rsidRPr="005D2DA7">
        <w:rPr>
          <w:i/>
        </w:rPr>
        <w:t>/szukaj/Meduza</w:t>
      </w:r>
      <w:r>
        <w:t xml:space="preserve">, złym </w:t>
      </w:r>
      <w:r w:rsidRPr="005D2DA7">
        <w:rPr>
          <w:i/>
        </w:rPr>
        <w:t>/chce-wiedziec-o/Meduza</w:t>
      </w:r>
      <w:r>
        <w:t>. Pierwszy prezentuje logiczną strukturę, dzięki czemu łatwo jest go użyć klientowi w sposób nie przewidziany przez twórcę API.</w:t>
      </w:r>
    </w:p>
    <w:p w:rsidR="008231C2" w:rsidRDefault="008231C2" w:rsidP="008231C2">
      <w:r>
        <w:t xml:space="preserve">Nie mogą istnieć dwa takie same zasoby, ale jeden zasób może być wskazywany przez kilka adresów. Dobrym przykładem jest dostęp do paczek z oprogramowaniem. Wersja 1.0.3 jakiegoś programu może być dostępna pod dwoma różnymi adresami </w:t>
      </w:r>
      <w:r w:rsidRPr="005D2DA7">
        <w:rPr>
          <w:i/>
        </w:rPr>
        <w:t>http://jakisprogram.pl/</w:t>
      </w:r>
      <w:r>
        <w:rPr>
          <w:i/>
        </w:rPr>
        <w:t>wersje</w:t>
      </w:r>
      <w:r w:rsidRPr="005D2DA7">
        <w:rPr>
          <w:i/>
        </w:rPr>
        <w:t>/1.0.3.zip</w:t>
      </w:r>
      <w:r>
        <w:t xml:space="preserve"> oraz </w:t>
      </w:r>
      <w:r w:rsidRPr="005D2DA7">
        <w:rPr>
          <w:i/>
        </w:rPr>
        <w:t>http://jakisprogram.pl/</w:t>
      </w:r>
      <w:r>
        <w:rPr>
          <w:i/>
        </w:rPr>
        <w:t>wersje</w:t>
      </w:r>
      <w:r w:rsidRPr="005D2DA7">
        <w:rPr>
          <w:i/>
        </w:rPr>
        <w:t>/</w:t>
      </w:r>
      <w:r>
        <w:rPr>
          <w:i/>
        </w:rPr>
        <w:t>najnowsza</w:t>
      </w:r>
      <w:r w:rsidRPr="005D2DA7">
        <w:rPr>
          <w:i/>
        </w:rPr>
        <w:t>.zip</w:t>
      </w:r>
      <w:r>
        <w:t>. Oczywiście w momencie gdy powstanie wersja 1.0.4, drugi adres przestanie wskazywać to samo co pierwszy.</w:t>
      </w:r>
    </w:p>
    <w:p w:rsidR="008231C2" w:rsidRDefault="008231C2" w:rsidP="008231C2">
      <w:r>
        <w:t xml:space="preserve">Poza adresowalnością, bardzo ważną cechą ROA jest bezstanowość, która jest narzucona bezpośrednio przez zasady REST. W ROA wynika ona z faktu, iż wszystkie interesujące klienta informacje są dostępne jako zasoby, a zasoby muszą być zgodnie z zasadą adresowalności dostępne za pomocą adresów. </w:t>
      </w:r>
    </w:p>
    <w:p w:rsidR="008231C2" w:rsidRDefault="008231C2" w:rsidP="008231C2">
      <w:r>
        <w:t>Przy omawianiu aspektu bezstanowości pojawia się problem – można stwierdzić iż oznacza ona, że serwer nie może zapisywać żadnych informacji. Czyli np. użytkownik nie może dodać nowego wpisu na blogu, gdyż jego przechowywanie wymaga pamiętania stanu. Takie stwierdzenie wynika z nierozróżnienia miedzy stanem aplikacji i stanem zasobów.</w:t>
      </w:r>
      <w:r w:rsidR="00C93ABF">
        <w:t xml:space="preserve"> </w:t>
      </w:r>
      <w:r>
        <w:t>Zakaz utrzymywania stanu odnosi się tylko do tego pierwszego, który powinien znajdować się jedynie po stronie klienta. Zasoby mogą posiadać stan, który zapisywany najczęściej jest najczęściej w bazie danych.</w:t>
      </w:r>
    </w:p>
    <w:p w:rsidR="008231C2" w:rsidRDefault="008231C2" w:rsidP="008231C2">
      <w:r>
        <w:t>Dostęp do zasobów w architekturze ROA odbywa się za pośrednictwem protokołu HTTP. Oferuje on cztery podstawowe metody służące do wykonywania operacji na nich:</w:t>
      </w:r>
    </w:p>
    <w:p w:rsidR="008231C2" w:rsidRPr="001662C5" w:rsidRDefault="008231C2" w:rsidP="008231C2">
      <w:pPr>
        <w:pStyle w:val="Akapitzlist"/>
        <w:numPr>
          <w:ilvl w:val="0"/>
          <w:numId w:val="21"/>
        </w:numPr>
        <w:rPr>
          <w:b/>
        </w:rPr>
      </w:pPr>
      <w:r w:rsidRPr="001662C5">
        <w:rPr>
          <w:b/>
        </w:rPr>
        <w:t>GET</w:t>
      </w:r>
      <w:r>
        <w:t xml:space="preserve"> – zadaniem tej metody jest pobieranie reprezentacji zasobu</w:t>
      </w:r>
    </w:p>
    <w:p w:rsidR="008231C2" w:rsidRPr="001662C5" w:rsidRDefault="008231C2" w:rsidP="008231C2">
      <w:pPr>
        <w:pStyle w:val="Akapitzlist"/>
        <w:numPr>
          <w:ilvl w:val="0"/>
          <w:numId w:val="21"/>
        </w:numPr>
        <w:rPr>
          <w:b/>
        </w:rPr>
      </w:pPr>
      <w:r w:rsidRPr="001662C5">
        <w:rPr>
          <w:b/>
        </w:rPr>
        <w:t>PUT</w:t>
      </w:r>
      <w:r>
        <w:t xml:space="preserve"> – modyfikacja istniejącego zasobu, albo utworzenie nowego</w:t>
      </w:r>
    </w:p>
    <w:p w:rsidR="008231C2" w:rsidRPr="00653F52" w:rsidRDefault="008231C2" w:rsidP="008231C2">
      <w:pPr>
        <w:pStyle w:val="Akapitzlist"/>
        <w:numPr>
          <w:ilvl w:val="0"/>
          <w:numId w:val="21"/>
        </w:numPr>
        <w:rPr>
          <w:b/>
        </w:rPr>
      </w:pPr>
      <w:r w:rsidRPr="00653F52">
        <w:rPr>
          <w:b/>
        </w:rPr>
        <w:t>POST</w:t>
      </w:r>
      <w:r>
        <w:t xml:space="preserve"> – utworzenie nowego zasobu</w:t>
      </w:r>
    </w:p>
    <w:p w:rsidR="008231C2" w:rsidRPr="00653F52" w:rsidRDefault="008231C2" w:rsidP="008231C2">
      <w:pPr>
        <w:pStyle w:val="Akapitzlist"/>
        <w:numPr>
          <w:ilvl w:val="0"/>
          <w:numId w:val="21"/>
        </w:numPr>
        <w:rPr>
          <w:b/>
        </w:rPr>
      </w:pPr>
      <w:r w:rsidRPr="00653F52">
        <w:rPr>
          <w:b/>
        </w:rPr>
        <w:t>DELETE</w:t>
      </w:r>
      <w:r>
        <w:t xml:space="preserve">  - usunięcie zasobu</w:t>
      </w:r>
    </w:p>
    <w:p w:rsidR="008231C2" w:rsidRDefault="008231C2" w:rsidP="008231C2">
      <w:pPr>
        <w:pStyle w:val="Akapitzlist"/>
        <w:ind w:firstLine="0"/>
      </w:pPr>
    </w:p>
    <w:p w:rsidR="008231C2" w:rsidRDefault="008231C2" w:rsidP="008231C2">
      <w:r>
        <w:t xml:space="preserve">Z początku mylącym może być fakt, iż zarówno PUT jak i POST pozwalają na utworzenie nowego zasobu. Różnica między zastosowaniem tych dwóch metod jest taka, że PUT używany </w:t>
      </w:r>
      <w:r>
        <w:lastRenderedPageBreak/>
        <w:t>jest na nowym URI, który nie identyfikuje żadnego zasobu, natomiast POST na URI, pod którym już istnieje zasób. Metoda POST jest używana do tworzenia zasobów podrzędnych.</w:t>
      </w:r>
    </w:p>
    <w:p w:rsidR="008231C2" w:rsidRDefault="008231C2" w:rsidP="008231C2">
      <w:r>
        <w:t xml:space="preserve">Innym dopuszczalnym sposobem wykorzystania metody POST jest wykonywanie na zasobie operacji dopisywania (ang. append). Dla przykładu </w:t>
      </w:r>
      <w:r w:rsidR="00D33531">
        <w:t>mając</w:t>
      </w:r>
      <w:r>
        <w:t xml:space="preserve"> zasób reprezentujący log</w:t>
      </w:r>
      <w:r w:rsidR="00D33531">
        <w:t>, można</w:t>
      </w:r>
      <w:r>
        <w:t xml:space="preserve"> </w:t>
      </w:r>
      <w:r w:rsidR="00D33531">
        <w:t xml:space="preserve">do niego </w:t>
      </w:r>
      <w:r>
        <w:t>jedynie pisać i wyświetlić go w całości dlatego poprawnym będzie zastosowanie na nim metod POST i GET.</w:t>
      </w:r>
    </w:p>
    <w:p w:rsidR="008231C2" w:rsidRDefault="008231C2" w:rsidP="008231C2">
      <w:pPr>
        <w:pStyle w:val="Nagwek4"/>
      </w:pPr>
      <w:bookmarkStart w:id="180" w:name="_Toc335852234"/>
      <w:r>
        <w:t>Struktura zasobów</w:t>
      </w:r>
      <w:bookmarkEnd w:id="180"/>
    </w:p>
    <w:p w:rsidR="008231C2" w:rsidRDefault="008231C2" w:rsidP="008231C2">
      <w:r>
        <w:t>W celu umożliwienia części klienckiej interakcji z częścią serwerową, zgodnie ze standardami ROA została zdefiniowana następująca struktura zasobów:</w:t>
      </w:r>
    </w:p>
    <w:tbl>
      <w:tblPr>
        <w:tblStyle w:val="Jasnalista1"/>
        <w:tblW w:w="0" w:type="auto"/>
        <w:jc w:val="center"/>
        <w:tblLook w:val="04A0" w:firstRow="1" w:lastRow="0" w:firstColumn="1" w:lastColumn="0" w:noHBand="0" w:noVBand="1"/>
      </w:tblPr>
      <w:tblGrid>
        <w:gridCol w:w="1101"/>
        <w:gridCol w:w="3402"/>
        <w:gridCol w:w="4664"/>
      </w:tblGrid>
      <w:tr w:rsidR="008231C2" w:rsidTr="000771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8231C2" w:rsidRDefault="008231C2" w:rsidP="000771F2">
            <w:pPr>
              <w:ind w:firstLine="0"/>
            </w:pPr>
            <w:r>
              <w:t>metoda</w:t>
            </w:r>
          </w:p>
        </w:tc>
        <w:tc>
          <w:tcPr>
            <w:tcW w:w="3402" w:type="dxa"/>
          </w:tcPr>
          <w:p w:rsidR="008231C2" w:rsidRDefault="008231C2" w:rsidP="000771F2">
            <w:pPr>
              <w:ind w:firstLine="0"/>
              <w:cnfStyle w:val="100000000000" w:firstRow="1" w:lastRow="0" w:firstColumn="0" w:lastColumn="0" w:oddVBand="0" w:evenVBand="0" w:oddHBand="0" w:evenHBand="0" w:firstRowFirstColumn="0" w:firstRowLastColumn="0" w:lastRowFirstColumn="0" w:lastRowLastColumn="0"/>
            </w:pPr>
            <w:r>
              <w:t>uri</w:t>
            </w:r>
          </w:p>
        </w:tc>
        <w:tc>
          <w:tcPr>
            <w:tcW w:w="4664" w:type="dxa"/>
          </w:tcPr>
          <w:p w:rsidR="008231C2" w:rsidRDefault="008231C2" w:rsidP="000771F2">
            <w:pPr>
              <w:ind w:firstLine="0"/>
              <w:cnfStyle w:val="100000000000" w:firstRow="1" w:lastRow="0" w:firstColumn="0" w:lastColumn="0" w:oddVBand="0" w:evenVBand="0" w:oddHBand="0" w:evenHBand="0" w:firstRowFirstColumn="0" w:firstRowLastColumn="0" w:lastRowFirstColumn="0" w:lastRowLastColumn="0"/>
            </w:pPr>
            <w:r>
              <w:t>opis</w:t>
            </w:r>
          </w:p>
        </w:tc>
      </w:tr>
      <w:tr w:rsidR="008231C2" w:rsidTr="000771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8231C2" w:rsidRDefault="008231C2" w:rsidP="000771F2">
            <w:pPr>
              <w:ind w:firstLine="0"/>
            </w:pPr>
            <w:r>
              <w:t>POST</w:t>
            </w:r>
          </w:p>
        </w:tc>
        <w:tc>
          <w:tcPr>
            <w:tcW w:w="3402" w:type="dxa"/>
          </w:tcPr>
          <w:p w:rsidR="008231C2" w:rsidRDefault="008231C2" w:rsidP="000771F2">
            <w:pPr>
              <w:ind w:firstLine="0"/>
              <w:cnfStyle w:val="000000100000" w:firstRow="0" w:lastRow="0" w:firstColumn="0" w:lastColumn="0" w:oddVBand="0" w:evenVBand="0" w:oddHBand="1" w:evenHBand="0" w:firstRowFirstColumn="0" w:firstRowLastColumn="0" w:lastRowFirstColumn="0" w:lastRowLastColumn="0"/>
            </w:pPr>
            <w:r>
              <w:t>/user/{username}/change</w:t>
            </w:r>
          </w:p>
        </w:tc>
        <w:tc>
          <w:tcPr>
            <w:tcW w:w="4664" w:type="dxa"/>
          </w:tcPr>
          <w:p w:rsidR="008231C2" w:rsidRDefault="008231C2" w:rsidP="000771F2">
            <w:pPr>
              <w:ind w:firstLine="0"/>
              <w:cnfStyle w:val="000000100000" w:firstRow="0" w:lastRow="0" w:firstColumn="0" w:lastColumn="0" w:oddVBand="0" w:evenVBand="0" w:oddHBand="1" w:evenHBand="0" w:firstRowFirstColumn="0" w:firstRowLastColumn="0" w:lastRowFirstColumn="0" w:lastRowLastColumn="0"/>
            </w:pPr>
            <w:r>
              <w:t>Dodaje zmianę do loga zmian. Jest to zasób wyliczany, na co pozwalają zasady ROA. Dodanie zmian powoduje aktualizację  zasobu task.</w:t>
            </w:r>
          </w:p>
        </w:tc>
      </w:tr>
      <w:tr w:rsidR="008231C2" w:rsidTr="000771F2">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8231C2" w:rsidRDefault="008231C2" w:rsidP="000771F2">
            <w:pPr>
              <w:ind w:firstLine="0"/>
            </w:pPr>
            <w:r>
              <w:t>GET</w:t>
            </w:r>
          </w:p>
        </w:tc>
        <w:tc>
          <w:tcPr>
            <w:tcW w:w="3402" w:type="dxa"/>
          </w:tcPr>
          <w:p w:rsidR="008231C2" w:rsidRDefault="008231C2" w:rsidP="000771F2">
            <w:pPr>
              <w:ind w:firstLine="0"/>
              <w:cnfStyle w:val="000000000000" w:firstRow="0" w:lastRow="0" w:firstColumn="0" w:lastColumn="0" w:oddVBand="0" w:evenVBand="0" w:oddHBand="0" w:evenHBand="0" w:firstRowFirstColumn="0" w:firstRowLastColumn="0" w:lastRowFirstColumn="0" w:lastRowLastColumn="0"/>
            </w:pPr>
            <w:r>
              <w:t>/user/{username}/task</w:t>
            </w:r>
          </w:p>
        </w:tc>
        <w:tc>
          <w:tcPr>
            <w:tcW w:w="4664" w:type="dxa"/>
          </w:tcPr>
          <w:p w:rsidR="008231C2" w:rsidRDefault="008231C2" w:rsidP="000771F2">
            <w:pPr>
              <w:ind w:firstLine="0"/>
              <w:cnfStyle w:val="000000000000" w:firstRow="0" w:lastRow="0" w:firstColumn="0" w:lastColumn="0" w:oddVBand="0" w:evenVBand="0" w:oddHBand="0" w:evenHBand="0" w:firstRowFirstColumn="0" w:firstRowLastColumn="0" w:lastRowFirstColumn="0" w:lastRowLastColumn="0"/>
            </w:pPr>
            <w:r>
              <w:t>Pobiera wszystkie zadania dla danego użytkownika. Niemożliwe jest bezpośrednie edytowanie zadań. Odbywa się ono pośrednio poprzez dodawanie nowych zmian.</w:t>
            </w:r>
          </w:p>
        </w:tc>
      </w:tr>
      <w:tr w:rsidR="008231C2" w:rsidTr="000771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8231C2" w:rsidRDefault="008231C2" w:rsidP="000771F2">
            <w:pPr>
              <w:ind w:firstLine="0"/>
            </w:pPr>
            <w:r>
              <w:t>GET</w:t>
            </w:r>
          </w:p>
        </w:tc>
        <w:tc>
          <w:tcPr>
            <w:tcW w:w="3402" w:type="dxa"/>
          </w:tcPr>
          <w:p w:rsidR="008231C2" w:rsidRDefault="008231C2" w:rsidP="000771F2">
            <w:pPr>
              <w:ind w:firstLine="0"/>
              <w:cnfStyle w:val="000000100000" w:firstRow="0" w:lastRow="0" w:firstColumn="0" w:lastColumn="0" w:oddVBand="0" w:evenVBand="0" w:oddHBand="1" w:evenHBand="0" w:firstRowFirstColumn="0" w:firstRowLastColumn="0" w:lastRowFirstColumn="0" w:lastRowLastColumn="0"/>
            </w:pPr>
            <w:r>
              <w:t>/user/{username}</w:t>
            </w:r>
          </w:p>
        </w:tc>
        <w:tc>
          <w:tcPr>
            <w:tcW w:w="4664" w:type="dxa"/>
          </w:tcPr>
          <w:p w:rsidR="008231C2" w:rsidRDefault="008231C2" w:rsidP="000771F2">
            <w:pPr>
              <w:ind w:firstLine="0"/>
              <w:cnfStyle w:val="000000100000" w:firstRow="0" w:lastRow="0" w:firstColumn="0" w:lastColumn="0" w:oddVBand="0" w:evenVBand="0" w:oddHBand="1" w:evenHBand="0" w:firstRowFirstColumn="0" w:firstRowLastColumn="0" w:lastRowFirstColumn="0" w:lastRowLastColumn="0"/>
            </w:pPr>
            <w:r>
              <w:t>Pobiera detale danego użytkownika.</w:t>
            </w:r>
          </w:p>
        </w:tc>
      </w:tr>
      <w:tr w:rsidR="008231C2" w:rsidTr="000771F2">
        <w:trPr>
          <w:jc w:val="center"/>
        </w:trPr>
        <w:tc>
          <w:tcPr>
            <w:cnfStyle w:val="001000000000" w:firstRow="0" w:lastRow="0" w:firstColumn="1" w:lastColumn="0" w:oddVBand="0" w:evenVBand="0" w:oddHBand="0" w:evenHBand="0" w:firstRowFirstColumn="0" w:firstRowLastColumn="0" w:lastRowFirstColumn="0" w:lastRowLastColumn="0"/>
            <w:tcW w:w="1101" w:type="dxa"/>
          </w:tcPr>
          <w:p w:rsidR="008231C2" w:rsidRDefault="008231C2" w:rsidP="000771F2">
            <w:pPr>
              <w:ind w:firstLine="0"/>
            </w:pPr>
            <w:r>
              <w:t>PUT</w:t>
            </w:r>
          </w:p>
        </w:tc>
        <w:tc>
          <w:tcPr>
            <w:tcW w:w="3402" w:type="dxa"/>
          </w:tcPr>
          <w:p w:rsidR="008231C2" w:rsidRDefault="008231C2" w:rsidP="000771F2">
            <w:pPr>
              <w:ind w:firstLine="0"/>
              <w:cnfStyle w:val="000000000000" w:firstRow="0" w:lastRow="0" w:firstColumn="0" w:lastColumn="0" w:oddVBand="0" w:evenVBand="0" w:oddHBand="0" w:evenHBand="0" w:firstRowFirstColumn="0" w:firstRowLastColumn="0" w:lastRowFirstColumn="0" w:lastRowLastColumn="0"/>
            </w:pPr>
            <w:r>
              <w:t>/user/{username}</w:t>
            </w:r>
          </w:p>
        </w:tc>
        <w:tc>
          <w:tcPr>
            <w:tcW w:w="4664" w:type="dxa"/>
          </w:tcPr>
          <w:p w:rsidR="008231C2" w:rsidRDefault="008231C2" w:rsidP="000771F2">
            <w:pPr>
              <w:keepNext/>
              <w:ind w:firstLine="0"/>
              <w:cnfStyle w:val="000000000000" w:firstRow="0" w:lastRow="0" w:firstColumn="0" w:lastColumn="0" w:oddVBand="0" w:evenVBand="0" w:oddHBand="0" w:evenHBand="0" w:firstRowFirstColumn="0" w:firstRowLastColumn="0" w:lastRowFirstColumn="0" w:lastRowLastColumn="0"/>
            </w:pPr>
            <w:r>
              <w:t>Tworzy nowego użytkownika na podstawie przekazanych detali.</w:t>
            </w:r>
          </w:p>
        </w:tc>
      </w:tr>
    </w:tbl>
    <w:p w:rsidR="008231C2" w:rsidRDefault="008231C2" w:rsidP="008231C2">
      <w:pPr>
        <w:pStyle w:val="Legenda"/>
      </w:pPr>
      <w:bookmarkStart w:id="181" w:name="_Toc335852235"/>
      <w:bookmarkStart w:id="182" w:name="_Ref340943309"/>
      <w:r>
        <w:t xml:space="preserve">Tabela </w:t>
      </w:r>
      <w:fldSimple w:instr=" STYLEREF 1 \s ">
        <w:r w:rsidR="00F85E1B">
          <w:rPr>
            <w:noProof/>
          </w:rPr>
          <w:t>4</w:t>
        </w:r>
      </w:fldSimple>
      <w:r w:rsidR="00F85E1B">
        <w:t>.</w:t>
      </w:r>
      <w:fldSimple w:instr=" SEQ Tabela \* ARABIC \s 1 ">
        <w:r w:rsidR="00F85E1B">
          <w:rPr>
            <w:noProof/>
          </w:rPr>
          <w:t>1</w:t>
        </w:r>
      </w:fldSimple>
      <w:bookmarkEnd w:id="182"/>
      <w:r>
        <w:t>- Struktura zasobów ROA</w:t>
      </w:r>
    </w:p>
    <w:p w:rsidR="008231C2" w:rsidRDefault="008231C2" w:rsidP="008231C2">
      <w:pPr>
        <w:pStyle w:val="Nagwek3"/>
      </w:pPr>
      <w:bookmarkStart w:id="183" w:name="_Toc340935262"/>
      <w:r>
        <w:t>Warstwa danych</w:t>
      </w:r>
      <w:bookmarkEnd w:id="181"/>
      <w:bookmarkEnd w:id="183"/>
    </w:p>
    <w:p w:rsidR="008231C2" w:rsidRDefault="008231C2" w:rsidP="008231C2">
      <w:r>
        <w:t>Tematyka niniejszej pracy każe przyjrzeć się dostępności baz danych programowanych w języku JavaScript. Jak się okazuje istnieją co najmniej dwa rozwiązania spełniające założone wymaganie, są nimi:</w:t>
      </w:r>
    </w:p>
    <w:p w:rsidR="008231C2" w:rsidRDefault="008231C2" w:rsidP="008231C2">
      <w:pPr>
        <w:pStyle w:val="Akapitzlist"/>
        <w:numPr>
          <w:ilvl w:val="0"/>
          <w:numId w:val="25"/>
        </w:numPr>
      </w:pPr>
      <w:r>
        <w:t>CouchDb</w:t>
      </w:r>
    </w:p>
    <w:p w:rsidR="008231C2" w:rsidRDefault="008231C2" w:rsidP="008231C2">
      <w:pPr>
        <w:pStyle w:val="Akapitzlist"/>
        <w:numPr>
          <w:ilvl w:val="0"/>
          <w:numId w:val="25"/>
        </w:numPr>
      </w:pPr>
      <w:r>
        <w:t>MongoDb</w:t>
      </w:r>
    </w:p>
    <w:p w:rsidR="008231C2" w:rsidRDefault="008231C2" w:rsidP="008231C2"/>
    <w:p w:rsidR="008231C2" w:rsidRDefault="008231C2" w:rsidP="008231C2">
      <w:r>
        <w:t xml:space="preserve">Oba DBMS-y zaliczają się do zbioru NoSQL, który zawiera wszystkie bazy danych z wyłączeniem relacyjnych.  </w:t>
      </w:r>
    </w:p>
    <w:p w:rsidR="008231C2" w:rsidRDefault="008231C2" w:rsidP="008231C2">
      <w:pPr>
        <w:pStyle w:val="Nagwek4"/>
      </w:pPr>
      <w:bookmarkStart w:id="184" w:name="_Toc335852236"/>
      <w:r>
        <w:t>CouchDb</w:t>
      </w:r>
      <w:bookmarkEnd w:id="184"/>
    </w:p>
    <w:p w:rsidR="008231C2" w:rsidRDefault="008231C2" w:rsidP="008231C2">
      <w:r>
        <w:t>CouchDb to otwarta dokumentowa baza danych, która jest napisana w funkcyjnym języku Erlang. Pierwsza wersja bazy została udostępniona w 2005 roku.</w:t>
      </w:r>
    </w:p>
    <w:p w:rsidR="008231C2" w:rsidRDefault="008231C2" w:rsidP="008231C2">
      <w:r>
        <w:t xml:space="preserve">W przeciwieństwie do relacyjnych baz danych, dane w CouchDb składowane są nie w tabelach, składających się z rekordów lecz w kolekcjach zawierających dokumenty, w formacie </w:t>
      </w:r>
      <w:r>
        <w:lastRenderedPageBreak/>
        <w:t xml:space="preserve">JSON, które w przeciwieństwie do tabel z baz relacyjnych nie mają narzuconego z góry schematu. </w:t>
      </w:r>
    </w:p>
    <w:p w:rsidR="008231C2" w:rsidRDefault="008231C2" w:rsidP="008231C2">
      <w:r>
        <w:t xml:space="preserve">Dostęp do danych obywa się za pomocą widoków, których kod pisze się w JavaScript. Dostępne są dwa rodzaje widoków </w:t>
      </w:r>
      <w:sdt>
        <w:sdtPr>
          <w:id w:val="-517014107"/>
          <w:citation/>
        </w:sdtPr>
        <w:sdtContent>
          <w:r>
            <w:fldChar w:fldCharType="begin"/>
          </w:r>
          <w:r>
            <w:instrText xml:space="preserve"> CITATION jexpress_couchdb \l 1045 </w:instrText>
          </w:r>
          <w:r>
            <w:fldChar w:fldCharType="separate"/>
          </w:r>
          <w:r w:rsidR="00B21C30" w:rsidRPr="00B21C30">
            <w:rPr>
              <w:noProof/>
            </w:rPr>
            <w:t>[65]</w:t>
          </w:r>
          <w:r>
            <w:fldChar w:fldCharType="end"/>
          </w:r>
        </w:sdtContent>
      </w:sdt>
      <w:r>
        <w:t>:</w:t>
      </w:r>
    </w:p>
    <w:p w:rsidR="008231C2" w:rsidRDefault="008231C2" w:rsidP="008231C2">
      <w:pPr>
        <w:pStyle w:val="Akapitzlist"/>
        <w:numPr>
          <w:ilvl w:val="0"/>
          <w:numId w:val="28"/>
        </w:numPr>
      </w:pPr>
      <w:r>
        <w:t xml:space="preserve">Oparte o funkcję map –wyświetlanie zbioru elementów w zmienionej formie </w:t>
      </w:r>
    </w:p>
    <w:p w:rsidR="008231C2" w:rsidRDefault="008231C2" w:rsidP="008231C2">
      <w:pPr>
        <w:pStyle w:val="Akapitzlist"/>
        <w:numPr>
          <w:ilvl w:val="0"/>
          <w:numId w:val="28"/>
        </w:numPr>
      </w:pPr>
      <w:r>
        <w:t>Oparte o funkcję reduce – wyświetlanie danych po zgrupowaniu (np. suma wartości jakiegoś pola)</w:t>
      </w:r>
    </w:p>
    <w:p w:rsidR="008231C2" w:rsidRDefault="008231C2" w:rsidP="008231C2">
      <w:pPr>
        <w:pStyle w:val="Akapitzlist"/>
        <w:ind w:left="360" w:firstLine="0"/>
      </w:pPr>
    </w:p>
    <w:p w:rsidR="008231C2" w:rsidRDefault="008231C2" w:rsidP="008231C2">
      <w:r>
        <w:t xml:space="preserve">Głównymi zaletami bazy są </w:t>
      </w:r>
      <w:sdt>
        <w:sdtPr>
          <w:id w:val="735364162"/>
          <w:citation/>
        </w:sdtPr>
        <w:sdtContent>
          <w:r>
            <w:fldChar w:fldCharType="begin"/>
          </w:r>
          <w:r>
            <w:instrText xml:space="preserve">CITATION couchdb_why \l 1045 </w:instrText>
          </w:r>
          <w:r>
            <w:fldChar w:fldCharType="separate"/>
          </w:r>
          <w:r w:rsidR="00B21C30" w:rsidRPr="00B21C30">
            <w:rPr>
              <w:noProof/>
            </w:rPr>
            <w:t>[66]</w:t>
          </w:r>
          <w:r>
            <w:fldChar w:fldCharType="end"/>
          </w:r>
        </w:sdtContent>
      </w:sdt>
      <w:r>
        <w:t>:</w:t>
      </w:r>
    </w:p>
    <w:p w:rsidR="008231C2" w:rsidRDefault="008231C2" w:rsidP="008231C2">
      <w:pPr>
        <w:pStyle w:val="Akapitzlist"/>
        <w:numPr>
          <w:ilvl w:val="0"/>
          <w:numId w:val="27"/>
        </w:numPr>
      </w:pPr>
      <w:r>
        <w:t>Zdolność do bezawaryjnej obsługi nagłych skoków ruchu</w:t>
      </w:r>
    </w:p>
    <w:p w:rsidR="008231C2" w:rsidRDefault="008231C2" w:rsidP="008231C2">
      <w:pPr>
        <w:pStyle w:val="Akapitzlist"/>
        <w:numPr>
          <w:ilvl w:val="0"/>
          <w:numId w:val="27"/>
        </w:numPr>
      </w:pPr>
      <w:r>
        <w:t>Skalowalność</w:t>
      </w:r>
    </w:p>
    <w:p w:rsidR="008231C2" w:rsidRDefault="008231C2" w:rsidP="008231C2">
      <w:pPr>
        <w:pStyle w:val="Akapitzlist"/>
        <w:numPr>
          <w:ilvl w:val="0"/>
          <w:numId w:val="27"/>
        </w:numPr>
      </w:pPr>
      <w:r>
        <w:t>Prostota użycia</w:t>
      </w:r>
    </w:p>
    <w:p w:rsidR="008231C2" w:rsidRDefault="008231C2" w:rsidP="008231C2">
      <w:pPr>
        <w:pStyle w:val="Akapitzlist"/>
        <w:numPr>
          <w:ilvl w:val="0"/>
          <w:numId w:val="27"/>
        </w:numPr>
      </w:pPr>
      <w:r>
        <w:t>Bezproblemowa obsługa brakujących danych</w:t>
      </w:r>
    </w:p>
    <w:p w:rsidR="008231C2" w:rsidRDefault="008231C2" w:rsidP="008231C2">
      <w:pPr>
        <w:pStyle w:val="Akapitzlist"/>
        <w:numPr>
          <w:ilvl w:val="0"/>
          <w:numId w:val="27"/>
        </w:numPr>
      </w:pPr>
      <w:r>
        <w:t>Wsparcie dla pracy offline na urządzeniach mobilnych</w:t>
      </w:r>
    </w:p>
    <w:p w:rsidR="008231C2" w:rsidRDefault="008231C2" w:rsidP="008231C2"/>
    <w:p w:rsidR="008231C2" w:rsidRDefault="008231C2" w:rsidP="008231C2">
      <w:r>
        <w:t>Ostatnia zaleta wygląda bardzo interesująco z punktu widzenia wytwarzania urządzeń mobilnych. CouchDb oferuje Syncpoint API – API dla Node.js-a pozwalające na automatyczną synchronizację lokalnej i zdalnej bazy danych. Dzięki temu w przypadku utraty połączenia z siecią, urządzenie może bez problemów pracować z lokalną wersją bazy danych, która zostanie zsynchronizowana ze zdalną po odzyskaniu dostępu do Internetu.</w:t>
      </w:r>
    </w:p>
    <w:p w:rsidR="008231C2" w:rsidRDefault="008231C2" w:rsidP="008231C2">
      <w:r>
        <w:t xml:space="preserve">Po stronie klienta rozwiązanie wymaga instalacji lekkiej wersji bazy - </w:t>
      </w:r>
      <w:r w:rsidRPr="00B911CC">
        <w:t xml:space="preserve"> TouchDB</w:t>
      </w:r>
      <w:r>
        <w:t>. Aplikacja jest obecnie dostępna na platformy Mac OS X, iOS , Linux, Windows i Android. Brak wsparcia dla np. Windows Phone stanowi niestety dużą wadę w przypadku tworzenia programu, który ma być dostępny na wielu platformach. Z tego powodu lokalna baza wraz z replikacją nie mogła być użyta do tworzenia opisywanej aplikacji.</w:t>
      </w:r>
    </w:p>
    <w:p w:rsidR="008231C2" w:rsidRDefault="008231C2" w:rsidP="008231C2">
      <w:pPr>
        <w:pStyle w:val="Nagwek4"/>
      </w:pPr>
      <w:bookmarkStart w:id="185" w:name="_Toc335852237"/>
      <w:r>
        <w:t>MongoDb</w:t>
      </w:r>
      <w:bookmarkEnd w:id="185"/>
    </w:p>
    <w:p w:rsidR="008231C2" w:rsidRDefault="008231C2" w:rsidP="008231C2">
      <w:r>
        <w:t>Bardzo podobnym rozwiązaniem do CouchDb jest baza MongodDb. Została ona napisana w języku C++, a pierwsza wersja ukazała się w 2009 roku.</w:t>
      </w:r>
    </w:p>
    <w:p w:rsidR="008231C2" w:rsidRDefault="008231C2" w:rsidP="008231C2">
      <w:r>
        <w:t>Jest to</w:t>
      </w:r>
      <w:r w:rsidR="007074FA">
        <w:t xml:space="preserve"> podobnie jak CouchDb</w:t>
      </w:r>
      <w:r>
        <w:t xml:space="preserve"> dokumentowa baza danych, </w:t>
      </w:r>
      <w:r w:rsidR="0052303A">
        <w:t>ale</w:t>
      </w:r>
      <w:r>
        <w:t xml:space="preserve"> przechowuje dokumenty nie w formacie JSON tylko BSON (Binary JSON), który jest rozszerzeniem tego pierwszego. Pola mogą przyjmować wartości następujących typów </w:t>
      </w:r>
      <w:sdt>
        <w:sdtPr>
          <w:id w:val="-1599872332"/>
          <w:citation/>
        </w:sdtPr>
        <w:sdtContent>
          <w:r>
            <w:fldChar w:fldCharType="begin"/>
          </w:r>
          <w:r>
            <w:instrText xml:space="preserve">CITATION wiki_bson \l 1045 </w:instrText>
          </w:r>
          <w:r>
            <w:fldChar w:fldCharType="separate"/>
          </w:r>
          <w:r w:rsidR="00B21C30" w:rsidRPr="00B21C30">
            <w:rPr>
              <w:noProof/>
            </w:rPr>
            <w:t>[67]</w:t>
          </w:r>
          <w:r>
            <w:fldChar w:fldCharType="end"/>
          </w:r>
        </w:sdtContent>
      </w:sdt>
      <w:r>
        <w:t>:</w:t>
      </w:r>
    </w:p>
    <w:p w:rsidR="008231C2" w:rsidRPr="00167730" w:rsidRDefault="008231C2" w:rsidP="008231C2">
      <w:pPr>
        <w:pStyle w:val="Normalnybezwcicia"/>
        <w:numPr>
          <w:ilvl w:val="0"/>
          <w:numId w:val="29"/>
        </w:numPr>
        <w:rPr>
          <w:b/>
          <w:lang w:val="en-US"/>
        </w:rPr>
      </w:pPr>
      <w:r w:rsidRPr="00167730">
        <w:rPr>
          <w:b/>
          <w:lang w:val="en-US"/>
        </w:rPr>
        <w:t>string</w:t>
      </w:r>
    </w:p>
    <w:p w:rsidR="008231C2" w:rsidRPr="001C3F02" w:rsidRDefault="008231C2" w:rsidP="008231C2">
      <w:pPr>
        <w:pStyle w:val="Normalnybezwcicia"/>
        <w:numPr>
          <w:ilvl w:val="0"/>
          <w:numId w:val="29"/>
        </w:numPr>
      </w:pPr>
      <w:r w:rsidRPr="00167730">
        <w:rPr>
          <w:b/>
        </w:rPr>
        <w:t>integer</w:t>
      </w:r>
      <w:r w:rsidRPr="001C3F02">
        <w:t xml:space="preserve"> (32</w:t>
      </w:r>
      <w:r>
        <w:t xml:space="preserve"> lub 64 </w:t>
      </w:r>
      <w:r w:rsidRPr="001C3F02">
        <w:t>bit</w:t>
      </w:r>
      <w:r>
        <w:t>y</w:t>
      </w:r>
      <w:r w:rsidRPr="001C3F02">
        <w:t>) – BSON poza liczbami zmiennoprzecinkowymi wspiera też możliwość składowania liczb całkowitych</w:t>
      </w:r>
    </w:p>
    <w:p w:rsidR="008231C2" w:rsidRPr="00F92391" w:rsidRDefault="008231C2" w:rsidP="008231C2">
      <w:pPr>
        <w:pStyle w:val="Normalnybezwcicia"/>
        <w:numPr>
          <w:ilvl w:val="0"/>
          <w:numId w:val="29"/>
        </w:numPr>
        <w:rPr>
          <w:lang w:val="en-US"/>
        </w:rPr>
      </w:pPr>
      <w:r w:rsidRPr="00167730">
        <w:rPr>
          <w:b/>
          <w:lang w:val="en-US"/>
        </w:rPr>
        <w:t>double</w:t>
      </w:r>
      <w:r w:rsidRPr="00F92391">
        <w:rPr>
          <w:lang w:val="en-US"/>
        </w:rPr>
        <w:t xml:space="preserve"> (64</w:t>
      </w:r>
      <w:r>
        <w:rPr>
          <w:lang w:val="en-US"/>
        </w:rPr>
        <w:t xml:space="preserve"> </w:t>
      </w:r>
      <w:r w:rsidRPr="00F92391">
        <w:rPr>
          <w:lang w:val="en-US"/>
        </w:rPr>
        <w:t>bit</w:t>
      </w:r>
      <w:r>
        <w:rPr>
          <w:lang w:val="en-US"/>
        </w:rPr>
        <w:t>y)</w:t>
      </w:r>
    </w:p>
    <w:p w:rsidR="008231C2" w:rsidRPr="001C3F02" w:rsidRDefault="008231C2" w:rsidP="008231C2">
      <w:pPr>
        <w:pStyle w:val="Normalnybezwcicia"/>
        <w:numPr>
          <w:ilvl w:val="0"/>
          <w:numId w:val="29"/>
        </w:numPr>
      </w:pPr>
      <w:r w:rsidRPr="00167730">
        <w:rPr>
          <w:b/>
        </w:rPr>
        <w:t>date</w:t>
      </w:r>
      <w:r w:rsidRPr="001C3F02">
        <w:t xml:space="preserve"> – w przeciwieństwie do JSON-a </w:t>
      </w:r>
      <w:r>
        <w:t>występuje tu oddzielny typ dla daty</w:t>
      </w:r>
    </w:p>
    <w:p w:rsidR="008231C2" w:rsidRPr="001C3F02" w:rsidRDefault="008231C2" w:rsidP="008231C2">
      <w:pPr>
        <w:pStyle w:val="Normalnybezwcicia"/>
        <w:numPr>
          <w:ilvl w:val="0"/>
          <w:numId w:val="29"/>
        </w:numPr>
      </w:pPr>
      <w:r w:rsidRPr="00167730">
        <w:rPr>
          <w:b/>
        </w:rPr>
        <w:t>byte array</w:t>
      </w:r>
      <w:r w:rsidRPr="001C3F02">
        <w:t xml:space="preserve"> – BSON umożliwia składowanie danych binarnych</w:t>
      </w:r>
    </w:p>
    <w:p w:rsidR="008231C2" w:rsidRPr="00167730" w:rsidRDefault="008231C2" w:rsidP="008231C2">
      <w:pPr>
        <w:pStyle w:val="Normalnybezwcicia"/>
        <w:numPr>
          <w:ilvl w:val="0"/>
          <w:numId w:val="29"/>
        </w:numPr>
        <w:rPr>
          <w:b/>
          <w:lang w:val="en-US"/>
        </w:rPr>
      </w:pPr>
      <w:r w:rsidRPr="00167730">
        <w:rPr>
          <w:b/>
          <w:lang w:val="en-US"/>
        </w:rPr>
        <w:lastRenderedPageBreak/>
        <w:t>boolean</w:t>
      </w:r>
    </w:p>
    <w:p w:rsidR="008231C2" w:rsidRPr="00167730" w:rsidRDefault="008231C2" w:rsidP="008231C2">
      <w:pPr>
        <w:pStyle w:val="Normalnybezwcicia"/>
        <w:numPr>
          <w:ilvl w:val="0"/>
          <w:numId w:val="29"/>
        </w:numPr>
        <w:rPr>
          <w:b/>
          <w:lang w:val="en-US"/>
        </w:rPr>
      </w:pPr>
      <w:r w:rsidRPr="00167730">
        <w:rPr>
          <w:b/>
          <w:lang w:val="en-US"/>
        </w:rPr>
        <w:t>null</w:t>
      </w:r>
    </w:p>
    <w:p w:rsidR="008231C2" w:rsidRPr="001C3F02" w:rsidRDefault="008231C2" w:rsidP="008231C2">
      <w:pPr>
        <w:pStyle w:val="Normalnybezwcicia"/>
        <w:numPr>
          <w:ilvl w:val="0"/>
          <w:numId w:val="29"/>
        </w:numPr>
      </w:pPr>
      <w:r w:rsidRPr="00167730">
        <w:rPr>
          <w:b/>
        </w:rPr>
        <w:t>BSON object</w:t>
      </w:r>
      <w:r w:rsidRPr="001C3F02">
        <w:t xml:space="preserve"> – dokumenty BSON można w sobie zagnieżdżać podobnie jak ma to miejsce w JSON-ie</w:t>
      </w:r>
    </w:p>
    <w:p w:rsidR="008231C2" w:rsidRPr="00396D45" w:rsidRDefault="008231C2" w:rsidP="008231C2">
      <w:pPr>
        <w:pStyle w:val="Normalnybezwcicia"/>
        <w:numPr>
          <w:ilvl w:val="0"/>
          <w:numId w:val="29"/>
        </w:numPr>
        <w:rPr>
          <w:b/>
        </w:rPr>
      </w:pPr>
      <w:r w:rsidRPr="00396D45">
        <w:rPr>
          <w:b/>
        </w:rPr>
        <w:t xml:space="preserve">BSON array - </w:t>
      </w:r>
      <w:r w:rsidRPr="00167730">
        <w:t xml:space="preserve">w dokumentach można składować </w:t>
      </w:r>
      <w:r>
        <w:t>tablice</w:t>
      </w:r>
      <w:r w:rsidRPr="00167730">
        <w:t xml:space="preserve"> zawierające </w:t>
      </w:r>
      <w:r>
        <w:t>zbiory dokumentów</w:t>
      </w:r>
    </w:p>
    <w:p w:rsidR="008231C2" w:rsidRPr="00167730" w:rsidRDefault="008231C2" w:rsidP="008231C2">
      <w:pPr>
        <w:pStyle w:val="Normalnybezwcicia"/>
        <w:numPr>
          <w:ilvl w:val="0"/>
          <w:numId w:val="29"/>
        </w:numPr>
        <w:rPr>
          <w:b/>
        </w:rPr>
      </w:pPr>
      <w:r w:rsidRPr="00167730">
        <w:rPr>
          <w:b/>
        </w:rPr>
        <w:t>regular expression</w:t>
      </w:r>
    </w:p>
    <w:p w:rsidR="008231C2" w:rsidRDefault="008231C2" w:rsidP="008231C2">
      <w:pPr>
        <w:pStyle w:val="Normalnybezwcicia"/>
        <w:numPr>
          <w:ilvl w:val="0"/>
          <w:numId w:val="29"/>
        </w:numPr>
      </w:pPr>
      <w:r w:rsidRPr="00167730">
        <w:rPr>
          <w:b/>
        </w:rPr>
        <w:t>JavaScript code</w:t>
      </w:r>
      <w:r>
        <w:t xml:space="preserve"> – w dokumentach można składować kod JavaScript</w:t>
      </w:r>
    </w:p>
    <w:p w:rsidR="008231C2" w:rsidRDefault="008231C2" w:rsidP="008231C2"/>
    <w:p w:rsidR="008231C2" w:rsidRDefault="008231C2" w:rsidP="008231C2">
      <w:r>
        <w:t>MongodDb  nie obsługuje widoków - dostęp do danych odbywa się za pomocą zapytań, które są dokumentami BSON, mogącymi zawierać specjalne elementy. Takie rozwiązanie nie jest powszechnie spotykane dlatego zostanie szerzej omówione na przykładzie.</w:t>
      </w:r>
    </w:p>
    <w:p w:rsidR="008231C2" w:rsidRDefault="008231C2" w:rsidP="008231C2">
      <w:r w:rsidRPr="00BB7FC4">
        <w:rPr>
          <w:rStyle w:val="CytatZnak"/>
        </w:rPr>
        <w:fldChar w:fldCharType="begin"/>
      </w:r>
      <w:r w:rsidRPr="00BB7FC4">
        <w:rPr>
          <w:rStyle w:val="CytatZnak"/>
        </w:rPr>
        <w:instrText xml:space="preserve"> REF _Ref335039517 \h </w:instrText>
      </w:r>
      <w:r>
        <w:rPr>
          <w:rStyle w:val="CytatZnak"/>
        </w:rPr>
        <w:instrText xml:space="preserve"> \* MERGEFORMAT </w:instrText>
      </w:r>
      <w:r w:rsidRPr="00BB7FC4">
        <w:rPr>
          <w:rStyle w:val="CytatZnak"/>
        </w:rPr>
      </w:r>
      <w:r w:rsidRPr="00BB7FC4">
        <w:rPr>
          <w:rStyle w:val="CytatZnak"/>
        </w:rPr>
        <w:fldChar w:fldCharType="separate"/>
      </w:r>
      <w:r w:rsidRPr="00DF299A">
        <w:rPr>
          <w:rStyle w:val="CytatZnak"/>
        </w:rPr>
        <w:t>Tabela 5</w:t>
      </w:r>
      <w:r>
        <w:t>.</w:t>
      </w:r>
      <w:r>
        <w:rPr>
          <w:noProof/>
        </w:rPr>
        <w:t>2</w:t>
      </w:r>
      <w:r w:rsidRPr="00BB7FC4">
        <w:rPr>
          <w:rStyle w:val="CytatZnak"/>
        </w:rPr>
        <w:fldChar w:fldCharType="end"/>
      </w:r>
      <w:r>
        <w:t xml:space="preserve"> przedstawia zawartość kolekcji </w:t>
      </w:r>
      <w:r w:rsidRPr="00A90666">
        <w:rPr>
          <w:i/>
        </w:rPr>
        <w:t>items</w:t>
      </w:r>
      <w:r>
        <w:t>. Każdy wiersz jest oddzielnym dokumentem. Pole _id ma specjalne znaczenie – jest ono unikatowe w obrębie całej kolekcji.</w:t>
      </w:r>
    </w:p>
    <w:p w:rsidR="008231C2" w:rsidRDefault="008231C2" w:rsidP="008231C2">
      <w:pPr>
        <w:jc w:val="center"/>
      </w:pPr>
    </w:p>
    <w:tbl>
      <w:tblPr>
        <w:tblStyle w:val="Jasnalista"/>
        <w:tblW w:w="7905" w:type="dxa"/>
        <w:jc w:val="center"/>
        <w:tblLook w:val="04A0" w:firstRow="1" w:lastRow="0" w:firstColumn="1" w:lastColumn="0" w:noHBand="0" w:noVBand="1"/>
      </w:tblPr>
      <w:tblGrid>
        <w:gridCol w:w="3984"/>
        <w:gridCol w:w="1511"/>
        <w:gridCol w:w="1035"/>
        <w:gridCol w:w="99"/>
        <w:gridCol w:w="1276"/>
      </w:tblGrid>
      <w:tr w:rsidR="008231C2" w:rsidRPr="004951F2" w:rsidTr="000771F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lang w:eastAsia="pl-PL"/>
              </w:rPr>
            </w:pPr>
            <w:bookmarkStart w:id="186" w:name="RANGE!A1:D8"/>
            <w:r w:rsidRPr="005E458F">
              <w:rPr>
                <w:rFonts w:ascii="Calibri" w:eastAsia="Times New Roman" w:hAnsi="Calibri" w:cs="Calibri"/>
                <w:lang w:eastAsia="pl-PL"/>
              </w:rPr>
              <w:t>_id</w:t>
            </w:r>
            <w:bookmarkEnd w:id="186"/>
          </w:p>
        </w:tc>
        <w:tc>
          <w:tcPr>
            <w:tcW w:w="1511" w:type="dxa"/>
            <w:noWrap/>
            <w:hideMark/>
          </w:tcPr>
          <w:p w:rsidR="008231C2" w:rsidRPr="005E458F" w:rsidRDefault="008231C2" w:rsidP="000771F2">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pl-PL"/>
              </w:rPr>
            </w:pPr>
            <w:r w:rsidRPr="005E458F">
              <w:rPr>
                <w:rFonts w:ascii="Calibri" w:eastAsia="Times New Roman" w:hAnsi="Calibri" w:cs="Calibri"/>
                <w:lang w:eastAsia="pl-PL"/>
              </w:rPr>
              <w:t>name</w:t>
            </w:r>
          </w:p>
        </w:tc>
        <w:tc>
          <w:tcPr>
            <w:tcW w:w="1134" w:type="dxa"/>
            <w:gridSpan w:val="2"/>
            <w:noWrap/>
            <w:hideMark/>
          </w:tcPr>
          <w:p w:rsidR="008231C2" w:rsidRPr="005E458F" w:rsidRDefault="008231C2" w:rsidP="000771F2">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pl-PL"/>
              </w:rPr>
            </w:pPr>
            <w:r w:rsidRPr="005E458F">
              <w:rPr>
                <w:rFonts w:ascii="Calibri" w:eastAsia="Times New Roman" w:hAnsi="Calibri" w:cs="Calibri"/>
                <w:lang w:eastAsia="pl-PL"/>
              </w:rPr>
              <w:t>unitPrice</w:t>
            </w:r>
          </w:p>
        </w:tc>
        <w:tc>
          <w:tcPr>
            <w:tcW w:w="1276" w:type="dxa"/>
            <w:noWrap/>
            <w:hideMark/>
          </w:tcPr>
          <w:p w:rsidR="008231C2" w:rsidRPr="005E458F" w:rsidRDefault="008231C2" w:rsidP="000771F2">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pl-PL"/>
              </w:rPr>
            </w:pPr>
            <w:r w:rsidRPr="005E458F">
              <w:rPr>
                <w:rFonts w:ascii="Calibri" w:eastAsia="Times New Roman" w:hAnsi="Calibri" w:cs="Calibri"/>
                <w:lang w:eastAsia="pl-PL"/>
              </w:rPr>
              <w:t>inStock</w:t>
            </w:r>
          </w:p>
        </w:tc>
      </w:tr>
      <w:tr w:rsidR="008231C2" w:rsidRPr="004951F2" w:rsidTr="000771F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ObjectID(504da27fcabcb22c214d7411)</w:t>
            </w:r>
          </w:p>
        </w:tc>
        <w:tc>
          <w:tcPr>
            <w:tcW w:w="1511"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"tomato"</w:t>
            </w:r>
          </w:p>
        </w:tc>
        <w:tc>
          <w:tcPr>
            <w:tcW w:w="1035"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2.99</w:t>
            </w:r>
          </w:p>
        </w:tc>
        <w:tc>
          <w:tcPr>
            <w:tcW w:w="1375" w:type="dxa"/>
            <w:gridSpan w:val="2"/>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20.0</w:t>
            </w:r>
          </w:p>
        </w:tc>
      </w:tr>
      <w:tr w:rsidR="008231C2" w:rsidRPr="004951F2" w:rsidTr="000771F2">
        <w:trPr>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ObjectID(504da27fcabcb22c214d7412)</w:t>
            </w:r>
          </w:p>
        </w:tc>
        <w:tc>
          <w:tcPr>
            <w:tcW w:w="1511" w:type="dxa"/>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"potato"</w:t>
            </w:r>
          </w:p>
        </w:tc>
        <w:tc>
          <w:tcPr>
            <w:tcW w:w="1035" w:type="dxa"/>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1.99</w:t>
            </w:r>
          </w:p>
        </w:tc>
        <w:tc>
          <w:tcPr>
            <w:tcW w:w="1375" w:type="dxa"/>
            <w:gridSpan w:val="2"/>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17.0</w:t>
            </w:r>
          </w:p>
        </w:tc>
      </w:tr>
      <w:tr w:rsidR="008231C2" w:rsidRPr="004951F2" w:rsidTr="000771F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ObjectID(504da27fcabcb22c214d7413)</w:t>
            </w:r>
          </w:p>
        </w:tc>
        <w:tc>
          <w:tcPr>
            <w:tcW w:w="1511"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"orange"</w:t>
            </w:r>
          </w:p>
        </w:tc>
        <w:tc>
          <w:tcPr>
            <w:tcW w:w="1035"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4.99</w:t>
            </w:r>
          </w:p>
        </w:tc>
        <w:tc>
          <w:tcPr>
            <w:tcW w:w="1375" w:type="dxa"/>
            <w:gridSpan w:val="2"/>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3.0</w:t>
            </w:r>
          </w:p>
        </w:tc>
      </w:tr>
      <w:tr w:rsidR="008231C2" w:rsidRPr="004951F2" w:rsidTr="000771F2">
        <w:trPr>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ObjectID(504da27fcabcb22c214d7414)</w:t>
            </w:r>
          </w:p>
        </w:tc>
        <w:tc>
          <w:tcPr>
            <w:tcW w:w="1511" w:type="dxa"/>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"banana"</w:t>
            </w:r>
          </w:p>
        </w:tc>
        <w:tc>
          <w:tcPr>
            <w:tcW w:w="1035" w:type="dxa"/>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4.59</w:t>
            </w:r>
          </w:p>
        </w:tc>
        <w:tc>
          <w:tcPr>
            <w:tcW w:w="1375" w:type="dxa"/>
            <w:gridSpan w:val="2"/>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7.0</w:t>
            </w:r>
          </w:p>
        </w:tc>
      </w:tr>
      <w:tr w:rsidR="008231C2" w:rsidRPr="004951F2" w:rsidTr="000771F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ObjectID(504da27fcabcb22c214d7415)</w:t>
            </w:r>
          </w:p>
        </w:tc>
        <w:tc>
          <w:tcPr>
            <w:tcW w:w="1511"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"apple"</w:t>
            </w:r>
          </w:p>
        </w:tc>
        <w:tc>
          <w:tcPr>
            <w:tcW w:w="1035"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1.59</w:t>
            </w:r>
          </w:p>
        </w:tc>
        <w:tc>
          <w:tcPr>
            <w:tcW w:w="1375" w:type="dxa"/>
            <w:gridSpan w:val="2"/>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25.0</w:t>
            </w:r>
          </w:p>
        </w:tc>
      </w:tr>
      <w:tr w:rsidR="008231C2" w:rsidRPr="004951F2" w:rsidTr="000771F2">
        <w:trPr>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ObjectID(504da27fcabcb22c214d7416)</w:t>
            </w:r>
          </w:p>
        </w:tc>
        <w:tc>
          <w:tcPr>
            <w:tcW w:w="1511" w:type="dxa"/>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"pineapple"</w:t>
            </w:r>
          </w:p>
        </w:tc>
        <w:tc>
          <w:tcPr>
            <w:tcW w:w="1035" w:type="dxa"/>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10.99</w:t>
            </w:r>
          </w:p>
        </w:tc>
        <w:tc>
          <w:tcPr>
            <w:tcW w:w="1375" w:type="dxa"/>
            <w:gridSpan w:val="2"/>
            <w:noWrap/>
            <w:hideMark/>
          </w:tcPr>
          <w:p w:rsidR="008231C2" w:rsidRPr="004951F2" w:rsidRDefault="008231C2" w:rsidP="000771F2">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5.0</w:t>
            </w:r>
          </w:p>
        </w:tc>
      </w:tr>
      <w:tr w:rsidR="008231C2" w:rsidRPr="004951F2" w:rsidTr="000771F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84" w:type="dxa"/>
            <w:noWrap/>
            <w:hideMark/>
          </w:tcPr>
          <w:p w:rsidR="008231C2" w:rsidRPr="005E458F" w:rsidRDefault="008231C2" w:rsidP="000771F2">
            <w:pPr>
              <w:ind w:firstLine="0"/>
              <w:jc w:val="center"/>
              <w:rPr>
                <w:rFonts w:ascii="Calibri" w:eastAsia="Times New Roman" w:hAnsi="Calibri" w:cs="Calibri"/>
                <w:b w:val="0"/>
                <w:color w:val="000000"/>
                <w:lang w:eastAsia="pl-PL"/>
              </w:rPr>
            </w:pPr>
            <w:r w:rsidRPr="005E458F">
              <w:rPr>
                <w:rFonts w:ascii="Calibri" w:eastAsia="Times New Roman" w:hAnsi="Calibri" w:cs="Calibri"/>
                <w:b w:val="0"/>
                <w:color w:val="000000"/>
                <w:lang w:eastAsia="pl-PL"/>
              </w:rPr>
              <w:t>ObjectID(504da280cabcb22c214d7417)</w:t>
            </w:r>
          </w:p>
        </w:tc>
        <w:tc>
          <w:tcPr>
            <w:tcW w:w="1511"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"mango"</w:t>
            </w:r>
          </w:p>
        </w:tc>
        <w:tc>
          <w:tcPr>
            <w:tcW w:w="1035" w:type="dxa"/>
            <w:noWrap/>
            <w:hideMark/>
          </w:tcPr>
          <w:p w:rsidR="008231C2" w:rsidRPr="004951F2" w:rsidRDefault="008231C2" w:rsidP="000771F2">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4.99</w:t>
            </w:r>
          </w:p>
        </w:tc>
        <w:tc>
          <w:tcPr>
            <w:tcW w:w="1375" w:type="dxa"/>
            <w:gridSpan w:val="2"/>
            <w:noWrap/>
            <w:hideMark/>
          </w:tcPr>
          <w:p w:rsidR="008231C2" w:rsidRPr="004951F2" w:rsidRDefault="008231C2" w:rsidP="000771F2">
            <w:pPr>
              <w:keepNext/>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l-PL"/>
              </w:rPr>
            </w:pPr>
            <w:r w:rsidRPr="004951F2">
              <w:rPr>
                <w:rFonts w:ascii="Calibri" w:eastAsia="Times New Roman" w:hAnsi="Calibri" w:cs="Calibri"/>
                <w:color w:val="000000"/>
                <w:lang w:eastAsia="pl-PL"/>
              </w:rPr>
              <w:t>4.0</w:t>
            </w:r>
          </w:p>
        </w:tc>
      </w:tr>
    </w:tbl>
    <w:p w:rsidR="008231C2" w:rsidRDefault="008231C2" w:rsidP="008231C2">
      <w:pPr>
        <w:pStyle w:val="Legenda"/>
        <w:rPr>
          <w:noProof/>
        </w:rPr>
      </w:pPr>
      <w:bookmarkStart w:id="187" w:name="_Ref335039517"/>
      <w:r>
        <w:t xml:space="preserve">Tabela </w:t>
      </w:r>
      <w:fldSimple w:instr=" STYLEREF 1 \s ">
        <w:r w:rsidR="00F85E1B">
          <w:rPr>
            <w:noProof/>
          </w:rPr>
          <w:t>4</w:t>
        </w:r>
      </w:fldSimple>
      <w:r w:rsidR="00F85E1B">
        <w:t>.</w:t>
      </w:r>
      <w:fldSimple w:instr=" SEQ Tabela \* ARABIC \s 1 ">
        <w:r w:rsidR="00F85E1B">
          <w:rPr>
            <w:noProof/>
          </w:rPr>
          <w:t>2</w:t>
        </w:r>
      </w:fldSimple>
      <w:bookmarkEnd w:id="187"/>
      <w:r>
        <w:rPr>
          <w:noProof/>
        </w:rPr>
        <w:t xml:space="preserve"> - Dokumenty w kolekcji items</w:t>
      </w:r>
    </w:p>
    <w:p w:rsidR="008231C2" w:rsidRDefault="008231C2" w:rsidP="008231C2">
      <w:r>
        <w:t>W celu pobrania np. dokumentu oznaczającego jabłka należy użyć metody find na kolekcji items:</w:t>
      </w:r>
    </w:p>
    <w:p w:rsidR="008231C2" w:rsidRDefault="008231C2" w:rsidP="008231C2">
      <w:pPr>
        <w:pStyle w:val="Code"/>
      </w:pPr>
      <w:r>
        <w:t xml:space="preserve">&gt; </w:t>
      </w:r>
      <w:r w:rsidRPr="004B5C42">
        <w:t>db.items.find({name: "apple"})</w:t>
      </w:r>
    </w:p>
    <w:p w:rsidR="008231C2" w:rsidRDefault="008231C2" w:rsidP="008231C2">
      <w:pPr>
        <w:ind w:firstLine="0"/>
        <w:rPr>
          <w:lang w:eastAsia="pl-PL"/>
        </w:rPr>
      </w:pPr>
      <w:r w:rsidRPr="004B5C42">
        <w:rPr>
          <w:lang w:eastAsia="pl-PL"/>
        </w:rPr>
        <w:t xml:space="preserve">Jako parametr find przekazywany jest document BSON, który ma pole name ustawione na “apple”. </w:t>
      </w:r>
      <w:r>
        <w:rPr>
          <w:lang w:eastAsia="pl-PL"/>
        </w:rPr>
        <w:t>MongoDb wyszuka dokument</w:t>
      </w:r>
      <w:r w:rsidR="00947E5C">
        <w:rPr>
          <w:lang w:eastAsia="pl-PL"/>
        </w:rPr>
        <w:t>y</w:t>
      </w:r>
      <w:r>
        <w:rPr>
          <w:lang w:eastAsia="pl-PL"/>
        </w:rPr>
        <w:t>, które mają pasujące właściwości i w rezultacie zwróci następującą kolekcję:</w:t>
      </w:r>
    </w:p>
    <w:p w:rsidR="008231C2" w:rsidRDefault="008231C2" w:rsidP="008231C2">
      <w:pPr>
        <w:pStyle w:val="Code"/>
      </w:pPr>
      <w:r>
        <w:t>[</w:t>
      </w:r>
    </w:p>
    <w:p w:rsidR="008231C2" w:rsidRDefault="008231C2" w:rsidP="008231C2">
      <w:pPr>
        <w:pStyle w:val="Code"/>
      </w:pPr>
      <w:r>
        <w:t xml:space="preserve">   {</w:t>
      </w:r>
    </w:p>
    <w:p w:rsidR="008231C2" w:rsidRDefault="008231C2" w:rsidP="008231C2">
      <w:pPr>
        <w:pStyle w:val="Code"/>
      </w:pPr>
      <w:r>
        <w:t xml:space="preserve">      "_id" : ObjectId("504da27fcabcb22c214d7415"),</w:t>
      </w:r>
    </w:p>
    <w:p w:rsidR="008231C2" w:rsidRDefault="008231C2" w:rsidP="008231C2">
      <w:pPr>
        <w:pStyle w:val="Code"/>
      </w:pPr>
      <w:r>
        <w:t xml:space="preserve">      "name" : "apple",</w:t>
      </w:r>
    </w:p>
    <w:p w:rsidR="008231C2" w:rsidRPr="00412816" w:rsidRDefault="008231C2" w:rsidP="008231C2">
      <w:pPr>
        <w:pStyle w:val="Code"/>
        <w:rPr>
          <w:lang w:val="pl-PL"/>
        </w:rPr>
      </w:pPr>
      <w:r>
        <w:t xml:space="preserve">      </w:t>
      </w:r>
      <w:r w:rsidRPr="00412816">
        <w:rPr>
          <w:lang w:val="pl-PL"/>
        </w:rPr>
        <w:t>"unitPrice" : 1.59,</w:t>
      </w:r>
    </w:p>
    <w:p w:rsidR="008231C2" w:rsidRPr="00412816" w:rsidRDefault="008231C2" w:rsidP="008231C2">
      <w:pPr>
        <w:pStyle w:val="Code"/>
        <w:rPr>
          <w:lang w:val="pl-PL"/>
        </w:rPr>
      </w:pPr>
      <w:r w:rsidRPr="00412816">
        <w:rPr>
          <w:lang w:val="pl-PL"/>
        </w:rPr>
        <w:t xml:space="preserve">      "inStock" : 25</w:t>
      </w:r>
    </w:p>
    <w:p w:rsidR="008231C2" w:rsidRPr="00412816" w:rsidRDefault="008231C2" w:rsidP="008231C2">
      <w:pPr>
        <w:pStyle w:val="Code"/>
        <w:rPr>
          <w:lang w:val="pl-PL"/>
        </w:rPr>
      </w:pPr>
      <w:r w:rsidRPr="00412816">
        <w:rPr>
          <w:lang w:val="pl-PL"/>
        </w:rPr>
        <w:t xml:space="preserve">   }</w:t>
      </w:r>
    </w:p>
    <w:p w:rsidR="008231C2" w:rsidRPr="00412816" w:rsidRDefault="008231C2" w:rsidP="008231C2">
      <w:pPr>
        <w:pStyle w:val="Code"/>
        <w:rPr>
          <w:lang w:val="pl-PL"/>
        </w:rPr>
      </w:pPr>
      <w:r w:rsidRPr="00412816">
        <w:rPr>
          <w:lang w:val="pl-PL"/>
        </w:rPr>
        <w:t>]</w:t>
      </w:r>
    </w:p>
    <w:p w:rsidR="008231C2" w:rsidRDefault="008231C2" w:rsidP="008231C2">
      <w:pPr>
        <w:ind w:firstLine="0"/>
        <w:rPr>
          <w:lang w:eastAsia="pl-PL"/>
        </w:rPr>
      </w:pPr>
      <w:r w:rsidRPr="00776344">
        <w:rPr>
          <w:lang w:eastAsia="pl-PL"/>
        </w:rPr>
        <w:lastRenderedPageBreak/>
        <w:t xml:space="preserve">Dopasowania dokumentów nie są ograniczone tylko do prostego przyrównywania </w:t>
      </w:r>
      <w:r>
        <w:rPr>
          <w:lang w:eastAsia="pl-PL"/>
        </w:rPr>
        <w:t>pól. Zapytanie:</w:t>
      </w:r>
    </w:p>
    <w:p w:rsidR="008231C2" w:rsidRPr="00412816" w:rsidRDefault="008231C2" w:rsidP="008231C2">
      <w:pPr>
        <w:pStyle w:val="Code"/>
        <w:rPr>
          <w:lang w:val="pl-PL"/>
        </w:rPr>
      </w:pPr>
      <w:r w:rsidRPr="00412816">
        <w:rPr>
          <w:lang w:val="pl-PL"/>
        </w:rPr>
        <w:t>&gt; db.items.find({unitPrice: {$gt: 3, $lt : 5}})</w:t>
      </w:r>
    </w:p>
    <w:p w:rsidR="008231C2" w:rsidRDefault="008231C2" w:rsidP="008231C2">
      <w:pPr>
        <w:ind w:firstLine="0"/>
        <w:rPr>
          <w:lang w:eastAsia="pl-PL"/>
        </w:rPr>
      </w:pPr>
      <w:r w:rsidRPr="00795938">
        <w:rPr>
          <w:lang w:eastAsia="pl-PL"/>
        </w:rPr>
        <w:t xml:space="preserve">zwróci wszystkie dokumenty, które mają wartość unitPrice </w:t>
      </w:r>
      <w:r>
        <w:rPr>
          <w:lang w:eastAsia="pl-PL"/>
        </w:rPr>
        <w:t>należącą do zbioru (3, 5):</w:t>
      </w:r>
    </w:p>
    <w:p w:rsidR="008231C2" w:rsidRPr="00795938" w:rsidRDefault="008231C2" w:rsidP="008231C2">
      <w:pPr>
        <w:pStyle w:val="Code"/>
      </w:pPr>
      <w:r w:rsidRPr="00795938">
        <w:t>[</w:t>
      </w:r>
    </w:p>
    <w:p w:rsidR="008231C2" w:rsidRPr="00795938" w:rsidRDefault="008231C2" w:rsidP="008231C2">
      <w:pPr>
        <w:pStyle w:val="Code"/>
      </w:pPr>
      <w:r w:rsidRPr="00795938">
        <w:t xml:space="preserve">   {</w:t>
      </w:r>
    </w:p>
    <w:p w:rsidR="008231C2" w:rsidRPr="00795938" w:rsidRDefault="008231C2" w:rsidP="008231C2">
      <w:pPr>
        <w:pStyle w:val="Code"/>
      </w:pPr>
      <w:r w:rsidRPr="00795938">
        <w:t xml:space="preserve">      "_id" : ObjectId("504da27fcabcb22c214d7413"),</w:t>
      </w:r>
    </w:p>
    <w:p w:rsidR="008231C2" w:rsidRPr="00795938" w:rsidRDefault="008231C2" w:rsidP="008231C2">
      <w:pPr>
        <w:pStyle w:val="Code"/>
      </w:pPr>
      <w:r w:rsidRPr="00795938">
        <w:t xml:space="preserve">      "name" : "orange",</w:t>
      </w:r>
    </w:p>
    <w:p w:rsidR="008231C2" w:rsidRPr="00795938" w:rsidRDefault="008231C2" w:rsidP="008231C2">
      <w:pPr>
        <w:pStyle w:val="Code"/>
      </w:pPr>
      <w:r w:rsidRPr="00795938">
        <w:t xml:space="preserve">      "unitPrice" : 4.99,</w:t>
      </w:r>
    </w:p>
    <w:p w:rsidR="008231C2" w:rsidRPr="00795938" w:rsidRDefault="008231C2" w:rsidP="008231C2">
      <w:pPr>
        <w:pStyle w:val="Code"/>
      </w:pPr>
      <w:r w:rsidRPr="00795938">
        <w:t xml:space="preserve">      "inStock" : 3</w:t>
      </w:r>
    </w:p>
    <w:p w:rsidR="008231C2" w:rsidRPr="00795938" w:rsidRDefault="008231C2" w:rsidP="008231C2">
      <w:pPr>
        <w:pStyle w:val="Code"/>
      </w:pPr>
      <w:r w:rsidRPr="00795938">
        <w:t xml:space="preserve">   },</w:t>
      </w:r>
    </w:p>
    <w:p w:rsidR="008231C2" w:rsidRPr="00795938" w:rsidRDefault="008231C2" w:rsidP="008231C2">
      <w:pPr>
        <w:pStyle w:val="Code"/>
      </w:pPr>
      <w:r w:rsidRPr="00795938">
        <w:t xml:space="preserve">   {</w:t>
      </w:r>
    </w:p>
    <w:p w:rsidR="008231C2" w:rsidRPr="00795938" w:rsidRDefault="008231C2" w:rsidP="008231C2">
      <w:pPr>
        <w:pStyle w:val="Code"/>
      </w:pPr>
      <w:r w:rsidRPr="00795938">
        <w:t xml:space="preserve">      "_id" : ObjectId("504da27fcabcb22c214d7414"),</w:t>
      </w:r>
    </w:p>
    <w:p w:rsidR="008231C2" w:rsidRPr="00795938" w:rsidRDefault="008231C2" w:rsidP="008231C2">
      <w:pPr>
        <w:pStyle w:val="Code"/>
      </w:pPr>
      <w:r w:rsidRPr="00795938">
        <w:t xml:space="preserve">      "name" : "banana",</w:t>
      </w:r>
    </w:p>
    <w:p w:rsidR="008231C2" w:rsidRPr="00795938" w:rsidRDefault="008231C2" w:rsidP="008231C2">
      <w:pPr>
        <w:pStyle w:val="Code"/>
      </w:pPr>
      <w:r w:rsidRPr="00795938">
        <w:t xml:space="preserve">      "unitPrice" : 4.59,</w:t>
      </w:r>
    </w:p>
    <w:p w:rsidR="008231C2" w:rsidRPr="00795938" w:rsidRDefault="008231C2" w:rsidP="008231C2">
      <w:pPr>
        <w:pStyle w:val="Code"/>
      </w:pPr>
      <w:r w:rsidRPr="00795938">
        <w:t xml:space="preserve">      "inStock" : 7</w:t>
      </w:r>
    </w:p>
    <w:p w:rsidR="008231C2" w:rsidRPr="00795938" w:rsidRDefault="008231C2" w:rsidP="008231C2">
      <w:pPr>
        <w:pStyle w:val="Code"/>
      </w:pPr>
      <w:r w:rsidRPr="00795938">
        <w:t xml:space="preserve">   },</w:t>
      </w:r>
    </w:p>
    <w:p w:rsidR="008231C2" w:rsidRPr="00795938" w:rsidRDefault="008231C2" w:rsidP="008231C2">
      <w:pPr>
        <w:pStyle w:val="Code"/>
      </w:pPr>
      <w:r w:rsidRPr="00795938">
        <w:t xml:space="preserve">   {</w:t>
      </w:r>
    </w:p>
    <w:p w:rsidR="008231C2" w:rsidRPr="00795938" w:rsidRDefault="008231C2" w:rsidP="008231C2">
      <w:pPr>
        <w:pStyle w:val="Code"/>
      </w:pPr>
      <w:r w:rsidRPr="00795938">
        <w:t xml:space="preserve">      "_id" : ObjectId("504da280cabcb22c214d7417"),</w:t>
      </w:r>
    </w:p>
    <w:p w:rsidR="008231C2" w:rsidRPr="00412816" w:rsidRDefault="008231C2" w:rsidP="008231C2">
      <w:pPr>
        <w:pStyle w:val="Code"/>
        <w:rPr>
          <w:lang w:val="pl-PL"/>
        </w:rPr>
      </w:pPr>
      <w:r w:rsidRPr="00795938">
        <w:t xml:space="preserve">      </w:t>
      </w:r>
      <w:r w:rsidRPr="00412816">
        <w:rPr>
          <w:lang w:val="pl-PL"/>
        </w:rPr>
        <w:t>"name" : "mango",</w:t>
      </w:r>
    </w:p>
    <w:p w:rsidR="008231C2" w:rsidRPr="00412816" w:rsidRDefault="008231C2" w:rsidP="008231C2">
      <w:pPr>
        <w:pStyle w:val="Code"/>
        <w:rPr>
          <w:lang w:val="pl-PL"/>
        </w:rPr>
      </w:pPr>
      <w:r w:rsidRPr="00412816">
        <w:rPr>
          <w:lang w:val="pl-PL"/>
        </w:rPr>
        <w:t xml:space="preserve">      "unitPrice" : 4.99,</w:t>
      </w:r>
    </w:p>
    <w:p w:rsidR="008231C2" w:rsidRPr="00412816" w:rsidRDefault="008231C2" w:rsidP="008231C2">
      <w:pPr>
        <w:pStyle w:val="Code"/>
        <w:rPr>
          <w:lang w:val="pl-PL"/>
        </w:rPr>
      </w:pPr>
      <w:r w:rsidRPr="00412816">
        <w:rPr>
          <w:lang w:val="pl-PL"/>
        </w:rPr>
        <w:t xml:space="preserve">      "inStock" : 4</w:t>
      </w:r>
    </w:p>
    <w:p w:rsidR="008231C2" w:rsidRPr="00412816" w:rsidRDefault="008231C2" w:rsidP="008231C2">
      <w:pPr>
        <w:pStyle w:val="Code"/>
        <w:rPr>
          <w:lang w:val="pl-PL"/>
        </w:rPr>
      </w:pPr>
      <w:r w:rsidRPr="00412816">
        <w:rPr>
          <w:lang w:val="pl-PL"/>
        </w:rPr>
        <w:t xml:space="preserve">   }</w:t>
      </w:r>
    </w:p>
    <w:p w:rsidR="008231C2" w:rsidRPr="00412816" w:rsidRDefault="008231C2" w:rsidP="008231C2">
      <w:pPr>
        <w:pStyle w:val="Code"/>
        <w:rPr>
          <w:lang w:val="pl-PL"/>
        </w:rPr>
      </w:pPr>
      <w:r w:rsidRPr="00412816">
        <w:rPr>
          <w:lang w:val="pl-PL"/>
        </w:rPr>
        <w:t>]</w:t>
      </w:r>
    </w:p>
    <w:p w:rsidR="008231C2" w:rsidRDefault="008231C2" w:rsidP="008231C2">
      <w:pPr>
        <w:ind w:firstLine="0"/>
        <w:rPr>
          <w:lang w:eastAsia="pl-PL"/>
        </w:rPr>
      </w:pPr>
      <w:r w:rsidRPr="008110B7">
        <w:rPr>
          <w:lang w:eastAsia="pl-PL"/>
        </w:rPr>
        <w:t xml:space="preserve">Dokument zagnieżdżony, który jest przypisany do pola unitPrice dokumentu wzorcowego </w:t>
      </w:r>
      <w:r>
        <w:rPr>
          <w:lang w:eastAsia="pl-PL"/>
        </w:rPr>
        <w:t>pozwala wyspecyfikować skomplikowane kryteria, na podstawie których baza stwierdzi czy nastąpiło dopasowanie.</w:t>
      </w:r>
    </w:p>
    <w:p w:rsidR="008231C2" w:rsidRDefault="008231C2" w:rsidP="008231C2">
      <w:pPr>
        <w:rPr>
          <w:lang w:eastAsia="pl-PL"/>
        </w:rPr>
      </w:pPr>
      <w:r>
        <w:rPr>
          <w:lang w:eastAsia="pl-PL"/>
        </w:rPr>
        <w:t xml:space="preserve">MongoDb została wybrana z powodu większej popularności. </w:t>
      </w:r>
    </w:p>
    <w:p w:rsidR="008231C2" w:rsidRDefault="008231C2" w:rsidP="008231C2">
      <w:pPr>
        <w:pStyle w:val="Nagwek3"/>
        <w:rPr>
          <w:lang w:eastAsia="pl-PL"/>
        </w:rPr>
      </w:pPr>
      <w:bookmarkStart w:id="188" w:name="_Toc335852238"/>
      <w:bookmarkStart w:id="189" w:name="_Toc340935263"/>
      <w:r>
        <w:rPr>
          <w:lang w:eastAsia="pl-PL"/>
        </w:rPr>
        <w:t>Schemat danych</w:t>
      </w:r>
      <w:bookmarkEnd w:id="188"/>
      <w:bookmarkEnd w:id="189"/>
    </w:p>
    <w:p w:rsidR="008231C2" w:rsidRPr="00D37748" w:rsidRDefault="008231C2" w:rsidP="008231C2">
      <w:pPr>
        <w:rPr>
          <w:lang w:eastAsia="pl-PL"/>
        </w:rPr>
      </w:pPr>
      <w:r>
        <w:rPr>
          <w:lang w:eastAsia="pl-PL"/>
        </w:rPr>
        <w:t xml:space="preserve">Pomimo tego, że MongoDb jest bazą, która nie wymaga ścisłego zdefiniowania schematu dokumentów, to jednak w praktyce dane muszą mieć ustrukturalizowaną formę.  Schemat bazy danych przedstawia </w:t>
      </w:r>
      <w:r w:rsidRPr="00D37748">
        <w:rPr>
          <w:rStyle w:val="CytatZnak"/>
        </w:rPr>
        <w:fldChar w:fldCharType="begin"/>
      </w:r>
      <w:r w:rsidRPr="00D37748">
        <w:rPr>
          <w:rStyle w:val="CytatZnak"/>
        </w:rPr>
        <w:instrText xml:space="preserve"> REF _Ref335901699 \h </w:instrText>
      </w:r>
      <w:r>
        <w:rPr>
          <w:rStyle w:val="CytatZnak"/>
        </w:rPr>
        <w:instrText xml:space="preserve"> \* MERGEFORMAT </w:instrText>
      </w:r>
      <w:r w:rsidRPr="00D37748">
        <w:rPr>
          <w:rStyle w:val="CytatZnak"/>
        </w:rPr>
      </w:r>
      <w:r w:rsidRPr="00D37748">
        <w:rPr>
          <w:rStyle w:val="CytatZnak"/>
        </w:rPr>
        <w:fldChar w:fldCharType="separate"/>
      </w:r>
      <w:r w:rsidRPr="00DF299A">
        <w:rPr>
          <w:rStyle w:val="CytatZnak"/>
        </w:rPr>
        <w:t>Rys. 5</w:t>
      </w:r>
      <w:r>
        <w:t>.</w:t>
      </w:r>
      <w:r>
        <w:rPr>
          <w:noProof/>
        </w:rPr>
        <w:t>6</w:t>
      </w:r>
      <w:r w:rsidRPr="00D37748">
        <w:rPr>
          <w:rStyle w:val="CytatZnak"/>
        </w:rPr>
        <w:fldChar w:fldCharType="end"/>
      </w:r>
      <w:r>
        <w:rPr>
          <w:rStyle w:val="CytatZnak"/>
          <w:i w:val="0"/>
        </w:rPr>
        <w:t>.</w:t>
      </w:r>
    </w:p>
    <w:p w:rsidR="008231C2" w:rsidRDefault="008231C2" w:rsidP="008231C2">
      <w:pPr>
        <w:keepNext/>
      </w:pPr>
      <w:r>
        <w:rPr>
          <w:noProof/>
          <w:lang w:eastAsia="pl-PL"/>
        </w:rPr>
        <w:drawing>
          <wp:inline distT="0" distB="0" distL="0" distR="0" wp14:anchorId="1B18739D" wp14:editId="1417FED1">
            <wp:extent cx="4171950" cy="17621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schema.png"/>
                    <pic:cNvPicPr/>
                  </pic:nvPicPr>
                  <pic:blipFill>
                    <a:blip r:embed="rId32">
                      <a:extLst>
                        <a:ext uri="{28A0092B-C50C-407E-A947-70E740481C1C}">
                          <a14:useLocalDpi xmlns:a14="http://schemas.microsoft.com/office/drawing/2010/main" val="0"/>
                        </a:ext>
                      </a:extLst>
                    </a:blip>
                    <a:stretch>
                      <a:fillRect/>
                    </a:stretch>
                  </pic:blipFill>
                  <pic:spPr>
                    <a:xfrm>
                      <a:off x="0" y="0"/>
                      <a:ext cx="4171950" cy="1762125"/>
                    </a:xfrm>
                    <a:prstGeom prst="rect">
                      <a:avLst/>
                    </a:prstGeom>
                  </pic:spPr>
                </pic:pic>
              </a:graphicData>
            </a:graphic>
          </wp:inline>
        </w:drawing>
      </w:r>
    </w:p>
    <w:p w:rsidR="008231C2" w:rsidRDefault="008231C2" w:rsidP="008231C2">
      <w:pPr>
        <w:pStyle w:val="Legenda"/>
      </w:pPr>
      <w:bookmarkStart w:id="190" w:name="_Ref335901699"/>
      <w:bookmarkStart w:id="191" w:name="_Ref335901681"/>
      <w:r>
        <w:t xml:space="preserve">Rys. </w:t>
      </w:r>
      <w:fldSimple w:instr=" STYLEREF 1 \s ">
        <w:r w:rsidR="001C1152">
          <w:rPr>
            <w:noProof/>
          </w:rPr>
          <w:t>4</w:t>
        </w:r>
      </w:fldSimple>
      <w:r w:rsidR="001C1152">
        <w:t>.</w:t>
      </w:r>
      <w:fldSimple w:instr=" SEQ Rys. \* ARABIC \s 1 ">
        <w:r w:rsidR="001C1152">
          <w:rPr>
            <w:noProof/>
          </w:rPr>
          <w:t>4</w:t>
        </w:r>
      </w:fldSimple>
      <w:bookmarkEnd w:id="190"/>
      <w:r>
        <w:t xml:space="preserve"> - Schemat bazy danych</w:t>
      </w:r>
      <w:bookmarkEnd w:id="191"/>
    </w:p>
    <w:p w:rsidR="008231C2" w:rsidRPr="00EC6053" w:rsidRDefault="008231C2" w:rsidP="008231C2">
      <w:r>
        <w:t xml:space="preserve">Na wyjaśnienie zasługuje to, czemu lista zadań nie została zagnieżdżona wewnątrz danych użytkownika pod postacią listy dokumentów. Zadania będą często dodawane, co wiązałoby się z koniecznością przenoszenia elementów kolekcji users w nowe miejsca na dysku, a jest to niewydajne </w:t>
      </w:r>
      <w:sdt>
        <w:sdtPr>
          <w:id w:val="2085332660"/>
          <w:citation/>
        </w:sdtPr>
        <w:sdtContent>
          <w:r>
            <w:fldChar w:fldCharType="begin"/>
          </w:r>
          <w:r>
            <w:instrText xml:space="preserve"> CITATION mongodb_schema_desing \l 1045 </w:instrText>
          </w:r>
          <w:r>
            <w:fldChar w:fldCharType="separate"/>
          </w:r>
          <w:r w:rsidR="00B21C30" w:rsidRPr="00B21C30">
            <w:rPr>
              <w:noProof/>
            </w:rPr>
            <w:t>[68]</w:t>
          </w:r>
          <w:r>
            <w:fldChar w:fldCharType="end"/>
          </w:r>
        </w:sdtContent>
      </w:sdt>
      <w:r>
        <w:t>.</w:t>
      </w:r>
    </w:p>
    <w:p w:rsidR="000331D4" w:rsidRDefault="000331D4" w:rsidP="00150FE6">
      <w:pPr>
        <w:pStyle w:val="Nagwek2"/>
        <w:rPr>
          <w:lang w:eastAsia="pl-PL"/>
        </w:rPr>
      </w:pPr>
      <w:bookmarkStart w:id="192" w:name="_Toc335852240"/>
      <w:bookmarkStart w:id="193" w:name="_Toc340935264"/>
      <w:r>
        <w:rPr>
          <w:lang w:eastAsia="pl-PL"/>
        </w:rPr>
        <w:lastRenderedPageBreak/>
        <w:t>Narzędzia</w:t>
      </w:r>
      <w:bookmarkEnd w:id="192"/>
      <w:bookmarkEnd w:id="193"/>
    </w:p>
    <w:p w:rsidR="000331D4" w:rsidRDefault="000331D4" w:rsidP="000331D4">
      <w:pPr>
        <w:rPr>
          <w:lang w:eastAsia="pl-PL"/>
        </w:rPr>
      </w:pPr>
      <w:r>
        <w:rPr>
          <w:lang w:eastAsia="pl-PL"/>
        </w:rPr>
        <w:t>Ważnym elementem każdego projektu programistycznego jest zestaw narzędzi, które będą użyte w czasie wytwarzania aplikacji. Dobrze dobrane potrafią znacznie przyspieszyć i ułatwić pracę.</w:t>
      </w:r>
    </w:p>
    <w:p w:rsidR="000331D4" w:rsidRDefault="000331D4" w:rsidP="000331D4">
      <w:pPr>
        <w:pStyle w:val="Nagwek4"/>
        <w:rPr>
          <w:lang w:eastAsia="pl-PL"/>
        </w:rPr>
      </w:pPr>
      <w:bookmarkStart w:id="194" w:name="_Toc335852241"/>
      <w:r>
        <w:rPr>
          <w:lang w:eastAsia="pl-PL"/>
        </w:rPr>
        <w:t>Środowisko programistyczne</w:t>
      </w:r>
      <w:bookmarkEnd w:id="194"/>
    </w:p>
    <w:p w:rsidR="000331D4" w:rsidRDefault="000331D4" w:rsidP="000331D4">
      <w:pPr>
        <w:rPr>
          <w:lang w:eastAsia="pl-PL"/>
        </w:rPr>
      </w:pPr>
      <w:r>
        <w:rPr>
          <w:lang w:eastAsia="pl-PL"/>
        </w:rPr>
        <w:t>Głównym środowiskiem programistycznym wykorzystanym w projekcie było Visual Studio 2010. Niestety wsparcie dla JavaScriptu po stronie serwera jest dosyć ubogie we wszystkich dostępnych IDE. Nie radzą sobie one przede wszystkim z obsługą funkcji require(), przez co nie ma wsparcia dla podpowiadania składni opartej na kodzie pochodzącym z innych modułów.</w:t>
      </w:r>
    </w:p>
    <w:p w:rsidR="000331D4" w:rsidRDefault="000331D4" w:rsidP="000331D4">
      <w:pPr>
        <w:rPr>
          <w:lang w:eastAsia="pl-PL"/>
        </w:rPr>
      </w:pPr>
      <w:r>
        <w:rPr>
          <w:lang w:eastAsia="pl-PL"/>
        </w:rPr>
        <w:t>Wybór Visual Studio nad innymi narzędziami wynikał głównie z mojego przyzwyczajenia do technologii firmy Microsoft.</w:t>
      </w:r>
    </w:p>
    <w:p w:rsidR="000331D4" w:rsidRDefault="000331D4" w:rsidP="000331D4">
      <w:pPr>
        <w:pStyle w:val="Nagwek4"/>
        <w:rPr>
          <w:lang w:eastAsia="pl-PL"/>
        </w:rPr>
      </w:pPr>
      <w:bookmarkStart w:id="195" w:name="_Toc335852242"/>
      <w:r>
        <w:rPr>
          <w:lang w:eastAsia="pl-PL"/>
        </w:rPr>
        <w:t>Debugger</w:t>
      </w:r>
      <w:bookmarkEnd w:id="195"/>
    </w:p>
    <w:p w:rsidR="000331D4" w:rsidRDefault="000331D4" w:rsidP="000331D4">
      <w:pPr>
        <w:rPr>
          <w:lang w:eastAsia="pl-PL"/>
        </w:rPr>
      </w:pPr>
      <w:r>
        <w:rPr>
          <w:lang w:eastAsia="pl-PL"/>
        </w:rPr>
        <w:t xml:space="preserve">Na początku jedyną możliwością debuggowania aplikacji było wykorzystanie klienta działającego w trybie tekstowym. Obecnie możliwe jest użycie pluginu do Eclipse, który potrafi połączyć się za pomocą socketów z silnikiem V8 i tym samym przeprowadzać debugging w środowisku graficznym, widocznym na </w:t>
      </w:r>
      <w:r w:rsidRPr="007F43BD">
        <w:rPr>
          <w:rStyle w:val="CytatZnak"/>
        </w:rPr>
        <w:fldChar w:fldCharType="begin"/>
      </w:r>
      <w:r w:rsidRPr="007F43BD">
        <w:rPr>
          <w:rStyle w:val="CytatZnak"/>
        </w:rPr>
        <w:instrText xml:space="preserve"> REF _Ref335751740 \h </w:instrText>
      </w:r>
      <w:r>
        <w:rPr>
          <w:rStyle w:val="CytatZnak"/>
        </w:rPr>
        <w:instrText xml:space="preserve"> \* MERGEFORMAT </w:instrText>
      </w:r>
      <w:r w:rsidRPr="007F43BD">
        <w:rPr>
          <w:rStyle w:val="CytatZnak"/>
        </w:rPr>
      </w:r>
      <w:r w:rsidRPr="007F43BD">
        <w:rPr>
          <w:rStyle w:val="CytatZnak"/>
        </w:rPr>
        <w:fldChar w:fldCharType="separate"/>
      </w:r>
      <w:r w:rsidRPr="00DF299A">
        <w:rPr>
          <w:rStyle w:val="CytatZnak"/>
        </w:rPr>
        <w:t>Rys. 5</w:t>
      </w:r>
      <w:r>
        <w:t>.</w:t>
      </w:r>
      <w:r>
        <w:rPr>
          <w:noProof/>
        </w:rPr>
        <w:t>7</w:t>
      </w:r>
      <w:r w:rsidRPr="007F43BD">
        <w:rPr>
          <w:rStyle w:val="CytatZnak"/>
        </w:rPr>
        <w:fldChar w:fldCharType="end"/>
      </w:r>
      <w:r>
        <w:rPr>
          <w:lang w:eastAsia="pl-PL"/>
        </w:rPr>
        <w:t>.</w:t>
      </w:r>
    </w:p>
    <w:p w:rsidR="000331D4" w:rsidRDefault="000331D4" w:rsidP="000331D4">
      <w:pPr>
        <w:keepNext/>
        <w:ind w:firstLine="0"/>
      </w:pPr>
      <w:r>
        <w:rPr>
          <w:noProof/>
          <w:lang w:eastAsia="pl-PL"/>
        </w:rPr>
        <w:drawing>
          <wp:inline distT="0" distB="0" distL="0" distR="0" wp14:anchorId="779754EA" wp14:editId="03A18FAB">
            <wp:extent cx="5732145" cy="41452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debugger.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4145280"/>
                    </a:xfrm>
                    <a:prstGeom prst="rect">
                      <a:avLst/>
                    </a:prstGeom>
                  </pic:spPr>
                </pic:pic>
              </a:graphicData>
            </a:graphic>
          </wp:inline>
        </w:drawing>
      </w:r>
    </w:p>
    <w:p w:rsidR="000331D4" w:rsidRPr="008E285B" w:rsidRDefault="000331D4" w:rsidP="000331D4">
      <w:pPr>
        <w:pStyle w:val="Legenda"/>
        <w:tabs>
          <w:tab w:val="left" w:pos="1912"/>
          <w:tab w:val="center" w:pos="4513"/>
        </w:tabs>
        <w:jc w:val="left"/>
        <w:rPr>
          <w:lang w:eastAsia="pl-PL"/>
        </w:rPr>
      </w:pPr>
      <w:bookmarkStart w:id="196" w:name="_Ref335751740"/>
      <w:r>
        <w:tab/>
      </w:r>
      <w:r>
        <w:tab/>
        <w:t xml:space="preserve">Rys. </w:t>
      </w:r>
      <w:fldSimple w:instr=" STYLEREF 1 \s ">
        <w:r w:rsidR="001C1152">
          <w:rPr>
            <w:noProof/>
          </w:rPr>
          <w:t>4</w:t>
        </w:r>
      </w:fldSimple>
      <w:r w:rsidR="001C1152">
        <w:t>.</w:t>
      </w:r>
      <w:fldSimple w:instr=" SEQ Rys. \* ARABIC \s 1 ">
        <w:r w:rsidR="001C1152">
          <w:rPr>
            <w:noProof/>
          </w:rPr>
          <w:t>5</w:t>
        </w:r>
      </w:fldSimple>
      <w:bookmarkEnd w:id="196"/>
      <w:r>
        <w:rPr>
          <w:noProof/>
        </w:rPr>
        <w:t xml:space="preserve"> - Debugger V8</w:t>
      </w:r>
    </w:p>
    <w:p w:rsidR="000331D4" w:rsidRDefault="000331D4" w:rsidP="000331D4">
      <w:pPr>
        <w:rPr>
          <w:lang w:eastAsia="pl-PL"/>
        </w:rPr>
      </w:pPr>
      <w:r>
        <w:rPr>
          <w:lang w:eastAsia="pl-PL"/>
        </w:rPr>
        <w:t xml:space="preserve">Debugger i edytor w środowisku Eclipse nie integrują się ze sobą. Debuggowanie odbywa się na serwerowych kopiach kodu JavaScript, dlatego nie ma np. możliwości </w:t>
      </w:r>
      <w:r>
        <w:rPr>
          <w:lang w:eastAsia="pl-PL"/>
        </w:rPr>
        <w:lastRenderedPageBreak/>
        <w:t xml:space="preserve">postawienia breakpointów w czasie programowania, które spowodują zatrzymanie uruchomionej aplikacji. Zamiast tego trzeba polegać na dopisywanych bezpośrednio w kodzie instrukcjach </w:t>
      </w:r>
      <w:r w:rsidRPr="00B86186">
        <w:rPr>
          <w:i/>
          <w:lang w:eastAsia="pl-PL"/>
        </w:rPr>
        <w:t>debugger</w:t>
      </w:r>
      <w:r>
        <w:rPr>
          <w:lang w:eastAsia="pl-PL"/>
        </w:rPr>
        <w:t>.</w:t>
      </w:r>
    </w:p>
    <w:p w:rsidR="000331D4" w:rsidRDefault="000331D4" w:rsidP="000331D4">
      <w:pPr>
        <w:pStyle w:val="Nagwek4"/>
        <w:rPr>
          <w:lang w:eastAsia="pl-PL"/>
        </w:rPr>
      </w:pPr>
      <w:bookmarkStart w:id="197" w:name="_Toc335852243"/>
      <w:r>
        <w:rPr>
          <w:lang w:eastAsia="pl-PL"/>
        </w:rPr>
        <w:t>System kontroli wersji</w:t>
      </w:r>
      <w:bookmarkEnd w:id="197"/>
    </w:p>
    <w:p w:rsidR="000331D4" w:rsidRDefault="000331D4" w:rsidP="000331D4">
      <w:pPr>
        <w:rPr>
          <w:lang w:eastAsia="pl-PL"/>
        </w:rPr>
      </w:pPr>
      <w:r>
        <w:rPr>
          <w:lang w:eastAsia="pl-PL"/>
        </w:rPr>
        <w:t>Istotnym problemem, którego nie można pominąć w czasie tworzenia aplikacji jest zarządzanie zmieniającym się kodem.</w:t>
      </w:r>
      <w:r w:rsidR="00174DC7">
        <w:rPr>
          <w:lang w:eastAsia="pl-PL"/>
        </w:rPr>
        <w:t xml:space="preserve"> W niniejszym projekcie</w:t>
      </w:r>
      <w:r>
        <w:rPr>
          <w:lang w:eastAsia="pl-PL"/>
        </w:rPr>
        <w:t xml:space="preserve"> </w:t>
      </w:r>
      <w:r w:rsidR="00174DC7">
        <w:rPr>
          <w:lang w:eastAsia="pl-PL"/>
        </w:rPr>
        <w:t xml:space="preserve">w tym celu </w:t>
      </w:r>
      <w:r>
        <w:rPr>
          <w:lang w:eastAsia="pl-PL"/>
        </w:rPr>
        <w:t>wykorzystany został Mercurial, który należy do rozproszonych systemów kontroli wersji.</w:t>
      </w:r>
    </w:p>
    <w:p w:rsidR="000331D4" w:rsidRPr="007A242A" w:rsidRDefault="000331D4" w:rsidP="000331D4">
      <w:pPr>
        <w:rPr>
          <w:lang w:eastAsia="pl-PL"/>
        </w:rPr>
      </w:pPr>
      <w:r>
        <w:rPr>
          <w:lang w:eastAsia="pl-PL"/>
        </w:rPr>
        <w:t>Oferuje on proste i wygodne tworzenie gałęzi, możliwość pracy offline i odtworzenia repozytorium centralnego na podstawie kopii znajdującej się na maszynie programisty. Ta ostatnia cecha przydała się w praktyce, gdyż maszyna, na której przechowywany był kod uległa awarii.</w:t>
      </w:r>
    </w:p>
    <w:p w:rsidR="000331D4" w:rsidRDefault="00947A81" w:rsidP="00150FE6">
      <w:pPr>
        <w:pStyle w:val="Nagwek2"/>
        <w:rPr>
          <w:lang w:eastAsia="pl-PL"/>
        </w:rPr>
      </w:pPr>
      <w:bookmarkStart w:id="198" w:name="_Toc340935265"/>
      <w:r>
        <w:rPr>
          <w:lang w:eastAsia="pl-PL"/>
        </w:rPr>
        <w:t>Testowanie jednostkowe aplikacji</w:t>
      </w:r>
      <w:bookmarkEnd w:id="198"/>
    </w:p>
    <w:p w:rsidR="000331D4" w:rsidRDefault="00FC37B1" w:rsidP="0091566B">
      <w:r>
        <w:rPr>
          <w:lang w:eastAsia="pl-PL"/>
        </w:rPr>
        <w:t>Poniższy podrozdział opisuje</w:t>
      </w:r>
      <w:r w:rsidR="0091566B">
        <w:rPr>
          <w:lang w:eastAsia="pl-PL"/>
        </w:rPr>
        <w:t xml:space="preserve"> temat testowania jednostkowego aplikacji JavaScript, związane z nim problemy i ich</w:t>
      </w:r>
      <w:r w:rsidR="00166DDE">
        <w:rPr>
          <w:lang w:eastAsia="pl-PL"/>
        </w:rPr>
        <w:t xml:space="preserve"> praktyczne</w:t>
      </w:r>
      <w:r w:rsidR="0091566B">
        <w:rPr>
          <w:lang w:eastAsia="pl-PL"/>
        </w:rPr>
        <w:t xml:space="preserve"> rozwiązania.</w:t>
      </w:r>
    </w:p>
    <w:p w:rsidR="000331D4" w:rsidRDefault="00863A32" w:rsidP="000331D4">
      <w:pPr>
        <w:pStyle w:val="Nagwek4"/>
      </w:pPr>
      <w:r>
        <w:t>Biblioteki do testów jednostkowych</w:t>
      </w:r>
    </w:p>
    <w:p w:rsidR="000331D4" w:rsidRDefault="000331D4" w:rsidP="000331D4">
      <w:r>
        <w:t>W celu zapewnienia jakości kodu zarówno w aspekcie strukturalnym jak i funkcjonalnym, aplikacja była w całości tworzona przy użyciu Test Driven Development. Z pewnymi drobnymi właściwy kod był pisany tylko i wyłącznie po stworzeniu odpowiednich testów.</w:t>
      </w:r>
    </w:p>
    <w:p w:rsidR="000331D4" w:rsidRDefault="000331D4" w:rsidP="000331D4">
      <w:r>
        <w:t>W celu efektywnego testowania, niezbędne jest wybranie odpowiednich narzędzi. W rozdziale 3 zostało przedstawionych kilka framewowrków przeznaczonych do testów jednostkowych w JavaScript. Zostały one podzielone na dwie grupy</w:t>
      </w:r>
    </w:p>
    <w:p w:rsidR="000331D4" w:rsidRDefault="000331D4" w:rsidP="000331D4">
      <w:pPr>
        <w:pStyle w:val="Akapitzlist"/>
        <w:numPr>
          <w:ilvl w:val="0"/>
          <w:numId w:val="32"/>
        </w:numPr>
      </w:pPr>
      <w:r>
        <w:t>Wzorowane na JUnit</w:t>
      </w:r>
    </w:p>
    <w:p w:rsidR="000331D4" w:rsidRDefault="000331D4" w:rsidP="000331D4">
      <w:pPr>
        <w:pStyle w:val="Akapitzlist"/>
        <w:numPr>
          <w:ilvl w:val="0"/>
          <w:numId w:val="32"/>
        </w:numPr>
      </w:pPr>
      <w:r>
        <w:t>Wzorowane na RSpec</w:t>
      </w:r>
    </w:p>
    <w:p w:rsidR="000331D4" w:rsidRDefault="000331D4" w:rsidP="000331D4">
      <w:pPr>
        <w:ind w:firstLine="0"/>
      </w:pPr>
      <w:r>
        <w:t>Narzędzia z drugiej grupy zostały uznane za bardziej pożądane ze względu na opisowość testów w nich tworzonych.  Do drugiej grupy należą dwie biblioteki: Jasmine i Mocha.</w:t>
      </w:r>
    </w:p>
    <w:p w:rsidR="000331D4" w:rsidRPr="005E4476" w:rsidRDefault="000331D4" w:rsidP="000331D4">
      <w:r>
        <w:t xml:space="preserve">Jasmine została stworzona z myślą o testowaniu kodu w przeglądarce, jednak jest też dostępna wersja działająca pod Node.js. Biblioteka posiada własny zestaw asercji napisany w stylu expect. </w:t>
      </w:r>
      <w:r w:rsidRPr="005E4476">
        <w:t xml:space="preserve">Przykład </w:t>
      </w:r>
      <w:r w:rsidRPr="005D606B">
        <w:rPr>
          <w:rStyle w:val="CytatZnak"/>
        </w:rPr>
        <w:fldChar w:fldCharType="begin"/>
      </w:r>
      <w:r w:rsidRPr="005D606B">
        <w:rPr>
          <w:rStyle w:val="CytatZnak"/>
        </w:rPr>
        <w:instrText xml:space="preserve"> REF _Ref336097864 \h </w:instrText>
      </w:r>
      <w:r>
        <w:rPr>
          <w:rStyle w:val="CytatZnak"/>
        </w:rPr>
        <w:instrText xml:space="preserve"> \* MERGEFORMAT </w:instrText>
      </w:r>
      <w:r w:rsidRPr="005D606B">
        <w:rPr>
          <w:rStyle w:val="CytatZnak"/>
        </w:rPr>
      </w:r>
      <w:r w:rsidRPr="005D606B">
        <w:rPr>
          <w:rStyle w:val="CytatZnak"/>
        </w:rPr>
        <w:fldChar w:fldCharType="separate"/>
      </w:r>
      <w:r w:rsidRPr="00DF299A">
        <w:rPr>
          <w:rStyle w:val="CytatZnak"/>
        </w:rPr>
        <w:t>Rys. 5.9</w:t>
      </w:r>
      <w:r w:rsidRPr="005D606B">
        <w:rPr>
          <w:rStyle w:val="CytatZnak"/>
        </w:rPr>
        <w:fldChar w:fldCharType="end"/>
      </w:r>
      <w:r>
        <w:t xml:space="preserve"> </w:t>
      </w:r>
      <w:r w:rsidRPr="005E4476">
        <w:t>pokazuje prosty test napisany w Jasmine.</w:t>
      </w:r>
    </w:p>
    <w:p w:rsidR="000331D4" w:rsidRPr="003B300F" w:rsidRDefault="000331D4" w:rsidP="000331D4">
      <w:pPr>
        <w:pStyle w:val="Code"/>
        <w:rPr>
          <w:lang w:val="pl-PL"/>
        </w:rPr>
      </w:pPr>
      <w:r w:rsidRPr="003B300F">
        <w:rPr>
          <w:lang w:val="pl-PL"/>
        </w:rPr>
        <w:t>describe(</w:t>
      </w:r>
      <w:r w:rsidRPr="003B300F">
        <w:rPr>
          <w:color w:val="800000"/>
          <w:lang w:val="pl-PL"/>
        </w:rPr>
        <w:t>"A suite"</w:t>
      </w:r>
      <w:r w:rsidRPr="003B300F">
        <w:rPr>
          <w:lang w:val="pl-PL"/>
        </w:rPr>
        <w:t>, </w:t>
      </w:r>
      <w:r w:rsidRPr="003B300F">
        <w:rPr>
          <w:color w:val="0000FF"/>
          <w:lang w:val="pl-PL"/>
        </w:rPr>
        <w:t>function</w:t>
      </w:r>
      <w:r w:rsidRPr="003B300F">
        <w:rPr>
          <w:lang w:val="pl-PL"/>
        </w:rPr>
        <w:t> () {</w:t>
      </w:r>
    </w:p>
    <w:p w:rsidR="000331D4" w:rsidRPr="004A35BF" w:rsidRDefault="000331D4" w:rsidP="000331D4">
      <w:pPr>
        <w:pStyle w:val="Code"/>
      </w:pPr>
      <w:r w:rsidRPr="00E96342">
        <w:rPr>
          <w:lang w:val="pl-PL"/>
        </w:rPr>
        <w:t>    </w:t>
      </w:r>
      <w:r w:rsidRPr="004A35BF">
        <w:t>it(</w:t>
      </w:r>
      <w:r w:rsidRPr="004A35BF">
        <w:rPr>
          <w:color w:val="800000"/>
        </w:rPr>
        <w:t>"contains spec with an expectation"</w:t>
      </w:r>
      <w:r w:rsidRPr="004A35BF">
        <w:t>, </w:t>
      </w:r>
      <w:r w:rsidRPr="004A35BF">
        <w:rPr>
          <w:color w:val="0000FF"/>
        </w:rPr>
        <w:t>function</w:t>
      </w:r>
      <w:r w:rsidRPr="004A35BF">
        <w:t> () {</w:t>
      </w:r>
    </w:p>
    <w:p w:rsidR="000331D4" w:rsidRPr="004A35BF" w:rsidRDefault="000331D4" w:rsidP="000331D4">
      <w:pPr>
        <w:pStyle w:val="Code"/>
      </w:pPr>
      <w:r w:rsidRPr="004A35BF">
        <w:t>        </w:t>
      </w:r>
      <w:r w:rsidRPr="004A35BF">
        <w:rPr>
          <w:color w:val="0000FF"/>
        </w:rPr>
        <w:t>var</w:t>
      </w:r>
      <w:r w:rsidRPr="004A35BF">
        <w:t> num = 5 + 2;</w:t>
      </w:r>
    </w:p>
    <w:p w:rsidR="000331D4" w:rsidRPr="004A35BF" w:rsidRDefault="000331D4" w:rsidP="000331D4">
      <w:pPr>
        <w:pStyle w:val="Code"/>
      </w:pPr>
      <w:r w:rsidRPr="004A35BF">
        <w:t>        expect(num).toEqual(7);</w:t>
      </w:r>
    </w:p>
    <w:p w:rsidR="000331D4" w:rsidRPr="00B95D17" w:rsidRDefault="000331D4" w:rsidP="000331D4">
      <w:pPr>
        <w:pStyle w:val="Code"/>
        <w:rPr>
          <w:lang w:val="pl-PL"/>
        </w:rPr>
      </w:pPr>
      <w:r w:rsidRPr="004A35BF">
        <w:t>    </w:t>
      </w:r>
      <w:r w:rsidRPr="00B95D17">
        <w:rPr>
          <w:lang w:val="pl-PL"/>
        </w:rPr>
        <w:t>});</w:t>
      </w:r>
    </w:p>
    <w:p w:rsidR="000331D4" w:rsidRPr="00B95D17" w:rsidRDefault="000331D4" w:rsidP="000331D4">
      <w:pPr>
        <w:pStyle w:val="Code"/>
        <w:keepNext/>
        <w:rPr>
          <w:lang w:val="pl-PL"/>
        </w:rPr>
      </w:pPr>
      <w:r w:rsidRPr="00B95D17">
        <w:rPr>
          <w:lang w:val="pl-PL"/>
        </w:rPr>
        <w:t>});</w:t>
      </w:r>
    </w:p>
    <w:p w:rsidR="000331D4" w:rsidRDefault="000331D4" w:rsidP="000331D4">
      <w:pPr>
        <w:pStyle w:val="Legenda"/>
      </w:pPr>
      <w:bookmarkStart w:id="199" w:name="_Ref336097864"/>
      <w:r>
        <w:t xml:space="preserve">Rys. </w:t>
      </w:r>
      <w:fldSimple w:instr=" STYLEREF 1 \s ">
        <w:r w:rsidR="001C1152">
          <w:rPr>
            <w:noProof/>
          </w:rPr>
          <w:t>4</w:t>
        </w:r>
      </w:fldSimple>
      <w:r w:rsidR="001C1152">
        <w:t>.</w:t>
      </w:r>
      <w:fldSimple w:instr=" SEQ Rys. \* ARABIC \s 1 ">
        <w:r w:rsidR="001C1152">
          <w:rPr>
            <w:noProof/>
          </w:rPr>
          <w:t>6</w:t>
        </w:r>
      </w:fldSimple>
      <w:bookmarkEnd w:id="199"/>
      <w:r>
        <w:t xml:space="preserve"> - </w:t>
      </w:r>
      <w:r w:rsidRPr="006F0BA7">
        <w:t>Przykład testu napisanego w Jasmine</w:t>
      </w:r>
    </w:p>
    <w:p w:rsidR="000331D4" w:rsidRDefault="000331D4" w:rsidP="000331D4">
      <w:r>
        <w:t>Testowana wartość jest przekazywana do funkcji expect(), która zwraca obiekt, na którym można dokonać testu</w:t>
      </w:r>
      <w:r w:rsidR="00BA552D">
        <w:t xml:space="preserve"> za pomocą fluentowego interfejsu</w:t>
      </w:r>
      <w:r>
        <w:t>. Dzięki temu kod czyta się jak zdanie w języku naturalnym.</w:t>
      </w:r>
    </w:p>
    <w:p w:rsidR="000331D4" w:rsidRDefault="000331D4" w:rsidP="000331D4">
      <w:r>
        <w:lastRenderedPageBreak/>
        <w:t>Alternatywą dla Jasmine jest Mocha. W przeciwieństwie do Jasmine lepiej sprawuje się lepiej w środowisku Node i domyślnie nie wspiera uruchamiania w przeglądarce (choć jest to możliwe). Dużą zaletą Mo</w:t>
      </w:r>
      <w:r w:rsidR="006113AF">
        <w:t>cha jest runner, czyli aplikacja, która p</w:t>
      </w:r>
      <w:r>
        <w:t>ozwala rekurencyjnie przeszukać dany katalog i wykonać wszystkie znajdujące się w nim testy.</w:t>
      </w:r>
    </w:p>
    <w:p w:rsidR="000331D4" w:rsidRPr="00B95D17" w:rsidRDefault="000331D4" w:rsidP="000331D4">
      <w:r>
        <w:t xml:space="preserve">Mocha nie posiada własnych asercji, zamiast tego polega na zewnętrznych bibliotekach np. </w:t>
      </w:r>
      <w:r w:rsidRPr="003B300F">
        <w:t xml:space="preserve">Chai. </w:t>
      </w:r>
      <w:r w:rsidRPr="00E96342">
        <w:rPr>
          <w:rStyle w:val="CytatZnak"/>
        </w:rPr>
        <w:fldChar w:fldCharType="begin"/>
      </w:r>
      <w:r w:rsidRPr="00E96342">
        <w:rPr>
          <w:rStyle w:val="CytatZnak"/>
        </w:rPr>
        <w:instrText xml:space="preserve"> REF _Ref336097934 \h </w:instrText>
      </w:r>
      <w:r>
        <w:rPr>
          <w:rStyle w:val="CytatZnak"/>
        </w:rPr>
        <w:instrText xml:space="preserve"> \* MERGEFORMAT </w:instrText>
      </w:r>
      <w:r w:rsidRPr="00E96342">
        <w:rPr>
          <w:rStyle w:val="CytatZnak"/>
        </w:rPr>
      </w:r>
      <w:r w:rsidRPr="00E96342">
        <w:rPr>
          <w:rStyle w:val="CytatZnak"/>
        </w:rPr>
        <w:fldChar w:fldCharType="separate"/>
      </w:r>
      <w:r w:rsidRPr="00DF299A">
        <w:rPr>
          <w:rStyle w:val="CytatZnak"/>
        </w:rPr>
        <w:t>Rys. 5.10</w:t>
      </w:r>
      <w:r w:rsidRPr="00E96342">
        <w:rPr>
          <w:rStyle w:val="CytatZnak"/>
        </w:rPr>
        <w:fldChar w:fldCharType="end"/>
      </w:r>
      <w:r>
        <w:t xml:space="preserve"> </w:t>
      </w:r>
      <w:r w:rsidRPr="00B95D17">
        <w:t xml:space="preserve">prezentuje ten sam test napisany przy użyciu dwóch różnych </w:t>
      </w:r>
      <w:r>
        <w:t>stylów asercji expect i should.</w:t>
      </w:r>
    </w:p>
    <w:p w:rsidR="000331D4" w:rsidRPr="00D83574" w:rsidRDefault="000331D4" w:rsidP="000331D4">
      <w:pPr>
        <w:pStyle w:val="Code"/>
      </w:pPr>
      <w:r w:rsidRPr="00D83574">
        <w:t>describe(</w:t>
      </w:r>
      <w:r w:rsidRPr="00D83574">
        <w:rPr>
          <w:color w:val="800000"/>
        </w:rPr>
        <w:t>"A expect suite"</w:t>
      </w:r>
      <w:r w:rsidRPr="00D83574">
        <w:t>, </w:t>
      </w:r>
      <w:r w:rsidRPr="00D83574">
        <w:rPr>
          <w:color w:val="0000FF"/>
        </w:rPr>
        <w:t>function</w:t>
      </w:r>
      <w:r w:rsidRPr="00D83574">
        <w:t> () {</w:t>
      </w:r>
    </w:p>
    <w:p w:rsidR="000331D4" w:rsidRPr="00D83574" w:rsidRDefault="000331D4" w:rsidP="000331D4">
      <w:pPr>
        <w:pStyle w:val="Code"/>
      </w:pPr>
      <w:r w:rsidRPr="00D83574">
        <w:t>    it(</w:t>
      </w:r>
      <w:r w:rsidRPr="00D83574">
        <w:rPr>
          <w:color w:val="800000"/>
        </w:rPr>
        <w:t>"contains spec with an expectation"</w:t>
      </w:r>
      <w:r w:rsidRPr="00D83574">
        <w:t>, </w:t>
      </w:r>
      <w:r w:rsidRPr="00D83574">
        <w:rPr>
          <w:color w:val="0000FF"/>
        </w:rPr>
        <w:t>function</w:t>
      </w:r>
      <w:r w:rsidRPr="00D83574">
        <w:t> () {</w:t>
      </w:r>
    </w:p>
    <w:p w:rsidR="000331D4" w:rsidRPr="00D83574" w:rsidRDefault="000331D4" w:rsidP="000331D4">
      <w:pPr>
        <w:pStyle w:val="Code"/>
      </w:pPr>
      <w:r w:rsidRPr="00D83574">
        <w:t>        </w:t>
      </w:r>
      <w:r w:rsidRPr="00D83574">
        <w:rPr>
          <w:color w:val="0000FF"/>
        </w:rPr>
        <w:t>var</w:t>
      </w:r>
      <w:r w:rsidRPr="00D83574">
        <w:t> num = 5 + 2;</w:t>
      </w:r>
    </w:p>
    <w:p w:rsidR="000331D4" w:rsidRPr="00D83574" w:rsidRDefault="000331D4" w:rsidP="000331D4">
      <w:pPr>
        <w:pStyle w:val="Code"/>
      </w:pPr>
      <w:r w:rsidRPr="00D83574">
        <w:t>        expect(num).to.be.equal(7);</w:t>
      </w:r>
    </w:p>
    <w:p w:rsidR="000331D4" w:rsidRPr="00D83574" w:rsidRDefault="000331D4" w:rsidP="000331D4">
      <w:pPr>
        <w:pStyle w:val="Code"/>
      </w:pPr>
      <w:r w:rsidRPr="00D83574">
        <w:t>    });</w:t>
      </w:r>
    </w:p>
    <w:p w:rsidR="000331D4" w:rsidRPr="00D83574" w:rsidRDefault="000331D4" w:rsidP="000331D4">
      <w:pPr>
        <w:pStyle w:val="Code"/>
      </w:pPr>
      <w:r w:rsidRPr="00D83574">
        <w:t>});</w:t>
      </w:r>
    </w:p>
    <w:p w:rsidR="000331D4" w:rsidRPr="00D83574" w:rsidRDefault="000331D4" w:rsidP="000331D4">
      <w:pPr>
        <w:pStyle w:val="Code"/>
      </w:pPr>
      <w:r w:rsidRPr="00D83574">
        <w:t xml:space="preserve"> </w:t>
      </w:r>
    </w:p>
    <w:p w:rsidR="000331D4" w:rsidRPr="00D83574" w:rsidRDefault="000331D4" w:rsidP="000331D4">
      <w:pPr>
        <w:pStyle w:val="Code"/>
      </w:pPr>
      <w:r w:rsidRPr="00D83574">
        <w:t>describe(</w:t>
      </w:r>
      <w:r w:rsidRPr="00D83574">
        <w:rPr>
          <w:color w:val="800000"/>
        </w:rPr>
        <w:t>"A sho</w:t>
      </w:r>
      <w:r>
        <w:rPr>
          <w:color w:val="800000"/>
        </w:rPr>
        <w:t>u</w:t>
      </w:r>
      <w:r w:rsidRPr="00D83574">
        <w:rPr>
          <w:color w:val="800000"/>
        </w:rPr>
        <w:t>ld suite"</w:t>
      </w:r>
      <w:r w:rsidRPr="00D83574">
        <w:t>, </w:t>
      </w:r>
      <w:r w:rsidRPr="00D83574">
        <w:rPr>
          <w:color w:val="0000FF"/>
        </w:rPr>
        <w:t>function</w:t>
      </w:r>
      <w:r w:rsidRPr="00D83574">
        <w:t> () {</w:t>
      </w:r>
    </w:p>
    <w:p w:rsidR="000331D4" w:rsidRPr="00D83574" w:rsidRDefault="000331D4" w:rsidP="000331D4">
      <w:pPr>
        <w:pStyle w:val="Code"/>
      </w:pPr>
      <w:r w:rsidRPr="00D83574">
        <w:t>    it(</w:t>
      </w:r>
      <w:r w:rsidRPr="00D83574">
        <w:rPr>
          <w:color w:val="800000"/>
        </w:rPr>
        <w:t>"contains spec with an expectation"</w:t>
      </w:r>
      <w:r w:rsidRPr="00D83574">
        <w:t>, </w:t>
      </w:r>
      <w:r w:rsidRPr="00D83574">
        <w:rPr>
          <w:color w:val="0000FF"/>
        </w:rPr>
        <w:t>function</w:t>
      </w:r>
      <w:r w:rsidRPr="00D83574">
        <w:t> () {</w:t>
      </w:r>
    </w:p>
    <w:p w:rsidR="000331D4" w:rsidRPr="00D83574" w:rsidRDefault="000331D4" w:rsidP="000331D4">
      <w:pPr>
        <w:pStyle w:val="Code"/>
      </w:pPr>
      <w:r w:rsidRPr="00D83574">
        <w:t>        </w:t>
      </w:r>
      <w:r w:rsidRPr="00D83574">
        <w:rPr>
          <w:color w:val="0000FF"/>
        </w:rPr>
        <w:t>var</w:t>
      </w:r>
      <w:r w:rsidRPr="00D83574">
        <w:t> num = 5 + 2;</w:t>
      </w:r>
    </w:p>
    <w:p w:rsidR="000331D4" w:rsidRPr="00D83574" w:rsidRDefault="000331D4" w:rsidP="000331D4">
      <w:pPr>
        <w:pStyle w:val="Code"/>
      </w:pPr>
      <w:r w:rsidRPr="00D83574">
        <w:t>        num.should.be.equal(7);</w:t>
      </w:r>
    </w:p>
    <w:p w:rsidR="000331D4" w:rsidRPr="003B300F" w:rsidRDefault="000331D4" w:rsidP="000331D4">
      <w:pPr>
        <w:pStyle w:val="Code"/>
        <w:rPr>
          <w:lang w:val="pl-PL"/>
        </w:rPr>
      </w:pPr>
      <w:r w:rsidRPr="00D83574">
        <w:t>    </w:t>
      </w:r>
      <w:r w:rsidRPr="003B300F">
        <w:rPr>
          <w:lang w:val="pl-PL"/>
        </w:rPr>
        <w:t>});</w:t>
      </w:r>
    </w:p>
    <w:p w:rsidR="000331D4" w:rsidRPr="003B300F" w:rsidRDefault="000331D4" w:rsidP="000331D4">
      <w:pPr>
        <w:pStyle w:val="Code"/>
        <w:keepNext/>
        <w:rPr>
          <w:lang w:val="pl-PL"/>
        </w:rPr>
      </w:pPr>
      <w:r w:rsidRPr="003B300F">
        <w:rPr>
          <w:lang w:val="pl-PL"/>
        </w:rPr>
        <w:t>});</w:t>
      </w:r>
    </w:p>
    <w:p w:rsidR="000331D4" w:rsidRDefault="000331D4" w:rsidP="000331D4">
      <w:pPr>
        <w:pStyle w:val="Legenda"/>
      </w:pPr>
      <w:bookmarkStart w:id="200" w:name="_Ref336097934"/>
      <w:r>
        <w:t xml:space="preserve">Rys. </w:t>
      </w:r>
      <w:fldSimple w:instr=" STYLEREF 1 \s ">
        <w:r w:rsidR="001C1152">
          <w:rPr>
            <w:noProof/>
          </w:rPr>
          <w:t>4</w:t>
        </w:r>
      </w:fldSimple>
      <w:r w:rsidR="001C1152">
        <w:t>.</w:t>
      </w:r>
      <w:fldSimple w:instr=" SEQ Rys. \* ARABIC \s 1 ">
        <w:r w:rsidR="001C1152">
          <w:rPr>
            <w:noProof/>
          </w:rPr>
          <w:t>7</w:t>
        </w:r>
      </w:fldSimple>
      <w:bookmarkEnd w:id="200"/>
      <w:r>
        <w:t xml:space="preserve"> - </w:t>
      </w:r>
      <w:r w:rsidRPr="00922199">
        <w:t>Przykłado testu napisanego w Mocha z użyciem Chai expect i should</w:t>
      </w:r>
    </w:p>
    <w:p w:rsidR="000331D4" w:rsidRDefault="000331D4" w:rsidP="000331D4">
      <w:r>
        <w:t xml:space="preserve">Inną ważną zaletą Mocha jest dobre wsparcie dla testowania asynchronicznego kodu, który często pojawia się zwłaszcza w aplikacjach Node.js. </w:t>
      </w:r>
      <w:r w:rsidRPr="00AC3A43">
        <w:rPr>
          <w:rStyle w:val="CytatZnak"/>
        </w:rPr>
        <w:fldChar w:fldCharType="begin"/>
      </w:r>
      <w:r w:rsidRPr="00AC3A43">
        <w:rPr>
          <w:rStyle w:val="CytatZnak"/>
        </w:rPr>
        <w:instrText xml:space="preserve"> REF _Ref336098029 \h </w:instrText>
      </w:r>
      <w:r>
        <w:rPr>
          <w:rStyle w:val="CytatZnak"/>
        </w:rPr>
        <w:instrText xml:space="preserve"> \* MERGEFORMAT </w:instrText>
      </w:r>
      <w:r w:rsidRPr="00AC3A43">
        <w:rPr>
          <w:rStyle w:val="CytatZnak"/>
        </w:rPr>
      </w:r>
      <w:r w:rsidRPr="00AC3A43">
        <w:rPr>
          <w:rStyle w:val="CytatZnak"/>
        </w:rPr>
        <w:fldChar w:fldCharType="separate"/>
      </w:r>
      <w:r w:rsidRPr="00DF299A">
        <w:rPr>
          <w:rStyle w:val="CytatZnak"/>
        </w:rPr>
        <w:t>Rys. 5.11</w:t>
      </w:r>
      <w:r w:rsidRPr="00AC3A43">
        <w:rPr>
          <w:rStyle w:val="CytatZnak"/>
        </w:rPr>
        <w:fldChar w:fldCharType="end"/>
      </w:r>
      <w:r>
        <w:t xml:space="preserve"> ilustruje test, który z oczywistych powodów (5+2 = 7, nie 15) nie powinien się powieść. Jednak po uruchomieniu go Mocha zwróci informację, iż wszystkie testy zostały wykonane poprawnie.</w:t>
      </w:r>
    </w:p>
    <w:p w:rsidR="000331D4" w:rsidRPr="007B39AF" w:rsidRDefault="000331D4" w:rsidP="000331D4">
      <w:pPr>
        <w:pStyle w:val="Code"/>
      </w:pPr>
      <w:r w:rsidRPr="007B39AF">
        <w:t>describe(</w:t>
      </w:r>
      <w:r w:rsidRPr="007B39AF">
        <w:rPr>
          <w:color w:val="800000"/>
        </w:rPr>
        <w:t>"async tests"</w:t>
      </w:r>
      <w:r w:rsidRPr="007B39AF">
        <w:t>, </w:t>
      </w:r>
      <w:r w:rsidRPr="007B39AF">
        <w:rPr>
          <w:color w:val="0000FF"/>
        </w:rPr>
        <w:t>function</w:t>
      </w:r>
      <w:r w:rsidRPr="007B39AF">
        <w:t> () {</w:t>
      </w:r>
    </w:p>
    <w:p w:rsidR="000331D4" w:rsidRPr="007B39AF" w:rsidRDefault="000331D4" w:rsidP="000331D4">
      <w:pPr>
        <w:pStyle w:val="Code"/>
      </w:pPr>
      <w:r w:rsidRPr="007B39AF">
        <w:t>    it(</w:t>
      </w:r>
      <w:r w:rsidRPr="007B39AF">
        <w:rPr>
          <w:color w:val="800000"/>
        </w:rPr>
        <w:t>"should fail"</w:t>
      </w:r>
      <w:r w:rsidRPr="007B39AF">
        <w:t>, </w:t>
      </w:r>
      <w:r w:rsidRPr="007B39AF">
        <w:rPr>
          <w:color w:val="0000FF"/>
        </w:rPr>
        <w:t>function</w:t>
      </w:r>
      <w:r w:rsidRPr="007B39AF">
        <w:t> () {</w:t>
      </w:r>
    </w:p>
    <w:p w:rsidR="000331D4" w:rsidRPr="007B39AF" w:rsidRDefault="000331D4" w:rsidP="000331D4">
      <w:pPr>
        <w:pStyle w:val="Code"/>
      </w:pPr>
      <w:r w:rsidRPr="007B39AF">
        <w:t>        setTimeout(</w:t>
      </w:r>
      <w:r w:rsidRPr="007B39AF">
        <w:rPr>
          <w:color w:val="0000FF"/>
        </w:rPr>
        <w:t>function</w:t>
      </w:r>
      <w:r w:rsidRPr="007B39AF">
        <w:t> () {</w:t>
      </w:r>
    </w:p>
    <w:p w:rsidR="000331D4" w:rsidRPr="00B33854" w:rsidRDefault="000331D4" w:rsidP="000331D4">
      <w:pPr>
        <w:pStyle w:val="Code"/>
      </w:pPr>
      <w:r w:rsidRPr="00B33854">
        <w:t>            expect(5 + 2).to.equal(15);</w:t>
      </w:r>
    </w:p>
    <w:p w:rsidR="000331D4" w:rsidRPr="00290955" w:rsidRDefault="000331D4" w:rsidP="000331D4">
      <w:pPr>
        <w:pStyle w:val="Code"/>
        <w:rPr>
          <w:lang w:val="pl-PL"/>
        </w:rPr>
      </w:pPr>
      <w:r w:rsidRPr="00B33854">
        <w:t>        </w:t>
      </w:r>
      <w:r w:rsidRPr="00290955">
        <w:rPr>
          <w:lang w:val="pl-PL"/>
        </w:rPr>
        <w:t>}, 100);</w:t>
      </w:r>
    </w:p>
    <w:p w:rsidR="000331D4" w:rsidRPr="00290955" w:rsidRDefault="000331D4" w:rsidP="000331D4">
      <w:pPr>
        <w:pStyle w:val="Code"/>
        <w:rPr>
          <w:lang w:val="pl-PL"/>
        </w:rPr>
      </w:pPr>
      <w:r w:rsidRPr="00290955">
        <w:rPr>
          <w:lang w:val="pl-PL"/>
        </w:rPr>
        <w:t>    });</w:t>
      </w:r>
    </w:p>
    <w:p w:rsidR="000331D4" w:rsidRPr="00290955" w:rsidRDefault="000331D4" w:rsidP="000331D4">
      <w:pPr>
        <w:pStyle w:val="Code"/>
        <w:keepNext/>
        <w:rPr>
          <w:lang w:val="pl-PL"/>
        </w:rPr>
      </w:pPr>
      <w:r w:rsidRPr="00290955">
        <w:rPr>
          <w:lang w:val="pl-PL"/>
        </w:rPr>
        <w:t>});</w:t>
      </w:r>
    </w:p>
    <w:p w:rsidR="000331D4" w:rsidRDefault="000331D4" w:rsidP="000331D4">
      <w:pPr>
        <w:pStyle w:val="Legenda"/>
      </w:pPr>
      <w:bookmarkStart w:id="201" w:name="_Ref336098029"/>
      <w:r>
        <w:t xml:space="preserve">Rys. </w:t>
      </w:r>
      <w:fldSimple w:instr=" STYLEREF 1 \s ">
        <w:r w:rsidR="001C1152">
          <w:rPr>
            <w:noProof/>
          </w:rPr>
          <w:t>4</w:t>
        </w:r>
      </w:fldSimple>
      <w:r w:rsidR="001C1152">
        <w:t>.</w:t>
      </w:r>
      <w:fldSimple w:instr=" SEQ Rys. \* ARABIC \s 1 ">
        <w:r w:rsidR="001C1152">
          <w:rPr>
            <w:noProof/>
          </w:rPr>
          <w:t>8</w:t>
        </w:r>
      </w:fldSimple>
      <w:bookmarkEnd w:id="201"/>
      <w:r>
        <w:t xml:space="preserve"> - </w:t>
      </w:r>
      <w:r w:rsidRPr="00541872">
        <w:t>Ten test nie powinien się powieść</w:t>
      </w:r>
    </w:p>
    <w:p w:rsidR="000331D4" w:rsidRDefault="000331D4" w:rsidP="000331D4">
      <w:pPr>
        <w:ind w:firstLine="0"/>
      </w:pPr>
      <w:r>
        <w:t>Dzieje się tak dlatego, że asercja zostanie wykonana asynchronicznie po odczekaniu 100 milisekund. Mocha, jednak nie wie o tym i dlatego od razu zakończy wykonywanie testu, a skoro nie napotkano błędów oznacza</w:t>
      </w:r>
      <w:r w:rsidR="0088758D">
        <w:t xml:space="preserve"> to</w:t>
      </w:r>
      <w:r>
        <w:t>, że test wykonał się poprawnie.</w:t>
      </w:r>
    </w:p>
    <w:p w:rsidR="000331D4" w:rsidRDefault="000331D4" w:rsidP="000331D4">
      <w:r>
        <w:t xml:space="preserve">Framework oferuje bardzo wygodne rozwiązanie tego problemu, które ilusturje </w:t>
      </w:r>
      <w:r w:rsidRPr="00284BED">
        <w:rPr>
          <w:rStyle w:val="CytatZnak"/>
        </w:rPr>
        <w:fldChar w:fldCharType="begin"/>
      </w:r>
      <w:r w:rsidRPr="00284BED">
        <w:rPr>
          <w:rStyle w:val="CytatZnak"/>
        </w:rPr>
        <w:instrText xml:space="preserve"> REF _Ref336098175 \h </w:instrText>
      </w:r>
      <w:r>
        <w:rPr>
          <w:rStyle w:val="CytatZnak"/>
        </w:rPr>
        <w:instrText xml:space="preserve"> \* MERGEFORMAT </w:instrText>
      </w:r>
      <w:r w:rsidRPr="00284BED">
        <w:rPr>
          <w:rStyle w:val="CytatZnak"/>
        </w:rPr>
      </w:r>
      <w:r w:rsidRPr="00284BED">
        <w:rPr>
          <w:rStyle w:val="CytatZnak"/>
        </w:rPr>
        <w:fldChar w:fldCharType="separate"/>
      </w:r>
      <w:r w:rsidRPr="00DF299A">
        <w:rPr>
          <w:rStyle w:val="CytatZnak"/>
        </w:rPr>
        <w:t>Rys. 5.12</w:t>
      </w:r>
      <w:r w:rsidRPr="00284BED">
        <w:rPr>
          <w:rStyle w:val="CytatZnak"/>
        </w:rPr>
        <w:fldChar w:fldCharType="end"/>
      </w:r>
      <w:r>
        <w:t>.  Od poprzedniego różni się on tylko dwoma rzeczami. Jedną z nich jest to, że funkcja przekazana do it() ma parametr done.</w:t>
      </w:r>
    </w:p>
    <w:p w:rsidR="000331D4" w:rsidRPr="00EE6873" w:rsidRDefault="000331D4" w:rsidP="000331D4">
      <w:pPr>
        <w:pStyle w:val="Code"/>
      </w:pPr>
      <w:r w:rsidRPr="00EE6873">
        <w:t>describe(</w:t>
      </w:r>
      <w:r w:rsidRPr="00EE6873">
        <w:rPr>
          <w:color w:val="800000"/>
        </w:rPr>
        <w:t>"async tests"</w:t>
      </w:r>
      <w:r w:rsidRPr="00EE6873">
        <w:t>, </w:t>
      </w:r>
      <w:r w:rsidRPr="00EE6873">
        <w:rPr>
          <w:color w:val="0000FF"/>
        </w:rPr>
        <w:t>function</w:t>
      </w:r>
      <w:r w:rsidRPr="00EE6873">
        <w:t> () {</w:t>
      </w:r>
    </w:p>
    <w:p w:rsidR="000331D4" w:rsidRPr="00EE6873" w:rsidRDefault="000331D4" w:rsidP="000331D4">
      <w:pPr>
        <w:pStyle w:val="Code"/>
      </w:pPr>
      <w:r w:rsidRPr="00EE6873">
        <w:t>    it(</w:t>
      </w:r>
      <w:r w:rsidRPr="00EE6873">
        <w:rPr>
          <w:color w:val="800000"/>
        </w:rPr>
        <w:t>"should fail"</w:t>
      </w:r>
      <w:r w:rsidRPr="00EE6873">
        <w:t>, </w:t>
      </w:r>
      <w:r w:rsidRPr="00EE6873">
        <w:rPr>
          <w:color w:val="0000FF"/>
        </w:rPr>
        <w:t>function</w:t>
      </w:r>
      <w:r w:rsidRPr="00EE6873">
        <w:t> (done) {</w:t>
      </w:r>
    </w:p>
    <w:p w:rsidR="000331D4" w:rsidRPr="00EE6873" w:rsidRDefault="000331D4" w:rsidP="000331D4">
      <w:pPr>
        <w:pStyle w:val="Code"/>
      </w:pPr>
      <w:r w:rsidRPr="00EE6873">
        <w:t>        setTimeout(</w:t>
      </w:r>
      <w:r w:rsidRPr="00EE6873">
        <w:rPr>
          <w:color w:val="0000FF"/>
        </w:rPr>
        <w:t>function</w:t>
      </w:r>
      <w:r w:rsidRPr="00EE6873">
        <w:t> () {</w:t>
      </w:r>
    </w:p>
    <w:p w:rsidR="000331D4" w:rsidRPr="0064398A" w:rsidRDefault="000331D4" w:rsidP="000331D4">
      <w:pPr>
        <w:pStyle w:val="Code"/>
      </w:pPr>
      <w:r w:rsidRPr="00EE6873">
        <w:t>            exp</w:t>
      </w:r>
      <w:r w:rsidRPr="0064398A">
        <w:t>ect(5 + 2).to.equal(15);</w:t>
      </w:r>
    </w:p>
    <w:p w:rsidR="000331D4" w:rsidRPr="00B23604" w:rsidRDefault="000331D4" w:rsidP="000331D4">
      <w:pPr>
        <w:pStyle w:val="Code"/>
        <w:rPr>
          <w:lang w:val="pl-PL"/>
        </w:rPr>
      </w:pPr>
      <w:r w:rsidRPr="0064398A">
        <w:t>            </w:t>
      </w:r>
      <w:r w:rsidRPr="00B23604">
        <w:rPr>
          <w:lang w:val="pl-PL"/>
        </w:rPr>
        <w:t>done();</w:t>
      </w:r>
    </w:p>
    <w:p w:rsidR="000331D4" w:rsidRPr="00B23604" w:rsidRDefault="000331D4" w:rsidP="000331D4">
      <w:pPr>
        <w:pStyle w:val="Code"/>
        <w:rPr>
          <w:lang w:val="pl-PL"/>
        </w:rPr>
      </w:pPr>
      <w:r w:rsidRPr="00B23604">
        <w:rPr>
          <w:lang w:val="pl-PL"/>
        </w:rPr>
        <w:t>        }, 100);</w:t>
      </w:r>
    </w:p>
    <w:p w:rsidR="000331D4" w:rsidRPr="00B23604" w:rsidRDefault="000331D4" w:rsidP="000331D4">
      <w:pPr>
        <w:pStyle w:val="Code"/>
        <w:rPr>
          <w:lang w:val="pl-PL"/>
        </w:rPr>
      </w:pPr>
      <w:r w:rsidRPr="00B23604">
        <w:rPr>
          <w:lang w:val="pl-PL"/>
        </w:rPr>
        <w:t>    });</w:t>
      </w:r>
    </w:p>
    <w:p w:rsidR="000331D4" w:rsidRPr="00B23604" w:rsidRDefault="000331D4" w:rsidP="000331D4">
      <w:pPr>
        <w:pStyle w:val="Code"/>
        <w:keepNext/>
        <w:rPr>
          <w:lang w:val="pl-PL"/>
        </w:rPr>
      </w:pPr>
      <w:r w:rsidRPr="00B23604">
        <w:rPr>
          <w:lang w:val="pl-PL"/>
        </w:rPr>
        <w:lastRenderedPageBreak/>
        <w:t>});</w:t>
      </w:r>
    </w:p>
    <w:p w:rsidR="000331D4" w:rsidRDefault="000331D4" w:rsidP="000331D4">
      <w:pPr>
        <w:pStyle w:val="Legenda"/>
      </w:pPr>
      <w:bookmarkStart w:id="202" w:name="_Ref336098175"/>
      <w:r>
        <w:t xml:space="preserve">Rys. </w:t>
      </w:r>
      <w:fldSimple w:instr=" STYLEREF 1 \s ">
        <w:r w:rsidR="001C1152">
          <w:rPr>
            <w:noProof/>
          </w:rPr>
          <w:t>4</w:t>
        </w:r>
      </w:fldSimple>
      <w:r w:rsidR="001C1152">
        <w:t>.</w:t>
      </w:r>
      <w:fldSimple w:instr=" SEQ Rys. \* ARABIC \s 1 ">
        <w:r w:rsidR="001C1152">
          <w:rPr>
            <w:noProof/>
          </w:rPr>
          <w:t>9</w:t>
        </w:r>
      </w:fldSimple>
      <w:bookmarkEnd w:id="202"/>
      <w:r>
        <w:t xml:space="preserve"> - </w:t>
      </w:r>
      <w:r w:rsidRPr="00760BE1">
        <w:t>Ten test nie powiedzie się</w:t>
      </w:r>
    </w:p>
    <w:p w:rsidR="000331D4" w:rsidRDefault="000331D4" w:rsidP="000331D4">
      <w:pPr>
        <w:ind w:firstLine="0"/>
      </w:pPr>
      <w:r>
        <w:t>Mocha wykrywa ten fakt za pomocą właściwości length obiektu typu function i zakłada, że test zawiera kod asynchroniczny. Wobec tego będzie czekać, aż nastąpi wywołanie funkcji podstawionej pod parametr done. Dzięki temu asercja wykona się i test nie uda się.</w:t>
      </w:r>
    </w:p>
    <w:p w:rsidR="000331D4" w:rsidRDefault="000331D4" w:rsidP="000331D4">
      <w:r>
        <w:t>Do testowania części serwerowej aplikacji wybrany został framework Mocha ze względu na dobre wsparcie dla Node.js-a i asynchronicznych operacji. Wybór stylu asercji jest sprawą bardzo subiektywną. Do użycia w projekcie został wybrany styl expect, ponieważ używa go również Jasmine.</w:t>
      </w:r>
    </w:p>
    <w:p w:rsidR="004767D7" w:rsidRDefault="004B593A" w:rsidP="004767D7">
      <w:pPr>
        <w:pStyle w:val="Nagwek4"/>
        <w:rPr>
          <w:lang w:eastAsia="pl-PL"/>
        </w:rPr>
      </w:pPr>
      <w:r>
        <w:rPr>
          <w:lang w:eastAsia="pl-PL"/>
        </w:rPr>
        <w:t xml:space="preserve">Testowanie </w:t>
      </w:r>
      <w:r w:rsidR="001E32F9">
        <w:rPr>
          <w:lang w:eastAsia="pl-PL"/>
        </w:rPr>
        <w:t>widoków w aplikacji klienckiej</w:t>
      </w:r>
    </w:p>
    <w:p w:rsidR="004767D7" w:rsidRDefault="004767D7" w:rsidP="004767D7">
      <w:pPr>
        <w:rPr>
          <w:lang w:eastAsia="pl-PL"/>
        </w:rPr>
      </w:pPr>
      <w:r>
        <w:rPr>
          <w:lang w:eastAsia="pl-PL"/>
        </w:rPr>
        <w:t>W aplikacji klienckiej do celów testowania jednostkowego został zastosowany, opisany już wcześniej framework Jasmine. Czynnikiem decydującym było wsparcie dla przeglądarki Internet Explorer – pod tą przeglądarką Mocha nie działa (dotyczy to nawet wersji 9). Jest to spowodowane tym, że niektóre funkcje JavaScript, które są obecne w V8 i używane przez framework nie zostały jeszcze zaimplementowane w produkcie Microsoftu.</w:t>
      </w:r>
    </w:p>
    <w:p w:rsidR="004767D7" w:rsidRPr="00DC2C3E" w:rsidRDefault="004767D7" w:rsidP="004767D7">
      <w:pPr>
        <w:rPr>
          <w:lang w:val="en-US" w:eastAsia="pl-PL"/>
        </w:rPr>
      </w:pPr>
      <w:r>
        <w:rPr>
          <w:lang w:eastAsia="pl-PL"/>
        </w:rPr>
        <w:t xml:space="preserve">Problemem, który pojawia się przy próbach testowania kodu aplikacji klienckiej jest testowanie widoków. Kod HTML i manipulujący nim JavaScript są zazwyczaj silnie powiązane, co powoduje trudności w testowaniu jednostkowym. </w:t>
      </w:r>
      <w:r w:rsidRPr="00DC2C3E">
        <w:rPr>
          <w:lang w:val="en-US" w:eastAsia="pl-PL"/>
        </w:rPr>
        <w:t xml:space="preserve">Problem ten ilustruje </w:t>
      </w:r>
      <w:r w:rsidRPr="004B03DC">
        <w:rPr>
          <w:rStyle w:val="CytatZnak"/>
        </w:rPr>
        <w:fldChar w:fldCharType="begin"/>
      </w:r>
      <w:r w:rsidRPr="00DC2C3E">
        <w:rPr>
          <w:rStyle w:val="CytatZnak"/>
          <w:lang w:val="en-US"/>
        </w:rPr>
        <w:instrText xml:space="preserve"> REF _Ref336098649 \h  \* MERGEFORMAT </w:instrText>
      </w:r>
      <w:r w:rsidRPr="004B03DC">
        <w:rPr>
          <w:rStyle w:val="CytatZnak"/>
        </w:rPr>
      </w:r>
      <w:r w:rsidRPr="004B03DC">
        <w:rPr>
          <w:rStyle w:val="CytatZnak"/>
        </w:rPr>
        <w:fldChar w:fldCharType="separate"/>
      </w:r>
      <w:r w:rsidRPr="00DF299A">
        <w:rPr>
          <w:rStyle w:val="CytatZnak"/>
          <w:lang w:val="en-US"/>
        </w:rPr>
        <w:t>Rys. 5.18</w:t>
      </w:r>
      <w:r w:rsidRPr="004B03DC">
        <w:rPr>
          <w:rStyle w:val="CytatZnak"/>
        </w:rPr>
        <w:fldChar w:fldCharType="end"/>
      </w:r>
      <w:r w:rsidRPr="00DC2C3E">
        <w:rPr>
          <w:lang w:val="en-US" w:eastAsia="pl-PL"/>
        </w:rPr>
        <w:t>.</w:t>
      </w:r>
    </w:p>
    <w:p w:rsidR="004767D7" w:rsidRPr="004B03DC" w:rsidRDefault="004767D7" w:rsidP="004767D7">
      <w:pPr>
        <w:pStyle w:val="Code"/>
      </w:pPr>
      <w:r w:rsidRPr="004B03DC">
        <w:t>//Kod html</w:t>
      </w:r>
    </w:p>
    <w:p w:rsidR="004767D7" w:rsidRPr="004B03DC" w:rsidRDefault="004767D7" w:rsidP="004767D7">
      <w:pPr>
        <w:pStyle w:val="Code"/>
      </w:pPr>
      <w:r w:rsidRPr="004B03DC">
        <w:t>Name:</w:t>
      </w:r>
    </w:p>
    <w:p w:rsidR="004767D7" w:rsidRPr="004B03DC" w:rsidRDefault="004767D7" w:rsidP="004767D7">
      <w:pPr>
        <w:pStyle w:val="Code"/>
      </w:pPr>
      <w:r w:rsidRPr="004B03DC">
        <w:rPr>
          <w:color w:val="0000FF"/>
        </w:rPr>
        <w:t>&lt;</w:t>
      </w:r>
      <w:r w:rsidRPr="004B03DC">
        <w:rPr>
          <w:color w:val="800000"/>
        </w:rPr>
        <w:t>span</w:t>
      </w:r>
      <w:r w:rsidRPr="004B03DC">
        <w:t> </w:t>
      </w:r>
      <w:r w:rsidRPr="004B03DC">
        <w:rPr>
          <w:color w:val="FF0000"/>
        </w:rPr>
        <w:t>id</w:t>
      </w:r>
      <w:r w:rsidRPr="004B03DC">
        <w:rPr>
          <w:color w:val="0000FF"/>
        </w:rPr>
        <w:t>="nameSpan"&gt;&lt;/</w:t>
      </w:r>
      <w:r w:rsidRPr="004B03DC">
        <w:rPr>
          <w:color w:val="800000"/>
        </w:rPr>
        <w:t>span</w:t>
      </w:r>
      <w:r w:rsidRPr="004B03DC">
        <w:rPr>
          <w:color w:val="0000FF"/>
        </w:rPr>
        <w:t>&gt;</w:t>
      </w:r>
    </w:p>
    <w:p w:rsidR="004767D7" w:rsidRPr="00186939" w:rsidRDefault="004767D7" w:rsidP="004767D7">
      <w:pPr>
        <w:pStyle w:val="Code"/>
      </w:pPr>
      <w:r w:rsidRPr="00186939">
        <w:rPr>
          <w:color w:val="0000FF"/>
        </w:rPr>
        <w:t>&lt;</w:t>
      </w:r>
      <w:r w:rsidRPr="00186939">
        <w:rPr>
          <w:color w:val="800000"/>
        </w:rPr>
        <w:t>br</w:t>
      </w:r>
      <w:r w:rsidRPr="00186939">
        <w:t> </w:t>
      </w:r>
      <w:r w:rsidRPr="00186939">
        <w:rPr>
          <w:color w:val="0000FF"/>
        </w:rPr>
        <w:t>/&gt;</w:t>
      </w:r>
    </w:p>
    <w:p w:rsidR="004767D7" w:rsidRPr="00186939" w:rsidRDefault="004767D7" w:rsidP="004767D7">
      <w:pPr>
        <w:pStyle w:val="Code"/>
      </w:pPr>
      <w:r w:rsidRPr="00186939">
        <w:t>Surname:</w:t>
      </w:r>
    </w:p>
    <w:p w:rsidR="004767D7" w:rsidRDefault="004767D7" w:rsidP="004767D7">
      <w:pPr>
        <w:pStyle w:val="Code"/>
        <w:rPr>
          <w:color w:val="0000FF"/>
        </w:rPr>
      </w:pPr>
      <w:r w:rsidRPr="00186939">
        <w:rPr>
          <w:color w:val="0000FF"/>
        </w:rPr>
        <w:t>&lt;</w:t>
      </w:r>
      <w:r w:rsidRPr="00186939">
        <w:rPr>
          <w:color w:val="800000"/>
        </w:rPr>
        <w:t>span</w:t>
      </w:r>
      <w:r w:rsidRPr="00186939">
        <w:t> </w:t>
      </w:r>
      <w:r w:rsidRPr="00186939">
        <w:rPr>
          <w:color w:val="FF0000"/>
        </w:rPr>
        <w:t>id</w:t>
      </w:r>
      <w:r w:rsidRPr="00186939">
        <w:rPr>
          <w:color w:val="0000FF"/>
        </w:rPr>
        <w:t>="surnameSpan"&gt;&lt;/</w:t>
      </w:r>
      <w:r w:rsidRPr="00186939">
        <w:rPr>
          <w:color w:val="800000"/>
        </w:rPr>
        <w:t>span</w:t>
      </w:r>
      <w:r w:rsidRPr="00186939">
        <w:rPr>
          <w:color w:val="0000FF"/>
        </w:rPr>
        <w:t>&gt;</w:t>
      </w:r>
    </w:p>
    <w:p w:rsidR="004767D7" w:rsidRDefault="004767D7" w:rsidP="004767D7">
      <w:pPr>
        <w:pStyle w:val="Code"/>
      </w:pPr>
    </w:p>
    <w:p w:rsidR="004767D7" w:rsidRPr="002E4564" w:rsidRDefault="004767D7" w:rsidP="004767D7">
      <w:pPr>
        <w:pStyle w:val="Code"/>
      </w:pPr>
      <w:r>
        <w:t>//kod JavaScript</w:t>
      </w:r>
    </w:p>
    <w:p w:rsidR="004767D7" w:rsidRPr="007776F3" w:rsidRDefault="004767D7" w:rsidP="004767D7">
      <w:pPr>
        <w:pStyle w:val="Code"/>
      </w:pPr>
      <w:r w:rsidRPr="007776F3">
        <w:rPr>
          <w:color w:val="0000FF"/>
        </w:rPr>
        <w:t>function</w:t>
      </w:r>
      <w:r w:rsidRPr="007776F3">
        <w:t> setName() {</w:t>
      </w:r>
    </w:p>
    <w:p w:rsidR="004767D7" w:rsidRPr="007776F3" w:rsidRDefault="004767D7" w:rsidP="004767D7">
      <w:pPr>
        <w:pStyle w:val="Code"/>
      </w:pPr>
      <w:r w:rsidRPr="007776F3">
        <w:t>    $(</w:t>
      </w:r>
      <w:r w:rsidRPr="007776F3">
        <w:rPr>
          <w:color w:val="800000"/>
        </w:rPr>
        <w:t>"#nameSpan"</w:t>
      </w:r>
      <w:r w:rsidRPr="007776F3">
        <w:t>).text(</w:t>
      </w:r>
      <w:r w:rsidRPr="007776F3">
        <w:rPr>
          <w:color w:val="800000"/>
        </w:rPr>
        <w:t>"Tony"</w:t>
      </w:r>
      <w:r w:rsidRPr="007776F3">
        <w:t>);</w:t>
      </w:r>
    </w:p>
    <w:p w:rsidR="004767D7" w:rsidRPr="004B03DC" w:rsidRDefault="004767D7" w:rsidP="004767D7">
      <w:pPr>
        <w:pStyle w:val="Code"/>
        <w:rPr>
          <w:lang w:val="pl-PL"/>
        </w:rPr>
      </w:pPr>
      <w:r w:rsidRPr="007776F3">
        <w:t>    </w:t>
      </w:r>
      <w:r w:rsidRPr="004B03DC">
        <w:rPr>
          <w:lang w:val="pl-PL"/>
        </w:rPr>
        <w:t>$(</w:t>
      </w:r>
      <w:r w:rsidRPr="004B03DC">
        <w:rPr>
          <w:color w:val="800000"/>
          <w:lang w:val="pl-PL"/>
        </w:rPr>
        <w:t>"#surnameSpan"</w:t>
      </w:r>
      <w:r w:rsidRPr="004B03DC">
        <w:rPr>
          <w:lang w:val="pl-PL"/>
        </w:rPr>
        <w:t>).text(</w:t>
      </w:r>
      <w:r w:rsidRPr="004B03DC">
        <w:rPr>
          <w:color w:val="800000"/>
          <w:lang w:val="pl-PL"/>
        </w:rPr>
        <w:t>"Stark"</w:t>
      </w:r>
      <w:r w:rsidRPr="004B03DC">
        <w:rPr>
          <w:lang w:val="pl-PL"/>
        </w:rPr>
        <w:t>);</w:t>
      </w:r>
    </w:p>
    <w:p w:rsidR="004767D7" w:rsidRPr="004B03DC" w:rsidRDefault="004767D7" w:rsidP="004767D7">
      <w:pPr>
        <w:pStyle w:val="Code"/>
        <w:keepNext/>
        <w:rPr>
          <w:lang w:val="pl-PL"/>
        </w:rPr>
      </w:pPr>
      <w:r w:rsidRPr="004B03DC">
        <w:rPr>
          <w:lang w:val="pl-PL"/>
        </w:rPr>
        <w:t>}</w:t>
      </w:r>
    </w:p>
    <w:p w:rsidR="004767D7" w:rsidRDefault="004767D7" w:rsidP="004767D7">
      <w:pPr>
        <w:pStyle w:val="Legenda"/>
      </w:pPr>
      <w:bookmarkStart w:id="203" w:name="_Ref336098649"/>
      <w:r>
        <w:t xml:space="preserve">Rys. </w:t>
      </w:r>
      <w:fldSimple w:instr=" STYLEREF 1 \s ">
        <w:r w:rsidR="001C1152">
          <w:rPr>
            <w:noProof/>
          </w:rPr>
          <w:t>4</w:t>
        </w:r>
      </w:fldSimple>
      <w:r w:rsidR="001C1152">
        <w:t>.</w:t>
      </w:r>
      <w:fldSimple w:instr=" SEQ Rys. \* ARABIC \s 1 ">
        <w:r w:rsidR="001C1152">
          <w:rPr>
            <w:noProof/>
          </w:rPr>
          <w:t>10</w:t>
        </w:r>
      </w:fldSimple>
      <w:bookmarkEnd w:id="203"/>
      <w:r>
        <w:t xml:space="preserve"> - </w:t>
      </w:r>
      <w:r w:rsidRPr="00E266EC">
        <w:t>Silne powiązanie między kodem JavaScript i HTML</w:t>
      </w:r>
    </w:p>
    <w:p w:rsidR="004767D7" w:rsidRPr="00C1731F" w:rsidRDefault="004767D7" w:rsidP="004767D7">
      <w:pPr>
        <w:rPr>
          <w:lang w:eastAsia="pl-PL"/>
        </w:rPr>
      </w:pPr>
      <w:r>
        <w:rPr>
          <w:lang w:eastAsia="pl-PL"/>
        </w:rPr>
        <w:t xml:space="preserve">Funkcja setName() jest zależna od kodu HTML poprzez bezpośrednie odwołania do jego elementów o id nameSpan i surnameSpan. </w:t>
      </w:r>
      <w:r w:rsidRPr="00C1731F">
        <w:rPr>
          <w:lang w:eastAsia="pl-PL"/>
        </w:rPr>
        <w:t>Przetestowanie takowego kodu jest możliwe jedynie w całości – trzeba utworzyć fragment sztucznego, przeznaczonego jedynie dla testów drzewa DOM, na którym operować będzie JavaScript, a później sprawdzić czy stan struktury odpowiada oczekiwaniom. To podejście choć zawiera oczywistą zaletę – nie pomija żadnej części aplikacji – ma też bardzo istotną wadę – jest uciążliwe.</w:t>
      </w:r>
    </w:p>
    <w:p w:rsidR="004767D7" w:rsidRDefault="004767D7" w:rsidP="004767D7">
      <w:pPr>
        <w:rPr>
          <w:lang w:eastAsia="pl-PL"/>
        </w:rPr>
      </w:pPr>
      <w:r>
        <w:rPr>
          <w:lang w:eastAsia="pl-PL"/>
        </w:rPr>
        <w:t>Alternatywą jest jedynie testowanie kodu manipulującego widokiem. Wzorcem projektowym, który to umożliwia jest Model View View-Model (MVVM). Został on wymyślony przez firmę Microsoft na potrzeby technologii opartych na języku XAML: WPF i Silverlight.</w:t>
      </w:r>
    </w:p>
    <w:p w:rsidR="004767D7" w:rsidRDefault="004767D7" w:rsidP="004767D7">
      <w:pPr>
        <w:rPr>
          <w:lang w:eastAsia="pl-PL"/>
        </w:rPr>
      </w:pPr>
      <w:r>
        <w:rPr>
          <w:lang w:eastAsia="pl-PL"/>
        </w:rPr>
        <w:t>Wzorzec zakłada istnienie trzech warstw:</w:t>
      </w:r>
    </w:p>
    <w:p w:rsidR="004767D7" w:rsidRDefault="004767D7" w:rsidP="004767D7">
      <w:pPr>
        <w:pStyle w:val="Akapitzlist"/>
        <w:numPr>
          <w:ilvl w:val="0"/>
          <w:numId w:val="38"/>
        </w:numPr>
        <w:rPr>
          <w:lang w:eastAsia="pl-PL"/>
        </w:rPr>
      </w:pPr>
      <w:r>
        <w:rPr>
          <w:b/>
          <w:lang w:eastAsia="pl-PL"/>
        </w:rPr>
        <w:lastRenderedPageBreak/>
        <w:t>Model</w:t>
      </w:r>
      <w:r>
        <w:rPr>
          <w:lang w:eastAsia="pl-PL"/>
        </w:rPr>
        <w:t xml:space="preserve"> – jest to dokładnie taka sama warstwa co we wzorcu MVC. W tym miejscu znajduje się logika biznesowa aplikacji, a także odwołania do np. bazy danych czy Web Service’ów.</w:t>
      </w:r>
    </w:p>
    <w:p w:rsidR="004767D7" w:rsidRDefault="004767D7" w:rsidP="004767D7">
      <w:pPr>
        <w:pStyle w:val="Akapitzlist"/>
        <w:numPr>
          <w:ilvl w:val="0"/>
          <w:numId w:val="38"/>
        </w:numPr>
        <w:rPr>
          <w:lang w:eastAsia="pl-PL"/>
        </w:rPr>
      </w:pPr>
      <w:r w:rsidRPr="00F36BBF">
        <w:rPr>
          <w:b/>
          <w:lang w:eastAsia="pl-PL"/>
        </w:rPr>
        <w:t>View (Widok)</w:t>
      </w:r>
      <w:r>
        <w:rPr>
          <w:lang w:eastAsia="pl-PL"/>
        </w:rPr>
        <w:t xml:space="preserve"> – jest to sam interfejs, nie zawierających żadnych zdarzeń obsługujących go. W przypadku aplikacji webowych widok będzie zazwyczaj zawierał sam kod HTML.</w:t>
      </w:r>
    </w:p>
    <w:p w:rsidR="004767D7" w:rsidRDefault="004767D7" w:rsidP="004767D7">
      <w:pPr>
        <w:pStyle w:val="Akapitzlist"/>
        <w:numPr>
          <w:ilvl w:val="0"/>
          <w:numId w:val="38"/>
        </w:numPr>
        <w:rPr>
          <w:lang w:eastAsia="pl-PL"/>
        </w:rPr>
      </w:pPr>
      <w:r w:rsidRPr="00F36BBF">
        <w:rPr>
          <w:b/>
          <w:lang w:eastAsia="pl-PL"/>
        </w:rPr>
        <w:t>View-Model</w:t>
      </w:r>
      <w:r>
        <w:rPr>
          <w:lang w:eastAsia="pl-PL"/>
        </w:rPr>
        <w:t xml:space="preserve"> – warstwa pośrednicząca między widokiem i modelem. Kod JavaScript nie manipuluje bezpośrednio widokiem, a jedynie stanem View-Modelu. Zmiany w nim są automatycznie odzwierciedlane w stanie widoku za pomocą mechanizmu data-bindingu.</w:t>
      </w:r>
    </w:p>
    <w:p w:rsidR="004767D7" w:rsidRDefault="004767D7" w:rsidP="004767D7">
      <w:pPr>
        <w:rPr>
          <w:lang w:eastAsia="pl-PL"/>
        </w:rPr>
      </w:pPr>
    </w:p>
    <w:p w:rsidR="004767D7" w:rsidRDefault="004767D7" w:rsidP="004767D7">
      <w:pPr>
        <w:rPr>
          <w:lang w:eastAsia="pl-PL"/>
        </w:rPr>
      </w:pPr>
      <w:r>
        <w:rPr>
          <w:lang w:eastAsia="pl-PL"/>
        </w:rPr>
        <w:t xml:space="preserve">Przykład użycia MVVM przedstawia </w:t>
      </w:r>
      <w:r w:rsidRPr="00DC2C3E">
        <w:rPr>
          <w:rStyle w:val="CytatZnak"/>
        </w:rPr>
        <w:fldChar w:fldCharType="begin"/>
      </w:r>
      <w:r w:rsidRPr="00DC2C3E">
        <w:rPr>
          <w:rStyle w:val="CytatZnak"/>
        </w:rPr>
        <w:instrText xml:space="preserve"> REF _Ref336098751 \h </w:instrText>
      </w:r>
      <w:r>
        <w:rPr>
          <w:rStyle w:val="CytatZnak"/>
        </w:rPr>
        <w:instrText xml:space="preserve"> \* MERGEFORMAT </w:instrText>
      </w:r>
      <w:r w:rsidRPr="00DC2C3E">
        <w:rPr>
          <w:rStyle w:val="CytatZnak"/>
        </w:rPr>
      </w:r>
      <w:r w:rsidRPr="00DC2C3E">
        <w:rPr>
          <w:rStyle w:val="CytatZnak"/>
        </w:rPr>
        <w:fldChar w:fldCharType="separate"/>
      </w:r>
      <w:r w:rsidRPr="00DF299A">
        <w:rPr>
          <w:rStyle w:val="CytatZnak"/>
        </w:rPr>
        <w:t>Rys. 5.19</w:t>
      </w:r>
      <w:r w:rsidRPr="00DC2C3E">
        <w:rPr>
          <w:rStyle w:val="CytatZnak"/>
        </w:rPr>
        <w:fldChar w:fldCharType="end"/>
      </w:r>
      <w:r>
        <w:rPr>
          <w:lang w:eastAsia="pl-PL"/>
        </w:rPr>
        <w:t>. Kolorami zaznaczono, które elementy Widoku są powiązane z polami View-Modelu. Data-binding dba o to, żeby zawsze były one zsynchronizowane. W przypadku edytowalnych elementów działa to w obie strony.</w:t>
      </w:r>
    </w:p>
    <w:p w:rsidR="004767D7" w:rsidRPr="00CC27DF" w:rsidRDefault="004767D7" w:rsidP="004767D7">
      <w:pPr>
        <w:pStyle w:val="Code"/>
        <w:rPr>
          <w:lang w:val="pl-PL"/>
        </w:rPr>
      </w:pPr>
      <w:r w:rsidRPr="00CC27DF">
        <w:rPr>
          <w:lang w:val="pl-PL"/>
        </w:rPr>
        <w:t>//Kod html</w:t>
      </w:r>
    </w:p>
    <w:p w:rsidR="004767D7" w:rsidRPr="003E04E9" w:rsidRDefault="004767D7" w:rsidP="004767D7">
      <w:pPr>
        <w:pStyle w:val="Code"/>
        <w:rPr>
          <w:color w:val="000000"/>
        </w:rPr>
      </w:pPr>
      <w:r w:rsidRPr="003E04E9">
        <w:rPr>
          <w:color w:val="0000FF"/>
        </w:rPr>
        <w:t>&lt;</w:t>
      </w:r>
      <w:r w:rsidRPr="003E04E9">
        <w:rPr>
          <w:color w:val="800000"/>
        </w:rPr>
        <w:t>div</w:t>
      </w:r>
      <w:r w:rsidRPr="003E04E9">
        <w:rPr>
          <w:color w:val="000000"/>
        </w:rPr>
        <w:t> </w:t>
      </w:r>
      <w:r w:rsidRPr="003E04E9">
        <w:rPr>
          <w:color w:val="FF0000"/>
        </w:rPr>
        <w:t>id</w:t>
      </w:r>
      <w:r w:rsidRPr="003E04E9">
        <w:rPr>
          <w:color w:val="0000FF"/>
        </w:rPr>
        <w:t>="containerDiv"&gt;</w:t>
      </w:r>
    </w:p>
    <w:p w:rsidR="004767D7" w:rsidRPr="003E04E9" w:rsidRDefault="004A2DFE" w:rsidP="004767D7">
      <w:pPr>
        <w:pStyle w:val="Code"/>
        <w:rPr>
          <w:color w:val="000000"/>
        </w:rPr>
      </w:pPr>
      <w:r>
        <w:rPr>
          <w:noProof/>
          <w:color w:val="000000"/>
          <w:lang w:val="pl-PL"/>
        </w:rPr>
        <w:pict>
          <v:shapetype id="_x0000_t32" coordsize="21600,21600" o:spt="32" o:oned="t" path="m,l21600,21600e" filled="f">
            <v:path arrowok="t" fillok="f" o:connecttype="none"/>
            <o:lock v:ext="edit" shapetype="t"/>
          </v:shapetype>
          <v:shape id="_x0000_s1061" type="#_x0000_t32" style="position:absolute;left:0;text-align:left;margin-left:60.75pt;margin-top:11.05pt;width:97pt;height:96.4pt;flip:y;z-index:251666432" o:connectortype="straight" strokecolor="#4f81bd [3204]" strokeweight="1pt">
            <v:stroke dashstyle="dash" startarrow="block" endarrow="block"/>
            <v:shadow color="#868686"/>
          </v:shape>
        </w:pict>
      </w:r>
      <w:r w:rsidR="004767D7" w:rsidRPr="003E04E9">
        <w:rPr>
          <w:color w:val="000000"/>
        </w:rPr>
        <w:t>    Name: </w:t>
      </w:r>
      <w:r w:rsidR="004767D7" w:rsidRPr="00FB47E4">
        <w:rPr>
          <w:color w:val="0000FF"/>
          <w:shd w:val="clear" w:color="auto" w:fill="B8CCE4" w:themeFill="accent1" w:themeFillTint="66"/>
        </w:rPr>
        <w:t>&lt;</w:t>
      </w:r>
      <w:r w:rsidR="004767D7" w:rsidRPr="00FB47E4">
        <w:rPr>
          <w:color w:val="800000"/>
          <w:shd w:val="clear" w:color="auto" w:fill="B8CCE4" w:themeFill="accent1" w:themeFillTint="66"/>
        </w:rPr>
        <w:t>span</w:t>
      </w:r>
      <w:r w:rsidR="004767D7" w:rsidRPr="00FB47E4">
        <w:rPr>
          <w:color w:val="000000"/>
          <w:shd w:val="clear" w:color="auto" w:fill="B8CCE4" w:themeFill="accent1" w:themeFillTint="66"/>
        </w:rPr>
        <w:t> </w:t>
      </w:r>
      <w:r w:rsidR="004767D7" w:rsidRPr="00FB47E4">
        <w:rPr>
          <w:color w:val="FF0000"/>
          <w:shd w:val="clear" w:color="auto" w:fill="B8CCE4" w:themeFill="accent1" w:themeFillTint="66"/>
        </w:rPr>
        <w:t>data-bind</w:t>
      </w:r>
      <w:r w:rsidR="004767D7" w:rsidRPr="00FB47E4">
        <w:rPr>
          <w:color w:val="0000FF"/>
          <w:shd w:val="clear" w:color="auto" w:fill="B8CCE4" w:themeFill="accent1" w:themeFillTint="66"/>
        </w:rPr>
        <w:t>="text: name"&gt;&lt;/</w:t>
      </w:r>
      <w:r w:rsidR="004767D7" w:rsidRPr="00FB47E4">
        <w:rPr>
          <w:color w:val="800000"/>
          <w:shd w:val="clear" w:color="auto" w:fill="B8CCE4" w:themeFill="accent1" w:themeFillTint="66"/>
        </w:rPr>
        <w:t>span</w:t>
      </w:r>
      <w:r w:rsidR="004767D7" w:rsidRPr="00FB47E4">
        <w:rPr>
          <w:color w:val="0000FF"/>
          <w:shd w:val="clear" w:color="auto" w:fill="B8CCE4" w:themeFill="accent1" w:themeFillTint="66"/>
        </w:rPr>
        <w:t>&gt;</w:t>
      </w:r>
    </w:p>
    <w:p w:rsidR="004767D7" w:rsidRPr="003E04E9" w:rsidRDefault="004767D7" w:rsidP="004767D7">
      <w:pPr>
        <w:pStyle w:val="Code"/>
        <w:rPr>
          <w:color w:val="000000"/>
        </w:rPr>
      </w:pPr>
      <w:r w:rsidRPr="003E04E9">
        <w:rPr>
          <w:color w:val="000000"/>
        </w:rPr>
        <w:t>    </w:t>
      </w:r>
      <w:r w:rsidRPr="003E04E9">
        <w:rPr>
          <w:color w:val="0000FF"/>
        </w:rPr>
        <w:t>&lt;</w:t>
      </w:r>
      <w:r w:rsidRPr="003E04E9">
        <w:rPr>
          <w:color w:val="800000"/>
        </w:rPr>
        <w:t>br</w:t>
      </w:r>
      <w:r w:rsidRPr="003E04E9">
        <w:rPr>
          <w:color w:val="000000"/>
        </w:rPr>
        <w:t> </w:t>
      </w:r>
      <w:r w:rsidRPr="003E04E9">
        <w:rPr>
          <w:color w:val="0000FF"/>
        </w:rPr>
        <w:t>/&gt;</w:t>
      </w:r>
    </w:p>
    <w:p w:rsidR="004767D7" w:rsidRPr="003E04E9" w:rsidRDefault="004A2DFE" w:rsidP="004767D7">
      <w:pPr>
        <w:pStyle w:val="Code"/>
        <w:rPr>
          <w:color w:val="000000"/>
        </w:rPr>
      </w:pPr>
      <w:r>
        <w:rPr>
          <w:noProof/>
          <w:lang w:val="pl-PL"/>
        </w:rPr>
        <w:pict>
          <v:shape id="_x0000_s1062" type="#_x0000_t32" style="position:absolute;left:0;text-align:left;margin-left:74.5pt;margin-top:8.25pt;width:121.45pt;height:85.8pt;flip:y;z-index:251667456" o:connectortype="straight" strokecolor="#c0504d [3205]" strokeweight="1pt">
            <v:stroke dashstyle="dash" startarrow="block" endarrow="block"/>
            <v:shadow color="#868686"/>
          </v:shape>
        </w:pict>
      </w:r>
      <w:r w:rsidR="004767D7" w:rsidRPr="003E04E9">
        <w:rPr>
          <w:color w:val="000000"/>
        </w:rPr>
        <w:t>    Surname: </w:t>
      </w:r>
      <w:r w:rsidR="004767D7" w:rsidRPr="00FB47E4">
        <w:rPr>
          <w:color w:val="0000FF"/>
          <w:shd w:val="clear" w:color="auto" w:fill="E5B8B7" w:themeFill="accent2" w:themeFillTint="66"/>
        </w:rPr>
        <w:t>&lt;</w:t>
      </w:r>
      <w:r w:rsidR="004767D7" w:rsidRPr="00FB47E4">
        <w:rPr>
          <w:color w:val="800000"/>
          <w:shd w:val="clear" w:color="auto" w:fill="E5B8B7" w:themeFill="accent2" w:themeFillTint="66"/>
        </w:rPr>
        <w:t>span</w:t>
      </w:r>
      <w:r w:rsidR="004767D7" w:rsidRPr="00FB47E4">
        <w:rPr>
          <w:color w:val="000000"/>
          <w:shd w:val="clear" w:color="auto" w:fill="E5B8B7" w:themeFill="accent2" w:themeFillTint="66"/>
        </w:rPr>
        <w:t> </w:t>
      </w:r>
      <w:r w:rsidR="004767D7" w:rsidRPr="00FB47E4">
        <w:rPr>
          <w:color w:val="FF0000"/>
          <w:shd w:val="clear" w:color="auto" w:fill="E5B8B7" w:themeFill="accent2" w:themeFillTint="66"/>
        </w:rPr>
        <w:t>data-bind</w:t>
      </w:r>
      <w:r w:rsidR="004767D7" w:rsidRPr="00FB47E4">
        <w:rPr>
          <w:color w:val="0000FF"/>
          <w:shd w:val="clear" w:color="auto" w:fill="E5B8B7" w:themeFill="accent2" w:themeFillTint="66"/>
        </w:rPr>
        <w:t>="text: surname"&gt;&lt;/</w:t>
      </w:r>
      <w:r w:rsidR="004767D7" w:rsidRPr="00FB47E4">
        <w:rPr>
          <w:color w:val="800000"/>
          <w:shd w:val="clear" w:color="auto" w:fill="E5B8B7" w:themeFill="accent2" w:themeFillTint="66"/>
        </w:rPr>
        <w:t>span</w:t>
      </w:r>
      <w:r w:rsidR="004767D7" w:rsidRPr="00FB47E4">
        <w:rPr>
          <w:color w:val="0000FF"/>
          <w:shd w:val="clear" w:color="auto" w:fill="E5B8B7" w:themeFill="accent2" w:themeFillTint="66"/>
        </w:rPr>
        <w:t>&gt;</w:t>
      </w:r>
    </w:p>
    <w:p w:rsidR="004767D7" w:rsidRPr="003E04E9" w:rsidRDefault="004767D7" w:rsidP="004767D7">
      <w:pPr>
        <w:pStyle w:val="Code"/>
        <w:rPr>
          <w:color w:val="000000"/>
        </w:rPr>
      </w:pPr>
      <w:r w:rsidRPr="003E04E9">
        <w:rPr>
          <w:color w:val="000000"/>
        </w:rPr>
        <w:t>    </w:t>
      </w:r>
      <w:r w:rsidRPr="003E04E9">
        <w:rPr>
          <w:color w:val="0000FF"/>
        </w:rPr>
        <w:t>&lt;</w:t>
      </w:r>
      <w:r w:rsidRPr="003E04E9">
        <w:rPr>
          <w:color w:val="800000"/>
        </w:rPr>
        <w:t>br</w:t>
      </w:r>
      <w:r w:rsidRPr="003E04E9">
        <w:rPr>
          <w:color w:val="000000"/>
        </w:rPr>
        <w:t> </w:t>
      </w:r>
      <w:r w:rsidRPr="003E04E9">
        <w:rPr>
          <w:color w:val="0000FF"/>
        </w:rPr>
        <w:t>/&gt;</w:t>
      </w:r>
    </w:p>
    <w:p w:rsidR="004767D7" w:rsidRPr="003E04E9" w:rsidRDefault="004A2DFE" w:rsidP="004767D7">
      <w:pPr>
        <w:pStyle w:val="Code"/>
        <w:rPr>
          <w:color w:val="000000"/>
        </w:rPr>
      </w:pPr>
      <w:r>
        <w:rPr>
          <w:noProof/>
          <w:color w:val="0000FF"/>
          <w:lang w:val="pl-PL"/>
        </w:rPr>
        <w:pict>
          <v:shape id="_x0000_s1063" type="#_x0000_t32" style="position:absolute;left:0;text-align:left;margin-left:103.3pt;margin-top:9.05pt;width:124.6pt;height:73.6pt;flip:y;z-index:251668480" o:connectortype="straight" strokecolor="#9bbb59 [3206]" strokeweight="1pt">
            <v:stroke dashstyle="dash" startarrow="block" endarrow="block"/>
            <v:shadow color="#868686"/>
          </v:shape>
        </w:pict>
      </w:r>
      <w:r w:rsidR="004767D7" w:rsidRPr="003E04E9">
        <w:rPr>
          <w:color w:val="000000"/>
        </w:rPr>
        <w:t>    </w:t>
      </w:r>
      <w:r w:rsidR="004767D7" w:rsidRPr="00FB47E4">
        <w:rPr>
          <w:color w:val="0000FF"/>
          <w:shd w:val="clear" w:color="auto" w:fill="D6E3BC" w:themeFill="accent3" w:themeFillTint="66"/>
        </w:rPr>
        <w:t>&lt;</w:t>
      </w:r>
      <w:r w:rsidR="004767D7" w:rsidRPr="00FB47E4">
        <w:rPr>
          <w:color w:val="800000"/>
          <w:shd w:val="clear" w:color="auto" w:fill="D6E3BC" w:themeFill="accent3" w:themeFillTint="66"/>
        </w:rPr>
        <w:t>a</w:t>
      </w:r>
      <w:r w:rsidR="004767D7" w:rsidRPr="00FB47E4">
        <w:rPr>
          <w:color w:val="000000"/>
          <w:shd w:val="clear" w:color="auto" w:fill="D6E3BC" w:themeFill="accent3" w:themeFillTint="66"/>
        </w:rPr>
        <w:t> </w:t>
      </w:r>
      <w:r w:rsidR="004767D7" w:rsidRPr="00FB47E4">
        <w:rPr>
          <w:color w:val="FF0000"/>
          <w:shd w:val="clear" w:color="auto" w:fill="D6E3BC" w:themeFill="accent3" w:themeFillTint="66"/>
        </w:rPr>
        <w:t>href</w:t>
      </w:r>
      <w:r w:rsidR="004767D7" w:rsidRPr="00FB47E4">
        <w:rPr>
          <w:color w:val="0000FF"/>
          <w:shd w:val="clear" w:color="auto" w:fill="D6E3BC" w:themeFill="accent3" w:themeFillTint="66"/>
        </w:rPr>
        <w:t>="#"</w:t>
      </w:r>
      <w:r w:rsidR="004767D7" w:rsidRPr="00FB47E4">
        <w:rPr>
          <w:color w:val="000000"/>
          <w:shd w:val="clear" w:color="auto" w:fill="D6E3BC" w:themeFill="accent3" w:themeFillTint="66"/>
        </w:rPr>
        <w:t> </w:t>
      </w:r>
      <w:r w:rsidR="004767D7" w:rsidRPr="00FB47E4">
        <w:rPr>
          <w:color w:val="FF0000"/>
          <w:shd w:val="clear" w:color="auto" w:fill="D6E3BC" w:themeFill="accent3" w:themeFillTint="66"/>
        </w:rPr>
        <w:t>data-bind</w:t>
      </w:r>
      <w:r w:rsidR="004767D7" w:rsidRPr="00FB47E4">
        <w:rPr>
          <w:color w:val="0000FF"/>
          <w:shd w:val="clear" w:color="auto" w:fill="D6E3BC" w:themeFill="accent3" w:themeFillTint="66"/>
        </w:rPr>
        <w:t>="click: setName"&gt;</w:t>
      </w:r>
      <w:r w:rsidR="004767D7" w:rsidRPr="00FB47E4">
        <w:rPr>
          <w:color w:val="000000"/>
          <w:shd w:val="clear" w:color="auto" w:fill="D6E3BC" w:themeFill="accent3" w:themeFillTint="66"/>
        </w:rPr>
        <w:t>Set name</w:t>
      </w:r>
      <w:r w:rsidR="004767D7" w:rsidRPr="00FB47E4">
        <w:rPr>
          <w:color w:val="0000FF"/>
          <w:shd w:val="clear" w:color="auto" w:fill="D6E3BC" w:themeFill="accent3" w:themeFillTint="66"/>
        </w:rPr>
        <w:t>&lt;/</w:t>
      </w:r>
      <w:r w:rsidR="004767D7" w:rsidRPr="00FB47E4">
        <w:rPr>
          <w:color w:val="800000"/>
          <w:shd w:val="clear" w:color="auto" w:fill="D6E3BC" w:themeFill="accent3" w:themeFillTint="66"/>
        </w:rPr>
        <w:t>a</w:t>
      </w:r>
      <w:r w:rsidR="004767D7" w:rsidRPr="00FB47E4">
        <w:rPr>
          <w:color w:val="0000FF"/>
          <w:shd w:val="clear" w:color="auto" w:fill="D6E3BC" w:themeFill="accent3" w:themeFillTint="66"/>
        </w:rPr>
        <w:t>&gt;</w:t>
      </w:r>
    </w:p>
    <w:p w:rsidR="004767D7" w:rsidRDefault="004767D7" w:rsidP="004767D7">
      <w:pPr>
        <w:pStyle w:val="Code"/>
        <w:rPr>
          <w:color w:val="0000FF"/>
        </w:rPr>
      </w:pPr>
      <w:r w:rsidRPr="00C4083C">
        <w:rPr>
          <w:color w:val="0000FF"/>
        </w:rPr>
        <w:t>&lt;/</w:t>
      </w:r>
      <w:r w:rsidRPr="00C4083C">
        <w:rPr>
          <w:color w:val="800000"/>
        </w:rPr>
        <w:t>div</w:t>
      </w:r>
      <w:r w:rsidRPr="00C4083C">
        <w:rPr>
          <w:color w:val="0000FF"/>
        </w:rPr>
        <w:t>&gt;</w:t>
      </w:r>
    </w:p>
    <w:p w:rsidR="004767D7" w:rsidRDefault="004767D7" w:rsidP="004767D7">
      <w:pPr>
        <w:pStyle w:val="Code"/>
      </w:pPr>
    </w:p>
    <w:p w:rsidR="004767D7" w:rsidRPr="00440AB6" w:rsidRDefault="004767D7" w:rsidP="004767D7">
      <w:pPr>
        <w:pStyle w:val="Code"/>
      </w:pPr>
      <w:r w:rsidRPr="00440AB6">
        <w:t xml:space="preserve">//Kod </w:t>
      </w:r>
      <w:r>
        <w:t>JavaScript</w:t>
      </w:r>
    </w:p>
    <w:p w:rsidR="004767D7" w:rsidRPr="007812C2" w:rsidRDefault="004767D7" w:rsidP="004767D7">
      <w:pPr>
        <w:pStyle w:val="Code"/>
        <w:rPr>
          <w:color w:val="000000"/>
        </w:rPr>
      </w:pPr>
      <w:r w:rsidRPr="007812C2">
        <w:rPr>
          <w:color w:val="0000FF"/>
        </w:rPr>
        <w:t>var</w:t>
      </w:r>
      <w:r w:rsidRPr="007812C2">
        <w:rPr>
          <w:color w:val="000000"/>
        </w:rPr>
        <w:t> PersonKnockout = </w:t>
      </w:r>
      <w:r w:rsidRPr="007812C2">
        <w:rPr>
          <w:color w:val="0000FF"/>
        </w:rPr>
        <w:t>function</w:t>
      </w:r>
      <w:r w:rsidRPr="007812C2">
        <w:rPr>
          <w:color w:val="000000"/>
        </w:rPr>
        <w:t> () {</w:t>
      </w:r>
    </w:p>
    <w:p w:rsidR="004767D7" w:rsidRPr="007812C2" w:rsidRDefault="004767D7" w:rsidP="004767D7">
      <w:pPr>
        <w:pStyle w:val="Code"/>
        <w:rPr>
          <w:color w:val="000000"/>
        </w:rPr>
      </w:pPr>
      <w:r w:rsidRPr="007812C2">
        <w:rPr>
          <w:color w:val="000000"/>
        </w:rPr>
        <w:t>    </w:t>
      </w:r>
      <w:r w:rsidRPr="00EF138C">
        <w:rPr>
          <w:color w:val="0000FF"/>
          <w:shd w:val="clear" w:color="auto" w:fill="B8CCE4" w:themeFill="accent1" w:themeFillTint="66"/>
        </w:rPr>
        <w:t>this</w:t>
      </w:r>
      <w:r w:rsidRPr="00EF138C">
        <w:rPr>
          <w:color w:val="000000"/>
          <w:shd w:val="clear" w:color="auto" w:fill="B8CCE4" w:themeFill="accent1" w:themeFillTint="66"/>
        </w:rPr>
        <w:t>.name</w:t>
      </w:r>
      <w:r w:rsidRPr="007812C2">
        <w:rPr>
          <w:color w:val="000000"/>
        </w:rPr>
        <w:t> = ko.observable(</w:t>
      </w:r>
      <w:r w:rsidRPr="007812C2">
        <w:rPr>
          <w:color w:val="800000"/>
        </w:rPr>
        <w:t>""</w:t>
      </w:r>
      <w:r w:rsidRPr="007812C2">
        <w:rPr>
          <w:color w:val="000000"/>
        </w:rPr>
        <w:t>);</w:t>
      </w:r>
    </w:p>
    <w:p w:rsidR="004767D7" w:rsidRPr="007812C2" w:rsidRDefault="004767D7" w:rsidP="004767D7">
      <w:pPr>
        <w:pStyle w:val="Code"/>
        <w:rPr>
          <w:color w:val="000000"/>
        </w:rPr>
      </w:pPr>
      <w:r w:rsidRPr="007812C2">
        <w:rPr>
          <w:color w:val="000000"/>
        </w:rPr>
        <w:t>    </w:t>
      </w:r>
      <w:r w:rsidRPr="00EF138C">
        <w:rPr>
          <w:color w:val="0000FF"/>
          <w:shd w:val="clear" w:color="auto" w:fill="E5B8B7" w:themeFill="accent2" w:themeFillTint="66"/>
        </w:rPr>
        <w:t>this</w:t>
      </w:r>
      <w:r w:rsidRPr="00EF138C">
        <w:rPr>
          <w:color w:val="000000"/>
          <w:shd w:val="clear" w:color="auto" w:fill="E5B8B7" w:themeFill="accent2" w:themeFillTint="66"/>
        </w:rPr>
        <w:t>.surname</w:t>
      </w:r>
      <w:r w:rsidRPr="007812C2">
        <w:rPr>
          <w:color w:val="000000"/>
        </w:rPr>
        <w:t> = ko.observable(</w:t>
      </w:r>
      <w:r w:rsidRPr="007812C2">
        <w:rPr>
          <w:color w:val="800000"/>
        </w:rPr>
        <w:t>""</w:t>
      </w:r>
      <w:r w:rsidRPr="007812C2">
        <w:rPr>
          <w:color w:val="000000"/>
        </w:rPr>
        <w:t>);</w:t>
      </w:r>
    </w:p>
    <w:p w:rsidR="004767D7" w:rsidRPr="007812C2" w:rsidRDefault="004767D7" w:rsidP="004767D7">
      <w:pPr>
        <w:pStyle w:val="Code"/>
        <w:rPr>
          <w:color w:val="000000"/>
        </w:rPr>
      </w:pPr>
      <w:r w:rsidRPr="007812C2">
        <w:rPr>
          <w:color w:val="000000"/>
        </w:rPr>
        <w:t>    </w:t>
      </w:r>
      <w:r w:rsidRPr="00EF138C">
        <w:rPr>
          <w:color w:val="0000FF"/>
          <w:shd w:val="clear" w:color="auto" w:fill="D6E3BC" w:themeFill="accent3" w:themeFillTint="66"/>
        </w:rPr>
        <w:t>this</w:t>
      </w:r>
      <w:r w:rsidRPr="00EF138C">
        <w:rPr>
          <w:color w:val="000000"/>
          <w:shd w:val="clear" w:color="auto" w:fill="D6E3BC" w:themeFill="accent3" w:themeFillTint="66"/>
        </w:rPr>
        <w:t>.setName</w:t>
      </w:r>
      <w:r w:rsidRPr="007812C2">
        <w:rPr>
          <w:color w:val="000000"/>
        </w:rPr>
        <w:t> = </w:t>
      </w:r>
      <w:r w:rsidRPr="007812C2">
        <w:rPr>
          <w:color w:val="0000FF"/>
        </w:rPr>
        <w:t>function</w:t>
      </w:r>
      <w:r w:rsidRPr="007812C2">
        <w:rPr>
          <w:color w:val="000000"/>
        </w:rPr>
        <w:t> () {</w:t>
      </w:r>
    </w:p>
    <w:p w:rsidR="004767D7" w:rsidRPr="007812C2" w:rsidRDefault="004767D7" w:rsidP="004767D7">
      <w:pPr>
        <w:pStyle w:val="Code"/>
        <w:rPr>
          <w:color w:val="000000"/>
        </w:rPr>
      </w:pPr>
      <w:r w:rsidRPr="007812C2">
        <w:rPr>
          <w:color w:val="000000"/>
        </w:rPr>
        <w:t>        </w:t>
      </w:r>
      <w:r w:rsidRPr="007812C2">
        <w:rPr>
          <w:color w:val="0000FF"/>
        </w:rPr>
        <w:t>this</w:t>
      </w:r>
      <w:r w:rsidRPr="007812C2">
        <w:rPr>
          <w:color w:val="000000"/>
        </w:rPr>
        <w:t>.name(</w:t>
      </w:r>
      <w:r w:rsidRPr="007812C2">
        <w:rPr>
          <w:color w:val="800000"/>
        </w:rPr>
        <w:t>"Tony"</w:t>
      </w:r>
      <w:r w:rsidRPr="007812C2">
        <w:rPr>
          <w:color w:val="000000"/>
        </w:rPr>
        <w:t>);</w:t>
      </w:r>
    </w:p>
    <w:p w:rsidR="004767D7" w:rsidRPr="00DC2C3E" w:rsidRDefault="004767D7" w:rsidP="004767D7">
      <w:pPr>
        <w:pStyle w:val="Code"/>
        <w:rPr>
          <w:color w:val="000000"/>
          <w:lang w:val="pl-PL"/>
        </w:rPr>
      </w:pPr>
      <w:r w:rsidRPr="007812C2">
        <w:rPr>
          <w:color w:val="000000"/>
        </w:rPr>
        <w:t>        </w:t>
      </w:r>
      <w:r w:rsidRPr="00DC2C3E">
        <w:rPr>
          <w:color w:val="0000FF"/>
          <w:lang w:val="pl-PL"/>
        </w:rPr>
        <w:t>this</w:t>
      </w:r>
      <w:r w:rsidRPr="00DC2C3E">
        <w:rPr>
          <w:color w:val="000000"/>
          <w:lang w:val="pl-PL"/>
        </w:rPr>
        <w:t>.surname(</w:t>
      </w:r>
      <w:r w:rsidRPr="00DC2C3E">
        <w:rPr>
          <w:color w:val="800000"/>
          <w:lang w:val="pl-PL"/>
        </w:rPr>
        <w:t>"Stark"</w:t>
      </w:r>
      <w:r w:rsidRPr="00DC2C3E">
        <w:rPr>
          <w:color w:val="000000"/>
          <w:lang w:val="pl-PL"/>
        </w:rPr>
        <w:t>);</w:t>
      </w:r>
    </w:p>
    <w:p w:rsidR="004767D7" w:rsidRPr="00DC2C3E" w:rsidRDefault="004767D7" w:rsidP="004767D7">
      <w:pPr>
        <w:pStyle w:val="Code"/>
        <w:rPr>
          <w:color w:val="000000"/>
          <w:lang w:val="pl-PL"/>
        </w:rPr>
      </w:pPr>
      <w:r w:rsidRPr="00DC2C3E">
        <w:rPr>
          <w:color w:val="000000"/>
          <w:lang w:val="pl-PL"/>
        </w:rPr>
        <w:t>    }</w:t>
      </w:r>
    </w:p>
    <w:p w:rsidR="004767D7" w:rsidRPr="00DC2C3E" w:rsidRDefault="004767D7" w:rsidP="004767D7">
      <w:pPr>
        <w:pStyle w:val="Code"/>
        <w:keepNext/>
        <w:rPr>
          <w:color w:val="000000"/>
          <w:lang w:val="pl-PL"/>
        </w:rPr>
      </w:pPr>
      <w:r w:rsidRPr="00DC2C3E">
        <w:rPr>
          <w:color w:val="000000"/>
          <w:lang w:val="pl-PL"/>
        </w:rPr>
        <w:t>}</w:t>
      </w:r>
    </w:p>
    <w:p w:rsidR="004767D7" w:rsidRDefault="004767D7" w:rsidP="004767D7">
      <w:pPr>
        <w:pStyle w:val="Legenda"/>
      </w:pPr>
      <w:bookmarkStart w:id="204" w:name="_Ref336098751"/>
      <w:r>
        <w:t xml:space="preserve">Rys. </w:t>
      </w:r>
      <w:fldSimple w:instr=" STYLEREF 1 \s ">
        <w:r w:rsidR="001C1152">
          <w:rPr>
            <w:noProof/>
          </w:rPr>
          <w:t>4</w:t>
        </w:r>
      </w:fldSimple>
      <w:r w:rsidR="001C1152">
        <w:t>.</w:t>
      </w:r>
      <w:fldSimple w:instr=" SEQ Rys. \* ARABIC \s 1 ">
        <w:r w:rsidR="001C1152">
          <w:rPr>
            <w:noProof/>
          </w:rPr>
          <w:t>11</w:t>
        </w:r>
      </w:fldSimple>
      <w:bookmarkEnd w:id="204"/>
      <w:r>
        <w:t xml:space="preserve"> - </w:t>
      </w:r>
      <w:r w:rsidRPr="00233B95">
        <w:t>Odwrócenie zależności kodu HTML i JavaScript</w:t>
      </w:r>
    </w:p>
    <w:p w:rsidR="004767D7" w:rsidRDefault="004767D7" w:rsidP="004767D7">
      <w:r>
        <w:t>Poprzez zastosowanie MVVM zależność między kodem JavaScript i HTML nie została przerwana lecz odwrócona. Poprzednio kod JavaScript był zależny od HTML, a teraz jest na odwrót, gdyż atrybut data-bind specyfikuje z jakim polem View-Modelu jest powiązany dany element. Pozwala to na testowanie samej logiki manipulującej widokiem, pomijając całkowicie jego strukturę.</w:t>
      </w:r>
    </w:p>
    <w:p w:rsidR="004767D7" w:rsidRPr="00347F8A" w:rsidRDefault="004767D7" w:rsidP="004767D7">
      <w:r w:rsidRPr="00347F8A">
        <w:t>Przykładowy zestaw testów specyfikujących zachowanie widoku przedstawia</w:t>
      </w:r>
      <w:r>
        <w:t xml:space="preserve"> </w:t>
      </w:r>
      <w:r w:rsidRPr="00F14E95">
        <w:rPr>
          <w:rStyle w:val="CytatZnak"/>
        </w:rPr>
        <w:fldChar w:fldCharType="begin"/>
      </w:r>
      <w:r w:rsidRPr="00F14E95">
        <w:rPr>
          <w:rStyle w:val="CytatZnak"/>
        </w:rPr>
        <w:instrText xml:space="preserve"> REF _Ref336098803 \h </w:instrText>
      </w:r>
      <w:r>
        <w:rPr>
          <w:rStyle w:val="CytatZnak"/>
        </w:rPr>
        <w:instrText xml:space="preserve"> \* MERGEFORMAT </w:instrText>
      </w:r>
      <w:r w:rsidRPr="00F14E95">
        <w:rPr>
          <w:rStyle w:val="CytatZnak"/>
        </w:rPr>
      </w:r>
      <w:r w:rsidRPr="00F14E95">
        <w:rPr>
          <w:rStyle w:val="CytatZnak"/>
        </w:rPr>
        <w:fldChar w:fldCharType="separate"/>
      </w:r>
      <w:r w:rsidRPr="00DF299A">
        <w:rPr>
          <w:rStyle w:val="CytatZnak"/>
        </w:rPr>
        <w:t>Rys. 5.20</w:t>
      </w:r>
      <w:r w:rsidRPr="00F14E95">
        <w:rPr>
          <w:rStyle w:val="CytatZnak"/>
        </w:rPr>
        <w:fldChar w:fldCharType="end"/>
      </w:r>
      <w:r>
        <w:t>. Istotne jest, to że testy nigdzie nie odwołują się do elementów drzewa DOM – View-Model jest testowany w zupełnej izolacji.</w:t>
      </w:r>
    </w:p>
    <w:p w:rsidR="004767D7" w:rsidRPr="00636827" w:rsidRDefault="004767D7" w:rsidP="004767D7">
      <w:pPr>
        <w:pStyle w:val="Code"/>
        <w:rPr>
          <w:color w:val="000000"/>
        </w:rPr>
      </w:pPr>
      <w:r w:rsidRPr="00636827">
        <w:rPr>
          <w:color w:val="000000"/>
        </w:rPr>
        <w:t>describe(</w:t>
      </w:r>
      <w:r>
        <w:rPr>
          <w:color w:val="800000"/>
        </w:rPr>
        <w:t>"PersonViewModel</w:t>
      </w:r>
      <w:r w:rsidRPr="00636827">
        <w:rPr>
          <w:color w:val="800000"/>
        </w:rPr>
        <w:t>"</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describe(</w:t>
      </w:r>
      <w:r w:rsidRPr="00636827">
        <w:rPr>
          <w:color w:val="800000"/>
        </w:rPr>
        <w:t>"right after intialization"</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w:t>
      </w:r>
      <w:r w:rsidRPr="00636827">
        <w:rPr>
          <w:color w:val="0000FF"/>
        </w:rPr>
        <w:t>var</w:t>
      </w:r>
      <w:r w:rsidRPr="00636827">
        <w:rPr>
          <w:color w:val="000000"/>
        </w:rPr>
        <w:t> view = </w:t>
      </w:r>
      <w:r w:rsidRPr="00636827">
        <w:rPr>
          <w:color w:val="0000FF"/>
        </w:rPr>
        <w:t>new</w:t>
      </w:r>
      <w:r w:rsidRPr="00636827">
        <w:rPr>
          <w:color w:val="000000"/>
        </w:rPr>
        <w:t> PersonKnockout();</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beforeEach(</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view = </w:t>
      </w:r>
      <w:r w:rsidRPr="00636827">
        <w:rPr>
          <w:color w:val="0000FF"/>
        </w:rPr>
        <w:t>new</w:t>
      </w:r>
      <w:r w:rsidRPr="00636827">
        <w:rPr>
          <w:color w:val="000000"/>
        </w:rPr>
        <w:t> PersonKnockout();</w:t>
      </w:r>
    </w:p>
    <w:p w:rsidR="004767D7" w:rsidRPr="00636827" w:rsidRDefault="004767D7" w:rsidP="004767D7">
      <w:pPr>
        <w:pStyle w:val="Code"/>
        <w:rPr>
          <w:color w:val="000000"/>
        </w:rPr>
      </w:pPr>
      <w:r w:rsidRPr="00636827">
        <w:rPr>
          <w:color w:val="000000"/>
        </w:rPr>
        <w:lastRenderedPageBreak/>
        <w:t>        });</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it(</w:t>
      </w:r>
      <w:r w:rsidRPr="00636827">
        <w:rPr>
          <w:color w:val="800000"/>
        </w:rPr>
        <w:t>"should have name set to empty string"</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expect(view.name()).toEqual(</w:t>
      </w:r>
      <w:r w:rsidRPr="00636827">
        <w:rPr>
          <w:color w:val="800000"/>
        </w:rPr>
        <w:t>""</w:t>
      </w:r>
      <w:r w:rsidRPr="00636827">
        <w:rPr>
          <w:color w:val="000000"/>
        </w:rPr>
        <w:t>);</w:t>
      </w:r>
    </w:p>
    <w:p w:rsidR="004767D7" w:rsidRPr="00636827" w:rsidRDefault="004767D7" w:rsidP="004767D7">
      <w:pPr>
        <w:pStyle w:val="Code"/>
        <w:rPr>
          <w:color w:val="000000"/>
        </w:rPr>
      </w:pPr>
      <w:r w:rsidRPr="00636827">
        <w:rPr>
          <w:color w:val="000000"/>
        </w:rPr>
        <w:t>        });</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it(</w:t>
      </w:r>
      <w:r w:rsidRPr="00636827">
        <w:rPr>
          <w:color w:val="800000"/>
        </w:rPr>
        <w:t>"should have name set to empty string"</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expect(view.surname()).toEqual(</w:t>
      </w:r>
      <w:r w:rsidRPr="00636827">
        <w:rPr>
          <w:color w:val="800000"/>
        </w:rPr>
        <w:t>""</w:t>
      </w:r>
      <w:r w:rsidRPr="00636827">
        <w:rPr>
          <w:color w:val="000000"/>
        </w:rPr>
        <w:t>);</w:t>
      </w:r>
    </w:p>
    <w:p w:rsidR="004767D7" w:rsidRPr="00636827" w:rsidRDefault="004767D7" w:rsidP="004767D7">
      <w:pPr>
        <w:pStyle w:val="Code"/>
        <w:rPr>
          <w:color w:val="000000"/>
        </w:rPr>
      </w:pPr>
      <w:r w:rsidRPr="00636827">
        <w:rPr>
          <w:color w:val="000000"/>
        </w:rPr>
        <w:t>        });</w:t>
      </w:r>
    </w:p>
    <w:p w:rsidR="004767D7" w:rsidRPr="00636827" w:rsidRDefault="004767D7" w:rsidP="004767D7">
      <w:pPr>
        <w:pStyle w:val="Code"/>
        <w:rPr>
          <w:color w:val="000000"/>
        </w:rPr>
      </w:pPr>
      <w:r w:rsidRPr="00636827">
        <w:rPr>
          <w:color w:val="000000"/>
        </w:rPr>
        <w:t>    });</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describe(</w:t>
      </w:r>
      <w:r w:rsidRPr="00636827">
        <w:rPr>
          <w:color w:val="800000"/>
        </w:rPr>
        <w:t>"when </w:t>
      </w:r>
      <w:r>
        <w:rPr>
          <w:color w:val="800000"/>
        </w:rPr>
        <w:t>setName</w:t>
      </w:r>
      <w:r w:rsidRPr="00636827">
        <w:rPr>
          <w:color w:val="800000"/>
        </w:rPr>
        <w:t> was called"</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w:t>
      </w:r>
      <w:r w:rsidRPr="00636827">
        <w:rPr>
          <w:color w:val="0000FF"/>
        </w:rPr>
        <w:t>var</w:t>
      </w:r>
      <w:r w:rsidRPr="00636827">
        <w:rPr>
          <w:color w:val="000000"/>
        </w:rPr>
        <w:t> view = </w:t>
      </w:r>
      <w:r w:rsidRPr="00636827">
        <w:rPr>
          <w:color w:val="0000FF"/>
        </w:rPr>
        <w:t>new</w:t>
      </w:r>
      <w:r w:rsidRPr="00636827">
        <w:rPr>
          <w:color w:val="000000"/>
        </w:rPr>
        <w:t> PersonKnockout();</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beforeEach(</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view = </w:t>
      </w:r>
      <w:r w:rsidRPr="00636827">
        <w:rPr>
          <w:color w:val="0000FF"/>
        </w:rPr>
        <w:t>new</w:t>
      </w:r>
      <w:r w:rsidRPr="00636827">
        <w:rPr>
          <w:color w:val="000000"/>
        </w:rPr>
        <w:t> PersonKnockout();</w:t>
      </w:r>
    </w:p>
    <w:p w:rsidR="004767D7" w:rsidRPr="00636827" w:rsidRDefault="004767D7" w:rsidP="004767D7">
      <w:pPr>
        <w:pStyle w:val="Code"/>
        <w:rPr>
          <w:color w:val="000000"/>
        </w:rPr>
      </w:pPr>
      <w:r w:rsidRPr="00636827">
        <w:rPr>
          <w:color w:val="000000"/>
        </w:rPr>
        <w:t>            view.</w:t>
      </w:r>
      <w:r>
        <w:rPr>
          <w:color w:val="000000"/>
        </w:rPr>
        <w:t>setName</w:t>
      </w:r>
      <w:r w:rsidRPr="00636827">
        <w:rPr>
          <w:color w:val="000000"/>
        </w:rPr>
        <w:t>();</w:t>
      </w:r>
    </w:p>
    <w:p w:rsidR="004767D7" w:rsidRPr="00636827" w:rsidRDefault="004767D7" w:rsidP="004767D7">
      <w:pPr>
        <w:pStyle w:val="Code"/>
        <w:rPr>
          <w:color w:val="000000"/>
        </w:rPr>
      </w:pPr>
      <w:r w:rsidRPr="00636827">
        <w:rPr>
          <w:color w:val="000000"/>
        </w:rPr>
        <w:t>        });</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it(</w:t>
      </w:r>
      <w:r w:rsidRPr="00636827">
        <w:rPr>
          <w:color w:val="800000"/>
        </w:rPr>
        <w:t>"should have name set to Tony"</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expect(view.name()).toEqual(</w:t>
      </w:r>
      <w:r w:rsidRPr="00636827">
        <w:rPr>
          <w:color w:val="800000"/>
        </w:rPr>
        <w:t>"Tony"</w:t>
      </w:r>
      <w:r w:rsidRPr="00636827">
        <w:rPr>
          <w:color w:val="000000"/>
        </w:rPr>
        <w:t>);</w:t>
      </w:r>
    </w:p>
    <w:p w:rsidR="004767D7" w:rsidRPr="00636827" w:rsidRDefault="004767D7" w:rsidP="004767D7">
      <w:pPr>
        <w:pStyle w:val="Code"/>
        <w:rPr>
          <w:color w:val="000000"/>
        </w:rPr>
      </w:pPr>
      <w:r w:rsidRPr="00636827">
        <w:rPr>
          <w:color w:val="000000"/>
        </w:rPr>
        <w:t>        });</w:t>
      </w:r>
    </w:p>
    <w:p w:rsidR="004767D7" w:rsidRPr="00636827" w:rsidRDefault="004767D7" w:rsidP="004767D7">
      <w:pPr>
        <w:pStyle w:val="Code"/>
        <w:rPr>
          <w:color w:val="000000"/>
        </w:rPr>
      </w:pPr>
      <w:r w:rsidRPr="00636827">
        <w:rPr>
          <w:color w:val="000000"/>
        </w:rPr>
        <w:t xml:space="preserve"> </w:t>
      </w:r>
    </w:p>
    <w:p w:rsidR="004767D7" w:rsidRPr="00636827" w:rsidRDefault="004767D7" w:rsidP="004767D7">
      <w:pPr>
        <w:pStyle w:val="Code"/>
        <w:rPr>
          <w:color w:val="000000"/>
        </w:rPr>
      </w:pPr>
      <w:r w:rsidRPr="00636827">
        <w:rPr>
          <w:color w:val="000000"/>
        </w:rPr>
        <w:t>        it(</w:t>
      </w:r>
      <w:r w:rsidRPr="00636827">
        <w:rPr>
          <w:color w:val="800000"/>
        </w:rPr>
        <w:t>"should have surname set to Stark"</w:t>
      </w:r>
      <w:r w:rsidRPr="00636827">
        <w:rPr>
          <w:color w:val="000000"/>
        </w:rPr>
        <w:t>, </w:t>
      </w:r>
      <w:r w:rsidRPr="00636827">
        <w:rPr>
          <w:color w:val="0000FF"/>
        </w:rPr>
        <w:t>function</w:t>
      </w:r>
      <w:r w:rsidRPr="00636827">
        <w:rPr>
          <w:color w:val="000000"/>
        </w:rPr>
        <w:t> () {</w:t>
      </w:r>
    </w:p>
    <w:p w:rsidR="004767D7" w:rsidRPr="00636827" w:rsidRDefault="004767D7" w:rsidP="004767D7">
      <w:pPr>
        <w:pStyle w:val="Code"/>
        <w:rPr>
          <w:color w:val="000000"/>
        </w:rPr>
      </w:pPr>
      <w:r w:rsidRPr="00636827">
        <w:rPr>
          <w:color w:val="000000"/>
        </w:rPr>
        <w:t>            expect(view.surname()).toEqual(</w:t>
      </w:r>
      <w:r w:rsidRPr="00636827">
        <w:rPr>
          <w:color w:val="800000"/>
        </w:rPr>
        <w:t>"Stark"</w:t>
      </w:r>
      <w:r w:rsidRPr="00636827">
        <w:rPr>
          <w:color w:val="000000"/>
        </w:rPr>
        <w:t>);</w:t>
      </w:r>
    </w:p>
    <w:p w:rsidR="004767D7" w:rsidRPr="00C12AC6" w:rsidRDefault="004767D7" w:rsidP="004767D7">
      <w:pPr>
        <w:pStyle w:val="Code"/>
        <w:rPr>
          <w:color w:val="000000"/>
          <w:lang w:val="pl-PL"/>
        </w:rPr>
      </w:pPr>
      <w:r w:rsidRPr="00636827">
        <w:rPr>
          <w:color w:val="000000"/>
        </w:rPr>
        <w:t>        </w:t>
      </w:r>
      <w:r w:rsidRPr="00C12AC6">
        <w:rPr>
          <w:color w:val="000000"/>
          <w:lang w:val="pl-PL"/>
        </w:rPr>
        <w:t>});</w:t>
      </w:r>
    </w:p>
    <w:p w:rsidR="004767D7" w:rsidRPr="00C12AC6" w:rsidRDefault="004767D7" w:rsidP="004767D7">
      <w:pPr>
        <w:pStyle w:val="Code"/>
        <w:rPr>
          <w:color w:val="000000"/>
          <w:lang w:val="pl-PL"/>
        </w:rPr>
      </w:pPr>
      <w:r w:rsidRPr="00C12AC6">
        <w:rPr>
          <w:color w:val="000000"/>
          <w:lang w:val="pl-PL"/>
        </w:rPr>
        <w:t>    });</w:t>
      </w:r>
    </w:p>
    <w:p w:rsidR="004767D7" w:rsidRPr="00C12AC6" w:rsidRDefault="004767D7" w:rsidP="004767D7">
      <w:pPr>
        <w:pStyle w:val="Code"/>
        <w:keepNext/>
        <w:rPr>
          <w:lang w:val="pl-PL"/>
        </w:rPr>
      </w:pPr>
      <w:r w:rsidRPr="00C12AC6">
        <w:rPr>
          <w:color w:val="000000"/>
          <w:lang w:val="pl-PL"/>
        </w:rPr>
        <w:t>});</w:t>
      </w:r>
    </w:p>
    <w:p w:rsidR="004767D7" w:rsidRDefault="004767D7" w:rsidP="004767D7">
      <w:pPr>
        <w:pStyle w:val="Legenda"/>
      </w:pPr>
      <w:bookmarkStart w:id="205" w:name="_Ref336098803"/>
      <w:r>
        <w:t xml:space="preserve">Rys. </w:t>
      </w:r>
      <w:fldSimple w:instr=" STYLEREF 1 \s ">
        <w:r w:rsidR="001C1152">
          <w:rPr>
            <w:noProof/>
          </w:rPr>
          <w:t>4</w:t>
        </w:r>
      </w:fldSimple>
      <w:r w:rsidR="001C1152">
        <w:t>.</w:t>
      </w:r>
      <w:fldSimple w:instr=" SEQ Rys. \* ARABIC \s 1 ">
        <w:r w:rsidR="001C1152">
          <w:rPr>
            <w:noProof/>
          </w:rPr>
          <w:t>12</w:t>
        </w:r>
      </w:fldSimple>
      <w:bookmarkEnd w:id="205"/>
      <w:r>
        <w:t xml:space="preserve"> - </w:t>
      </w:r>
      <w:r w:rsidRPr="008D3227">
        <w:t>Testy View-Modelu</w:t>
      </w:r>
    </w:p>
    <w:p w:rsidR="004767D7" w:rsidRDefault="004767D7" w:rsidP="004767D7">
      <w:r>
        <w:t>W projekcie użyta została biblioteka biblioteka MVVM stworzona przez pracownika Microsoftu Steve’a Sandersona - Knockout.js. Czerpie ona bezpośrednio z rozwiązań zastosowanych w technologiach WPF i Silverlight próbując przenieść je na grunt aplikacji webowych. Knockout oferuje wsparcie dla mechanizmu data-bindingu, posiada także dobrą dokumentację.</w:t>
      </w:r>
    </w:p>
    <w:p w:rsidR="00416008" w:rsidRDefault="00C72F63" w:rsidP="00C72F63">
      <w:pPr>
        <w:pStyle w:val="Nagwek2"/>
      </w:pPr>
      <w:bookmarkStart w:id="206" w:name="_Toc340935266"/>
      <w:r>
        <w:t>Plan badania jakości kodu stworzone aplikacji</w:t>
      </w:r>
      <w:bookmarkEnd w:id="206"/>
    </w:p>
    <w:p w:rsidR="00B51E02" w:rsidRDefault="00F85906" w:rsidP="000F11C7">
      <w:r>
        <w:t xml:space="preserve">W celu wykazania, iż możliwe jest </w:t>
      </w:r>
      <w:r w:rsidR="00E66D3B">
        <w:t>wykonanie</w:t>
      </w:r>
      <w:r>
        <w:t xml:space="preserve"> aplikacji Java</w:t>
      </w:r>
      <w:r w:rsidR="006A1C10">
        <w:t>Script z kodem wysokiej jakości, zostanie zmierzonych kilka parametrów stworzonych</w:t>
      </w:r>
      <w:r w:rsidR="00957B73">
        <w:t xml:space="preserve"> </w:t>
      </w:r>
      <w:bookmarkStart w:id="207" w:name="_GoBack"/>
      <w:bookmarkEnd w:id="207"/>
      <w:r w:rsidR="006A1C10">
        <w:t>klas i metod.</w:t>
      </w:r>
    </w:p>
    <w:p w:rsidR="00381BBE" w:rsidRPr="00381BBE" w:rsidRDefault="00381BBE" w:rsidP="00381BBE">
      <w:pPr>
        <w:pStyle w:val="Nagwek3"/>
        <w:rPr>
          <w:sz w:val="32"/>
          <w:szCs w:val="28"/>
        </w:rPr>
      </w:pPr>
      <w:bookmarkStart w:id="208" w:name="_Toc340935267"/>
      <w:r>
        <w:t>Mierzenie</w:t>
      </w:r>
      <w:r w:rsidRPr="00242011">
        <w:rPr>
          <w:i/>
        </w:rPr>
        <w:t xml:space="preserve"> </w:t>
      </w:r>
      <w:r>
        <w:t>ilości naruszeń SOLID</w:t>
      </w:r>
      <w:bookmarkEnd w:id="208"/>
    </w:p>
    <w:p w:rsidR="000B4538" w:rsidRDefault="000B4538" w:rsidP="000B4538">
      <w:r>
        <w:t>Jak zostało to opisane w rozdziale trzecim, z</w:t>
      </w:r>
      <w:r w:rsidR="007C43F0">
        <w:t xml:space="preserve">astosowanie zasad SOLID opisanych w rozdziale trzecim pozwala poprawić jakość kodu obiektowego. </w:t>
      </w:r>
    </w:p>
    <w:p w:rsidR="007D3F8E" w:rsidRDefault="000B4538" w:rsidP="007D3F8E">
      <w:r>
        <w:t>W fazie badania kodu wykonanego w części implementacyjnej niniejszej pracy, zostanie zbadane ile razy każda obecna w systemie klasa narusza zasady</w:t>
      </w:r>
      <w:r w:rsidR="00577FB4">
        <w:t xml:space="preserve"> jednej odpowiedzialności, otwarte/zamknięte i odwrócenia zależności</w:t>
      </w:r>
      <w:r w:rsidR="007E5F7C">
        <w:t>.</w:t>
      </w:r>
      <w:r w:rsidR="00006B42">
        <w:t xml:space="preserve"> </w:t>
      </w:r>
      <w:r w:rsidR="00242011">
        <w:t>Pozostałe –</w:t>
      </w:r>
      <w:r w:rsidR="007D3F8E">
        <w:t xml:space="preserve"> </w:t>
      </w:r>
      <w:r w:rsidR="00242011">
        <w:t>segregacji interfejsów i podstawienia Liskov zostaną pominięte. Pierwsza z nich ma małe znaczenie w języku JavaScript, za wyjątkiem udostępniania API dla biblioteki, druga jest sprawdzana poprzez testy jednostkowe.</w:t>
      </w:r>
    </w:p>
    <w:p w:rsidR="001C3325" w:rsidRDefault="00CC0236" w:rsidP="007D3F8E">
      <w:r>
        <w:lastRenderedPageBreak/>
        <w:t xml:space="preserve">Jako, że SOLID są raczej wskazówkami niż ścisłymi zasadami nie istnieją żadne wytyczne mówiące na temat tego jaka ilość naruszeń jest w kodzie dopuszczalna. </w:t>
      </w:r>
      <w:r w:rsidR="007845EA">
        <w:t xml:space="preserve">Niewątpliwie jednak zdecydowana większość klas powinna omawiane zasady </w:t>
      </w:r>
      <w:r w:rsidR="00C33AE3">
        <w:t>respektować..</w:t>
      </w:r>
    </w:p>
    <w:p w:rsidR="004D1295" w:rsidRDefault="001C3325" w:rsidP="001C3325">
      <w:pPr>
        <w:pStyle w:val="Nagwek3"/>
      </w:pPr>
      <w:bookmarkStart w:id="209" w:name="_Toc340935268"/>
      <w:r>
        <w:t>Mierzenie wartości metryk jakości kodu</w:t>
      </w:r>
      <w:bookmarkEnd w:id="209"/>
    </w:p>
    <w:p w:rsidR="00781A44" w:rsidRDefault="00AB5B63" w:rsidP="00AB5B63">
      <w:r>
        <w:t xml:space="preserve">W rozdziale trzecim został opisany szereg metryk związanych z jakością kodu. </w:t>
      </w:r>
      <w:r w:rsidR="000338EA">
        <w:t xml:space="preserve">Wybrane z nich </w:t>
      </w:r>
      <w:r w:rsidR="005A2806">
        <w:t xml:space="preserve">– złożoność cyklomatyczna metod, </w:t>
      </w:r>
      <w:r w:rsidR="00AE4662">
        <w:t>CBO</w:t>
      </w:r>
      <w:r w:rsidR="00EC144E">
        <w:t xml:space="preserve"> </w:t>
      </w:r>
      <w:r w:rsidR="005A2806">
        <w:t>i poziom pokrycia – zostaną zmierzone dla zaimplementowanej aplikacji.</w:t>
      </w:r>
      <w:r w:rsidR="00BC5D3E">
        <w:t xml:space="preserve"> </w:t>
      </w:r>
      <w:r w:rsidR="009975FE">
        <w:t>Żadna z metryk nie powinna przekroczyć wartości granicznych opisanych wcześniej.</w:t>
      </w:r>
    </w:p>
    <w:p w:rsidR="00BF5C25" w:rsidRDefault="00781A44" w:rsidP="00781A44">
      <w:pPr>
        <w:pStyle w:val="Nagwek3"/>
      </w:pPr>
      <w:bookmarkStart w:id="210" w:name="_Toc340935269"/>
      <w:r>
        <w:t>Subiektywna ocena jakości kodu</w:t>
      </w:r>
      <w:bookmarkEnd w:id="210"/>
    </w:p>
    <w:p w:rsidR="00416008" w:rsidRPr="000B4538" w:rsidRDefault="00EA5CA4" w:rsidP="0044671B">
      <w:r>
        <w:t xml:space="preserve">Jako, że postrzeganie jakości kodu jest w dużej mierze subiektywne, kod utworzonej aplikacji zostanie poddany ocenie przez innych programistów znających język JavaScript. Zostaną oni poproszeni o przejrzenie źródeł i ocenienie jakości strukturalnej całego projektu w skali od 0 do 5. </w:t>
      </w:r>
    </w:p>
    <w:p w:rsidR="008714F9" w:rsidRDefault="00AA45CF" w:rsidP="00AA45CF">
      <w:pPr>
        <w:pStyle w:val="Nagwek1"/>
      </w:pPr>
      <w:bookmarkStart w:id="211" w:name="_Toc335852224"/>
      <w:bookmarkStart w:id="212" w:name="_Toc340935270"/>
      <w:r>
        <w:t>Implementacja</w:t>
      </w:r>
      <w:bookmarkEnd w:id="211"/>
      <w:r w:rsidR="00633A33">
        <w:t xml:space="preserve"> aplikacji do zarządzania zadaniami</w:t>
      </w:r>
      <w:bookmarkEnd w:id="212"/>
    </w:p>
    <w:p w:rsidR="00E20B22" w:rsidRPr="00E20B22" w:rsidRDefault="00FA69CF" w:rsidP="00E20B22">
      <w:r>
        <w:t>Pierwsza część n</w:t>
      </w:r>
      <w:r w:rsidR="00B041E0">
        <w:t>iniejsz</w:t>
      </w:r>
      <w:r>
        <w:t>ego</w:t>
      </w:r>
      <w:r w:rsidR="00B041E0">
        <w:t xml:space="preserve"> rozdział</w:t>
      </w:r>
      <w:r>
        <w:t>u</w:t>
      </w:r>
      <w:r w:rsidR="00B041E0">
        <w:t xml:space="preserve"> opisuje implementację </w:t>
      </w:r>
      <w:r w:rsidR="00F45528">
        <w:t xml:space="preserve">aplikacji wspierającej zarządzanie zadaniami według opisanej wyżej metodyki GTD. </w:t>
      </w:r>
      <w:r w:rsidR="00644613">
        <w:t>Druga prezentuje wyniki badań jakości kodu.</w:t>
      </w:r>
    </w:p>
    <w:p w:rsidR="004317A3" w:rsidRDefault="00177B54" w:rsidP="00177B54">
      <w:pPr>
        <w:pStyle w:val="Nagwek2"/>
        <w:rPr>
          <w:lang w:eastAsia="pl-PL"/>
        </w:rPr>
      </w:pPr>
      <w:bookmarkStart w:id="213" w:name="_Toc335852239"/>
      <w:bookmarkStart w:id="214" w:name="_Toc340935271"/>
      <w:r>
        <w:rPr>
          <w:lang w:eastAsia="pl-PL"/>
        </w:rPr>
        <w:t>Implementacja</w:t>
      </w:r>
      <w:bookmarkEnd w:id="213"/>
      <w:bookmarkEnd w:id="214"/>
    </w:p>
    <w:p w:rsidR="00177B54" w:rsidRDefault="0038029E" w:rsidP="00177B54">
      <w:pPr>
        <w:rPr>
          <w:lang w:eastAsia="pl-PL"/>
        </w:rPr>
      </w:pPr>
      <w:r>
        <w:rPr>
          <w:lang w:eastAsia="pl-PL"/>
        </w:rPr>
        <w:t>Poprzedni rozdział</w:t>
      </w:r>
      <w:r w:rsidR="00177B54">
        <w:rPr>
          <w:lang w:eastAsia="pl-PL"/>
        </w:rPr>
        <w:t xml:space="preserve"> zawierał informacje na temat architektury aplikacji, podziału jej na warstwy fizyczne i wyboru głównych technologii, o które będzie ona oparta. W tym podrozdziale każda z warstw zostanie opisana na niższym poziomie wraz z jej </w:t>
      </w:r>
      <w:r w:rsidR="00B920B0">
        <w:rPr>
          <w:lang w:eastAsia="pl-PL"/>
        </w:rPr>
        <w:t>architekturą logiczną, stosem technologicznym</w:t>
      </w:r>
      <w:r w:rsidR="00AF7AAD">
        <w:rPr>
          <w:lang w:eastAsia="pl-PL"/>
        </w:rPr>
        <w:t xml:space="preserve"> i napotkanymi w czasie implementacji problemami</w:t>
      </w:r>
      <w:r w:rsidR="00B920B0">
        <w:rPr>
          <w:lang w:eastAsia="pl-PL"/>
        </w:rPr>
        <w:t>.</w:t>
      </w:r>
    </w:p>
    <w:p w:rsidR="000A44BB" w:rsidRDefault="000A44BB" w:rsidP="000C5D23">
      <w:pPr>
        <w:pStyle w:val="Nagwek3"/>
      </w:pPr>
      <w:bookmarkStart w:id="215" w:name="_Toc335852246"/>
      <w:bookmarkStart w:id="216" w:name="_Toc340935272"/>
      <w:r>
        <w:t>Aplikacja serwerowa</w:t>
      </w:r>
      <w:bookmarkEnd w:id="216"/>
    </w:p>
    <w:p w:rsidR="00167AEC" w:rsidRDefault="001864CC" w:rsidP="00CD30C6">
      <w:pPr>
        <w:pStyle w:val="Nagwek4"/>
      </w:pPr>
      <w:r>
        <w:t>Architektura</w:t>
      </w:r>
      <w:r w:rsidR="00724353">
        <w:t xml:space="preserve"> niskiego poziomu</w:t>
      </w:r>
      <w:bookmarkEnd w:id="215"/>
    </w:p>
    <w:p w:rsidR="001864CC" w:rsidRDefault="003F5A45" w:rsidP="001864CC">
      <w:r>
        <w:t xml:space="preserve">Poza podziałem na warstwy fizyczne, który został omówiony wcześniej, każda z </w:t>
      </w:r>
      <w:r w:rsidR="00891692">
        <w:t>części (za wyjątkiem bazy danych) została podzielona na warstwy logiczne.</w:t>
      </w:r>
    </w:p>
    <w:p w:rsidR="00891692" w:rsidRPr="001864CC" w:rsidRDefault="00891692" w:rsidP="001864CC">
      <w:r>
        <w:t xml:space="preserve">W przypadku aplikacji serwerowej zastosowano </w:t>
      </w:r>
      <w:r w:rsidR="00673872">
        <w:t>architektoniczny wzorzec projektowy MVC</w:t>
      </w:r>
      <w:r w:rsidR="00F43AB2">
        <w:t>, z tym, że widoki nie są udostępniane przez serwer, tak jak ma to miejsce w wypadku aplikacji webowych.</w:t>
      </w:r>
    </w:p>
    <w:p w:rsidR="009E1B31" w:rsidRDefault="00B23604" w:rsidP="00920F25">
      <w:pPr>
        <w:keepNext/>
        <w:ind w:firstLine="0"/>
        <w:jc w:val="center"/>
      </w:pPr>
      <w:r>
        <w:rPr>
          <w:noProof/>
          <w:lang w:eastAsia="pl-PL"/>
        </w:rPr>
        <w:lastRenderedPageBreak/>
        <w:drawing>
          <wp:inline distT="0" distB="0" distL="0" distR="0" wp14:anchorId="681153EF" wp14:editId="7BCDD63B">
            <wp:extent cx="4725431" cy="624718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r_architecture_server.png"/>
                    <pic:cNvPicPr/>
                  </pic:nvPicPr>
                  <pic:blipFill>
                    <a:blip r:embed="rId34">
                      <a:extLst>
                        <a:ext uri="{28A0092B-C50C-407E-A947-70E740481C1C}">
                          <a14:useLocalDpi xmlns:a14="http://schemas.microsoft.com/office/drawing/2010/main" val="0"/>
                        </a:ext>
                      </a:extLst>
                    </a:blip>
                    <a:stretch>
                      <a:fillRect/>
                    </a:stretch>
                  </pic:blipFill>
                  <pic:spPr>
                    <a:xfrm>
                      <a:off x="0" y="0"/>
                      <a:ext cx="4727576" cy="6250017"/>
                    </a:xfrm>
                    <a:prstGeom prst="rect">
                      <a:avLst/>
                    </a:prstGeom>
                  </pic:spPr>
                </pic:pic>
              </a:graphicData>
            </a:graphic>
          </wp:inline>
        </w:drawing>
      </w:r>
    </w:p>
    <w:p w:rsidR="00553C30" w:rsidRDefault="009E1B31" w:rsidP="00920F25">
      <w:pPr>
        <w:pStyle w:val="Legenda"/>
      </w:pPr>
      <w:bookmarkStart w:id="217" w:name="_Ref336098211"/>
      <w:r>
        <w:t xml:space="preserve">Rys. </w:t>
      </w:r>
      <w:fldSimple w:instr=" STYLEREF 1 \s ">
        <w:r w:rsidR="001C1152">
          <w:rPr>
            <w:noProof/>
          </w:rPr>
          <w:t>5</w:t>
        </w:r>
      </w:fldSimple>
      <w:r w:rsidR="001C1152">
        <w:t>.</w:t>
      </w:r>
      <w:fldSimple w:instr=" SEQ Rys. \* ARABIC \s 1 ">
        <w:r w:rsidR="001C1152">
          <w:rPr>
            <w:noProof/>
          </w:rPr>
          <w:t>1</w:t>
        </w:r>
      </w:fldSimple>
      <w:bookmarkEnd w:id="217"/>
      <w:r>
        <w:t xml:space="preserve"> - Przebieg obsługi żądania przez wszystki</w:t>
      </w:r>
      <w:r w:rsidR="00E302D3">
        <w:t>e</w:t>
      </w:r>
      <w:r>
        <w:t xml:space="preserve"> warstwy aplikacji</w:t>
      </w:r>
      <w:r w:rsidR="002D63FF">
        <w:t xml:space="preserve"> serwerowej</w:t>
      </w:r>
    </w:p>
    <w:p w:rsidR="00397EC1" w:rsidRDefault="00397EC1" w:rsidP="00397EC1">
      <w:r>
        <w:t xml:space="preserve">Diagram przedstawiony na </w:t>
      </w:r>
      <w:r w:rsidR="00AB14A3" w:rsidRPr="00AB14A3">
        <w:rPr>
          <w:rStyle w:val="CytatZnak"/>
        </w:rPr>
        <w:fldChar w:fldCharType="begin"/>
      </w:r>
      <w:r w:rsidR="00AB14A3" w:rsidRPr="00AB14A3">
        <w:rPr>
          <w:rStyle w:val="CytatZnak"/>
        </w:rPr>
        <w:instrText xml:space="preserve"> REF _Ref336098211 \h </w:instrText>
      </w:r>
      <w:r w:rsidR="00AB14A3">
        <w:rPr>
          <w:rStyle w:val="CytatZnak"/>
        </w:rPr>
        <w:instrText xml:space="preserve"> \* MERGEFORMAT </w:instrText>
      </w:r>
      <w:r w:rsidR="00AB14A3" w:rsidRPr="00AB14A3">
        <w:rPr>
          <w:rStyle w:val="CytatZnak"/>
        </w:rPr>
      </w:r>
      <w:r w:rsidR="00AB14A3" w:rsidRPr="00AB14A3">
        <w:rPr>
          <w:rStyle w:val="CytatZnak"/>
        </w:rPr>
        <w:fldChar w:fldCharType="separate"/>
      </w:r>
      <w:r w:rsidR="00DF299A" w:rsidRPr="00DF299A">
        <w:rPr>
          <w:rStyle w:val="CytatZnak"/>
        </w:rPr>
        <w:t>Rys. 5.13</w:t>
      </w:r>
      <w:r w:rsidR="00AB14A3" w:rsidRPr="00AB14A3">
        <w:rPr>
          <w:rStyle w:val="CytatZnak"/>
        </w:rPr>
        <w:fldChar w:fldCharType="end"/>
      </w:r>
      <w:r w:rsidR="00AB14A3">
        <w:t xml:space="preserve"> </w:t>
      </w:r>
      <w:r>
        <w:t>prezentuje podział aplikacji na warstwy. Zostanie on omówiony na przykładzie obsługi żądania.</w:t>
      </w:r>
    </w:p>
    <w:p w:rsidR="00397EC1" w:rsidRDefault="00397EC1" w:rsidP="00390F16">
      <w:pPr>
        <w:pStyle w:val="Akapitzlist"/>
        <w:numPr>
          <w:ilvl w:val="0"/>
          <w:numId w:val="33"/>
        </w:numPr>
      </w:pPr>
      <w:r>
        <w:t>Aplikacja kliencka wysyła żądanie HTTP w celu otrzymania zasobu w sensie ROA. Jest ono odbierane przez warstwę pośredniczącą, zawierającą router, który decyduje jaki kontroler i jaka jego metoda ma je obsłużyć.</w:t>
      </w:r>
    </w:p>
    <w:p w:rsidR="00397EC1" w:rsidRDefault="00397EC1" w:rsidP="00390F16">
      <w:pPr>
        <w:pStyle w:val="Akapitzlist"/>
        <w:numPr>
          <w:ilvl w:val="0"/>
          <w:numId w:val="33"/>
        </w:numPr>
      </w:pPr>
      <w:r>
        <w:t xml:space="preserve">Wywołana zostaje odpowiednia metoda </w:t>
      </w:r>
      <w:r w:rsidR="00B050F1">
        <w:t>kontrolera</w:t>
      </w:r>
      <w:r>
        <w:t xml:space="preserve"> 1, gdzie z niskopoziomowego reprezentującego żądanie HTTP wyciągane są istotne informacje.</w:t>
      </w:r>
    </w:p>
    <w:p w:rsidR="00397EC1" w:rsidRDefault="00397EC1" w:rsidP="00390F16">
      <w:pPr>
        <w:pStyle w:val="Akapitzlist"/>
        <w:numPr>
          <w:ilvl w:val="0"/>
          <w:numId w:val="33"/>
        </w:numPr>
      </w:pPr>
      <w:r>
        <w:t>Kontroler 1 odwołuje się do serwisu 1, które otrzymuje już czyste dane. Należy on do warstwy modelu i działa na innym poziomie abstrakcji niż kontroler, dlatego „nie ma świadomości”, że obsługuje żądanie HTTP.</w:t>
      </w:r>
    </w:p>
    <w:p w:rsidR="00397EC1" w:rsidRDefault="00397EC1" w:rsidP="00390F16">
      <w:pPr>
        <w:pStyle w:val="Akapitzlist"/>
        <w:numPr>
          <w:ilvl w:val="0"/>
          <w:numId w:val="33"/>
        </w:numPr>
      </w:pPr>
      <w:r>
        <w:lastRenderedPageBreak/>
        <w:t>Serwis 1 odwołuje się do repozytorium 1, w celu uzyskania danych potrzebnych mu do wykonania zadania. Serwis nie wie, że odwołuje się do dokumentowej bazy danych. W przypadku zmiany decyzji projektowych mógłby odwoływać się np. do pliku XML, albo  bazy SQL.</w:t>
      </w:r>
    </w:p>
    <w:p w:rsidR="00397EC1" w:rsidRDefault="00397EC1" w:rsidP="00390F16">
      <w:pPr>
        <w:pStyle w:val="Akapitzlist"/>
        <w:numPr>
          <w:ilvl w:val="0"/>
          <w:numId w:val="33"/>
        </w:numPr>
      </w:pPr>
      <w:r>
        <w:t>Repozytorium 1 odwołuje się do bazy danych. Jest ono już świadome tego z jaką bazą pracuje. Wymiana sposobu składowania danych wymaga wymiany repozytorium.</w:t>
      </w:r>
    </w:p>
    <w:p w:rsidR="00397EC1" w:rsidRDefault="00397EC1" w:rsidP="00390F16">
      <w:pPr>
        <w:pStyle w:val="Akapitzlist"/>
        <w:numPr>
          <w:ilvl w:val="0"/>
          <w:numId w:val="33"/>
        </w:numPr>
      </w:pPr>
      <w:r>
        <w:t>Baza zwraca dane, o które prosiło repozytorium 1.</w:t>
      </w:r>
    </w:p>
    <w:p w:rsidR="00397EC1" w:rsidRDefault="00397EC1" w:rsidP="00390F16">
      <w:pPr>
        <w:pStyle w:val="Akapitzlist"/>
        <w:numPr>
          <w:ilvl w:val="0"/>
          <w:numId w:val="33"/>
        </w:numPr>
      </w:pPr>
      <w:r>
        <w:t>Repozytorium 1, jeśli jest taka konieczność, przetwarza otrzymane z bazy dane i przekazuje je do serwisu.</w:t>
      </w:r>
    </w:p>
    <w:p w:rsidR="00397EC1" w:rsidRDefault="00397EC1" w:rsidP="00390F16">
      <w:pPr>
        <w:pStyle w:val="Akapitzlist"/>
        <w:numPr>
          <w:ilvl w:val="0"/>
          <w:numId w:val="33"/>
        </w:numPr>
      </w:pPr>
      <w:r>
        <w:t>Serwis na podstawie właśnie otrzymanych danych dokonuje odwołania się do repozytorium 2, w celu pobrania innego zestawu danych.</w:t>
      </w:r>
    </w:p>
    <w:p w:rsidR="00397EC1" w:rsidRDefault="00397EC1" w:rsidP="00390F16">
      <w:pPr>
        <w:pStyle w:val="Akapitzlist"/>
        <w:numPr>
          <w:ilvl w:val="0"/>
          <w:numId w:val="33"/>
        </w:numPr>
      </w:pPr>
      <w:r>
        <w:t>Repozytorium 2 odwołuje się do bazy</w:t>
      </w:r>
    </w:p>
    <w:p w:rsidR="00397EC1" w:rsidRDefault="00397EC1" w:rsidP="00390F16">
      <w:pPr>
        <w:pStyle w:val="Akapitzlist"/>
        <w:numPr>
          <w:ilvl w:val="0"/>
          <w:numId w:val="33"/>
        </w:numPr>
      </w:pPr>
      <w:r>
        <w:t>Baza zwraca dane</w:t>
      </w:r>
    </w:p>
    <w:p w:rsidR="00397EC1" w:rsidRDefault="00397EC1" w:rsidP="00390F16">
      <w:pPr>
        <w:pStyle w:val="Akapitzlist"/>
        <w:numPr>
          <w:ilvl w:val="0"/>
          <w:numId w:val="33"/>
        </w:numPr>
      </w:pPr>
      <w:r>
        <w:t>Repozytorium 2 zwraca dane do serwisu 1.</w:t>
      </w:r>
    </w:p>
    <w:p w:rsidR="00397EC1" w:rsidRDefault="00397EC1" w:rsidP="00390F16">
      <w:pPr>
        <w:pStyle w:val="Akapitzlist"/>
        <w:numPr>
          <w:ilvl w:val="0"/>
          <w:numId w:val="33"/>
        </w:numPr>
      </w:pPr>
      <w:r>
        <w:t>Serwis 1ma już wszystkie dane jakich potrzebuje. Dokonuje teraz na nich operacji i rezultat zwraca do kontrolera 1.</w:t>
      </w:r>
    </w:p>
    <w:p w:rsidR="00397EC1" w:rsidRDefault="00397EC1" w:rsidP="00390F16">
      <w:pPr>
        <w:pStyle w:val="Akapitzlist"/>
        <w:numPr>
          <w:ilvl w:val="0"/>
          <w:numId w:val="33"/>
        </w:numPr>
      </w:pPr>
      <w:r>
        <w:t>Kontroler 1 przygotowuje i wysyła odpowiedź dla klienta - np. dodaje odpowiednie nagłówki http, albo serializuje dane do odpowiedniej postaci.</w:t>
      </w:r>
    </w:p>
    <w:p w:rsidR="00397EC1" w:rsidRPr="00397EC1" w:rsidRDefault="00397EC1" w:rsidP="00397EC1"/>
    <w:p w:rsidR="0011018C" w:rsidRDefault="004A1747" w:rsidP="00043991">
      <w:pPr>
        <w:pStyle w:val="Nagwek4"/>
      </w:pPr>
      <w:bookmarkStart w:id="218" w:name="_Toc335852247"/>
      <w:r>
        <w:t>Warstwa pośrednicząca</w:t>
      </w:r>
      <w:bookmarkEnd w:id="218"/>
    </w:p>
    <w:p w:rsidR="00B736C6" w:rsidRDefault="00B33C4F" w:rsidP="00B736C6">
      <w:r>
        <w:t>Zadaniem warstwy pośredniczącej w wypadku omawianej aplikacji jest</w:t>
      </w:r>
      <w:r w:rsidR="000D018B">
        <w:t xml:space="preserve"> głównie przeprowadzanie routingu czyli decydowanie o </w:t>
      </w:r>
      <w:r w:rsidR="007F7A3E">
        <w:t>tym, która metoda, którego kontrolera ma obsłużyć żądanie o danym adresie URL i metodzie HTTP.</w:t>
      </w:r>
    </w:p>
    <w:p w:rsidR="00564F22" w:rsidRDefault="00E10C1B" w:rsidP="003B720B">
      <w:r>
        <w:t xml:space="preserve">Do projektu została wybrana biblioteka </w:t>
      </w:r>
      <w:r w:rsidR="00564F22">
        <w:t>Express</w:t>
      </w:r>
      <w:r>
        <w:t xml:space="preserve">,  które jest </w:t>
      </w:r>
      <w:r w:rsidR="00564F22">
        <w:t xml:space="preserve">najpopularniejszym </w:t>
      </w:r>
      <w:r>
        <w:t xml:space="preserve">rozwiązaniem </w:t>
      </w:r>
      <w:r w:rsidR="00564F22">
        <w:t>tego typu</w:t>
      </w:r>
      <w:r w:rsidR="00427AC4">
        <w:t>, a ponadto posiada dobrą dokumentację.</w:t>
      </w:r>
    </w:p>
    <w:p w:rsidR="00F12F02" w:rsidRDefault="003A6949" w:rsidP="003A6949">
      <w:pPr>
        <w:pStyle w:val="Nagwek4"/>
      </w:pPr>
      <w:bookmarkStart w:id="219" w:name="_Toc335852248"/>
      <w:r>
        <w:t>Kontener IoC</w:t>
      </w:r>
      <w:bookmarkEnd w:id="219"/>
    </w:p>
    <w:p w:rsidR="00A67F21" w:rsidRDefault="004E2504" w:rsidP="003A6949">
      <w:r>
        <w:t xml:space="preserve">Pisanie aplikacji zgodnie z założeniami TDD wymaga tworzenia </w:t>
      </w:r>
      <w:r w:rsidR="006A16B9">
        <w:t>słabo</w:t>
      </w:r>
      <w:r>
        <w:t xml:space="preserve"> powiązanego</w:t>
      </w:r>
      <w:r w:rsidR="006A16B9">
        <w:t xml:space="preserve"> kodu</w:t>
      </w:r>
      <w:r>
        <w:t>.</w:t>
      </w:r>
      <w:r w:rsidR="00A67F21">
        <w:t xml:space="preserve"> Przykładowo klasa </w:t>
      </w:r>
      <w:r w:rsidR="002E5B1E">
        <w:t>MyService</w:t>
      </w:r>
      <w:r w:rsidR="00A67F21">
        <w:t xml:space="preserve">, nie może polegać bezpośrednio na implementacji </w:t>
      </w:r>
      <w:r w:rsidR="002E5B1E">
        <w:t>MyRepository</w:t>
      </w:r>
      <w:r w:rsidR="00A67F21">
        <w:t xml:space="preserve">, gdyż w </w:t>
      </w:r>
      <w:r w:rsidR="004E1ADE">
        <w:t xml:space="preserve">takiej sytuacji test dotyczący </w:t>
      </w:r>
      <w:r w:rsidR="00DA327A">
        <w:t>MyService</w:t>
      </w:r>
      <w:r w:rsidR="004E1ADE">
        <w:t>, będzie musiał operować na bazie danych.</w:t>
      </w:r>
      <w:r w:rsidR="005C29AE">
        <w:t xml:space="preserve"> </w:t>
      </w:r>
      <w:r w:rsidR="00521171">
        <w:t>Testowanie jednostkowe zakłada izolację komponentów, dlatego też w celu przetestowania klasy MyService należy referencję do instancji MyRepository zastąpić mockiem, czyli  obiektem, który ma właściwość zastępowalności względem</w:t>
      </w:r>
      <w:r w:rsidR="00E423AF">
        <w:t xml:space="preserve"> instancji </w:t>
      </w:r>
      <w:r w:rsidR="00521171">
        <w:t>MyRepository.</w:t>
      </w:r>
      <w:r w:rsidR="00E423AF">
        <w:t xml:space="preserve"> Dzięki użyciu mocka, kod MyService nie będzie operował na bazie.</w:t>
      </w:r>
    </w:p>
    <w:p w:rsidR="004D04CB" w:rsidRDefault="004D04CB" w:rsidP="003A6949">
      <w:r>
        <w:t>Wprawdzie w JavaScript możliwe jest podmienienie dowolnych komponentów w czasie działania programu, więc teoretycznie</w:t>
      </w:r>
      <w:r w:rsidR="006A7585">
        <w:t xml:space="preserve"> możliwe jest zastąpienie konstruktora MyService przez konstruktor tworzący </w:t>
      </w:r>
      <w:r w:rsidR="00163022">
        <w:t>mocka</w:t>
      </w:r>
      <w:r w:rsidR="006A7585">
        <w:t>, ale takie rozwiązanie jest nieeleganckie, gdyż ukrywa zależności klasy.</w:t>
      </w:r>
    </w:p>
    <w:p w:rsidR="00096B42" w:rsidRDefault="00627629" w:rsidP="003A6949">
      <w:r>
        <w:lastRenderedPageBreak/>
        <w:t>Zamiast uciekania się do sztuczek, kod omawianej aplikacji tworzony był zgodnie z zasadą</w:t>
      </w:r>
      <w:r w:rsidR="00276BE9">
        <w:t xml:space="preserve"> </w:t>
      </w:r>
      <w:r>
        <w:t>o</w:t>
      </w:r>
      <w:r w:rsidR="00276BE9">
        <w:t>dwrócenia zależności</w:t>
      </w:r>
      <w:r>
        <w:t>, opisaną w rozdziale 3</w:t>
      </w:r>
      <w:r w:rsidR="00276BE9">
        <w:t xml:space="preserve">. </w:t>
      </w:r>
    </w:p>
    <w:p w:rsidR="00740B25" w:rsidRDefault="0033170B" w:rsidP="003A6949">
      <w:r>
        <w:t>Niestety dość szybko pojawił się problem - b</w:t>
      </w:r>
      <w:r w:rsidR="0085261A">
        <w:t>udowanie grafu obiektów aplikacji stawało się coraz bardziej skomplikowane.</w:t>
      </w:r>
      <w:r w:rsidR="00740B25">
        <w:t xml:space="preserve"> Ten problem w technologiach takich jak .NET czy Java rozwiązuje się za pomocą kontenerów IoC. </w:t>
      </w:r>
    </w:p>
    <w:p w:rsidR="00740B25" w:rsidRDefault="00740B25" w:rsidP="003A6949">
      <w:r>
        <w:t xml:space="preserve">IoC, czyli </w:t>
      </w:r>
      <w:r w:rsidR="00D146D4">
        <w:t xml:space="preserve">Odwrócenie </w:t>
      </w:r>
      <w:r w:rsidR="00D30622">
        <w:t>S</w:t>
      </w:r>
      <w:r w:rsidR="00D146D4">
        <w:t>terowania (Inversion of Control) to wzorzec projektowy zakładający</w:t>
      </w:r>
      <w:r w:rsidR="00B35CB9">
        <w:t xml:space="preserve"> przeniesienie na zewnątrz komponentu odpowiedzialności za wykonywanie określonych zadań. Przykładem może być odpowiedzialność polegająca na tworzeniu instancji obiektów.</w:t>
      </w:r>
    </w:p>
    <w:p w:rsidR="00273119" w:rsidRDefault="00273119" w:rsidP="003A6949">
      <w:r w:rsidRPr="00F16217">
        <w:t xml:space="preserve">Martin Fowler </w:t>
      </w:r>
      <w:r w:rsidR="006F3919" w:rsidRPr="00F16217">
        <w:t>w swoim artykule „Inversion of Control Containers and the Dependency Injection pattern”</w:t>
      </w:r>
      <w:r w:rsidR="00F16217" w:rsidRPr="00F16217">
        <w:t xml:space="preserve"> zwraca uwagę na fakt, iż termin Inversion of Control jest bardzo ogólny i wprowadza inny - Dependency Injection</w:t>
      </w:r>
      <w:r w:rsidR="002776BE">
        <w:t xml:space="preserve"> – Wstrzykiwanie Zależności</w:t>
      </w:r>
      <w:r w:rsidR="00F16217" w:rsidRPr="00F16217">
        <w:t xml:space="preserve">, który bardziej </w:t>
      </w:r>
      <w:r w:rsidR="00F16217">
        <w:t>pasuje do opisu działania kontenerów Io</w:t>
      </w:r>
      <w:r w:rsidR="00C90460">
        <w:t xml:space="preserve">C </w:t>
      </w:r>
      <w:sdt>
        <w:sdtPr>
          <w:id w:val="-2055376997"/>
          <w:citation/>
        </w:sdtPr>
        <w:sdtContent>
          <w:r w:rsidR="00F7083D">
            <w:fldChar w:fldCharType="begin"/>
          </w:r>
          <w:r w:rsidR="00F7083D">
            <w:instrText xml:space="preserve"> CITATION fowler_injection \l 1045 </w:instrText>
          </w:r>
          <w:r w:rsidR="00F7083D">
            <w:fldChar w:fldCharType="separate"/>
          </w:r>
          <w:r w:rsidR="00B21C30" w:rsidRPr="00B21C30">
            <w:rPr>
              <w:noProof/>
            </w:rPr>
            <w:t>[69]</w:t>
          </w:r>
          <w:r w:rsidR="00F7083D">
            <w:fldChar w:fldCharType="end"/>
          </w:r>
        </w:sdtContent>
      </w:sdt>
      <w:r w:rsidR="00F7083D">
        <w:t>.</w:t>
      </w:r>
    </w:p>
    <w:p w:rsidR="002776BE" w:rsidRDefault="002372B3" w:rsidP="003A6949">
      <w:r>
        <w:t xml:space="preserve">Wstrzykiwanie zależności to dostarczenie do klasy A, konkretnych zależności D1, D2 … DN, których ona wymaga. </w:t>
      </w:r>
      <w:r w:rsidR="00072B01">
        <w:t xml:space="preserve">Ten proces odbywa </w:t>
      </w:r>
      <w:r w:rsidR="001E7E06">
        <w:t xml:space="preserve">się </w:t>
      </w:r>
      <w:r w:rsidR="00B915B1">
        <w:t xml:space="preserve">zazwyczaj </w:t>
      </w:r>
      <w:r w:rsidR="001E7E06">
        <w:t>na jeden z dwóch sposobów:</w:t>
      </w:r>
    </w:p>
    <w:p w:rsidR="001E7E06" w:rsidRDefault="00667FE0" w:rsidP="00390F16">
      <w:pPr>
        <w:pStyle w:val="Akapitzlist"/>
        <w:numPr>
          <w:ilvl w:val="0"/>
          <w:numId w:val="37"/>
        </w:numPr>
      </w:pPr>
      <w:r>
        <w:t>Przez konstruktor</w:t>
      </w:r>
    </w:p>
    <w:p w:rsidR="00667FE0" w:rsidRDefault="00667FE0" w:rsidP="00390F16">
      <w:pPr>
        <w:pStyle w:val="Akapitzlist"/>
        <w:numPr>
          <w:ilvl w:val="0"/>
          <w:numId w:val="37"/>
        </w:numPr>
      </w:pPr>
      <w:r>
        <w:t>Przez właściwości</w:t>
      </w:r>
    </w:p>
    <w:p w:rsidR="00667FE0" w:rsidRDefault="00667FE0" w:rsidP="00667FE0">
      <w:pPr>
        <w:pStyle w:val="Akapitzlist"/>
        <w:ind w:firstLine="0"/>
      </w:pPr>
    </w:p>
    <w:p w:rsidR="00667FE0" w:rsidRDefault="00667FE0" w:rsidP="00667FE0">
      <w:r>
        <w:t>Przyjęło się, że pierwsza opcja jest stosowana w przypadku zależności wymaganych, a druga opcjonalnych.</w:t>
      </w:r>
      <w:r w:rsidR="004B0913">
        <w:t xml:space="preserve"> </w:t>
      </w:r>
      <w:r w:rsidR="00664CB9">
        <w:t xml:space="preserve">Przykład </w:t>
      </w:r>
      <w:r w:rsidR="0012493B">
        <w:t xml:space="preserve">ręcznego wstrzykiwania </w:t>
      </w:r>
      <w:r w:rsidR="00664CB9">
        <w:t>zależności</w:t>
      </w:r>
      <w:r w:rsidR="007F6ADB">
        <w:t xml:space="preserve"> przez konstruktor</w:t>
      </w:r>
      <w:r w:rsidR="00664CB9">
        <w:t xml:space="preserve"> w JavaScript prezentuje</w:t>
      </w:r>
      <w:r w:rsidR="00B33854">
        <w:t xml:space="preserve"> </w:t>
      </w:r>
      <w:r w:rsidR="00B33854" w:rsidRPr="00B33854">
        <w:rPr>
          <w:rStyle w:val="CytatZnak"/>
        </w:rPr>
        <w:fldChar w:fldCharType="begin"/>
      </w:r>
      <w:r w:rsidR="00B33854" w:rsidRPr="00B33854">
        <w:rPr>
          <w:rStyle w:val="CytatZnak"/>
        </w:rPr>
        <w:instrText xml:space="preserve"> REF _Ref336098464 \h </w:instrText>
      </w:r>
      <w:r w:rsidR="00B33854">
        <w:rPr>
          <w:rStyle w:val="CytatZnak"/>
        </w:rPr>
        <w:instrText xml:space="preserve"> \* MERGEFORMAT </w:instrText>
      </w:r>
      <w:r w:rsidR="00B33854" w:rsidRPr="00B33854">
        <w:rPr>
          <w:rStyle w:val="CytatZnak"/>
        </w:rPr>
      </w:r>
      <w:r w:rsidR="00B33854" w:rsidRPr="00B33854">
        <w:rPr>
          <w:rStyle w:val="CytatZnak"/>
        </w:rPr>
        <w:fldChar w:fldCharType="separate"/>
      </w:r>
      <w:r w:rsidR="00DF299A" w:rsidRPr="00DF299A">
        <w:rPr>
          <w:rStyle w:val="CytatZnak"/>
        </w:rPr>
        <w:t>Rys. 5.14</w:t>
      </w:r>
      <w:r w:rsidR="00B33854" w:rsidRPr="00B33854">
        <w:rPr>
          <w:rStyle w:val="CytatZnak"/>
        </w:rPr>
        <w:fldChar w:fldCharType="end"/>
      </w:r>
      <w:r w:rsidR="0012493B">
        <w:t>.</w:t>
      </w:r>
    </w:p>
    <w:p w:rsidR="001941BB" w:rsidRPr="00656266" w:rsidRDefault="001941BB" w:rsidP="001941BB">
      <w:pPr>
        <w:pStyle w:val="Code"/>
      </w:pPr>
      <w:r w:rsidRPr="00656266">
        <w:rPr>
          <w:color w:val="0000FF"/>
        </w:rPr>
        <w:t>var</w:t>
      </w:r>
      <w:r w:rsidRPr="00656266">
        <w:t> logger = </w:t>
      </w:r>
      <w:r w:rsidRPr="00656266">
        <w:rPr>
          <w:color w:val="0000FF"/>
        </w:rPr>
        <w:t>new</w:t>
      </w:r>
      <w:r w:rsidRPr="00656266">
        <w:t> Logger();</w:t>
      </w:r>
    </w:p>
    <w:p w:rsidR="001941BB" w:rsidRPr="00656266" w:rsidRDefault="001941BB" w:rsidP="001941BB">
      <w:pPr>
        <w:pStyle w:val="Code"/>
      </w:pPr>
      <w:r w:rsidRPr="00656266">
        <w:t xml:space="preserve"> </w:t>
      </w:r>
    </w:p>
    <w:p w:rsidR="001941BB" w:rsidRPr="001941BB" w:rsidRDefault="001941BB" w:rsidP="001941BB">
      <w:pPr>
        <w:pStyle w:val="Code"/>
      </w:pPr>
      <w:r w:rsidRPr="001941BB">
        <w:rPr>
          <w:color w:val="0000FF"/>
        </w:rPr>
        <w:t>var</w:t>
      </w:r>
      <w:r w:rsidRPr="001941BB">
        <w:t> connectionProvider = </w:t>
      </w:r>
      <w:r w:rsidRPr="001941BB">
        <w:rPr>
          <w:color w:val="0000FF"/>
        </w:rPr>
        <w:t>new</w:t>
      </w:r>
      <w:r w:rsidRPr="001941BB">
        <w:t> ConnectionProvider({</w:t>
      </w:r>
    </w:p>
    <w:p w:rsidR="001941BB" w:rsidRPr="001941BB" w:rsidRDefault="001941BB" w:rsidP="001941BB">
      <w:pPr>
        <w:pStyle w:val="Code"/>
      </w:pPr>
      <w:r w:rsidRPr="001941BB">
        <w:t>    logger: logger, </w:t>
      </w:r>
    </w:p>
    <w:p w:rsidR="001941BB" w:rsidRPr="001941BB" w:rsidRDefault="001941BB" w:rsidP="001941BB">
      <w:pPr>
        <w:pStyle w:val="Code"/>
      </w:pPr>
      <w:r w:rsidRPr="001941BB">
        <w:t>    config: app.config</w:t>
      </w:r>
    </w:p>
    <w:p w:rsidR="001941BB" w:rsidRPr="001941BB" w:rsidRDefault="001941BB" w:rsidP="001941BB">
      <w:pPr>
        <w:pStyle w:val="Code"/>
      </w:pPr>
      <w:r w:rsidRPr="001941BB">
        <w:t>});</w:t>
      </w:r>
    </w:p>
    <w:p w:rsidR="001941BB" w:rsidRPr="001941BB" w:rsidRDefault="001941BB" w:rsidP="001941BB">
      <w:pPr>
        <w:pStyle w:val="Code"/>
      </w:pPr>
      <w:r w:rsidRPr="001941BB">
        <w:t xml:space="preserve"> </w:t>
      </w:r>
    </w:p>
    <w:p w:rsidR="001941BB" w:rsidRPr="001941BB" w:rsidRDefault="001941BB" w:rsidP="001941BB">
      <w:pPr>
        <w:pStyle w:val="Code"/>
      </w:pPr>
      <w:r w:rsidRPr="001941BB">
        <w:rPr>
          <w:color w:val="0000FF"/>
        </w:rPr>
        <w:t>var</w:t>
      </w:r>
      <w:r w:rsidRPr="001941BB">
        <w:t> service1 = </w:t>
      </w:r>
      <w:r w:rsidRPr="001941BB">
        <w:rPr>
          <w:color w:val="0000FF"/>
        </w:rPr>
        <w:t>new</w:t>
      </w:r>
      <w:r w:rsidRPr="001941BB">
        <w:t> Service1({</w:t>
      </w:r>
    </w:p>
    <w:p w:rsidR="001941BB" w:rsidRPr="001941BB" w:rsidRDefault="001941BB" w:rsidP="001941BB">
      <w:pPr>
        <w:pStyle w:val="Code"/>
      </w:pPr>
      <w:r w:rsidRPr="001941BB">
        <w:t>    repository1: </w:t>
      </w:r>
      <w:r w:rsidRPr="001941BB">
        <w:rPr>
          <w:color w:val="0000FF"/>
        </w:rPr>
        <w:t>new</w:t>
      </w:r>
      <w:r w:rsidRPr="001941BB">
        <w:t> Repository1({ connectionProvider: connectionProvider }),</w:t>
      </w:r>
    </w:p>
    <w:p w:rsidR="001941BB" w:rsidRPr="001941BB" w:rsidRDefault="001941BB" w:rsidP="001941BB">
      <w:pPr>
        <w:pStyle w:val="Code"/>
      </w:pPr>
      <w:r w:rsidRPr="001941BB">
        <w:t>    repository2: </w:t>
      </w:r>
      <w:r w:rsidRPr="001941BB">
        <w:rPr>
          <w:color w:val="0000FF"/>
        </w:rPr>
        <w:t>new</w:t>
      </w:r>
      <w:r w:rsidRPr="001941BB">
        <w:t> Repository2({ connectionProvider: connectionProvider }),</w:t>
      </w:r>
    </w:p>
    <w:p w:rsidR="001941BB" w:rsidRPr="00E603A8" w:rsidRDefault="001941BB" w:rsidP="001941BB">
      <w:pPr>
        <w:pStyle w:val="Code"/>
        <w:rPr>
          <w:lang w:val="pl-PL"/>
        </w:rPr>
      </w:pPr>
      <w:r w:rsidRPr="00991444">
        <w:t>    </w:t>
      </w:r>
      <w:r w:rsidRPr="00E603A8">
        <w:rPr>
          <w:lang w:val="pl-PL"/>
        </w:rPr>
        <w:t>logger: logger</w:t>
      </w:r>
    </w:p>
    <w:p w:rsidR="001941BB" w:rsidRPr="00E603A8" w:rsidRDefault="001941BB" w:rsidP="00B33854">
      <w:pPr>
        <w:pStyle w:val="Code"/>
        <w:keepNext/>
        <w:rPr>
          <w:lang w:val="pl-PL"/>
        </w:rPr>
      </w:pPr>
      <w:r w:rsidRPr="00E603A8">
        <w:rPr>
          <w:lang w:val="pl-PL"/>
        </w:rPr>
        <w:t>});</w:t>
      </w:r>
    </w:p>
    <w:p w:rsidR="00B33854" w:rsidRDefault="00B33854" w:rsidP="00B33854">
      <w:pPr>
        <w:pStyle w:val="Legenda"/>
      </w:pPr>
      <w:bookmarkStart w:id="220" w:name="_Ref336098464"/>
      <w:r>
        <w:t xml:space="preserve">Rys. </w:t>
      </w:r>
      <w:fldSimple w:instr=" STYLEREF 1 \s ">
        <w:r w:rsidR="001C1152">
          <w:rPr>
            <w:noProof/>
          </w:rPr>
          <w:t>5</w:t>
        </w:r>
      </w:fldSimple>
      <w:r w:rsidR="001C1152">
        <w:t>.</w:t>
      </w:r>
      <w:fldSimple w:instr=" SEQ Rys. \* ARABIC \s 1 ">
        <w:r w:rsidR="001C1152">
          <w:rPr>
            <w:noProof/>
          </w:rPr>
          <w:t>2</w:t>
        </w:r>
      </w:fldSimple>
      <w:bookmarkEnd w:id="220"/>
      <w:r>
        <w:t xml:space="preserve"> - </w:t>
      </w:r>
      <w:r w:rsidRPr="006B75F9">
        <w:t>Ręczne budowanie grafu obiektów</w:t>
      </w:r>
    </w:p>
    <w:p w:rsidR="007F6ADB" w:rsidRDefault="00C7056C" w:rsidP="00C7056C">
      <w:pPr>
        <w:ind w:firstLine="0"/>
      </w:pPr>
      <w:r>
        <w:t xml:space="preserve">Klasa Service1, nie wie z jakich konkretnie implementacji </w:t>
      </w:r>
      <w:r w:rsidR="003B4150">
        <w:t>repository1, repository2</w:t>
      </w:r>
      <w:r>
        <w:t xml:space="preserve"> i loggera korzysta. Istotne jest jedynie to, aby </w:t>
      </w:r>
      <w:r w:rsidR="00BA5A8A">
        <w:t>były one zamiennikami w myśl Zasady podstawienia Liskov opisanej w rozdziale 3.</w:t>
      </w:r>
      <w:r w:rsidR="003B4150">
        <w:t xml:space="preserve"> Podobna sytuacja ma miejsce w przypadku tworzenia </w:t>
      </w:r>
      <w:r w:rsidR="00993669">
        <w:t>repository1</w:t>
      </w:r>
      <w:r w:rsidR="003B4150">
        <w:t xml:space="preserve"> i repository2.</w:t>
      </w:r>
    </w:p>
    <w:p w:rsidR="0064511D" w:rsidRDefault="00C95C96" w:rsidP="0064511D">
      <w:r>
        <w:t>Z</w:t>
      </w:r>
      <w:r w:rsidR="0064511D">
        <w:t xml:space="preserve">ależności obiektów, widocznych na powyższym przykładzie ilustruje </w:t>
      </w:r>
      <w:r>
        <w:t>graf skierowany widoczny na</w:t>
      </w:r>
      <w:r w:rsidR="00AE45F6">
        <w:t xml:space="preserve"> </w:t>
      </w:r>
      <w:r w:rsidR="00FF4630" w:rsidRPr="00613250">
        <w:rPr>
          <w:rStyle w:val="CytatZnak"/>
        </w:rPr>
        <w:fldChar w:fldCharType="begin"/>
      </w:r>
      <w:r w:rsidR="00FF4630" w:rsidRPr="00613250">
        <w:rPr>
          <w:rStyle w:val="CytatZnak"/>
        </w:rPr>
        <w:instrText xml:space="preserve"> REF _Ref335762410 \h </w:instrText>
      </w:r>
      <w:r w:rsidR="00613250">
        <w:rPr>
          <w:rStyle w:val="CytatZnak"/>
        </w:rPr>
        <w:instrText xml:space="preserve"> \* MERGEFORMAT </w:instrText>
      </w:r>
      <w:r w:rsidR="00FF4630" w:rsidRPr="00613250">
        <w:rPr>
          <w:rStyle w:val="CytatZnak"/>
        </w:rPr>
      </w:r>
      <w:r w:rsidR="00FF4630" w:rsidRPr="00613250">
        <w:rPr>
          <w:rStyle w:val="CytatZnak"/>
        </w:rPr>
        <w:fldChar w:fldCharType="separate"/>
      </w:r>
      <w:r w:rsidR="00DF299A" w:rsidRPr="00DF299A">
        <w:rPr>
          <w:rStyle w:val="CytatZnak"/>
        </w:rPr>
        <w:t>Rys. 5</w:t>
      </w:r>
      <w:r w:rsidR="00DF299A">
        <w:t>.</w:t>
      </w:r>
      <w:r w:rsidR="00DF299A">
        <w:rPr>
          <w:noProof/>
        </w:rPr>
        <w:t>15</w:t>
      </w:r>
      <w:r w:rsidR="00FF4630" w:rsidRPr="00613250">
        <w:rPr>
          <w:rStyle w:val="CytatZnak"/>
        </w:rPr>
        <w:fldChar w:fldCharType="end"/>
      </w:r>
      <w:r w:rsidR="00FF4630">
        <w:t>.</w:t>
      </w:r>
      <w:r w:rsidR="00613250">
        <w:t xml:space="preserve"> Nawet przy tak prostych zależnościach utworzenie całego grafu jest problematyczne.</w:t>
      </w:r>
    </w:p>
    <w:p w:rsidR="002D79C0" w:rsidRDefault="00195CD1" w:rsidP="002D79C0">
      <w:pPr>
        <w:keepNext/>
        <w:ind w:firstLine="0"/>
        <w:jc w:val="center"/>
      </w:pPr>
      <w:r>
        <w:rPr>
          <w:noProof/>
          <w:lang w:eastAsia="pl-PL"/>
        </w:rPr>
        <w:lastRenderedPageBreak/>
        <w:drawing>
          <wp:inline distT="0" distB="0" distL="0" distR="0" wp14:anchorId="22A0908B" wp14:editId="04D5E8C2">
            <wp:extent cx="4908499" cy="160558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_injection_simple_graph.png"/>
                    <pic:cNvPicPr/>
                  </pic:nvPicPr>
                  <pic:blipFill>
                    <a:blip r:embed="rId35">
                      <a:extLst>
                        <a:ext uri="{28A0092B-C50C-407E-A947-70E740481C1C}">
                          <a14:useLocalDpi xmlns:a14="http://schemas.microsoft.com/office/drawing/2010/main" val="0"/>
                        </a:ext>
                      </a:extLst>
                    </a:blip>
                    <a:stretch>
                      <a:fillRect/>
                    </a:stretch>
                  </pic:blipFill>
                  <pic:spPr>
                    <a:xfrm>
                      <a:off x="0" y="0"/>
                      <a:ext cx="4905785" cy="1604696"/>
                    </a:xfrm>
                    <a:prstGeom prst="rect">
                      <a:avLst/>
                    </a:prstGeom>
                  </pic:spPr>
                </pic:pic>
              </a:graphicData>
            </a:graphic>
          </wp:inline>
        </w:drawing>
      </w:r>
    </w:p>
    <w:p w:rsidR="00CD5F36" w:rsidRDefault="002D79C0" w:rsidP="002D79C0">
      <w:pPr>
        <w:pStyle w:val="Legenda"/>
      </w:pPr>
      <w:bookmarkStart w:id="221" w:name="_Ref335762410"/>
      <w:bookmarkStart w:id="222" w:name="_Ref335762406"/>
      <w:r>
        <w:t xml:space="preserve">Rys. </w:t>
      </w:r>
      <w:fldSimple w:instr=" STYLEREF 1 \s ">
        <w:r w:rsidR="001C1152">
          <w:rPr>
            <w:noProof/>
          </w:rPr>
          <w:t>5</w:t>
        </w:r>
      </w:fldSimple>
      <w:r w:rsidR="001C1152">
        <w:t>.</w:t>
      </w:r>
      <w:fldSimple w:instr=" SEQ Rys. \* ARABIC \s 1 ">
        <w:r w:rsidR="001C1152">
          <w:rPr>
            <w:noProof/>
          </w:rPr>
          <w:t>3</w:t>
        </w:r>
      </w:fldSimple>
      <w:bookmarkEnd w:id="221"/>
      <w:r>
        <w:t xml:space="preserve"> - Prosty graf zależności</w:t>
      </w:r>
      <w:bookmarkEnd w:id="222"/>
    </w:p>
    <w:p w:rsidR="0028684D" w:rsidRDefault="007E1151" w:rsidP="0028684D">
      <w:r>
        <w:t>Alternatywą jest</w:t>
      </w:r>
      <w:r w:rsidR="00792297">
        <w:t xml:space="preserve"> powierzenie czynności instancjonowania obiektów wraz zależnościami specjalnemu obiektowi, który zrobi to automatycznie</w:t>
      </w:r>
      <w:r w:rsidR="00745065">
        <w:t>, czyli</w:t>
      </w:r>
      <w:r w:rsidR="00792297">
        <w:t xml:space="preserve"> kontener</w:t>
      </w:r>
      <w:r w:rsidR="00745065">
        <w:t>owi</w:t>
      </w:r>
      <w:r w:rsidR="00792297">
        <w:t xml:space="preserve"> IoC.</w:t>
      </w:r>
    </w:p>
    <w:p w:rsidR="00ED0F04" w:rsidRPr="004065E0" w:rsidRDefault="00ED0F04" w:rsidP="00ED0F04">
      <w:r>
        <w:t xml:space="preserve">Utworzenie </w:t>
      </w:r>
      <w:r w:rsidR="00394AC3">
        <w:t xml:space="preserve">pokazanego wyżej </w:t>
      </w:r>
      <w:r>
        <w:t>grafu obiektów z użyciem kontenera prezentuje</w:t>
      </w:r>
      <w:r w:rsidR="00D4198B">
        <w:t xml:space="preserve"> </w:t>
      </w:r>
      <w:r w:rsidR="00D4198B" w:rsidRPr="00D4198B">
        <w:rPr>
          <w:rStyle w:val="CytatZnak"/>
        </w:rPr>
        <w:fldChar w:fldCharType="begin"/>
      </w:r>
      <w:r w:rsidR="00D4198B" w:rsidRPr="00D4198B">
        <w:rPr>
          <w:rStyle w:val="CytatZnak"/>
        </w:rPr>
        <w:instrText xml:space="preserve"> REF _Ref336098582 \h </w:instrText>
      </w:r>
      <w:r w:rsidR="00D4198B">
        <w:rPr>
          <w:rStyle w:val="CytatZnak"/>
        </w:rPr>
        <w:instrText xml:space="preserve"> \* MERGEFORMAT </w:instrText>
      </w:r>
      <w:r w:rsidR="00D4198B" w:rsidRPr="00D4198B">
        <w:rPr>
          <w:rStyle w:val="CytatZnak"/>
        </w:rPr>
      </w:r>
      <w:r w:rsidR="00D4198B" w:rsidRPr="00D4198B">
        <w:rPr>
          <w:rStyle w:val="CytatZnak"/>
        </w:rPr>
        <w:fldChar w:fldCharType="separate"/>
      </w:r>
      <w:r w:rsidR="00DF299A" w:rsidRPr="00DF299A">
        <w:rPr>
          <w:rStyle w:val="CytatZnak"/>
        </w:rPr>
        <w:t>Rys. 5.16</w:t>
      </w:r>
      <w:r w:rsidR="00D4198B" w:rsidRPr="00D4198B">
        <w:rPr>
          <w:rStyle w:val="CytatZnak"/>
        </w:rPr>
        <w:fldChar w:fldCharType="end"/>
      </w:r>
      <w:r w:rsidR="004065E0">
        <w:rPr>
          <w:rStyle w:val="CytatZnak"/>
          <w:i w:val="0"/>
        </w:rPr>
        <w:t>.</w:t>
      </w:r>
    </w:p>
    <w:p w:rsidR="0050381B" w:rsidRPr="0050381B" w:rsidRDefault="0050381B" w:rsidP="0050381B">
      <w:pPr>
        <w:pStyle w:val="Code"/>
      </w:pPr>
      <w:bookmarkStart w:id="223" w:name="_Ref335764102"/>
      <w:r w:rsidRPr="0050381B">
        <w:t>Repository1.__dependsOn = [</w:t>
      </w:r>
      <w:r w:rsidRPr="0050381B">
        <w:rPr>
          <w:color w:val="800000"/>
        </w:rPr>
        <w:t>"connectionProvider"</w:t>
      </w:r>
      <w:r w:rsidRPr="0050381B">
        <w:t>];</w:t>
      </w:r>
    </w:p>
    <w:p w:rsidR="0050381B" w:rsidRPr="0050381B" w:rsidRDefault="0050381B" w:rsidP="0050381B">
      <w:pPr>
        <w:pStyle w:val="Code"/>
      </w:pPr>
      <w:r>
        <w:br/>
        <w:t>...</w:t>
      </w:r>
      <w:r w:rsidRPr="0050381B">
        <w:t xml:space="preserve"> </w:t>
      </w:r>
      <w:r>
        <w:br/>
      </w:r>
    </w:p>
    <w:p w:rsidR="0050381B" w:rsidRPr="0050381B" w:rsidRDefault="0050381B" w:rsidP="0050381B">
      <w:pPr>
        <w:pStyle w:val="Code"/>
      </w:pPr>
      <w:r w:rsidRPr="0050381B">
        <w:t>Repository2.__dependsOn = [</w:t>
      </w:r>
      <w:r w:rsidRPr="0050381B">
        <w:rPr>
          <w:color w:val="800000"/>
        </w:rPr>
        <w:t>"connectionProvider"</w:t>
      </w:r>
      <w:r w:rsidRPr="0050381B">
        <w:t>];</w:t>
      </w:r>
    </w:p>
    <w:p w:rsidR="0050381B" w:rsidRPr="0050381B" w:rsidRDefault="0050381B" w:rsidP="0050381B">
      <w:pPr>
        <w:pStyle w:val="Code"/>
      </w:pPr>
      <w:r w:rsidRPr="0050381B">
        <w:t xml:space="preserve"> </w:t>
      </w:r>
    </w:p>
    <w:p w:rsidR="0050381B" w:rsidRPr="0050381B" w:rsidRDefault="0050381B" w:rsidP="0050381B">
      <w:pPr>
        <w:pStyle w:val="Code"/>
      </w:pPr>
      <w:r>
        <w:t>...</w:t>
      </w:r>
      <w:r>
        <w:br/>
      </w:r>
    </w:p>
    <w:p w:rsidR="0050381B" w:rsidRPr="0050381B" w:rsidRDefault="0050381B" w:rsidP="0050381B">
      <w:pPr>
        <w:pStyle w:val="Code"/>
      </w:pPr>
      <w:r w:rsidRPr="0050381B">
        <w:t>ConnectionProvider.__dependsOn = [</w:t>
      </w:r>
      <w:r w:rsidRPr="0050381B">
        <w:rPr>
          <w:color w:val="800000"/>
        </w:rPr>
        <w:t>"config"</w:t>
      </w:r>
      <w:r w:rsidRPr="0050381B">
        <w:t>, </w:t>
      </w:r>
      <w:r w:rsidRPr="0050381B">
        <w:rPr>
          <w:color w:val="800000"/>
        </w:rPr>
        <w:t>"logger"</w:t>
      </w:r>
      <w:r w:rsidRPr="0050381B">
        <w:t>];</w:t>
      </w:r>
    </w:p>
    <w:p w:rsidR="0050381B" w:rsidRPr="0050381B" w:rsidRDefault="0050381B" w:rsidP="0050381B">
      <w:pPr>
        <w:pStyle w:val="Code"/>
      </w:pPr>
      <w:r w:rsidRPr="0050381B">
        <w:t xml:space="preserve"> </w:t>
      </w:r>
    </w:p>
    <w:p w:rsidR="0050381B" w:rsidRPr="0050381B" w:rsidRDefault="0050381B" w:rsidP="0050381B">
      <w:pPr>
        <w:pStyle w:val="Code"/>
      </w:pPr>
      <w:r>
        <w:rPr>
          <w:color w:val="0000FF"/>
        </w:rPr>
        <w:t>...</w:t>
      </w:r>
    </w:p>
    <w:p w:rsidR="0050381B" w:rsidRPr="0050381B" w:rsidRDefault="0050381B" w:rsidP="0050381B">
      <w:pPr>
        <w:pStyle w:val="Code"/>
      </w:pPr>
      <w:r w:rsidRPr="0050381B">
        <w:t xml:space="preserve"> </w:t>
      </w:r>
    </w:p>
    <w:p w:rsidR="0050381B" w:rsidRPr="0050381B" w:rsidRDefault="0050381B" w:rsidP="0050381B">
      <w:pPr>
        <w:pStyle w:val="Code"/>
      </w:pPr>
      <w:r w:rsidRPr="0050381B">
        <w:t>Service1.__dependsOn = [</w:t>
      </w:r>
      <w:r w:rsidRPr="0050381B">
        <w:rPr>
          <w:color w:val="800000"/>
        </w:rPr>
        <w:t>"repository1"</w:t>
      </w:r>
      <w:r w:rsidRPr="0050381B">
        <w:t>, </w:t>
      </w:r>
      <w:r w:rsidRPr="0050381B">
        <w:rPr>
          <w:color w:val="800000"/>
        </w:rPr>
        <w:t>"repository2"</w:t>
      </w:r>
      <w:r w:rsidRPr="0050381B">
        <w:t>, </w:t>
      </w:r>
      <w:r w:rsidRPr="0050381B">
        <w:rPr>
          <w:color w:val="800000"/>
        </w:rPr>
        <w:t>"logger"</w:t>
      </w:r>
      <w:r w:rsidRPr="0050381B">
        <w:t>];</w:t>
      </w:r>
      <w:r>
        <w:br/>
        <w:t>...</w:t>
      </w:r>
    </w:p>
    <w:p w:rsidR="0050381B" w:rsidRPr="0050381B" w:rsidRDefault="0050381B" w:rsidP="0050381B">
      <w:pPr>
        <w:pStyle w:val="Code"/>
      </w:pPr>
      <w:r w:rsidRPr="0050381B">
        <w:t xml:space="preserve"> </w:t>
      </w:r>
    </w:p>
    <w:p w:rsidR="0050381B" w:rsidRPr="0050381B" w:rsidRDefault="0050381B" w:rsidP="0050381B">
      <w:pPr>
        <w:pStyle w:val="Code"/>
      </w:pPr>
      <w:r w:rsidRPr="0050381B">
        <w:rPr>
          <w:color w:val="0000FF"/>
        </w:rPr>
        <w:t>var</w:t>
      </w:r>
      <w:r w:rsidRPr="0050381B">
        <w:t> kernel = </w:t>
      </w:r>
      <w:r w:rsidRPr="0050381B">
        <w:rPr>
          <w:color w:val="0000FF"/>
        </w:rPr>
        <w:t>new</w:t>
      </w:r>
      <w:r w:rsidRPr="0050381B">
        <w:t> Kernel();</w:t>
      </w:r>
    </w:p>
    <w:p w:rsidR="0050381B" w:rsidRPr="0050381B" w:rsidRDefault="0050381B" w:rsidP="0050381B">
      <w:pPr>
        <w:pStyle w:val="Code"/>
      </w:pPr>
      <w:r w:rsidRPr="0050381B">
        <w:t xml:space="preserve"> </w:t>
      </w:r>
    </w:p>
    <w:p w:rsidR="0050381B" w:rsidRPr="0050381B" w:rsidRDefault="0050381B" w:rsidP="0050381B">
      <w:pPr>
        <w:pStyle w:val="Code"/>
      </w:pPr>
      <w:r w:rsidRPr="0050381B">
        <w:t>kernel.bind(</w:t>
      </w:r>
      <w:r w:rsidRPr="0050381B">
        <w:rPr>
          <w:color w:val="800000"/>
        </w:rPr>
        <w:t>"service1"</w:t>
      </w:r>
      <w:r w:rsidRPr="0050381B">
        <w:t>, Service1);</w:t>
      </w:r>
    </w:p>
    <w:p w:rsidR="0050381B" w:rsidRPr="0050381B" w:rsidRDefault="0050381B" w:rsidP="0050381B">
      <w:pPr>
        <w:pStyle w:val="Code"/>
      </w:pPr>
      <w:r w:rsidRPr="0050381B">
        <w:t>kernel.bind(</w:t>
      </w:r>
      <w:r w:rsidRPr="0050381B">
        <w:rPr>
          <w:color w:val="800000"/>
        </w:rPr>
        <w:t>"connectionProvider"</w:t>
      </w:r>
      <w:r w:rsidRPr="0050381B">
        <w:t>, ConnectionProvider);</w:t>
      </w:r>
    </w:p>
    <w:p w:rsidR="0050381B" w:rsidRPr="0050381B" w:rsidRDefault="0050381B" w:rsidP="0050381B">
      <w:pPr>
        <w:pStyle w:val="Code"/>
      </w:pPr>
      <w:r w:rsidRPr="0050381B">
        <w:t>kernel.bind(</w:t>
      </w:r>
      <w:r w:rsidRPr="0050381B">
        <w:rPr>
          <w:color w:val="800000"/>
        </w:rPr>
        <w:t>"repository1"</w:t>
      </w:r>
      <w:r w:rsidRPr="0050381B">
        <w:t>, Repository1);</w:t>
      </w:r>
    </w:p>
    <w:p w:rsidR="0050381B" w:rsidRPr="0050381B" w:rsidRDefault="0050381B" w:rsidP="0050381B">
      <w:pPr>
        <w:pStyle w:val="Code"/>
      </w:pPr>
      <w:r w:rsidRPr="0050381B">
        <w:t>kernel.bind(</w:t>
      </w:r>
      <w:r w:rsidRPr="0050381B">
        <w:rPr>
          <w:color w:val="800000"/>
        </w:rPr>
        <w:t>"repository2"</w:t>
      </w:r>
      <w:r w:rsidRPr="0050381B">
        <w:t>, Repository2);</w:t>
      </w:r>
    </w:p>
    <w:p w:rsidR="0050381B" w:rsidRPr="0050381B" w:rsidRDefault="0050381B" w:rsidP="0050381B">
      <w:pPr>
        <w:pStyle w:val="Code"/>
      </w:pPr>
      <w:r w:rsidRPr="0050381B">
        <w:t>kernel.bind(</w:t>
      </w:r>
      <w:r w:rsidRPr="0050381B">
        <w:rPr>
          <w:color w:val="800000"/>
        </w:rPr>
        <w:t>"logger"</w:t>
      </w:r>
      <w:r w:rsidRPr="0050381B">
        <w:t>, Logger);</w:t>
      </w:r>
    </w:p>
    <w:p w:rsidR="0050381B" w:rsidRPr="0050381B" w:rsidRDefault="0050381B" w:rsidP="0050381B">
      <w:pPr>
        <w:pStyle w:val="Code"/>
      </w:pPr>
      <w:r w:rsidRPr="0050381B">
        <w:t>kernel.bindFunction(</w:t>
      </w:r>
      <w:r w:rsidRPr="0050381B">
        <w:rPr>
          <w:color w:val="800000"/>
        </w:rPr>
        <w:t>"config"</w:t>
      </w:r>
      <w:r w:rsidRPr="0050381B">
        <w:t>, </w:t>
      </w:r>
      <w:r w:rsidRPr="0050381B">
        <w:rPr>
          <w:color w:val="0000FF"/>
        </w:rPr>
        <w:t>function</w:t>
      </w:r>
      <w:r w:rsidRPr="0050381B">
        <w:t> () { </w:t>
      </w:r>
      <w:r w:rsidRPr="0050381B">
        <w:rPr>
          <w:color w:val="0000FF"/>
        </w:rPr>
        <w:t>return</w:t>
      </w:r>
      <w:r w:rsidRPr="0050381B">
        <w:t> app.config; });</w:t>
      </w:r>
    </w:p>
    <w:p w:rsidR="0050381B" w:rsidRPr="0050381B" w:rsidRDefault="0050381B" w:rsidP="0050381B">
      <w:pPr>
        <w:pStyle w:val="Code"/>
      </w:pPr>
      <w:r w:rsidRPr="0050381B">
        <w:t xml:space="preserve"> </w:t>
      </w:r>
    </w:p>
    <w:p w:rsidR="0050381B" w:rsidRPr="0050381B" w:rsidRDefault="0050381B" w:rsidP="00D4198B">
      <w:pPr>
        <w:pStyle w:val="Code"/>
        <w:keepNext/>
      </w:pPr>
      <w:r w:rsidRPr="0050381B">
        <w:rPr>
          <w:color w:val="0000FF"/>
        </w:rPr>
        <w:t>var</w:t>
      </w:r>
      <w:r w:rsidRPr="0050381B">
        <w:t> service1 = kernel.get(</w:t>
      </w:r>
      <w:r w:rsidRPr="0050381B">
        <w:rPr>
          <w:color w:val="800000"/>
        </w:rPr>
        <w:t>"service1"</w:t>
      </w:r>
      <w:r w:rsidRPr="0050381B">
        <w:t>);</w:t>
      </w:r>
    </w:p>
    <w:p w:rsidR="00D4198B" w:rsidRDefault="00D4198B" w:rsidP="00D4198B">
      <w:pPr>
        <w:pStyle w:val="Legenda"/>
      </w:pPr>
      <w:bookmarkStart w:id="224" w:name="_Ref336098582"/>
      <w:bookmarkEnd w:id="223"/>
      <w:r>
        <w:t xml:space="preserve">Rys. </w:t>
      </w:r>
      <w:fldSimple w:instr=" STYLEREF 1 \s ">
        <w:r w:rsidR="001C1152">
          <w:rPr>
            <w:noProof/>
          </w:rPr>
          <w:t>5</w:t>
        </w:r>
      </w:fldSimple>
      <w:r w:rsidR="001C1152">
        <w:t>.</w:t>
      </w:r>
      <w:fldSimple w:instr=" SEQ Rys. \* ARABIC \s 1 ">
        <w:r w:rsidR="001C1152">
          <w:rPr>
            <w:noProof/>
          </w:rPr>
          <w:t>4</w:t>
        </w:r>
      </w:fldSimple>
      <w:bookmarkEnd w:id="224"/>
      <w:r>
        <w:t xml:space="preserve"> - </w:t>
      </w:r>
      <w:r w:rsidRPr="00286BDE">
        <w:t>Automatyczne budowanie grafu obiektów</w:t>
      </w:r>
    </w:p>
    <w:p w:rsidR="00AC4E48" w:rsidRDefault="0050381B" w:rsidP="00AC4E48">
      <w:pPr>
        <w:ind w:firstLine="0"/>
      </w:pPr>
      <w:r>
        <w:t>W językach takich jak C# i Java implementację w kontenerze wiąże się zazwyczaj z odpowiednim interfejsem</w:t>
      </w:r>
      <w:r w:rsidR="00AC4E48">
        <w:t xml:space="preserve">. W JavaScript nie ma interfejsów, więc zależności są rozpoznawane po nazwach. Konstruktor może posiadać pole __dependsOn, będące </w:t>
      </w:r>
      <w:r w:rsidR="00CE700F">
        <w:t>tablicą</w:t>
      </w:r>
      <w:r w:rsidR="00AC4E48">
        <w:t xml:space="preserve"> z listą nazw zależności.</w:t>
      </w:r>
    </w:p>
    <w:p w:rsidR="00AC4E48" w:rsidRDefault="009E37B9" w:rsidP="009E37B9">
      <w:r>
        <w:t>Następnie każda nazwa wiązana jest z konkretną implementacją za pomocą metody bind() obiektu kernel. W celu uzyskania instancji obiektu powiązanego z daną nazwą, należy użyć metody get().</w:t>
      </w:r>
    </w:p>
    <w:p w:rsidR="00C1596D" w:rsidRDefault="00C1596D" w:rsidP="009E37B9">
      <w:r>
        <w:t xml:space="preserve">Wybór kontenerów IoC w języku JavaScript jest bardzo skromny, gdyż nie jest to wzorzec popularny w tym środowisku. </w:t>
      </w:r>
      <w:r w:rsidR="00BB26E2">
        <w:t>Z konieczności, na potrzeby aplikacji został napisany własny kod realizujący tą funkcjonalność.</w:t>
      </w:r>
    </w:p>
    <w:p w:rsidR="00241AEF" w:rsidRDefault="00A40598" w:rsidP="00241AEF">
      <w:r>
        <w:lastRenderedPageBreak/>
        <w:t>Użyty w projekcie a</w:t>
      </w:r>
      <w:r w:rsidR="0072239F">
        <w:t xml:space="preserve">lgorytm </w:t>
      </w:r>
      <w:r w:rsidR="00F73E28">
        <w:t>budowania instancji prezentuje się następująco:</w:t>
      </w:r>
    </w:p>
    <w:p w:rsidR="00F73E28" w:rsidRPr="00991444" w:rsidRDefault="00F73E28" w:rsidP="00F73E28">
      <w:pPr>
        <w:pStyle w:val="Code"/>
        <w:rPr>
          <w:lang w:val="pl-PL"/>
        </w:rPr>
      </w:pPr>
      <w:r w:rsidRPr="00991444">
        <w:rPr>
          <w:lang w:val="pl-PL"/>
        </w:rPr>
        <w:t>function zbuduj_instancję(nazwa){</w:t>
      </w:r>
    </w:p>
    <w:p w:rsidR="00F73E28" w:rsidRPr="00991444" w:rsidRDefault="00F73E28" w:rsidP="00F73E28">
      <w:pPr>
        <w:pStyle w:val="Code"/>
        <w:rPr>
          <w:lang w:val="pl-PL"/>
        </w:rPr>
      </w:pPr>
      <w:r w:rsidRPr="00991444">
        <w:rPr>
          <w:lang w:val="pl-PL"/>
        </w:rPr>
        <w:tab/>
        <w:t>var nazwyZależności = pobierzNazwyWszystkichZależnościDla(nazwa)</w:t>
      </w:r>
    </w:p>
    <w:p w:rsidR="00F73E28" w:rsidRPr="00991444" w:rsidRDefault="00F73E28" w:rsidP="00F73E28">
      <w:pPr>
        <w:pStyle w:val="Code"/>
        <w:rPr>
          <w:lang w:val="pl-PL"/>
        </w:rPr>
      </w:pPr>
      <w:r w:rsidRPr="00991444">
        <w:rPr>
          <w:lang w:val="pl-PL"/>
        </w:rPr>
        <w:tab/>
        <w:t>var zależności = {}</w:t>
      </w:r>
    </w:p>
    <w:p w:rsidR="00F73E28" w:rsidRPr="00991444" w:rsidRDefault="00F73E28" w:rsidP="00F73E28">
      <w:pPr>
        <w:pStyle w:val="Code"/>
        <w:rPr>
          <w:lang w:val="pl-PL"/>
        </w:rPr>
      </w:pPr>
      <w:r w:rsidRPr="00991444">
        <w:rPr>
          <w:lang w:val="pl-PL"/>
        </w:rPr>
        <w:tab/>
      </w:r>
    </w:p>
    <w:p w:rsidR="00F73E28" w:rsidRPr="00991444" w:rsidRDefault="00F73E28" w:rsidP="00F73E28">
      <w:pPr>
        <w:pStyle w:val="Code"/>
        <w:rPr>
          <w:lang w:val="pl-PL"/>
        </w:rPr>
      </w:pPr>
      <w:r w:rsidRPr="00991444">
        <w:rPr>
          <w:lang w:val="pl-PL"/>
        </w:rPr>
        <w:tab/>
        <w:t>dla każdej nazwy zależności:</w:t>
      </w:r>
    </w:p>
    <w:p w:rsidR="00F73E28" w:rsidRPr="00991444" w:rsidRDefault="00F73E28" w:rsidP="00F73E28">
      <w:pPr>
        <w:pStyle w:val="Code"/>
        <w:rPr>
          <w:lang w:val="pl-PL"/>
        </w:rPr>
      </w:pPr>
      <w:r w:rsidRPr="00991444">
        <w:rPr>
          <w:lang w:val="pl-PL"/>
        </w:rPr>
        <w:tab/>
      </w:r>
      <w:r w:rsidRPr="00991444">
        <w:rPr>
          <w:lang w:val="pl-PL"/>
        </w:rPr>
        <w:tab/>
        <w:t>zbuduj jej instancję rekurencyjnie za pomocą zbuduj_instancję()</w:t>
      </w:r>
    </w:p>
    <w:p w:rsidR="00F73E28" w:rsidRPr="00991444" w:rsidRDefault="00F73E28" w:rsidP="00F73E28">
      <w:pPr>
        <w:pStyle w:val="Code"/>
        <w:rPr>
          <w:lang w:val="pl-PL"/>
        </w:rPr>
      </w:pPr>
      <w:r w:rsidRPr="00991444">
        <w:rPr>
          <w:lang w:val="pl-PL"/>
        </w:rPr>
        <w:tab/>
      </w:r>
      <w:r w:rsidRPr="00991444">
        <w:rPr>
          <w:lang w:val="pl-PL"/>
        </w:rPr>
        <w:tab/>
        <w:t>uzyskaną instancję przypisz do słownika zależności</w:t>
      </w:r>
    </w:p>
    <w:p w:rsidR="00F73E28" w:rsidRPr="00991444" w:rsidRDefault="00F73E28" w:rsidP="00F73E28">
      <w:pPr>
        <w:pStyle w:val="Code"/>
        <w:rPr>
          <w:lang w:val="pl-PL"/>
        </w:rPr>
      </w:pPr>
      <w:r w:rsidRPr="00991444">
        <w:rPr>
          <w:lang w:val="pl-PL"/>
        </w:rPr>
        <w:tab/>
      </w:r>
      <w:r w:rsidRPr="00991444">
        <w:rPr>
          <w:lang w:val="pl-PL"/>
        </w:rPr>
        <w:tab/>
      </w:r>
    </w:p>
    <w:p w:rsidR="00F73E28" w:rsidRPr="000D51A0" w:rsidRDefault="00F73E28" w:rsidP="00F73E28">
      <w:pPr>
        <w:pStyle w:val="Code"/>
        <w:rPr>
          <w:lang w:val="pl-PL"/>
        </w:rPr>
      </w:pPr>
      <w:r w:rsidRPr="00991444">
        <w:rPr>
          <w:lang w:val="pl-PL"/>
        </w:rPr>
        <w:tab/>
      </w:r>
      <w:r w:rsidRPr="000D51A0">
        <w:rPr>
          <w:lang w:val="pl-PL"/>
        </w:rPr>
        <w:t>var konstruktor = pobierzKonstruktorDla(nazwa)</w:t>
      </w:r>
    </w:p>
    <w:p w:rsidR="00F73E28" w:rsidRPr="000D51A0" w:rsidRDefault="00F73E28" w:rsidP="00F73E28">
      <w:pPr>
        <w:pStyle w:val="Code"/>
        <w:rPr>
          <w:lang w:val="pl-PL"/>
        </w:rPr>
      </w:pPr>
      <w:r w:rsidRPr="000D51A0">
        <w:rPr>
          <w:lang w:val="pl-PL"/>
        </w:rPr>
        <w:tab/>
        <w:t>return new konstruktor(zależności)</w:t>
      </w:r>
    </w:p>
    <w:p w:rsidR="00F73E28" w:rsidRDefault="00F73E28" w:rsidP="00F73E28">
      <w:pPr>
        <w:pStyle w:val="Code"/>
      </w:pPr>
      <w:r>
        <w:t>}</w:t>
      </w:r>
    </w:p>
    <w:p w:rsidR="00F73E28" w:rsidRDefault="001B129C" w:rsidP="001B129C">
      <w:pPr>
        <w:pStyle w:val="Nagwek4"/>
        <w:rPr>
          <w:lang w:val="en-US" w:eastAsia="pl-PL"/>
        </w:rPr>
      </w:pPr>
      <w:bookmarkStart w:id="225" w:name="_Toc335852249"/>
      <w:r>
        <w:rPr>
          <w:lang w:val="en-US" w:eastAsia="pl-PL"/>
        </w:rPr>
        <w:t>Dostęp do bazy danych</w:t>
      </w:r>
      <w:bookmarkEnd w:id="225"/>
    </w:p>
    <w:p w:rsidR="001E1FD6" w:rsidRDefault="00005C80" w:rsidP="001B129C">
      <w:pPr>
        <w:rPr>
          <w:lang w:eastAsia="pl-PL"/>
        </w:rPr>
      </w:pPr>
      <w:r>
        <w:rPr>
          <w:lang w:eastAsia="pl-PL"/>
        </w:rPr>
        <w:t xml:space="preserve">W celu zapewnienia dostępu do bazy danych, użyty został sterownik </w:t>
      </w:r>
      <w:r w:rsidR="005213A3" w:rsidRPr="005213A3">
        <w:rPr>
          <w:lang w:eastAsia="pl-PL"/>
        </w:rPr>
        <w:t>MongoDB Node.JS Driver 1.1.6</w:t>
      </w:r>
      <w:r>
        <w:rPr>
          <w:lang w:eastAsia="pl-PL"/>
        </w:rPr>
        <w:t>.</w:t>
      </w:r>
      <w:r w:rsidR="005213A3">
        <w:rPr>
          <w:lang w:eastAsia="pl-PL"/>
        </w:rPr>
        <w:t xml:space="preserve"> </w:t>
      </w:r>
      <w:r>
        <w:rPr>
          <w:lang w:eastAsia="pl-PL"/>
        </w:rPr>
        <w:t xml:space="preserve"> O</w:t>
      </w:r>
      <w:r w:rsidR="005213A3">
        <w:rPr>
          <w:lang w:eastAsia="pl-PL"/>
        </w:rPr>
        <w:t xml:space="preserve">feruje </w:t>
      </w:r>
      <w:r>
        <w:rPr>
          <w:lang w:eastAsia="pl-PL"/>
        </w:rPr>
        <w:t xml:space="preserve">on </w:t>
      </w:r>
      <w:r w:rsidR="005213A3">
        <w:rPr>
          <w:lang w:eastAsia="pl-PL"/>
        </w:rPr>
        <w:t>składnię bardzo zbliżoną do tej, której używa się bezpośrednio do zarządzania bazą danych</w:t>
      </w:r>
      <w:r>
        <w:rPr>
          <w:lang w:eastAsia="pl-PL"/>
        </w:rPr>
        <w:t xml:space="preserve"> za pośrednictwem konsoli administracyjnej</w:t>
      </w:r>
      <w:r w:rsidR="005213A3">
        <w:rPr>
          <w:lang w:eastAsia="pl-PL"/>
        </w:rPr>
        <w:t xml:space="preserve">. </w:t>
      </w:r>
      <w:r w:rsidR="0055188F">
        <w:rPr>
          <w:lang w:eastAsia="pl-PL"/>
        </w:rPr>
        <w:t>Dzięki temu w aplikacji było możliwe pominięcie bardziej skomplikowanych metod dostępu do bazy jak np. maper obiektowo dokumentowy.</w:t>
      </w:r>
    </w:p>
    <w:p w:rsidR="006F78A2" w:rsidRDefault="00991444" w:rsidP="00CD30C6">
      <w:pPr>
        <w:pStyle w:val="Nagwek3"/>
        <w:rPr>
          <w:lang w:eastAsia="pl-PL"/>
        </w:rPr>
      </w:pPr>
      <w:bookmarkStart w:id="226" w:name="_Toc335852251"/>
      <w:bookmarkStart w:id="227" w:name="_Toc340935273"/>
      <w:r>
        <w:rPr>
          <w:lang w:eastAsia="pl-PL"/>
        </w:rPr>
        <w:t xml:space="preserve">Aplikacja </w:t>
      </w:r>
      <w:r w:rsidR="005375A0">
        <w:rPr>
          <w:lang w:eastAsia="pl-PL"/>
        </w:rPr>
        <w:t>kliencka</w:t>
      </w:r>
      <w:bookmarkEnd w:id="226"/>
      <w:bookmarkEnd w:id="227"/>
    </w:p>
    <w:p w:rsidR="00991444" w:rsidRDefault="00C80318" w:rsidP="00C80318">
      <w:pPr>
        <w:ind w:left="11"/>
        <w:rPr>
          <w:lang w:eastAsia="pl-PL"/>
        </w:rPr>
      </w:pPr>
      <w:r>
        <w:rPr>
          <w:lang w:eastAsia="pl-PL"/>
        </w:rPr>
        <w:t>Drugą częścią om</w:t>
      </w:r>
      <w:r w:rsidR="005375A0">
        <w:rPr>
          <w:lang w:eastAsia="pl-PL"/>
        </w:rPr>
        <w:t>awianego systemu jest klient, będący aplikacją mobilną</w:t>
      </w:r>
      <w:r>
        <w:rPr>
          <w:lang w:eastAsia="pl-PL"/>
        </w:rPr>
        <w:t xml:space="preserve">. </w:t>
      </w:r>
    </w:p>
    <w:p w:rsidR="00CC27DF" w:rsidRDefault="00A01EB4" w:rsidP="00A01EB4">
      <w:pPr>
        <w:pStyle w:val="Nagwek4"/>
      </w:pPr>
      <w:bookmarkStart w:id="228" w:name="_Toc335852253"/>
      <w:r>
        <w:t>Architektura niskiego poziomu</w:t>
      </w:r>
      <w:bookmarkEnd w:id="228"/>
    </w:p>
    <w:p w:rsidR="0033315F" w:rsidRDefault="00C75A9D" w:rsidP="00A01EB4">
      <w:r>
        <w:t>Podobnie jak część serwerowa, aplikacja kliencka nie może obyć się bez przemyślanej architektury logicznej.</w:t>
      </w:r>
      <w:r w:rsidR="0033315F">
        <w:t xml:space="preserve"> </w:t>
      </w:r>
      <w:r w:rsidR="00464C80" w:rsidRPr="00464C80">
        <w:rPr>
          <w:rStyle w:val="CytatZnak"/>
        </w:rPr>
        <w:fldChar w:fldCharType="begin"/>
      </w:r>
      <w:r w:rsidR="00464C80" w:rsidRPr="00464C80">
        <w:rPr>
          <w:rStyle w:val="CytatZnak"/>
        </w:rPr>
        <w:instrText xml:space="preserve"> REF _Ref335821521 \h </w:instrText>
      </w:r>
      <w:r w:rsidR="00464C80" w:rsidRPr="00464C80">
        <w:rPr>
          <w:rStyle w:val="CytatZnak"/>
        </w:rPr>
      </w:r>
      <w:r w:rsidR="00464C80">
        <w:rPr>
          <w:rStyle w:val="CytatZnak"/>
        </w:rPr>
        <w:instrText xml:space="preserve"> \* MERGEFORMAT </w:instrText>
      </w:r>
      <w:r w:rsidR="00464C80" w:rsidRPr="00464C80">
        <w:rPr>
          <w:rStyle w:val="CytatZnak"/>
        </w:rPr>
        <w:fldChar w:fldCharType="separate"/>
      </w:r>
      <w:r w:rsidR="00464C80" w:rsidRPr="00464C80">
        <w:rPr>
          <w:rStyle w:val="CytatZnak"/>
        </w:rPr>
        <w:t>Rys. 5.5</w:t>
      </w:r>
      <w:r w:rsidR="00464C80" w:rsidRPr="00464C80">
        <w:rPr>
          <w:rStyle w:val="CytatZnak"/>
        </w:rPr>
        <w:fldChar w:fldCharType="end"/>
      </w:r>
      <w:r w:rsidR="00771C5F">
        <w:t xml:space="preserve"> </w:t>
      </w:r>
      <w:r w:rsidR="00E249CF">
        <w:t>przedstawia przepływ obsługi zdarzenia przez wszystkie warstwy aplikacji klienckiej.</w:t>
      </w:r>
    </w:p>
    <w:p w:rsidR="0019501F" w:rsidRDefault="001C3900" w:rsidP="00E249CF">
      <w:pPr>
        <w:keepNext/>
        <w:ind w:firstLine="0"/>
        <w:jc w:val="center"/>
      </w:pPr>
      <w:r>
        <w:rPr>
          <w:noProof/>
          <w:lang w:eastAsia="pl-PL"/>
        </w:rPr>
        <w:lastRenderedPageBreak/>
        <w:drawing>
          <wp:inline distT="0" distB="0" distL="0" distR="0" wp14:anchorId="1D4F202A" wp14:editId="7F919BE2">
            <wp:extent cx="5267325" cy="59756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r_architecture_client.png"/>
                    <pic:cNvPicPr/>
                  </pic:nvPicPr>
                  <pic:blipFill>
                    <a:blip r:embed="rId36">
                      <a:extLst>
                        <a:ext uri="{28A0092B-C50C-407E-A947-70E740481C1C}">
                          <a14:useLocalDpi xmlns:a14="http://schemas.microsoft.com/office/drawing/2010/main" val="0"/>
                        </a:ext>
                      </a:extLst>
                    </a:blip>
                    <a:stretch>
                      <a:fillRect/>
                    </a:stretch>
                  </pic:blipFill>
                  <pic:spPr>
                    <a:xfrm>
                      <a:off x="0" y="0"/>
                      <a:ext cx="5267325" cy="5975620"/>
                    </a:xfrm>
                    <a:prstGeom prst="rect">
                      <a:avLst/>
                    </a:prstGeom>
                  </pic:spPr>
                </pic:pic>
              </a:graphicData>
            </a:graphic>
          </wp:inline>
        </w:drawing>
      </w:r>
    </w:p>
    <w:p w:rsidR="0019501F" w:rsidRDefault="0019501F" w:rsidP="0019501F">
      <w:pPr>
        <w:pStyle w:val="Legenda"/>
      </w:pPr>
      <w:bookmarkStart w:id="229" w:name="_Ref335821521"/>
      <w:r>
        <w:t xml:space="preserve">Rys. </w:t>
      </w:r>
      <w:fldSimple w:instr=" STYLEREF 1 \s ">
        <w:r w:rsidR="001C1152">
          <w:rPr>
            <w:noProof/>
          </w:rPr>
          <w:t>5</w:t>
        </w:r>
      </w:fldSimple>
      <w:r w:rsidR="001C1152">
        <w:t>.</w:t>
      </w:r>
      <w:fldSimple w:instr=" SEQ Rys. \* ARABIC \s 1 ">
        <w:r w:rsidR="001C1152">
          <w:rPr>
            <w:noProof/>
          </w:rPr>
          <w:t>5</w:t>
        </w:r>
      </w:fldSimple>
      <w:bookmarkEnd w:id="229"/>
      <w:r>
        <w:t xml:space="preserve"> - </w:t>
      </w:r>
      <w:r w:rsidRPr="00401D7A">
        <w:t xml:space="preserve">Przebieg obsługi </w:t>
      </w:r>
      <w:r w:rsidR="00E249CF">
        <w:t>zdarzenia</w:t>
      </w:r>
      <w:r w:rsidRPr="00401D7A">
        <w:t xml:space="preserve"> przez wszystkie warstwy aplikacji </w:t>
      </w:r>
      <w:r>
        <w:t>klienckiej</w:t>
      </w:r>
    </w:p>
    <w:p w:rsidR="00A01EB4" w:rsidRDefault="006920E8" w:rsidP="006920E8">
      <w:pPr>
        <w:pStyle w:val="Akapitzlist"/>
        <w:numPr>
          <w:ilvl w:val="0"/>
          <w:numId w:val="40"/>
        </w:numPr>
      </w:pPr>
      <w:r>
        <w:t>Użytkownik dokonuje akcji, np. klika na przycisk znajdujący się na widoku1.</w:t>
      </w:r>
    </w:p>
    <w:p w:rsidR="006920E8" w:rsidRDefault="006920E8" w:rsidP="006920E8">
      <w:pPr>
        <w:pStyle w:val="Akapitzlist"/>
        <w:numPr>
          <w:ilvl w:val="0"/>
          <w:numId w:val="40"/>
        </w:numPr>
      </w:pPr>
      <w:r>
        <w:t>Za pomocą mechanizmu data-bindingu view-model1 jest powiadamiany o tej akcji i wywołane zostaje odpowiednie zdarzenie.</w:t>
      </w:r>
    </w:p>
    <w:p w:rsidR="006920E8" w:rsidRDefault="008A66EA" w:rsidP="006920E8">
      <w:pPr>
        <w:pStyle w:val="Akapitzlist"/>
        <w:numPr>
          <w:ilvl w:val="0"/>
          <w:numId w:val="40"/>
        </w:numPr>
      </w:pPr>
      <w:r>
        <w:t>View-model1 odwołuje się do serwisu1, który jest częścią modelu, w celu uzyskania danych, dzięki którym będzie mógł zaktualizować swój stan.</w:t>
      </w:r>
    </w:p>
    <w:p w:rsidR="008A66EA" w:rsidRDefault="008A66EA" w:rsidP="006920E8">
      <w:pPr>
        <w:pStyle w:val="Akapitzlist"/>
        <w:numPr>
          <w:ilvl w:val="0"/>
          <w:numId w:val="40"/>
        </w:numPr>
      </w:pPr>
      <w:r>
        <w:t>Serwis1 używa klienta REST żeby uzyskać potrzebne mu do działania dane.</w:t>
      </w:r>
    </w:p>
    <w:p w:rsidR="008A66EA" w:rsidRDefault="008A66EA" w:rsidP="006920E8">
      <w:pPr>
        <w:pStyle w:val="Akapitzlist"/>
        <w:numPr>
          <w:ilvl w:val="0"/>
          <w:numId w:val="40"/>
        </w:numPr>
      </w:pPr>
      <w:r>
        <w:t>Klient REST woła odpowiednie serwis.</w:t>
      </w:r>
    </w:p>
    <w:p w:rsidR="008A66EA" w:rsidRDefault="008A66EA" w:rsidP="006920E8">
      <w:pPr>
        <w:pStyle w:val="Akapitzlist"/>
        <w:numPr>
          <w:ilvl w:val="0"/>
          <w:numId w:val="40"/>
        </w:numPr>
      </w:pPr>
      <w:r>
        <w:t>Serwis zwraca żądane dane.</w:t>
      </w:r>
    </w:p>
    <w:p w:rsidR="008A66EA" w:rsidRDefault="008A66EA" w:rsidP="006920E8">
      <w:pPr>
        <w:pStyle w:val="Akapitzlist"/>
        <w:numPr>
          <w:ilvl w:val="0"/>
          <w:numId w:val="40"/>
        </w:numPr>
      </w:pPr>
      <w:r>
        <w:t>Klient REST przetwarza dane i zwraca je do serwisu1.</w:t>
      </w:r>
    </w:p>
    <w:p w:rsidR="008A66EA" w:rsidRDefault="008A66EA" w:rsidP="006920E8">
      <w:pPr>
        <w:pStyle w:val="Akapitzlist"/>
        <w:numPr>
          <w:ilvl w:val="0"/>
          <w:numId w:val="40"/>
        </w:numPr>
      </w:pPr>
      <w:r>
        <w:t>Serwis1 dokonuje operacji na danych i rezultat zwraca do view-modelu1.</w:t>
      </w:r>
    </w:p>
    <w:p w:rsidR="008A66EA" w:rsidRDefault="008A66EA" w:rsidP="006920E8">
      <w:pPr>
        <w:pStyle w:val="Akapitzlist"/>
        <w:numPr>
          <w:ilvl w:val="0"/>
          <w:numId w:val="40"/>
        </w:numPr>
      </w:pPr>
      <w:r>
        <w:t>View-model1 aktualizuje swój stan np. zmienia wartość jakiejś właściwości. Dzięki mechanizmowi data-bindingu widok1 jest aktualizowany automatycznie.</w:t>
      </w:r>
    </w:p>
    <w:p w:rsidR="00565728" w:rsidRDefault="008A66EA" w:rsidP="006920E8">
      <w:pPr>
        <w:pStyle w:val="Akapitzlist"/>
        <w:numPr>
          <w:ilvl w:val="0"/>
          <w:numId w:val="40"/>
        </w:numPr>
      </w:pPr>
      <w:r>
        <w:lastRenderedPageBreak/>
        <w:t>Zmiany w widoku1 trafiają do użytkownika.</w:t>
      </w:r>
    </w:p>
    <w:p w:rsidR="008A66EA" w:rsidRDefault="005F5B0D" w:rsidP="002A0C53">
      <w:pPr>
        <w:pStyle w:val="Nagwek4"/>
      </w:pPr>
      <w:bookmarkStart w:id="230" w:name="_Toc335852254"/>
      <w:r>
        <w:t>Proces wytwarzania aplikacji klienckiej</w:t>
      </w:r>
      <w:bookmarkEnd w:id="230"/>
    </w:p>
    <w:p w:rsidR="0067425A" w:rsidRDefault="00707A1D" w:rsidP="002A0C53">
      <w:r>
        <w:t>Największym problemem, z którym trzeba się zmierzyć wytwarzając aplikacje w technologii PhoneGap jest brak</w:t>
      </w:r>
      <w:r w:rsidR="00DA1284">
        <w:t xml:space="preserve"> możliwości podłączenia debuggera do aplikacji działającej w przeglądarce urządzenia mobilnego bądź emulatora.</w:t>
      </w:r>
    </w:p>
    <w:p w:rsidR="002A0C53" w:rsidRDefault="0067425A" w:rsidP="002A0C53">
      <w:r>
        <w:t xml:space="preserve">Częściowym rozwiązaniem tego problemu okazało się użycie biblioteki </w:t>
      </w:r>
      <w:r w:rsidRPr="0067425A">
        <w:t>phonegap-desktop.js</w:t>
      </w:r>
      <w:r>
        <w:t>. Pozwala ona na uruchomienie aplikacji PhoneGap bezpośrednio w przeglądarce. Dzięki jej zastosowaniu</w:t>
      </w:r>
      <w:r w:rsidR="00C121D8">
        <w:t xml:space="preserve"> bieżące testowanie aplikacji odbywało się w Google Chrome (biblioteka miała problemy z działaniem pod innymi przeglądarkami), a tylko raz na jakiś czas program był uruchamiany na emulatorze.</w:t>
      </w:r>
      <w:r w:rsidR="00034052">
        <w:t xml:space="preserve"> Testy jednostkowe uruchamia</w:t>
      </w:r>
      <w:r w:rsidR="00BC0078">
        <w:t>ne były w Internet Explorerze 9, czyli środowisku najbardziej zbliżonym do tego, na którym miała działać</w:t>
      </w:r>
      <w:r w:rsidR="00707A1D">
        <w:t xml:space="preserve"> </w:t>
      </w:r>
      <w:r w:rsidR="00BC0078">
        <w:t>aplikacja.</w:t>
      </w:r>
    </w:p>
    <w:p w:rsidR="005E2C6F" w:rsidRDefault="005E2C6F" w:rsidP="005E2C6F">
      <w:pPr>
        <w:pStyle w:val="Nagwek2"/>
      </w:pPr>
      <w:bookmarkStart w:id="231" w:name="_Toc335852256"/>
      <w:bookmarkStart w:id="232" w:name="_Toc340935274"/>
      <w:r>
        <w:t>Rezultat prac</w:t>
      </w:r>
      <w:bookmarkEnd w:id="231"/>
      <w:bookmarkEnd w:id="232"/>
    </w:p>
    <w:p w:rsidR="007618E8" w:rsidRDefault="005E2C6F" w:rsidP="000B4B75">
      <w:r>
        <w:t>Jako rezultat prac powstał nieskomplikowany system do zarządzania zadaniami w metodyce GTD. Składa się on z dwóch części aplikacji mobilnej, wykonanej w technologii PhoneGap i serwerowej, wykonanej w technologii Node.js.</w:t>
      </w:r>
      <w:r w:rsidR="007618E8">
        <w:t xml:space="preserve"> </w:t>
      </w:r>
      <w:r>
        <w:t xml:space="preserve">Aplikacja mobilna może działać w trybie offline i potrafi zsynchronizować listę zadań, nawet w przypadku edytowania jej z dwóch różnych klientów. </w:t>
      </w:r>
    </w:p>
    <w:p w:rsidR="007618E8" w:rsidRDefault="00530160" w:rsidP="000B4B75">
      <w:r>
        <w:t>Dzięki wykonaniu przy użyciu technologii PhoneGap, aplikacja może zostać uruchomiona na większości dostępnych platform mobilnych takich jak Android, iOS, Bl</w:t>
      </w:r>
      <w:r w:rsidR="0044691A">
        <w:t xml:space="preserve">ackberry, WebOS czy Symbian. </w:t>
      </w:r>
    </w:p>
    <w:p w:rsidR="00530160" w:rsidRDefault="0044691A" w:rsidP="007618E8">
      <w:r>
        <w:t>Dla test</w:t>
      </w:r>
      <w:r w:rsidR="00360C22">
        <w:t>u</w:t>
      </w:r>
      <w:r>
        <w:t xml:space="preserve"> została ona uruchomiona poza WP7 również na platformie Android, co odbyło się bez problemów.</w:t>
      </w:r>
      <w:r w:rsidR="00A42679">
        <w:t xml:space="preserve"> Jedyną </w:t>
      </w:r>
      <w:r w:rsidR="00830BCF">
        <w:t>potrzebną</w:t>
      </w:r>
      <w:r w:rsidR="00A42679">
        <w:t xml:space="preserve"> do tego czynnością, było przeniesienie plików</w:t>
      </w:r>
      <w:r w:rsidR="004D23CE">
        <w:t xml:space="preserve"> JavaScript i HTML do projektu Javowego, stworzonego w środowisku Eclipse.</w:t>
      </w:r>
      <w:r w:rsidR="00A42679">
        <w:t xml:space="preserve"> </w:t>
      </w:r>
      <w:r w:rsidR="007618E8" w:rsidRPr="0076631B">
        <w:rPr>
          <w:rStyle w:val="CytatZnak"/>
        </w:rPr>
        <w:fldChar w:fldCharType="begin"/>
      </w:r>
      <w:r w:rsidR="007618E8" w:rsidRPr="0076631B">
        <w:rPr>
          <w:rStyle w:val="CytatZnak"/>
        </w:rPr>
        <w:instrText xml:space="preserve"> REF _Ref336122642 \h </w:instrText>
      </w:r>
      <w:r w:rsidR="007618E8">
        <w:rPr>
          <w:rStyle w:val="CytatZnak"/>
        </w:rPr>
        <w:instrText xml:space="preserve"> \* MERGEFORMAT </w:instrText>
      </w:r>
      <w:r w:rsidR="007618E8" w:rsidRPr="0076631B">
        <w:rPr>
          <w:rStyle w:val="CytatZnak"/>
        </w:rPr>
      </w:r>
      <w:r w:rsidR="007618E8" w:rsidRPr="0076631B">
        <w:rPr>
          <w:rStyle w:val="CytatZnak"/>
        </w:rPr>
        <w:fldChar w:fldCharType="separate"/>
      </w:r>
      <w:r w:rsidR="00DF299A" w:rsidRPr="00DF299A">
        <w:rPr>
          <w:rStyle w:val="CytatZnak"/>
        </w:rPr>
        <w:t>Rys. 5.22</w:t>
      </w:r>
      <w:r w:rsidR="007618E8" w:rsidRPr="0076631B">
        <w:rPr>
          <w:rStyle w:val="CytatZnak"/>
        </w:rPr>
        <w:fldChar w:fldCharType="end"/>
      </w:r>
      <w:r w:rsidR="007618E8">
        <w:t xml:space="preserve"> przedstawia zrzuty ekranu aplikacji mobi</w:t>
      </w:r>
      <w:r w:rsidR="00F40E9F">
        <w:t>lnej prezentujące jej interfejs na emulatorze WP7 in Androida.</w:t>
      </w:r>
    </w:p>
    <w:p w:rsidR="00D66B1E" w:rsidRDefault="0003555B" w:rsidP="00D66B1E">
      <w:pPr>
        <w:keepNext/>
        <w:ind w:firstLine="0"/>
        <w:jc w:val="center"/>
      </w:pPr>
      <w:r>
        <w:rPr>
          <w:noProof/>
          <w:lang w:eastAsia="pl-PL"/>
        </w:rPr>
        <w:lastRenderedPageBreak/>
        <w:drawing>
          <wp:inline distT="0" distB="0" distL="0" distR="0" wp14:anchorId="101628E3" wp14:editId="3D2B42A3">
            <wp:extent cx="4283718" cy="3835400"/>
            <wp:effectExtent l="0" t="0" r="0" b="0"/>
            <wp:docPr id="25" name="Obraz 25" descr="D:\Files\Projects\Personal\_dev\magisterka2\Magisterka2Docs\src\imgs\two_emulator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Files\Projects\Personal\_dev\magisterka2\Magisterka2Docs\src\imgs\two_emulators_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1435" cy="3842309"/>
                    </a:xfrm>
                    <a:prstGeom prst="rect">
                      <a:avLst/>
                    </a:prstGeom>
                    <a:noFill/>
                    <a:ln>
                      <a:noFill/>
                    </a:ln>
                  </pic:spPr>
                </pic:pic>
              </a:graphicData>
            </a:graphic>
          </wp:inline>
        </w:drawing>
      </w:r>
      <w:r>
        <w:rPr>
          <w:noProof/>
          <w:lang w:eastAsia="pl-PL"/>
        </w:rPr>
        <w:drawing>
          <wp:inline distT="0" distB="0" distL="0" distR="0" wp14:anchorId="3FA84D91" wp14:editId="36B49229">
            <wp:extent cx="4279900" cy="3853332"/>
            <wp:effectExtent l="0" t="0" r="0" b="0"/>
            <wp:docPr id="26" name="Obraz 26" descr="D:\Files\Projects\Personal\_dev\magisterka2\Magisterka2Docs\src\imgs\two_emulator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Files\Projects\Personal\_dev\magisterka2\Magisterka2Docs\src\imgs\two_emulators_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8145" cy="3860755"/>
                    </a:xfrm>
                    <a:prstGeom prst="rect">
                      <a:avLst/>
                    </a:prstGeom>
                    <a:noFill/>
                    <a:ln>
                      <a:noFill/>
                    </a:ln>
                  </pic:spPr>
                </pic:pic>
              </a:graphicData>
            </a:graphic>
          </wp:inline>
        </w:drawing>
      </w:r>
    </w:p>
    <w:p w:rsidR="00982D2F" w:rsidRDefault="00D66B1E" w:rsidP="00D66B1E">
      <w:pPr>
        <w:pStyle w:val="Legenda"/>
      </w:pPr>
      <w:bookmarkStart w:id="233" w:name="_Ref336122642"/>
      <w:r>
        <w:t xml:space="preserve">Rys. </w:t>
      </w:r>
      <w:fldSimple w:instr=" STYLEREF 1 \s ">
        <w:r w:rsidR="001C1152">
          <w:rPr>
            <w:noProof/>
          </w:rPr>
          <w:t>5</w:t>
        </w:r>
      </w:fldSimple>
      <w:r w:rsidR="001C1152">
        <w:t>.</w:t>
      </w:r>
      <w:fldSimple w:instr=" SEQ Rys. \* ARABIC \s 1 ">
        <w:r w:rsidR="001C1152">
          <w:rPr>
            <w:noProof/>
          </w:rPr>
          <w:t>6</w:t>
        </w:r>
      </w:fldSimple>
      <w:bookmarkEnd w:id="233"/>
      <w:r>
        <w:t xml:space="preserve"> - Zrzut ekranu z aplikacji mobilnej działającej na emulatorze Androida (po lewej) i WP7 (po prawej)</w:t>
      </w:r>
    </w:p>
    <w:p w:rsidR="000247DF" w:rsidRDefault="000247DF" w:rsidP="000247DF"/>
    <w:p w:rsidR="00846F0C" w:rsidRDefault="00846F0C" w:rsidP="006B5EA8">
      <w:pPr>
        <w:pStyle w:val="Nagwek2"/>
      </w:pPr>
      <w:bookmarkStart w:id="234" w:name="_Toc340935275"/>
      <w:r>
        <w:t>Badanie jakości kodu</w:t>
      </w:r>
      <w:bookmarkEnd w:id="234"/>
    </w:p>
    <w:p w:rsidR="00CE5EA7" w:rsidRPr="00CE5EA7" w:rsidRDefault="00FC5A38" w:rsidP="00CE5EA7">
      <w:r>
        <w:lastRenderedPageBreak/>
        <w:t>Zgodnie z założonym w poprzednim rozdziale planem, kod zaimplementowanej aplikacji został poddany analizie w celu zbadania jego jakości. Poniżej przedstawiono wyniki badań oraz opis procesu ich uzyskiwania.</w:t>
      </w:r>
    </w:p>
    <w:p w:rsidR="00CC69DC" w:rsidRDefault="00CC69DC" w:rsidP="00CC69DC">
      <w:pPr>
        <w:pStyle w:val="Nagwek3"/>
      </w:pPr>
      <w:bookmarkStart w:id="235" w:name="_Toc340935276"/>
      <w:r>
        <w:t>Wyniki pomiarów ilości naruszeń zasad SO</w:t>
      </w:r>
      <w:r w:rsidR="00CB4C3D">
        <w:t>LID</w:t>
      </w:r>
      <w:bookmarkEnd w:id="235"/>
    </w:p>
    <w:p w:rsidR="00245488" w:rsidRDefault="000A6DB7" w:rsidP="004F5E19">
      <w:r>
        <w:t>Mierzenie ilości naruszeń zasad SOLID zostało wykonane manualnie. Jako, że wspomniane zasady nie są formalnymi metrykami, to nie istnieją żadne narzędzia pozwalające wykonać takie pomiary automatycznie dla kodu w języku JavaScript.</w:t>
      </w:r>
      <w:r w:rsidR="004A531A">
        <w:t xml:space="preserve"> Wyniki pomiarów przedstawiono </w:t>
      </w:r>
      <w:r w:rsidR="00245488">
        <w:t>w dwóch tabelach widocznych poniżej.</w:t>
      </w:r>
      <w:r w:rsidR="004F5E19">
        <w:t xml:space="preserve"> </w:t>
      </w:r>
    </w:p>
    <w:tbl>
      <w:tblPr>
        <w:tblStyle w:val="Tabela-Siatka"/>
        <w:tblW w:w="5000" w:type="pct"/>
        <w:tblLook w:val="04A0" w:firstRow="1" w:lastRow="0" w:firstColumn="1" w:lastColumn="0" w:noHBand="0" w:noVBand="1"/>
      </w:tblPr>
      <w:tblGrid>
        <w:gridCol w:w="3601"/>
        <w:gridCol w:w="2668"/>
        <w:gridCol w:w="989"/>
        <w:gridCol w:w="989"/>
        <w:gridCol w:w="996"/>
      </w:tblGrid>
      <w:tr w:rsidR="00B82F8B" w:rsidRPr="0068382F" w:rsidTr="00C27943">
        <w:trPr>
          <w:trHeight w:hRule="exact" w:val="557"/>
        </w:trPr>
        <w:tc>
          <w:tcPr>
            <w:tcW w:w="1948" w:type="pct"/>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Plik</w:t>
            </w:r>
          </w:p>
        </w:tc>
        <w:tc>
          <w:tcPr>
            <w:tcW w:w="1443" w:type="pct"/>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Klasa</w:t>
            </w:r>
          </w:p>
        </w:tc>
        <w:tc>
          <w:tcPr>
            <w:tcW w:w="535" w:type="pct"/>
            <w:hideMark/>
          </w:tcPr>
          <w:p w:rsidR="00B82F8B" w:rsidRPr="0068382F" w:rsidRDefault="00B82F8B" w:rsidP="00C27943">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Naruszenia SRP</w:t>
            </w:r>
          </w:p>
        </w:tc>
        <w:tc>
          <w:tcPr>
            <w:tcW w:w="535" w:type="pct"/>
            <w:hideMark/>
          </w:tcPr>
          <w:p w:rsidR="00B82F8B" w:rsidRPr="0068382F" w:rsidRDefault="00B82F8B" w:rsidP="00C27943">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Naruszenia OCP</w:t>
            </w:r>
          </w:p>
        </w:tc>
        <w:tc>
          <w:tcPr>
            <w:tcW w:w="540" w:type="pct"/>
            <w:hideMark/>
          </w:tcPr>
          <w:p w:rsidR="00B82F8B" w:rsidRPr="0068382F" w:rsidRDefault="00B82F8B" w:rsidP="00C27943">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Naruszenia DIP</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\application.js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Application</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\common\app-error.js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AppError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\common\ioc-container.js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Kernel</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\controllers\change-controller.js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ChangeController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\controllers\home-controller.js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HomeController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\controllers\task-controller.js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TaskController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\controllers\user-controller.js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UserController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\repositories\connection-provider.js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ConnectionProvider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\repositories\task-repository.js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TaskRepository</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\repositories\user-repository.js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UserRepository</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\routing\authentication-provider.js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AuthenticationProvider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\routing\middleware-factory.js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MiddlewareFactory</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\routing\router.js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Router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1C05C8" w:rsidP="0068382F">
            <w:pPr>
              <w:spacing w:line="240" w:lineRule="auto"/>
              <w:ind w:firstLine="0"/>
              <w:jc w:val="right"/>
              <w:rPr>
                <w:rFonts w:ascii="Calibri" w:eastAsia="Times New Roman" w:hAnsi="Calibri" w:cs="Calibri"/>
                <w:color w:val="000000"/>
                <w:sz w:val="14"/>
                <w:szCs w:val="14"/>
                <w:lang w:eastAsia="pl-PL"/>
              </w:rPr>
            </w:pPr>
            <w:r>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\routing\routes-configurator.js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RoutesConfigurator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1</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\services\events-dispatcher.js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EventsDispatcher</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1</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\services\task-service.js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TaskService</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\services\user-service.js</w:t>
            </w: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540"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r>
      <w:tr w:rsidR="00B82F8B" w:rsidRPr="0068382F" w:rsidTr="00C27943">
        <w:trPr>
          <w:trHeight w:hRule="exact" w:val="198"/>
        </w:trPr>
        <w:tc>
          <w:tcPr>
            <w:tcW w:w="1948"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p>
        </w:tc>
        <w:tc>
          <w:tcPr>
            <w:tcW w:w="1443" w:type="pct"/>
            <w:noWrap/>
            <w:hideMark/>
          </w:tcPr>
          <w:p w:rsidR="00B82F8B" w:rsidRPr="0068382F" w:rsidRDefault="00B82F8B" w:rsidP="0068382F">
            <w:pPr>
              <w:spacing w:line="240" w:lineRule="auto"/>
              <w:ind w:firstLine="0"/>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UserService</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35" w:type="pct"/>
            <w:noWrap/>
            <w:hideMark/>
          </w:tcPr>
          <w:p w:rsidR="00B82F8B" w:rsidRPr="0068382F" w:rsidRDefault="00B82F8B" w:rsidP="0068382F">
            <w:pPr>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c>
          <w:tcPr>
            <w:tcW w:w="540" w:type="pct"/>
            <w:noWrap/>
            <w:hideMark/>
          </w:tcPr>
          <w:p w:rsidR="00B82F8B" w:rsidRPr="0068382F" w:rsidRDefault="00B82F8B" w:rsidP="00CF1E51">
            <w:pPr>
              <w:keepNext/>
              <w:spacing w:line="240" w:lineRule="auto"/>
              <w:ind w:firstLine="0"/>
              <w:jc w:val="right"/>
              <w:rPr>
                <w:rFonts w:ascii="Calibri" w:eastAsia="Times New Roman" w:hAnsi="Calibri" w:cs="Calibri"/>
                <w:color w:val="000000"/>
                <w:sz w:val="14"/>
                <w:szCs w:val="14"/>
                <w:lang w:eastAsia="pl-PL"/>
              </w:rPr>
            </w:pPr>
            <w:r w:rsidRPr="0068382F">
              <w:rPr>
                <w:rFonts w:ascii="Calibri" w:eastAsia="Times New Roman" w:hAnsi="Calibri" w:cs="Calibri"/>
                <w:color w:val="000000"/>
                <w:sz w:val="14"/>
                <w:szCs w:val="14"/>
                <w:lang w:eastAsia="pl-PL"/>
              </w:rPr>
              <w:t>0</w:t>
            </w:r>
          </w:p>
        </w:tc>
      </w:tr>
    </w:tbl>
    <w:p w:rsidR="00B0697D" w:rsidRDefault="00CF1E51" w:rsidP="00CF1E51">
      <w:pPr>
        <w:pStyle w:val="Legenda"/>
      </w:pPr>
      <w:r>
        <w:t xml:space="preserve">Tabela </w:t>
      </w:r>
      <w:fldSimple w:instr=" STYLEREF 1 \s ">
        <w:r w:rsidR="00F85E1B">
          <w:rPr>
            <w:noProof/>
          </w:rPr>
          <w:t>5</w:t>
        </w:r>
      </w:fldSimple>
      <w:r w:rsidR="00F85E1B">
        <w:t>.</w:t>
      </w:r>
      <w:fldSimple w:instr=" SEQ Tabela \* ARABIC \s 1 ">
        <w:r w:rsidR="00F85E1B">
          <w:rPr>
            <w:noProof/>
          </w:rPr>
          <w:t>1</w:t>
        </w:r>
      </w:fldSimple>
      <w:r>
        <w:t xml:space="preserve"> - Naruszenia SOLID w części serwerowej</w:t>
      </w:r>
    </w:p>
    <w:tbl>
      <w:tblPr>
        <w:tblStyle w:val="Tabela-Siatka"/>
        <w:tblW w:w="5000" w:type="pct"/>
        <w:tblLook w:val="04A0" w:firstRow="1" w:lastRow="0" w:firstColumn="1" w:lastColumn="0" w:noHBand="0" w:noVBand="1"/>
      </w:tblPr>
      <w:tblGrid>
        <w:gridCol w:w="3587"/>
        <w:gridCol w:w="2693"/>
        <w:gridCol w:w="989"/>
        <w:gridCol w:w="1037"/>
        <w:gridCol w:w="937"/>
      </w:tblGrid>
      <w:tr w:rsidR="00B82F8B" w:rsidRPr="007B760C" w:rsidTr="006374DA">
        <w:trPr>
          <w:trHeight w:val="198"/>
        </w:trPr>
        <w:tc>
          <w:tcPr>
            <w:tcW w:w="1940" w:type="pct"/>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Plik</w:t>
            </w:r>
          </w:p>
        </w:tc>
        <w:tc>
          <w:tcPr>
            <w:tcW w:w="1457" w:type="pct"/>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Klasa</w:t>
            </w:r>
          </w:p>
        </w:tc>
        <w:tc>
          <w:tcPr>
            <w:tcW w:w="535" w:type="pct"/>
            <w:hideMark/>
          </w:tcPr>
          <w:p w:rsidR="00B82F8B" w:rsidRPr="00BA3A7B" w:rsidRDefault="00B82F8B" w:rsidP="00C00DA6">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Naruszenia SRP</w:t>
            </w:r>
          </w:p>
        </w:tc>
        <w:tc>
          <w:tcPr>
            <w:tcW w:w="561" w:type="pct"/>
            <w:hideMark/>
          </w:tcPr>
          <w:p w:rsidR="00B82F8B" w:rsidRPr="00BA3A7B" w:rsidRDefault="00B82F8B" w:rsidP="00C00DA6">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Naruszenia OCP</w:t>
            </w:r>
          </w:p>
        </w:tc>
        <w:tc>
          <w:tcPr>
            <w:tcW w:w="507" w:type="pct"/>
            <w:hideMark/>
          </w:tcPr>
          <w:p w:rsidR="00B82F8B" w:rsidRPr="00BA3A7B" w:rsidRDefault="00B82F8B" w:rsidP="00C00DA6">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Naruszenia DIP</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\infrastructure\application.js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 </w:t>
            </w: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 </w:t>
            </w: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 </w:t>
            </w: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 </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application</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1</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3</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\infrastructure\router.js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router</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1</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1</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\infrastructure\view-management.js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view_management</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\services\task-service.js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TaskService</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\services\user-service.js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UserService</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5A32CD"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r w:rsidRPr="00BA3A7B">
              <w:rPr>
                <w:rFonts w:ascii="Calibri" w:eastAsia="Times New Roman" w:hAnsi="Calibri" w:cs="Calibri"/>
                <w:color w:val="000000"/>
                <w:sz w:val="14"/>
                <w:szCs w:val="14"/>
                <w:lang w:val="en-US" w:eastAsia="pl-PL"/>
              </w:rPr>
              <w:t>\services\user-settings-store.js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UserSettingsStore</w:t>
            </w: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1</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\utils\Object.js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Object</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5A32CD"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r w:rsidRPr="00BA3A7B">
              <w:rPr>
                <w:rFonts w:ascii="Calibri" w:eastAsia="Times New Roman" w:hAnsi="Calibri" w:cs="Calibri"/>
                <w:color w:val="000000"/>
                <w:sz w:val="14"/>
                <w:szCs w:val="14"/>
                <w:lang w:val="en-US" w:eastAsia="pl-PL"/>
              </w:rPr>
              <w:t>\utils\rest-api-client.js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val="en-US"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RestApiClient</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\utils\workbook.js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Workbook</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1</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WorkbookBuilder</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\view-model\folders.js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FoldersViewModel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\view-model\home.js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HomeViewModel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\view-model\main.js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MainViewModel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\view-model\register.js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RegisterViewModel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\view-model\settings.js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SettingsViewModel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CredentialsViewModel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\view-model\tasks.js</w:t>
            </w: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35"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61"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50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r>
      <w:tr w:rsidR="00B82F8B" w:rsidRPr="007B760C" w:rsidTr="006374DA">
        <w:trPr>
          <w:trHeight w:val="198"/>
        </w:trPr>
        <w:tc>
          <w:tcPr>
            <w:tcW w:w="1940"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p>
        </w:tc>
        <w:tc>
          <w:tcPr>
            <w:tcW w:w="1457" w:type="pct"/>
            <w:noWrap/>
            <w:hideMark/>
          </w:tcPr>
          <w:p w:rsidR="00B82F8B" w:rsidRPr="00BA3A7B" w:rsidRDefault="00B82F8B" w:rsidP="00BA3A7B">
            <w:pPr>
              <w:spacing w:line="240" w:lineRule="auto"/>
              <w:ind w:firstLine="0"/>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TasksViewModel</w:t>
            </w:r>
          </w:p>
        </w:tc>
        <w:tc>
          <w:tcPr>
            <w:tcW w:w="535"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61" w:type="pct"/>
            <w:noWrap/>
            <w:hideMark/>
          </w:tcPr>
          <w:p w:rsidR="00B82F8B" w:rsidRPr="00BA3A7B" w:rsidRDefault="00B82F8B" w:rsidP="00BA3A7B">
            <w:pPr>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c>
          <w:tcPr>
            <w:tcW w:w="507" w:type="pct"/>
            <w:noWrap/>
            <w:hideMark/>
          </w:tcPr>
          <w:p w:rsidR="00B82F8B" w:rsidRPr="00BA3A7B" w:rsidRDefault="00B82F8B" w:rsidP="00080049">
            <w:pPr>
              <w:keepNext/>
              <w:spacing w:line="240" w:lineRule="auto"/>
              <w:ind w:firstLine="0"/>
              <w:jc w:val="right"/>
              <w:rPr>
                <w:rFonts w:ascii="Calibri" w:eastAsia="Times New Roman" w:hAnsi="Calibri" w:cs="Calibri"/>
                <w:color w:val="000000"/>
                <w:sz w:val="14"/>
                <w:szCs w:val="14"/>
                <w:lang w:eastAsia="pl-PL"/>
              </w:rPr>
            </w:pPr>
            <w:r w:rsidRPr="00BA3A7B">
              <w:rPr>
                <w:rFonts w:ascii="Calibri" w:eastAsia="Times New Roman" w:hAnsi="Calibri" w:cs="Calibri"/>
                <w:color w:val="000000"/>
                <w:sz w:val="14"/>
                <w:szCs w:val="14"/>
                <w:lang w:eastAsia="pl-PL"/>
              </w:rPr>
              <w:t>0</w:t>
            </w:r>
          </w:p>
        </w:tc>
      </w:tr>
    </w:tbl>
    <w:p w:rsidR="00FC5A38" w:rsidRDefault="004A5A42" w:rsidP="004A5A42">
      <w:pPr>
        <w:pStyle w:val="Legenda"/>
        <w:tabs>
          <w:tab w:val="center" w:pos="4513"/>
          <w:tab w:val="left" w:pos="7142"/>
        </w:tabs>
        <w:jc w:val="left"/>
      </w:pPr>
      <w:r>
        <w:tab/>
      </w:r>
      <w:r w:rsidR="00080049">
        <w:t xml:space="preserve">Tabela </w:t>
      </w:r>
      <w:fldSimple w:instr=" STYLEREF 1 \s ">
        <w:r w:rsidR="00F85E1B">
          <w:rPr>
            <w:noProof/>
          </w:rPr>
          <w:t>5</w:t>
        </w:r>
      </w:fldSimple>
      <w:r w:rsidR="00F85E1B">
        <w:t>.</w:t>
      </w:r>
      <w:fldSimple w:instr=" SEQ Tabela \* ARABIC \s 1 ">
        <w:r w:rsidR="00F85E1B">
          <w:rPr>
            <w:noProof/>
          </w:rPr>
          <w:t>2</w:t>
        </w:r>
      </w:fldSimple>
      <w:r w:rsidR="00080049">
        <w:t xml:space="preserve"> - </w:t>
      </w:r>
      <w:r w:rsidR="00080049" w:rsidRPr="00AD42AC">
        <w:t xml:space="preserve">Naruszenia SOLID w części </w:t>
      </w:r>
      <w:r w:rsidR="00EE292B">
        <w:t>klienckiej</w:t>
      </w:r>
      <w:r>
        <w:tab/>
      </w:r>
    </w:p>
    <w:p w:rsidR="00575526" w:rsidRDefault="004B274C" w:rsidP="00575526">
      <w:r>
        <w:t xml:space="preserve">Sumaryczna ilość naruszeń SOLID została zaprezentowana w </w:t>
      </w:r>
      <w:r w:rsidR="00E735A2" w:rsidRPr="004A5A42">
        <w:rPr>
          <w:rStyle w:val="CytatZnak"/>
        </w:rPr>
        <w:fldChar w:fldCharType="begin"/>
      </w:r>
      <w:r w:rsidR="00E735A2" w:rsidRPr="004A5A42">
        <w:rPr>
          <w:rStyle w:val="CytatZnak"/>
        </w:rPr>
        <w:instrText xml:space="preserve"> REF _Ref340335937 \h </w:instrText>
      </w:r>
      <w:r w:rsidR="00E735A2" w:rsidRPr="004A5A42">
        <w:rPr>
          <w:rStyle w:val="CytatZnak"/>
        </w:rPr>
      </w:r>
      <w:r w:rsidR="004A5A42">
        <w:rPr>
          <w:rStyle w:val="CytatZnak"/>
        </w:rPr>
        <w:instrText xml:space="preserve"> \* MERGEFORMAT </w:instrText>
      </w:r>
      <w:r w:rsidR="00E735A2" w:rsidRPr="004A5A42">
        <w:rPr>
          <w:rStyle w:val="CytatZnak"/>
        </w:rPr>
        <w:fldChar w:fldCharType="separate"/>
      </w:r>
      <w:r w:rsidR="00E735A2" w:rsidRPr="004A5A42">
        <w:rPr>
          <w:rStyle w:val="CytatZnak"/>
        </w:rPr>
        <w:t>Tabela 5.3</w:t>
      </w:r>
      <w:r w:rsidR="00E735A2" w:rsidRPr="004A5A42">
        <w:rPr>
          <w:rStyle w:val="CytatZnak"/>
        </w:rPr>
        <w:fldChar w:fldCharType="end"/>
      </w:r>
      <w:r w:rsidR="00E735A2">
        <w:t>.</w:t>
      </w:r>
      <w:r w:rsidR="00BB5C03">
        <w:t xml:space="preserve"> </w:t>
      </w:r>
      <w:r w:rsidR="001647BA">
        <w:t>Naruszenia SRP dotyczą głównie kodu związanego z rozruchem aplikacji.</w:t>
      </w:r>
      <w:r w:rsidR="004678A5">
        <w:t xml:space="preserve"> </w:t>
      </w:r>
      <w:r w:rsidR="00663708">
        <w:t xml:space="preserve">Naruszenia OCP </w:t>
      </w:r>
      <w:r w:rsidR="00D02C7A">
        <w:t>w części serwerowej występują głównie w kodzie wiążącym ścieżki bądź nazwy z konkretnymi metodami. W praktyce nie są to zbyt duże problemy, gdyż dotyczą klas, które mają być modyfikowane.</w:t>
      </w:r>
      <w:r w:rsidR="00575526">
        <w:t xml:space="preserve"> Naruszenia DIP występują głównie k</w:t>
      </w:r>
      <w:r w:rsidR="00FE5AC1">
        <w:t xml:space="preserve">lasie inicjalizującej aplikację, która polega na szczegółach niskiego </w:t>
      </w:r>
      <w:r w:rsidR="002447D9">
        <w:t>poziomu zamiast na abstrakcjach.</w:t>
      </w:r>
      <w:r w:rsidR="00DC5526">
        <w:t xml:space="preserve"> Ze względu na specyfikę kodu inicjalizującego nie wydaje się to być istotnym problemem. </w:t>
      </w:r>
    </w:p>
    <w:tbl>
      <w:tblPr>
        <w:tblStyle w:val="Tabela-Siatka"/>
        <w:tblW w:w="0" w:type="auto"/>
        <w:tblLook w:val="04A0" w:firstRow="1" w:lastRow="0" w:firstColumn="1" w:lastColumn="0" w:noHBand="0" w:noVBand="1"/>
      </w:tblPr>
      <w:tblGrid>
        <w:gridCol w:w="2231"/>
        <w:gridCol w:w="2337"/>
        <w:gridCol w:w="2345"/>
        <w:gridCol w:w="2330"/>
      </w:tblGrid>
      <w:tr w:rsidR="005F499F" w:rsidTr="005F499F">
        <w:tc>
          <w:tcPr>
            <w:tcW w:w="2231" w:type="dxa"/>
          </w:tcPr>
          <w:p w:rsidR="005F499F" w:rsidRDefault="005F499F" w:rsidP="004B274C">
            <w:pPr>
              <w:ind w:firstLine="0"/>
            </w:pPr>
          </w:p>
        </w:tc>
        <w:tc>
          <w:tcPr>
            <w:tcW w:w="2337" w:type="dxa"/>
          </w:tcPr>
          <w:p w:rsidR="005F499F" w:rsidRDefault="005F499F" w:rsidP="004B274C">
            <w:pPr>
              <w:ind w:firstLine="0"/>
            </w:pPr>
            <w:r>
              <w:t>SRP</w:t>
            </w:r>
          </w:p>
        </w:tc>
        <w:tc>
          <w:tcPr>
            <w:tcW w:w="2345" w:type="dxa"/>
          </w:tcPr>
          <w:p w:rsidR="005F499F" w:rsidRDefault="005F499F" w:rsidP="004B274C">
            <w:pPr>
              <w:ind w:firstLine="0"/>
            </w:pPr>
            <w:r>
              <w:t>OCP</w:t>
            </w:r>
          </w:p>
        </w:tc>
        <w:tc>
          <w:tcPr>
            <w:tcW w:w="2330" w:type="dxa"/>
          </w:tcPr>
          <w:p w:rsidR="005F499F" w:rsidRDefault="005F499F" w:rsidP="004B274C">
            <w:pPr>
              <w:ind w:firstLine="0"/>
            </w:pPr>
            <w:r>
              <w:t>DIP</w:t>
            </w:r>
          </w:p>
        </w:tc>
      </w:tr>
      <w:tr w:rsidR="005F499F" w:rsidTr="005F499F">
        <w:tc>
          <w:tcPr>
            <w:tcW w:w="2231" w:type="dxa"/>
          </w:tcPr>
          <w:p w:rsidR="005F499F" w:rsidRDefault="00C562A9" w:rsidP="004B274C">
            <w:pPr>
              <w:ind w:firstLine="0"/>
            </w:pPr>
            <w:r>
              <w:t>Część serwerowa</w:t>
            </w:r>
          </w:p>
        </w:tc>
        <w:tc>
          <w:tcPr>
            <w:tcW w:w="2337" w:type="dxa"/>
          </w:tcPr>
          <w:p w:rsidR="005F499F" w:rsidRDefault="006F0964" w:rsidP="004B274C">
            <w:pPr>
              <w:ind w:firstLine="0"/>
            </w:pPr>
            <w:r>
              <w:t>0</w:t>
            </w:r>
          </w:p>
        </w:tc>
        <w:tc>
          <w:tcPr>
            <w:tcW w:w="2345" w:type="dxa"/>
          </w:tcPr>
          <w:p w:rsidR="005F499F" w:rsidRDefault="00521F0C" w:rsidP="004B274C">
            <w:pPr>
              <w:ind w:firstLine="0"/>
            </w:pPr>
            <w:r>
              <w:t>2</w:t>
            </w:r>
          </w:p>
        </w:tc>
        <w:tc>
          <w:tcPr>
            <w:tcW w:w="2330" w:type="dxa"/>
          </w:tcPr>
          <w:p w:rsidR="005F499F" w:rsidRDefault="006F0964" w:rsidP="004B274C">
            <w:pPr>
              <w:ind w:firstLine="0"/>
            </w:pPr>
            <w:r>
              <w:t>0</w:t>
            </w:r>
          </w:p>
        </w:tc>
      </w:tr>
      <w:tr w:rsidR="00C562A9" w:rsidTr="005F499F">
        <w:tc>
          <w:tcPr>
            <w:tcW w:w="2231" w:type="dxa"/>
          </w:tcPr>
          <w:p w:rsidR="00C562A9" w:rsidRDefault="00C562A9" w:rsidP="004B274C">
            <w:pPr>
              <w:ind w:firstLine="0"/>
            </w:pPr>
            <w:r>
              <w:t>Część kliencka</w:t>
            </w:r>
          </w:p>
        </w:tc>
        <w:tc>
          <w:tcPr>
            <w:tcW w:w="2337" w:type="dxa"/>
          </w:tcPr>
          <w:p w:rsidR="00C562A9" w:rsidRDefault="006F0964" w:rsidP="004B274C">
            <w:pPr>
              <w:ind w:firstLine="0"/>
            </w:pPr>
            <w:r>
              <w:t>3</w:t>
            </w:r>
          </w:p>
        </w:tc>
        <w:tc>
          <w:tcPr>
            <w:tcW w:w="2345" w:type="dxa"/>
          </w:tcPr>
          <w:p w:rsidR="00C562A9" w:rsidRDefault="006F0964" w:rsidP="004B274C">
            <w:pPr>
              <w:ind w:firstLine="0"/>
            </w:pPr>
            <w:r>
              <w:t>1</w:t>
            </w:r>
          </w:p>
        </w:tc>
        <w:tc>
          <w:tcPr>
            <w:tcW w:w="2330" w:type="dxa"/>
          </w:tcPr>
          <w:p w:rsidR="00C562A9" w:rsidRDefault="006F0964" w:rsidP="00D3598E">
            <w:pPr>
              <w:keepNext/>
              <w:ind w:firstLine="0"/>
            </w:pPr>
            <w:r>
              <w:t>4</w:t>
            </w:r>
          </w:p>
        </w:tc>
      </w:tr>
    </w:tbl>
    <w:p w:rsidR="004B274C" w:rsidRDefault="00D3598E" w:rsidP="00D3598E">
      <w:pPr>
        <w:pStyle w:val="Legenda"/>
      </w:pPr>
      <w:bookmarkStart w:id="236" w:name="_Ref340335937"/>
      <w:bookmarkStart w:id="237" w:name="_Ref340335931"/>
      <w:r>
        <w:t xml:space="preserve">Tabela </w:t>
      </w:r>
      <w:fldSimple w:instr=" STYLEREF 1 \s ">
        <w:r w:rsidR="00F85E1B">
          <w:rPr>
            <w:noProof/>
          </w:rPr>
          <w:t>5</w:t>
        </w:r>
      </w:fldSimple>
      <w:r w:rsidR="00F85E1B">
        <w:t>.</w:t>
      </w:r>
      <w:fldSimple w:instr=" SEQ Tabela \* ARABIC \s 1 ">
        <w:r w:rsidR="00F85E1B">
          <w:rPr>
            <w:noProof/>
          </w:rPr>
          <w:t>3</w:t>
        </w:r>
      </w:fldSimple>
      <w:bookmarkEnd w:id="236"/>
      <w:r>
        <w:t xml:space="preserve"> - Sumaryczna ilość naruszeń zasad SOLID</w:t>
      </w:r>
      <w:bookmarkEnd w:id="237"/>
    </w:p>
    <w:p w:rsidR="00377D8E" w:rsidRPr="00377D8E" w:rsidRDefault="00377D8E" w:rsidP="00377D8E"/>
    <w:p w:rsidR="005B73E7" w:rsidRDefault="005B73E7" w:rsidP="005B73E7">
      <w:pPr>
        <w:pStyle w:val="Nagwek3"/>
      </w:pPr>
      <w:bookmarkStart w:id="238" w:name="_Toc340935277"/>
      <w:r>
        <w:t>Wyniki pomiarów wartości metryk jakości kodu</w:t>
      </w:r>
      <w:bookmarkEnd w:id="238"/>
    </w:p>
    <w:p w:rsidR="002A101D" w:rsidRDefault="002A101D" w:rsidP="002A101D">
      <w:r>
        <w:t>Pomiary wybranych metryk jakości kodu zostały dokonane po części automatycznie, a po części manualnie.</w:t>
      </w:r>
      <w:r w:rsidR="00AE4662">
        <w:t xml:space="preserve"> </w:t>
      </w:r>
    </w:p>
    <w:p w:rsidR="001D3408" w:rsidRDefault="001D3408" w:rsidP="002A101D">
      <w:r>
        <w:t xml:space="preserve">Metryka CC została policzona przy użyciu </w:t>
      </w:r>
      <w:r w:rsidR="00DC0908">
        <w:t xml:space="preserve">programu yardstick napisanego w JavaScript i uruchamianego pod node.js. </w:t>
      </w:r>
      <w:r w:rsidR="00A539E7">
        <w:t>R</w:t>
      </w:r>
      <w:r w:rsidR="00DC0908">
        <w:t>adzi</w:t>
      </w:r>
      <w:r w:rsidR="00A539E7">
        <w:t xml:space="preserve"> sobie on</w:t>
      </w:r>
      <w:r w:rsidR="00DC0908">
        <w:t xml:space="preserve"> </w:t>
      </w:r>
      <w:r w:rsidR="00A539E7">
        <w:t xml:space="preserve">najlepiej spośród wszystkich narzędzi </w:t>
      </w:r>
      <w:r w:rsidR="00DC0908">
        <w:t xml:space="preserve">z liczeniem złożoności cyklomatycznej, gdyż potrafi uwzględniać również złożoność zagnieżdżonych anonimowych funkcji, które są przekazywane jako wywołania zwrotne </w:t>
      </w:r>
      <w:sdt>
        <w:sdtPr>
          <w:id w:val="-505056338"/>
          <w:citation/>
        </w:sdtPr>
        <w:sdtContent>
          <w:r w:rsidR="00C40A53">
            <w:fldChar w:fldCharType="begin"/>
          </w:r>
          <w:r w:rsidR="00C40A53">
            <w:instrText xml:space="preserve"> CITATION github_yardstick \l 1045 </w:instrText>
          </w:r>
          <w:r w:rsidR="00C40A53">
            <w:fldChar w:fldCharType="separate"/>
          </w:r>
          <w:r w:rsidR="00B21C30" w:rsidRPr="00B21C30">
            <w:rPr>
              <w:noProof/>
            </w:rPr>
            <w:t>[70]</w:t>
          </w:r>
          <w:r w:rsidR="00C40A53">
            <w:fldChar w:fldCharType="end"/>
          </w:r>
        </w:sdtContent>
      </w:sdt>
      <w:r w:rsidR="00DC0908">
        <w:t>.</w:t>
      </w:r>
    </w:p>
    <w:p w:rsidR="00BA138A" w:rsidRDefault="00BA138A" w:rsidP="002A101D">
      <w:r>
        <w:t xml:space="preserve">Metryka CBO została policzona </w:t>
      </w:r>
      <w:r w:rsidR="009C5B18">
        <w:t xml:space="preserve">ręcznie. </w:t>
      </w:r>
      <w:r w:rsidR="006E1F8E">
        <w:t>Jej wartość pomija odwołania do obiektów wbudowanych w język JavaScript.</w:t>
      </w:r>
    </w:p>
    <w:p w:rsidR="000A0096" w:rsidRDefault="00757ECE" w:rsidP="002A101D">
      <w:r>
        <w:t xml:space="preserve">Poziom pokrycia został zmierzony za pomocą narzędzia JSCover. </w:t>
      </w:r>
      <w:r w:rsidR="000738BA">
        <w:t>Dzia</w:t>
      </w:r>
      <w:r w:rsidR="00522083">
        <w:t>ła ono na zasadzie instrumentacji kodu źródłowego i dokonania pomiarów w czasie wykonywania testów. Mierzy pokrycie instrukcji</w:t>
      </w:r>
      <w:r w:rsidR="00FB2167">
        <w:t xml:space="preserve"> </w:t>
      </w:r>
      <w:sdt>
        <w:sdtPr>
          <w:id w:val="673852596"/>
          <w:citation/>
        </w:sdtPr>
        <w:sdtContent>
          <w:r w:rsidR="001A2134">
            <w:fldChar w:fldCharType="begin"/>
          </w:r>
          <w:r w:rsidR="001A2134">
            <w:instrText xml:space="preserve"> CITATION jscoverage \l 1045 </w:instrText>
          </w:r>
          <w:r w:rsidR="001A2134">
            <w:fldChar w:fldCharType="separate"/>
          </w:r>
          <w:r w:rsidR="00B21C30" w:rsidRPr="00B21C30">
            <w:rPr>
              <w:noProof/>
            </w:rPr>
            <w:t>[71]</w:t>
          </w:r>
          <w:r w:rsidR="001A2134">
            <w:fldChar w:fldCharType="end"/>
          </w:r>
        </w:sdtContent>
      </w:sdt>
      <w:r w:rsidR="00522083">
        <w:t>.</w:t>
      </w:r>
    </w:p>
    <w:p w:rsidR="000A0096" w:rsidRDefault="00192C91" w:rsidP="00192C91">
      <w:r>
        <w:t>Wyniki przepr</w:t>
      </w:r>
      <w:r w:rsidR="00B83A90">
        <w:t>owadzonych pomiarów widoczne są w tabelach poniżej.</w:t>
      </w:r>
      <w:r w:rsidR="000A0096">
        <w:br w:type="page"/>
      </w:r>
    </w:p>
    <w:tbl>
      <w:tblPr>
        <w:tblStyle w:val="Tabela-Siatka"/>
        <w:tblW w:w="5000" w:type="pct"/>
        <w:tblLook w:val="04A0" w:firstRow="1" w:lastRow="0" w:firstColumn="1" w:lastColumn="0" w:noHBand="0" w:noVBand="1"/>
      </w:tblPr>
      <w:tblGrid>
        <w:gridCol w:w="2812"/>
        <w:gridCol w:w="1902"/>
        <w:gridCol w:w="2237"/>
        <w:gridCol w:w="449"/>
        <w:gridCol w:w="983"/>
        <w:gridCol w:w="860"/>
      </w:tblGrid>
      <w:tr w:rsidR="00DC6A2E" w:rsidRPr="00B653A6" w:rsidTr="000A0096">
        <w:trPr>
          <w:trHeight w:val="198"/>
        </w:trPr>
        <w:tc>
          <w:tcPr>
            <w:tcW w:w="1521" w:type="pct"/>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lastRenderedPageBreak/>
              <w:t>Plik</w:t>
            </w:r>
          </w:p>
        </w:tc>
        <w:tc>
          <w:tcPr>
            <w:tcW w:w="1029" w:type="pct"/>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Klasa</w:t>
            </w:r>
          </w:p>
        </w:tc>
        <w:tc>
          <w:tcPr>
            <w:tcW w:w="1210" w:type="pct"/>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Metoda</w:t>
            </w:r>
          </w:p>
        </w:tc>
        <w:tc>
          <w:tcPr>
            <w:tcW w:w="243" w:type="pct"/>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CC</w:t>
            </w:r>
          </w:p>
        </w:tc>
        <w:tc>
          <w:tcPr>
            <w:tcW w:w="532" w:type="pct"/>
            <w:hideMark/>
          </w:tcPr>
          <w:p w:rsidR="00DC6A2E" w:rsidRPr="009E0C4C" w:rsidRDefault="00ED0F28" w:rsidP="009E0C4C">
            <w:pPr>
              <w:spacing w:line="240" w:lineRule="auto"/>
              <w:ind w:firstLine="0"/>
              <w:rPr>
                <w:rFonts w:ascii="Calibri" w:eastAsia="Times New Roman" w:hAnsi="Calibri" w:cs="Calibri"/>
                <w:color w:val="000000"/>
                <w:sz w:val="14"/>
                <w:szCs w:val="14"/>
                <w:lang w:eastAsia="pl-PL"/>
              </w:rPr>
            </w:pPr>
            <w:r w:rsidRPr="00ED0F28">
              <w:rPr>
                <w:rFonts w:ascii="Calibri" w:eastAsia="Times New Roman" w:hAnsi="Calibri" w:cs="Calibri"/>
                <w:color w:val="000000"/>
                <w:sz w:val="14"/>
                <w:szCs w:val="14"/>
                <w:lang w:eastAsia="pl-PL"/>
              </w:rPr>
              <w:t>CBO</w:t>
            </w:r>
          </w:p>
        </w:tc>
        <w:tc>
          <w:tcPr>
            <w:tcW w:w="465" w:type="pct"/>
            <w:hideMark/>
          </w:tcPr>
          <w:p w:rsidR="00DC6A2E" w:rsidRPr="009E0C4C" w:rsidRDefault="00D87DD5" w:rsidP="009E0C4C">
            <w:pPr>
              <w:spacing w:line="240" w:lineRule="auto"/>
              <w:ind w:firstLine="0"/>
              <w:rPr>
                <w:rFonts w:ascii="Calibri" w:eastAsia="Times New Roman" w:hAnsi="Calibri" w:cs="Calibri"/>
                <w:color w:val="000000"/>
                <w:sz w:val="14"/>
                <w:szCs w:val="14"/>
                <w:lang w:eastAsia="pl-PL"/>
              </w:rPr>
            </w:pPr>
            <w:r>
              <w:rPr>
                <w:rFonts w:ascii="Calibri" w:eastAsia="Times New Roman" w:hAnsi="Calibri" w:cs="Calibri"/>
                <w:color w:val="000000"/>
                <w:sz w:val="14"/>
                <w:szCs w:val="14"/>
                <w:lang w:eastAsia="pl-PL"/>
              </w:rPr>
              <w:t>Poziom pokrycia</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\application.js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Application</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start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wireDependencies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bindDependencies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\common\app-error.js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93%</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AppError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0</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notFoundError</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isNotFoundError</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\common\ioc-container.js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95%</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Kernel</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bind</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bindFunction</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regiterService</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build</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5</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contructorActivationFactory</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functionActivationFactory</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\controllers\change-controller.js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ChangeController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post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\controllers\home-controller.js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76%</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HomeController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index</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test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restricted</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\controllers\task-controller.js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TaskController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\controllers\user-controller.js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86%</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UserController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post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\repositories\connection-provider.js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89%</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ConnectionProvider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buildDbObject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open</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5</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db</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close</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\repositories\task-repository.js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TaskRepository</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getUserTasks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createTask</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saveTask</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deleteTask</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\repositories\user-repository.js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UserRepository</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getUserByName</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createUser</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\routing\authentication-provider.js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AuthenticationProvider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validate</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\routing\filters-builder.js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buildFilters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\routing\middleware-factory.js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MiddlewareFactory</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6</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buildExpressApp</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\routing\router.js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3</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start</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\routing\routes-configurator.js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89%</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RoutesConfigurator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4</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configureRoutes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6</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\services\events-dispatcher.js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100%</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EventsDispatcher</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subscribe</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\services\task-service.js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91%</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TaskService</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getUserTasks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5</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applyTaskChanges</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11</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\services\user-service.js</w:t>
            </w: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93%</w:t>
            </w: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UserService</w:t>
            </w: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243"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532"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1</w:t>
            </w: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getUserByName</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4</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r>
      <w:tr w:rsidR="00DC6A2E" w:rsidRPr="009E0C4C" w:rsidTr="000A0096">
        <w:trPr>
          <w:trHeight w:val="198"/>
        </w:trPr>
        <w:tc>
          <w:tcPr>
            <w:tcW w:w="1521"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029"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1210"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createUser</w:t>
            </w:r>
          </w:p>
        </w:tc>
        <w:tc>
          <w:tcPr>
            <w:tcW w:w="243" w:type="pct"/>
            <w:noWrap/>
            <w:hideMark/>
          </w:tcPr>
          <w:p w:rsidR="00DC6A2E" w:rsidRPr="009E0C4C" w:rsidRDefault="00DC6A2E" w:rsidP="009E0C4C">
            <w:pPr>
              <w:spacing w:line="240" w:lineRule="auto"/>
              <w:ind w:firstLine="0"/>
              <w:jc w:val="right"/>
              <w:rPr>
                <w:rFonts w:ascii="Calibri" w:eastAsia="Times New Roman" w:hAnsi="Calibri" w:cs="Calibri"/>
                <w:color w:val="000000"/>
                <w:sz w:val="14"/>
                <w:szCs w:val="14"/>
                <w:lang w:eastAsia="pl-PL"/>
              </w:rPr>
            </w:pPr>
            <w:r w:rsidRPr="009E0C4C">
              <w:rPr>
                <w:rFonts w:ascii="Calibri" w:eastAsia="Times New Roman" w:hAnsi="Calibri" w:cs="Calibri"/>
                <w:color w:val="000000"/>
                <w:sz w:val="14"/>
                <w:szCs w:val="14"/>
                <w:lang w:eastAsia="pl-PL"/>
              </w:rPr>
              <w:t>2</w:t>
            </w:r>
          </w:p>
        </w:tc>
        <w:tc>
          <w:tcPr>
            <w:tcW w:w="532" w:type="pct"/>
            <w:noWrap/>
            <w:hideMark/>
          </w:tcPr>
          <w:p w:rsidR="00DC6A2E" w:rsidRPr="009E0C4C" w:rsidRDefault="00DC6A2E" w:rsidP="009E0C4C">
            <w:pPr>
              <w:spacing w:line="240" w:lineRule="auto"/>
              <w:ind w:firstLine="0"/>
              <w:rPr>
                <w:rFonts w:ascii="Calibri" w:eastAsia="Times New Roman" w:hAnsi="Calibri" w:cs="Calibri"/>
                <w:color w:val="000000"/>
                <w:sz w:val="14"/>
                <w:szCs w:val="14"/>
                <w:lang w:eastAsia="pl-PL"/>
              </w:rPr>
            </w:pPr>
          </w:p>
        </w:tc>
        <w:tc>
          <w:tcPr>
            <w:tcW w:w="465" w:type="pct"/>
            <w:noWrap/>
            <w:hideMark/>
          </w:tcPr>
          <w:p w:rsidR="00DC6A2E" w:rsidRPr="009E0C4C" w:rsidRDefault="00DC6A2E" w:rsidP="00A171FC">
            <w:pPr>
              <w:keepNext/>
              <w:spacing w:line="240" w:lineRule="auto"/>
              <w:ind w:firstLine="0"/>
              <w:rPr>
                <w:rFonts w:ascii="Calibri" w:eastAsia="Times New Roman" w:hAnsi="Calibri" w:cs="Calibri"/>
                <w:color w:val="000000"/>
                <w:sz w:val="14"/>
                <w:szCs w:val="14"/>
                <w:lang w:eastAsia="pl-PL"/>
              </w:rPr>
            </w:pPr>
          </w:p>
        </w:tc>
      </w:tr>
    </w:tbl>
    <w:p w:rsidR="00B77ED4" w:rsidRDefault="00A171FC" w:rsidP="00A171FC">
      <w:pPr>
        <w:pStyle w:val="Legenda"/>
      </w:pPr>
      <w:r>
        <w:t xml:space="preserve">Tabela </w:t>
      </w:r>
      <w:fldSimple w:instr=" STYLEREF 1 \s ">
        <w:r w:rsidR="00F85E1B">
          <w:rPr>
            <w:noProof/>
          </w:rPr>
          <w:t>5</w:t>
        </w:r>
      </w:fldSimple>
      <w:r w:rsidR="00F85E1B">
        <w:t>.</w:t>
      </w:r>
      <w:fldSimple w:instr=" SEQ Tabela \* ARABIC \s 1 ">
        <w:r w:rsidR="00F85E1B">
          <w:rPr>
            <w:noProof/>
          </w:rPr>
          <w:t>4</w:t>
        </w:r>
      </w:fldSimple>
      <w:r>
        <w:t xml:space="preserve"> - Metryki kodu w części serwerowej</w:t>
      </w:r>
    </w:p>
    <w:tbl>
      <w:tblPr>
        <w:tblStyle w:val="Tabela-Siatka"/>
        <w:tblW w:w="5000" w:type="pct"/>
        <w:tblLayout w:type="fixed"/>
        <w:tblLook w:val="04A0" w:firstRow="1" w:lastRow="0" w:firstColumn="1" w:lastColumn="0" w:noHBand="0" w:noVBand="1"/>
      </w:tblPr>
      <w:tblGrid>
        <w:gridCol w:w="2838"/>
        <w:gridCol w:w="1876"/>
        <w:gridCol w:w="2228"/>
        <w:gridCol w:w="460"/>
        <w:gridCol w:w="980"/>
        <w:gridCol w:w="861"/>
      </w:tblGrid>
      <w:tr w:rsidR="00003F56" w:rsidRPr="00A12D33" w:rsidTr="001B1BE2">
        <w:trPr>
          <w:trHeight w:val="198"/>
        </w:trPr>
        <w:tc>
          <w:tcPr>
            <w:tcW w:w="1535" w:type="pct"/>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Plik</w:t>
            </w:r>
          </w:p>
        </w:tc>
        <w:tc>
          <w:tcPr>
            <w:tcW w:w="1015" w:type="pct"/>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Klasa</w:t>
            </w:r>
          </w:p>
        </w:tc>
        <w:tc>
          <w:tcPr>
            <w:tcW w:w="1205" w:type="pct"/>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Metoda</w:t>
            </w:r>
          </w:p>
        </w:tc>
        <w:tc>
          <w:tcPr>
            <w:tcW w:w="249" w:type="pct"/>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CC</w:t>
            </w:r>
          </w:p>
        </w:tc>
        <w:tc>
          <w:tcPr>
            <w:tcW w:w="530" w:type="pct"/>
            <w:hideMark/>
          </w:tcPr>
          <w:p w:rsidR="00003F56" w:rsidRPr="00A12D33" w:rsidRDefault="00ED0F28" w:rsidP="00A12D33">
            <w:pPr>
              <w:spacing w:line="240" w:lineRule="auto"/>
              <w:ind w:firstLine="0"/>
              <w:rPr>
                <w:rFonts w:ascii="Calibri" w:eastAsia="Times New Roman" w:hAnsi="Calibri" w:cs="Calibri"/>
                <w:color w:val="000000"/>
                <w:sz w:val="14"/>
                <w:szCs w:val="14"/>
                <w:lang w:eastAsia="pl-PL"/>
              </w:rPr>
            </w:pPr>
            <w:r w:rsidRPr="00ED0F28">
              <w:rPr>
                <w:rFonts w:ascii="Calibri" w:eastAsia="Times New Roman" w:hAnsi="Calibri" w:cs="Calibri"/>
                <w:color w:val="000000"/>
                <w:sz w:val="14"/>
                <w:szCs w:val="14"/>
                <w:lang w:eastAsia="pl-PL"/>
              </w:rPr>
              <w:t>CBO</w:t>
            </w:r>
          </w:p>
        </w:tc>
        <w:tc>
          <w:tcPr>
            <w:tcW w:w="466" w:type="pct"/>
            <w:hideMark/>
          </w:tcPr>
          <w:p w:rsidR="00003F56" w:rsidRPr="00A12D33" w:rsidRDefault="00D87DD5" w:rsidP="00A12D33">
            <w:pPr>
              <w:spacing w:line="240" w:lineRule="auto"/>
              <w:ind w:firstLine="0"/>
              <w:rPr>
                <w:rFonts w:ascii="Calibri" w:eastAsia="Times New Roman" w:hAnsi="Calibri" w:cs="Calibri"/>
                <w:color w:val="000000"/>
                <w:sz w:val="14"/>
                <w:szCs w:val="14"/>
                <w:lang w:eastAsia="pl-PL"/>
              </w:rPr>
            </w:pPr>
            <w:r>
              <w:rPr>
                <w:rFonts w:ascii="Calibri" w:eastAsia="Times New Roman" w:hAnsi="Calibri" w:cs="Calibri"/>
                <w:color w:val="000000"/>
                <w:sz w:val="14"/>
                <w:szCs w:val="14"/>
                <w:lang w:eastAsia="pl-PL"/>
              </w:rPr>
              <w:t>Poziom pokrycia</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\infrastructure\application.js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 </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 </w:t>
            </w: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 </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 </w:t>
            </w: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application</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init</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userSettingsStore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saveWorkbook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backButton</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pause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close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setupKernelAndBindings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\infrastructure\router.js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43%</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router</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start</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navigate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setupRoutes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setupViewResolving</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4</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getPhoneGapPath</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goToPartialView</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startSammy</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\infrastructure\view-management.js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view_management</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0</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initialize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\services\task-service.js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TaskService</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getUserTasks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sendChanges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synchronize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sendChanges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getUserTasks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\services\user-service.js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UserService</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areCredentialsCorrect</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register</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r w:rsidRPr="00A12D33">
              <w:rPr>
                <w:rFonts w:ascii="Calibri" w:eastAsia="Times New Roman" w:hAnsi="Calibri" w:cs="Calibri"/>
                <w:color w:val="000000"/>
                <w:sz w:val="14"/>
                <w:szCs w:val="14"/>
                <w:lang w:val="en-US" w:eastAsia="pl-PL"/>
              </w:rPr>
              <w:t>\services\user-settings-store.js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92%</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UserSettingsStore</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setCredentials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getCredentials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saveToStorage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loadFromStorage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getFolders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\utils\Object.js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Object</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0</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 xml:space="preserve">shallowClone </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r w:rsidRPr="00A12D33">
              <w:rPr>
                <w:rFonts w:ascii="Calibri" w:eastAsia="Times New Roman" w:hAnsi="Calibri" w:cs="Calibri"/>
                <w:color w:val="000000"/>
                <w:sz w:val="14"/>
                <w:szCs w:val="14"/>
                <w:lang w:val="en-US" w:eastAsia="pl-PL"/>
              </w:rPr>
              <w:t>\utils\rest-api-client.js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val="en-US"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RestApiClient</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call</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addCredentialsToUrlIfNeeded</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addCredentialsToDataIfNeeded</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setCredentials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\utils\workbook.js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98%</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Workbook</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buildFoldersFromTasks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4</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saveToStorage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saveNewTask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saveExistingTask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saveExistingTransientTask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saveExistingPersitentTask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4</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replaceTask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deleteTask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deleteTransientTask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deleteFromTasksCollection</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deleteAssociatedChangeItem</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deletePersistentTask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5</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findAssociatedChangeAndSetItToDelete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getTasksFromFolder</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WorkbookBuilder</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newFromRestTasks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rebuildTasks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loadFromStorage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7</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mapTaskToDataItem</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\view-model\folders.js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95%</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FoldersViewModel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unload</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synchronize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goToFolder</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\view-model\home.js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HomeViewModel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goToDebug</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goToSettings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goToFolders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\view-model\main.js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MainViewModel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goToHome</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goToSettings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\view-model\register.js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RegisterViewModel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2</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goToSettings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register</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\view-model\settings.js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100%</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SettingsViewModel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4</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CredentialsViewModel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testCredentials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goToRegister</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saveCredentials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\view-model\tasks.js</w:t>
            </w: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99%</w:t>
            </w: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TasksViewModel</w:t>
            </w: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249"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530"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loadTasksForCurrentFolder</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viewDetails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setCurrent</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editDetails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cancel</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createNew</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saveDetails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3</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deleteTask</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goToFolders</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r>
      <w:tr w:rsidR="00003F56" w:rsidRPr="00A12D33" w:rsidTr="001B1BE2">
        <w:trPr>
          <w:trHeight w:val="198"/>
        </w:trPr>
        <w:tc>
          <w:tcPr>
            <w:tcW w:w="153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01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1205"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editingEnabled</w:t>
            </w:r>
          </w:p>
        </w:tc>
        <w:tc>
          <w:tcPr>
            <w:tcW w:w="249" w:type="pct"/>
            <w:noWrap/>
            <w:hideMark/>
          </w:tcPr>
          <w:p w:rsidR="00003F56" w:rsidRPr="00A12D33" w:rsidRDefault="00003F56" w:rsidP="00A12D33">
            <w:pPr>
              <w:spacing w:line="240" w:lineRule="auto"/>
              <w:ind w:firstLine="0"/>
              <w:jc w:val="right"/>
              <w:rPr>
                <w:rFonts w:ascii="Calibri" w:eastAsia="Times New Roman" w:hAnsi="Calibri" w:cs="Calibri"/>
                <w:color w:val="000000"/>
                <w:sz w:val="14"/>
                <w:szCs w:val="14"/>
                <w:lang w:eastAsia="pl-PL"/>
              </w:rPr>
            </w:pPr>
            <w:r w:rsidRPr="00A12D33">
              <w:rPr>
                <w:rFonts w:ascii="Calibri" w:eastAsia="Times New Roman" w:hAnsi="Calibri" w:cs="Calibri"/>
                <w:color w:val="000000"/>
                <w:sz w:val="14"/>
                <w:szCs w:val="14"/>
                <w:lang w:eastAsia="pl-PL"/>
              </w:rPr>
              <w:t>1</w:t>
            </w:r>
          </w:p>
        </w:tc>
        <w:tc>
          <w:tcPr>
            <w:tcW w:w="530" w:type="pct"/>
            <w:noWrap/>
            <w:hideMark/>
          </w:tcPr>
          <w:p w:rsidR="00003F56" w:rsidRPr="00A12D33" w:rsidRDefault="00003F56" w:rsidP="00A12D33">
            <w:pPr>
              <w:spacing w:line="240" w:lineRule="auto"/>
              <w:ind w:firstLine="0"/>
              <w:rPr>
                <w:rFonts w:ascii="Calibri" w:eastAsia="Times New Roman" w:hAnsi="Calibri" w:cs="Calibri"/>
                <w:color w:val="000000"/>
                <w:sz w:val="14"/>
                <w:szCs w:val="14"/>
                <w:lang w:eastAsia="pl-PL"/>
              </w:rPr>
            </w:pPr>
          </w:p>
        </w:tc>
        <w:tc>
          <w:tcPr>
            <w:tcW w:w="466" w:type="pct"/>
            <w:noWrap/>
            <w:hideMark/>
          </w:tcPr>
          <w:p w:rsidR="00003F56" w:rsidRPr="00A12D33" w:rsidRDefault="00003F56" w:rsidP="00A171FC">
            <w:pPr>
              <w:keepNext/>
              <w:spacing w:line="240" w:lineRule="auto"/>
              <w:ind w:firstLine="0"/>
              <w:rPr>
                <w:rFonts w:ascii="Calibri" w:eastAsia="Times New Roman" w:hAnsi="Calibri" w:cs="Calibri"/>
                <w:color w:val="000000"/>
                <w:sz w:val="14"/>
                <w:szCs w:val="14"/>
                <w:lang w:eastAsia="pl-PL"/>
              </w:rPr>
            </w:pPr>
          </w:p>
        </w:tc>
      </w:tr>
    </w:tbl>
    <w:p w:rsidR="008333FF" w:rsidRDefault="00A171FC" w:rsidP="00A171FC">
      <w:pPr>
        <w:pStyle w:val="Legenda"/>
      </w:pPr>
      <w:r>
        <w:t xml:space="preserve">Tabela </w:t>
      </w:r>
      <w:fldSimple w:instr=" STYLEREF 1 \s ">
        <w:r w:rsidR="00F85E1B">
          <w:rPr>
            <w:noProof/>
          </w:rPr>
          <w:t>5</w:t>
        </w:r>
      </w:fldSimple>
      <w:r w:rsidR="00F85E1B">
        <w:t>.</w:t>
      </w:r>
      <w:fldSimple w:instr=" SEQ Tabela \* ARABIC \s 1 ">
        <w:r w:rsidR="00F85E1B">
          <w:rPr>
            <w:noProof/>
          </w:rPr>
          <w:t>5</w:t>
        </w:r>
      </w:fldSimple>
      <w:r>
        <w:t xml:space="preserve"> - </w:t>
      </w:r>
      <w:r w:rsidRPr="00894A79">
        <w:t xml:space="preserve">Metryki kodu w części </w:t>
      </w:r>
      <w:r>
        <w:t>klienckiej</w:t>
      </w:r>
    </w:p>
    <w:p w:rsidR="00167C53" w:rsidRDefault="00FF6AA2" w:rsidP="00167C53">
      <w:r>
        <w:t xml:space="preserve">Widoczna niżej </w:t>
      </w:r>
      <w:r w:rsidR="00112FA8" w:rsidRPr="00112FA8">
        <w:rPr>
          <w:rStyle w:val="CytatZnak"/>
        </w:rPr>
        <w:fldChar w:fldCharType="begin"/>
      </w:r>
      <w:r w:rsidR="00112FA8" w:rsidRPr="00112FA8">
        <w:rPr>
          <w:rStyle w:val="CytatZnak"/>
        </w:rPr>
        <w:instrText xml:space="preserve"> REF _Ref340345290 \h </w:instrText>
      </w:r>
      <w:r w:rsidR="00112FA8">
        <w:rPr>
          <w:rStyle w:val="CytatZnak"/>
        </w:rPr>
        <w:instrText xml:space="preserve"> \* MERGEFORMAT </w:instrText>
      </w:r>
      <w:r w:rsidR="00112FA8" w:rsidRPr="00112FA8">
        <w:rPr>
          <w:rStyle w:val="CytatZnak"/>
        </w:rPr>
      </w:r>
      <w:r w:rsidR="00112FA8" w:rsidRPr="00112FA8">
        <w:rPr>
          <w:rStyle w:val="CytatZnak"/>
        </w:rPr>
        <w:fldChar w:fldCharType="separate"/>
      </w:r>
      <w:r w:rsidR="00112FA8" w:rsidRPr="00112FA8">
        <w:rPr>
          <w:rStyle w:val="CytatZnak"/>
        </w:rPr>
        <w:t>Tabela 5.6</w:t>
      </w:r>
      <w:r w:rsidR="00112FA8" w:rsidRPr="00112FA8">
        <w:rPr>
          <w:rStyle w:val="CytatZnak"/>
        </w:rPr>
        <w:fldChar w:fldCharType="end"/>
      </w:r>
      <w:r w:rsidR="00112FA8">
        <w:t xml:space="preserve"> </w:t>
      </w:r>
      <w:r w:rsidR="0042161B">
        <w:t xml:space="preserve">pokazuje średnie i maksymalne wartości badanych metryk. </w:t>
      </w:r>
      <w:r w:rsidR="00275FF3">
        <w:t xml:space="preserve">Najbardziej skomplikowana metoda </w:t>
      </w:r>
      <w:r w:rsidR="009D09D6">
        <w:t xml:space="preserve">występuje w części serwerowej i </w:t>
      </w:r>
      <w:r w:rsidR="00275FF3">
        <w:t>ma złożoność cyklomatyczną o</w:t>
      </w:r>
      <w:r w:rsidR="009409AD">
        <w:t xml:space="preserve"> wartości 11. Zgodnie z badaniami przedstawionymi w rozdziale trzecim, taka złożoność nie stanowi dużego zagrożenia ze względu na możliwość występowania błędów.</w:t>
      </w:r>
    </w:p>
    <w:p w:rsidR="009409AD" w:rsidRDefault="001A4F14" w:rsidP="00167C53">
      <w:r>
        <w:t xml:space="preserve">Maksymalna </w:t>
      </w:r>
      <w:r w:rsidR="00E27685">
        <w:t>wartość CBO to 6. Jest ona daleka od przekroczenia bezpiecznej wartości – 14.</w:t>
      </w:r>
    </w:p>
    <w:p w:rsidR="00E27685" w:rsidRPr="00167C53" w:rsidRDefault="002035AA" w:rsidP="00167C53">
      <w:r>
        <w:t xml:space="preserve">Średni poziom pokrycia instrukcji w części serwerowej wynosi 83%, a w aplikacji klienckiej 82%. </w:t>
      </w:r>
      <w:r w:rsidR="00B57876">
        <w:t>Jest on zaniżony przez kilka klas, które celowo nie były testowane, jak np. te inicjalizujące aplikację</w:t>
      </w:r>
      <w:r w:rsidR="00AB7F3B">
        <w:t>.</w:t>
      </w:r>
      <w:r w:rsidR="00AD78BC">
        <w:t xml:space="preserve"> Większość klas ma pokrycie zbliżone do 100%, co jest wynikiem oczekiwanym, gdyż kod był pisany zgodnie z metodyką TDD.</w:t>
      </w:r>
    </w:p>
    <w:tbl>
      <w:tblPr>
        <w:tblStyle w:val="Tabela-Siatka"/>
        <w:tblW w:w="0" w:type="auto"/>
        <w:tblLook w:val="04A0" w:firstRow="1" w:lastRow="0" w:firstColumn="1" w:lastColumn="0" w:noHBand="0" w:noVBand="1"/>
      </w:tblPr>
      <w:tblGrid>
        <w:gridCol w:w="2291"/>
        <w:gridCol w:w="2070"/>
        <w:gridCol w:w="1417"/>
        <w:gridCol w:w="1097"/>
        <w:gridCol w:w="2292"/>
      </w:tblGrid>
      <w:tr w:rsidR="0040304F" w:rsidTr="00FD0C89">
        <w:tc>
          <w:tcPr>
            <w:tcW w:w="4361" w:type="dxa"/>
            <w:gridSpan w:val="2"/>
          </w:tcPr>
          <w:p w:rsidR="0040304F" w:rsidRDefault="0040304F" w:rsidP="00A26C5A">
            <w:pPr>
              <w:ind w:firstLine="0"/>
            </w:pPr>
          </w:p>
        </w:tc>
        <w:tc>
          <w:tcPr>
            <w:tcW w:w="1417" w:type="dxa"/>
          </w:tcPr>
          <w:p w:rsidR="0040304F" w:rsidRDefault="0040304F" w:rsidP="000A187E">
            <w:pPr>
              <w:ind w:firstLine="0"/>
            </w:pPr>
            <w:r>
              <w:t>CC</w:t>
            </w:r>
          </w:p>
        </w:tc>
        <w:tc>
          <w:tcPr>
            <w:tcW w:w="1097" w:type="dxa"/>
          </w:tcPr>
          <w:p w:rsidR="0040304F" w:rsidRDefault="0040304F" w:rsidP="00A26C5A">
            <w:pPr>
              <w:ind w:firstLine="0"/>
            </w:pPr>
            <w:r>
              <w:t>CBO</w:t>
            </w:r>
          </w:p>
        </w:tc>
        <w:tc>
          <w:tcPr>
            <w:tcW w:w="2292" w:type="dxa"/>
          </w:tcPr>
          <w:p w:rsidR="0040304F" w:rsidRDefault="0040304F" w:rsidP="00A26C5A">
            <w:pPr>
              <w:ind w:firstLine="0"/>
            </w:pPr>
            <w:r>
              <w:t xml:space="preserve">Poziom pokrycia </w:t>
            </w:r>
          </w:p>
        </w:tc>
      </w:tr>
      <w:tr w:rsidR="000A187E" w:rsidTr="00FD0C89">
        <w:trPr>
          <w:trHeight w:val="204"/>
        </w:trPr>
        <w:tc>
          <w:tcPr>
            <w:tcW w:w="2291" w:type="dxa"/>
            <w:vMerge w:val="restart"/>
          </w:tcPr>
          <w:p w:rsidR="000A187E" w:rsidRDefault="000A187E" w:rsidP="00A26C5A">
            <w:pPr>
              <w:ind w:firstLine="0"/>
            </w:pPr>
            <w:r>
              <w:lastRenderedPageBreak/>
              <w:t>Część serwerowa</w:t>
            </w:r>
          </w:p>
        </w:tc>
        <w:tc>
          <w:tcPr>
            <w:tcW w:w="2070" w:type="dxa"/>
          </w:tcPr>
          <w:p w:rsidR="000A187E" w:rsidRDefault="00044A27" w:rsidP="00A26C5A">
            <w:pPr>
              <w:ind w:firstLine="0"/>
            </w:pPr>
            <w:r>
              <w:t>Maksimum</w:t>
            </w:r>
          </w:p>
        </w:tc>
        <w:tc>
          <w:tcPr>
            <w:tcW w:w="1417" w:type="dxa"/>
          </w:tcPr>
          <w:p w:rsidR="000A187E" w:rsidRDefault="00091CC5" w:rsidP="00AB7B52">
            <w:pPr>
              <w:ind w:firstLine="0"/>
              <w:jc w:val="center"/>
            </w:pPr>
            <w:r>
              <w:t>11</w:t>
            </w:r>
          </w:p>
        </w:tc>
        <w:tc>
          <w:tcPr>
            <w:tcW w:w="1097" w:type="dxa"/>
          </w:tcPr>
          <w:p w:rsidR="000A187E" w:rsidRDefault="00091CC5" w:rsidP="00AB7B52">
            <w:pPr>
              <w:ind w:firstLine="0"/>
              <w:jc w:val="center"/>
            </w:pPr>
            <w:r>
              <w:t>6</w:t>
            </w:r>
          </w:p>
        </w:tc>
        <w:tc>
          <w:tcPr>
            <w:tcW w:w="2292" w:type="dxa"/>
          </w:tcPr>
          <w:p w:rsidR="000A187E" w:rsidRDefault="00AB7B52" w:rsidP="00AB7B52">
            <w:pPr>
              <w:ind w:firstLine="0"/>
              <w:jc w:val="center"/>
            </w:pPr>
            <w:r>
              <w:t>-</w:t>
            </w:r>
          </w:p>
        </w:tc>
      </w:tr>
      <w:tr w:rsidR="000A187E" w:rsidTr="00B70708">
        <w:trPr>
          <w:trHeight w:val="445"/>
        </w:trPr>
        <w:tc>
          <w:tcPr>
            <w:tcW w:w="2291" w:type="dxa"/>
            <w:vMerge/>
          </w:tcPr>
          <w:p w:rsidR="000A187E" w:rsidRDefault="000A187E" w:rsidP="00A26C5A">
            <w:pPr>
              <w:ind w:firstLine="0"/>
            </w:pPr>
          </w:p>
        </w:tc>
        <w:tc>
          <w:tcPr>
            <w:tcW w:w="2070" w:type="dxa"/>
          </w:tcPr>
          <w:p w:rsidR="000A187E" w:rsidRDefault="00044A27" w:rsidP="00A26C5A">
            <w:pPr>
              <w:ind w:firstLine="0"/>
            </w:pPr>
            <w:r>
              <w:t>Średnia</w:t>
            </w:r>
          </w:p>
        </w:tc>
        <w:tc>
          <w:tcPr>
            <w:tcW w:w="1417" w:type="dxa"/>
          </w:tcPr>
          <w:p w:rsidR="000A187E" w:rsidRDefault="001811EC" w:rsidP="00B70708">
            <w:pPr>
              <w:ind w:firstLine="0"/>
              <w:jc w:val="center"/>
            </w:pPr>
            <w:r>
              <w:rPr>
                <w:rFonts w:ascii="Calibri" w:hAnsi="Calibri" w:cs="Calibri"/>
                <w:color w:val="000000"/>
              </w:rPr>
              <w:t>-</w:t>
            </w:r>
          </w:p>
        </w:tc>
        <w:tc>
          <w:tcPr>
            <w:tcW w:w="1097" w:type="dxa"/>
          </w:tcPr>
          <w:p w:rsidR="000A187E" w:rsidRDefault="00FD0C89" w:rsidP="00B70708">
            <w:pPr>
              <w:ind w:firstLine="0"/>
              <w:jc w:val="center"/>
            </w:pPr>
            <w:r>
              <w:rPr>
                <w:rFonts w:ascii="Calibri" w:hAnsi="Calibri" w:cs="Calibri"/>
                <w:color w:val="000000"/>
              </w:rPr>
              <w:t>1,89</w:t>
            </w:r>
          </w:p>
        </w:tc>
        <w:tc>
          <w:tcPr>
            <w:tcW w:w="2292" w:type="dxa"/>
          </w:tcPr>
          <w:p w:rsidR="000A187E" w:rsidRDefault="00DF7739" w:rsidP="00AB7B52">
            <w:pPr>
              <w:ind w:firstLine="0"/>
              <w:jc w:val="center"/>
            </w:pPr>
            <w:r>
              <w:t>83%</w:t>
            </w:r>
          </w:p>
        </w:tc>
      </w:tr>
      <w:tr w:rsidR="000A187E" w:rsidTr="00FD0C89">
        <w:trPr>
          <w:trHeight w:val="205"/>
        </w:trPr>
        <w:tc>
          <w:tcPr>
            <w:tcW w:w="2291" w:type="dxa"/>
            <w:vMerge w:val="restart"/>
          </w:tcPr>
          <w:p w:rsidR="000A187E" w:rsidRDefault="000A187E" w:rsidP="00A26C5A">
            <w:pPr>
              <w:ind w:firstLine="0"/>
            </w:pPr>
            <w:r>
              <w:t>Część kliencka</w:t>
            </w:r>
          </w:p>
        </w:tc>
        <w:tc>
          <w:tcPr>
            <w:tcW w:w="2070" w:type="dxa"/>
          </w:tcPr>
          <w:p w:rsidR="000A187E" w:rsidRDefault="00044A27" w:rsidP="00A26C5A">
            <w:pPr>
              <w:ind w:firstLine="0"/>
            </w:pPr>
            <w:r>
              <w:t>Maksimum</w:t>
            </w:r>
          </w:p>
        </w:tc>
        <w:tc>
          <w:tcPr>
            <w:tcW w:w="1417" w:type="dxa"/>
          </w:tcPr>
          <w:p w:rsidR="000A187E" w:rsidRDefault="00A46783" w:rsidP="00AB7B52">
            <w:pPr>
              <w:ind w:firstLine="0"/>
              <w:jc w:val="center"/>
            </w:pPr>
            <w:r>
              <w:t>7</w:t>
            </w:r>
          </w:p>
        </w:tc>
        <w:tc>
          <w:tcPr>
            <w:tcW w:w="1097" w:type="dxa"/>
          </w:tcPr>
          <w:p w:rsidR="000A187E" w:rsidRDefault="00A46783" w:rsidP="00AB7B52">
            <w:pPr>
              <w:ind w:firstLine="0"/>
              <w:jc w:val="center"/>
            </w:pPr>
            <w:r>
              <w:t>4</w:t>
            </w:r>
          </w:p>
        </w:tc>
        <w:tc>
          <w:tcPr>
            <w:tcW w:w="2292" w:type="dxa"/>
          </w:tcPr>
          <w:p w:rsidR="000A187E" w:rsidRDefault="00AB7B52" w:rsidP="00AB7B52">
            <w:pPr>
              <w:ind w:firstLine="0"/>
              <w:jc w:val="center"/>
            </w:pPr>
            <w:r>
              <w:t>-</w:t>
            </w:r>
          </w:p>
        </w:tc>
      </w:tr>
      <w:tr w:rsidR="000A187E" w:rsidTr="00FD0C89">
        <w:trPr>
          <w:trHeight w:val="193"/>
        </w:trPr>
        <w:tc>
          <w:tcPr>
            <w:tcW w:w="2291" w:type="dxa"/>
            <w:vMerge/>
          </w:tcPr>
          <w:p w:rsidR="000A187E" w:rsidRDefault="000A187E" w:rsidP="00A26C5A">
            <w:pPr>
              <w:ind w:firstLine="0"/>
            </w:pPr>
          </w:p>
        </w:tc>
        <w:tc>
          <w:tcPr>
            <w:tcW w:w="2070" w:type="dxa"/>
          </w:tcPr>
          <w:p w:rsidR="000A187E" w:rsidRDefault="00044A27" w:rsidP="00A26C5A">
            <w:pPr>
              <w:ind w:firstLine="0"/>
            </w:pPr>
            <w:r>
              <w:t>Średnia</w:t>
            </w:r>
          </w:p>
        </w:tc>
        <w:tc>
          <w:tcPr>
            <w:tcW w:w="1417" w:type="dxa"/>
          </w:tcPr>
          <w:p w:rsidR="000A187E" w:rsidRDefault="001811EC" w:rsidP="001335FC">
            <w:pPr>
              <w:ind w:firstLine="0"/>
              <w:jc w:val="center"/>
            </w:pPr>
            <w:r>
              <w:rPr>
                <w:rFonts w:ascii="Calibri" w:hAnsi="Calibri" w:cs="Calibri"/>
                <w:color w:val="000000"/>
              </w:rPr>
              <w:t>-</w:t>
            </w:r>
          </w:p>
        </w:tc>
        <w:tc>
          <w:tcPr>
            <w:tcW w:w="1097" w:type="dxa"/>
          </w:tcPr>
          <w:p w:rsidR="000A187E" w:rsidRDefault="00F5323F" w:rsidP="001335FC">
            <w:pPr>
              <w:ind w:firstLine="0"/>
              <w:jc w:val="center"/>
            </w:pPr>
            <w:r>
              <w:rPr>
                <w:rFonts w:ascii="Calibri" w:hAnsi="Calibri" w:cs="Calibri"/>
                <w:color w:val="000000"/>
              </w:rPr>
              <w:t>1,71</w:t>
            </w:r>
          </w:p>
        </w:tc>
        <w:tc>
          <w:tcPr>
            <w:tcW w:w="2292" w:type="dxa"/>
          </w:tcPr>
          <w:p w:rsidR="000A187E" w:rsidRDefault="005A63EC" w:rsidP="00147966">
            <w:pPr>
              <w:keepNext/>
              <w:ind w:firstLine="0"/>
              <w:jc w:val="center"/>
            </w:pPr>
            <w:r>
              <w:t>82%</w:t>
            </w:r>
          </w:p>
        </w:tc>
      </w:tr>
    </w:tbl>
    <w:p w:rsidR="00A26C5A" w:rsidRDefault="00147966" w:rsidP="00147966">
      <w:pPr>
        <w:pStyle w:val="Legenda"/>
      </w:pPr>
      <w:bookmarkStart w:id="239" w:name="_Ref340345290"/>
      <w:r>
        <w:t xml:space="preserve">Tabela </w:t>
      </w:r>
      <w:fldSimple w:instr=" STYLEREF 1 \s ">
        <w:r w:rsidR="00F85E1B">
          <w:rPr>
            <w:noProof/>
          </w:rPr>
          <w:t>5</w:t>
        </w:r>
      </w:fldSimple>
      <w:r w:rsidR="00F85E1B">
        <w:t>.</w:t>
      </w:r>
      <w:fldSimple w:instr=" SEQ Tabela \* ARABIC \s 1 ">
        <w:r w:rsidR="00F85E1B">
          <w:rPr>
            <w:noProof/>
          </w:rPr>
          <w:t>6</w:t>
        </w:r>
      </w:fldSimple>
      <w:bookmarkEnd w:id="239"/>
      <w:r>
        <w:t xml:space="preserve"> - Średnie i maksymalne wartości metryk jakości kodu</w:t>
      </w:r>
    </w:p>
    <w:p w:rsidR="00E214B5" w:rsidRDefault="00E214B5" w:rsidP="00E214B5">
      <w:pPr>
        <w:pStyle w:val="Nagwek3"/>
      </w:pPr>
      <w:r>
        <w:t>Wyniki badania subiektywnej oceny jakości kodu</w:t>
      </w:r>
    </w:p>
    <w:p w:rsidR="00E214B5" w:rsidRPr="00365685" w:rsidRDefault="00821109" w:rsidP="00E214B5">
      <w:r>
        <w:t>O przejrzenie kodu źródłowego poproszono czterech programistów. Każdy z nich miał co najmniej dwa lata doświadczenia zawodowego w wytwarzaniu oprogramowania.</w:t>
      </w:r>
      <w:r w:rsidR="00365685">
        <w:t xml:space="preserve"> </w:t>
      </w:r>
      <w:r w:rsidR="0031011C" w:rsidRPr="00365685">
        <w:rPr>
          <w:rStyle w:val="CytatZnak"/>
        </w:rPr>
        <w:fldChar w:fldCharType="begin"/>
      </w:r>
      <w:r w:rsidR="0031011C" w:rsidRPr="00365685">
        <w:rPr>
          <w:rStyle w:val="CytatZnak"/>
        </w:rPr>
        <w:instrText xml:space="preserve"> REF _Ref340943309 \h </w:instrText>
      </w:r>
      <w:r w:rsidR="0031011C" w:rsidRPr="00365685">
        <w:rPr>
          <w:rStyle w:val="CytatZnak"/>
        </w:rPr>
      </w:r>
      <w:r w:rsidR="0031011C">
        <w:rPr>
          <w:rStyle w:val="CytatZnak"/>
        </w:rPr>
        <w:instrText xml:space="preserve"> \* MERGEFORMAT </w:instrText>
      </w:r>
      <w:r w:rsidR="0031011C" w:rsidRPr="00365685">
        <w:rPr>
          <w:rStyle w:val="CytatZnak"/>
        </w:rPr>
        <w:fldChar w:fldCharType="separate"/>
      </w:r>
      <w:r w:rsidR="0031011C" w:rsidRPr="00365685">
        <w:rPr>
          <w:rStyle w:val="CytatZnak"/>
        </w:rPr>
        <w:t>Tabela 4.1</w:t>
      </w:r>
      <w:r w:rsidR="0031011C" w:rsidRPr="00365685">
        <w:rPr>
          <w:rStyle w:val="CytatZnak"/>
        </w:rPr>
        <w:fldChar w:fldCharType="end"/>
      </w:r>
      <w:r w:rsidR="0031011C">
        <w:t xml:space="preserve"> zawiera wyniki </w:t>
      </w:r>
      <w:r w:rsidR="00365685">
        <w:t>badań</w:t>
      </w:r>
      <w:r w:rsidR="0031011C">
        <w:t xml:space="preserve">. Jak widać ogólna subiektywna ocena utworzonego kodu </w:t>
      </w:r>
      <w:r w:rsidR="00AC4ED1">
        <w:t>jest</w:t>
      </w:r>
      <w:r w:rsidR="0031011C">
        <w:t xml:space="preserve"> wysoka.</w:t>
      </w:r>
    </w:p>
    <w:tbl>
      <w:tblPr>
        <w:tblStyle w:val="Tabela-Siatka"/>
        <w:tblW w:w="5760" w:type="dxa"/>
        <w:jc w:val="center"/>
        <w:tblLook w:val="04A0" w:firstRow="1" w:lastRow="0" w:firstColumn="1" w:lastColumn="0" w:noHBand="0" w:noVBand="1"/>
      </w:tblPr>
      <w:tblGrid>
        <w:gridCol w:w="960"/>
        <w:gridCol w:w="960"/>
        <w:gridCol w:w="960"/>
        <w:gridCol w:w="960"/>
        <w:gridCol w:w="960"/>
        <w:gridCol w:w="960"/>
      </w:tblGrid>
      <w:tr w:rsidR="00A855B7" w:rsidRPr="00A855B7" w:rsidTr="00F85E1B">
        <w:trPr>
          <w:trHeight w:val="300"/>
          <w:jc w:val="center"/>
        </w:trPr>
        <w:tc>
          <w:tcPr>
            <w:tcW w:w="960" w:type="dxa"/>
            <w:noWrap/>
            <w:hideMark/>
          </w:tcPr>
          <w:p w:rsidR="00A855B7" w:rsidRPr="00A855B7" w:rsidRDefault="00A855B7" w:rsidP="00A855B7">
            <w:pPr>
              <w:spacing w:line="240" w:lineRule="auto"/>
              <w:ind w:firstLine="0"/>
              <w:jc w:val="lef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Lp.</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1</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2</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3</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4</w:t>
            </w:r>
          </w:p>
        </w:tc>
        <w:tc>
          <w:tcPr>
            <w:tcW w:w="960" w:type="dxa"/>
            <w:noWrap/>
            <w:hideMark/>
          </w:tcPr>
          <w:p w:rsidR="00A855B7" w:rsidRPr="00A855B7" w:rsidRDefault="00A855B7" w:rsidP="00A855B7">
            <w:pPr>
              <w:spacing w:line="240" w:lineRule="auto"/>
              <w:ind w:firstLine="0"/>
              <w:jc w:val="lef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Średnia</w:t>
            </w:r>
          </w:p>
        </w:tc>
      </w:tr>
      <w:tr w:rsidR="00A855B7" w:rsidRPr="00A855B7" w:rsidTr="00F85E1B">
        <w:trPr>
          <w:trHeight w:val="300"/>
          <w:jc w:val="center"/>
        </w:trPr>
        <w:tc>
          <w:tcPr>
            <w:tcW w:w="960" w:type="dxa"/>
            <w:noWrap/>
            <w:hideMark/>
          </w:tcPr>
          <w:p w:rsidR="00A855B7" w:rsidRPr="00A855B7" w:rsidRDefault="00A855B7" w:rsidP="00A855B7">
            <w:pPr>
              <w:spacing w:line="240" w:lineRule="auto"/>
              <w:ind w:firstLine="0"/>
              <w:jc w:val="lef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Ocena</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4</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4</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4,5</w:t>
            </w:r>
          </w:p>
        </w:tc>
        <w:tc>
          <w:tcPr>
            <w:tcW w:w="960" w:type="dxa"/>
            <w:noWrap/>
            <w:hideMark/>
          </w:tcPr>
          <w:p w:rsidR="00A855B7" w:rsidRPr="00A855B7" w:rsidRDefault="00A855B7" w:rsidP="00A855B7">
            <w:pPr>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4,5</w:t>
            </w:r>
          </w:p>
        </w:tc>
        <w:tc>
          <w:tcPr>
            <w:tcW w:w="960" w:type="dxa"/>
            <w:noWrap/>
            <w:hideMark/>
          </w:tcPr>
          <w:p w:rsidR="00A855B7" w:rsidRPr="00A855B7" w:rsidRDefault="00A855B7" w:rsidP="00F85E1B">
            <w:pPr>
              <w:keepNext/>
              <w:spacing w:line="240" w:lineRule="auto"/>
              <w:ind w:firstLine="0"/>
              <w:jc w:val="right"/>
              <w:rPr>
                <w:rFonts w:ascii="Calibri" w:eastAsia="Times New Roman" w:hAnsi="Calibri" w:cs="Times New Roman"/>
                <w:color w:val="000000"/>
                <w:lang w:eastAsia="pl-PL"/>
              </w:rPr>
            </w:pPr>
            <w:r w:rsidRPr="00A855B7">
              <w:rPr>
                <w:rFonts w:ascii="Calibri" w:eastAsia="Times New Roman" w:hAnsi="Calibri" w:cs="Times New Roman"/>
                <w:color w:val="000000"/>
                <w:lang w:eastAsia="pl-PL"/>
              </w:rPr>
              <w:t>4,25</w:t>
            </w:r>
          </w:p>
        </w:tc>
      </w:tr>
    </w:tbl>
    <w:p w:rsidR="00F53239" w:rsidRPr="00E214B5" w:rsidRDefault="00F85E1B" w:rsidP="00F85E1B">
      <w:pPr>
        <w:pStyle w:val="Legenda"/>
      </w:pPr>
      <w:r>
        <w:t xml:space="preserve">Tabela </w:t>
      </w:r>
      <w:fldSimple w:instr=" STYLEREF 1 \s ">
        <w:r>
          <w:rPr>
            <w:noProof/>
          </w:rPr>
          <w:t>5</w:t>
        </w:r>
      </w:fldSimple>
      <w:r>
        <w:t>.</w:t>
      </w:r>
      <w:fldSimple w:instr=" SEQ Tabela \* ARABIC \s 1 ">
        <w:r>
          <w:rPr>
            <w:noProof/>
          </w:rPr>
          <w:t>7</w:t>
        </w:r>
      </w:fldSimple>
      <w:r>
        <w:t xml:space="preserve"> – Wyniki badania subiektywnej oceny jakości kodu</w:t>
      </w:r>
    </w:p>
    <w:p w:rsidR="00034052" w:rsidRDefault="005E2C6F" w:rsidP="00A26D42">
      <w:pPr>
        <w:pStyle w:val="Nagwek1"/>
      </w:pPr>
      <w:bookmarkStart w:id="240" w:name="_Toc340935278"/>
      <w:r>
        <w:t>Podsumowanie</w:t>
      </w:r>
      <w:bookmarkEnd w:id="240"/>
    </w:p>
    <w:p w:rsidR="0088100C" w:rsidRDefault="00CA2AD1" w:rsidP="00557848">
      <w:r>
        <w:t xml:space="preserve">W rozdziale 5 pokazano, że możliwe jest wykonanie aplikacji JavaScript cechującej się kodem wysokiej jakości. </w:t>
      </w:r>
      <w:r w:rsidR="006E4A90">
        <w:t>Jako, że omawiany język jest obiektowy to dobre praktyki takie jak SOLID również mają tutaj zastosowanie.</w:t>
      </w:r>
    </w:p>
    <w:p w:rsidR="00757009" w:rsidRDefault="00757009" w:rsidP="00557848">
      <w:r>
        <w:t xml:space="preserve">W praktyce największy wpływ na wytwarzany kod miała metodyka TDD. </w:t>
      </w:r>
      <w:r w:rsidR="00DA562E">
        <w:t xml:space="preserve">Klasy </w:t>
      </w:r>
      <w:r w:rsidR="00FF6EFF">
        <w:t>posiadające</w:t>
      </w:r>
      <w:r w:rsidR="00DA562E">
        <w:t xml:space="preserve"> zbyt dużo zależności, bądź naruszające zasadę SRP stawały się uciążliwe w testowaniu, dlatego były sukcesywnie eliminowane w procesie refactoringu zgodnie z zasadą red-green-refactor.</w:t>
      </w:r>
      <w:r w:rsidR="000826FF">
        <w:t xml:space="preserve"> Ponadto testowanie pozwoliło eliminować literówki i ułatwiało proces ulepszania kodu, oferując automatyczne testy regresyjne, dzięki którym można było dokonywać modyfikacji bez obawy wprowadzenia błędów do aplikacji.</w:t>
      </w:r>
      <w:r w:rsidR="007E00CA">
        <w:t xml:space="preserve"> </w:t>
      </w:r>
    </w:p>
    <w:p w:rsidR="00743645" w:rsidRDefault="007E00CA" w:rsidP="00743645">
      <w:r>
        <w:t>Niestety jak okazało się podczas wytwarzania aplikacji testy jednostkowe nie zastęp</w:t>
      </w:r>
      <w:r w:rsidR="00607380">
        <w:t>ują całkowicie statycznego typowania sprawdzanego przez kompilator.</w:t>
      </w:r>
      <w:r w:rsidR="00743645" w:rsidRPr="00743645">
        <w:t xml:space="preserve"> </w:t>
      </w:r>
      <w:r w:rsidR="00743645">
        <w:t xml:space="preserve">Jeśli klasa A, zależy od klasy B, ale w testach klasy A używane są mocki klasy B, to po zmianie interfejsu (metod i pól) klasy B i poprawieniu testów tejże klasy, w testach klasy A nie wyjdzie </w:t>
      </w:r>
      <w:r w:rsidR="00AD54E9">
        <w:t xml:space="preserve">na jaw </w:t>
      </w:r>
      <w:r w:rsidR="00743645">
        <w:t>iż korzysta ona ze starego interfejsu, gdyż zamiast oryginalnej klasy B używany jest jej mock. W językach takich jak C# i Java ten problem nie występuje, gdyż mamy tam do czynienia z sprecyzowanymi w</w:t>
      </w:r>
      <w:r w:rsidR="00123949">
        <w:t xml:space="preserve"> czasie kompilacji interfejsami, dzięki czemu mock ma zawsze taką samą strukturę jak klasa którą zastępuje.</w:t>
      </w:r>
      <w:r w:rsidR="005A15A1">
        <w:t xml:space="preserve"> W JavaScript omawiane zjawisko utrudniało refactoring i propagację zmian p</w:t>
      </w:r>
      <w:r w:rsidR="009F74B7">
        <w:t>o całej aplikacji.</w:t>
      </w:r>
    </w:p>
    <w:p w:rsidR="006C1141" w:rsidRDefault="006C1141" w:rsidP="00BE6708">
      <w:r>
        <w:t xml:space="preserve">Doświadczenia nabyte implementacji projektu, pozwalają </w:t>
      </w:r>
      <w:r w:rsidR="00E8412D">
        <w:t xml:space="preserve">również </w:t>
      </w:r>
      <w:r>
        <w:t xml:space="preserve">wyciągnąć kilka wniosków na temat aplikacji </w:t>
      </w:r>
      <w:r w:rsidR="00A64023">
        <w:t xml:space="preserve">hybrydowych </w:t>
      </w:r>
      <w:r>
        <w:t>PhoneGap.</w:t>
      </w:r>
      <w:r w:rsidR="000C5CFF">
        <w:t xml:space="preserve"> </w:t>
      </w:r>
      <w:r w:rsidR="00A64023">
        <w:t xml:space="preserve">Przede wszystkim wytwarzanie ich jest trudniejsze niż </w:t>
      </w:r>
      <w:r w:rsidR="003C2999">
        <w:t xml:space="preserve">natywnych głównie z powodu braku możliwości debuggowania na urządzeniu </w:t>
      </w:r>
      <w:r w:rsidR="003C2999">
        <w:lastRenderedPageBreak/>
        <w:t>bądź emulatorze.</w:t>
      </w:r>
      <w:r w:rsidR="00670E06">
        <w:t xml:space="preserve"> Ponadto języki takie jak C# czy Java zawierają mniej błędów projektowych niż JavaScript dzięki czemu programista nie musi ich omijać.</w:t>
      </w:r>
      <w:r w:rsidR="003C2999">
        <w:t xml:space="preserve"> </w:t>
      </w:r>
    </w:p>
    <w:p w:rsidR="006C1141" w:rsidRDefault="0008563B" w:rsidP="00BE6708">
      <w:r>
        <w:t>Uruchomienie aplikacji PhoneGap pod różnymi systemami operacyjnymi nie stanowi problemu. Ma to miejsce głównie dzięki temu, że większość kodu jest wykonywana w przeglądarce internetowej, a te dostępne na współczesnych urządzeniach mobilnych zazwyczaj bardzo dobrze radzą sobie z wykonywaniem kodu omawianego języka.</w:t>
      </w:r>
      <w:r w:rsidR="00495042">
        <w:t xml:space="preserve"> </w:t>
      </w:r>
    </w:p>
    <w:p w:rsidR="009C4A20" w:rsidRDefault="009C4A20" w:rsidP="009C4A20">
      <w:r>
        <w:t>Przez kilka najbliższych lat JavaScript, jako język umożliwiający tworzenie dwóch obecnie najważniejszych rodzajów aplikacji czyli aplikacji mobilnych i webowych, będzie zyskiwał coraz większe znaczenie. Poziom skomplikowania kodu JavaScript będzie stale rósł, dlatego dbanie o jakość i stosowanie właściwych praktyk programowania będzie coraz bardziej istotne.</w:t>
      </w:r>
      <w:r>
        <w:tab/>
      </w:r>
    </w:p>
    <w:p w:rsidR="00055AF8" w:rsidRDefault="009C4A20" w:rsidP="009A1AD4">
      <w:r>
        <w:t xml:space="preserve">W przyszłości </w:t>
      </w:r>
      <w:r w:rsidR="00B9165A">
        <w:t>JavaScript</w:t>
      </w:r>
      <w:r>
        <w:t xml:space="preserve"> </w:t>
      </w:r>
      <w:r w:rsidR="000D52FE">
        <w:t xml:space="preserve">może zostać </w:t>
      </w:r>
      <w:r>
        <w:t xml:space="preserve">zastąpiony przez inne </w:t>
      </w:r>
      <w:r w:rsidR="00377124">
        <w:t>rozwiązania</w:t>
      </w:r>
      <w:r>
        <w:t xml:space="preserve"> jak na przykład języki transkompilowane </w:t>
      </w:r>
      <w:sdt>
        <w:sdtPr>
          <w:id w:val="1388218033"/>
          <w:citation/>
        </w:sdtPr>
        <w:sdtContent>
          <w:r>
            <w:fldChar w:fldCharType="begin"/>
          </w:r>
          <w:r>
            <w:instrText xml:space="preserve"> CITATION wiki_transcompiled \l 1045 </w:instrText>
          </w:r>
          <w:r>
            <w:fldChar w:fldCharType="separate"/>
          </w:r>
          <w:r w:rsidR="00B21C30" w:rsidRPr="00B21C30">
            <w:rPr>
              <w:noProof/>
            </w:rPr>
            <w:t>[72]</w:t>
          </w:r>
          <w:r>
            <w:fldChar w:fldCharType="end"/>
          </w:r>
        </w:sdtContent>
      </w:sdt>
      <w:r>
        <w:t xml:space="preserve"> takie jak Dart czy CoffeScript . W takim przypadku zacząłby on pełnić rolę „assemblera Internetu” </w:t>
      </w:r>
      <w:sdt>
        <w:sdtPr>
          <w:id w:val="-1727991460"/>
          <w:citation/>
        </w:sdtPr>
        <w:sdtContent>
          <w:r>
            <w:fldChar w:fldCharType="begin"/>
          </w:r>
          <w:r>
            <w:instrText xml:space="preserve"> CITATION hansel_assembly_of_the_web \l 1045 </w:instrText>
          </w:r>
          <w:r>
            <w:fldChar w:fldCharType="separate"/>
          </w:r>
          <w:r w:rsidR="00B21C30" w:rsidRPr="00B21C30">
            <w:rPr>
              <w:noProof/>
            </w:rPr>
            <w:t>[73]</w:t>
          </w:r>
          <w:r>
            <w:fldChar w:fldCharType="end"/>
          </w:r>
        </w:sdtContent>
      </w:sdt>
      <w:r>
        <w:t xml:space="preserve"> i stał się zdecydowanie mniej istotny dla większości programistów.</w:t>
      </w:r>
      <w:r w:rsidR="009A1AD4">
        <w:t xml:space="preserve"> </w:t>
      </w:r>
    </w:p>
    <w:p w:rsidR="00637BF2" w:rsidRDefault="00637BF2">
      <w:pPr>
        <w:spacing w:after="200" w:line="276" w:lineRule="auto"/>
        <w:ind w:firstLine="0"/>
      </w:pPr>
      <w:r>
        <w:br w:type="page"/>
      </w:r>
    </w:p>
    <w:bookmarkStart w:id="241" w:name="_Toc340935279" w:displacedByCustomXml="next"/>
    <w:sdt>
      <w:sdtPr>
        <w:rPr>
          <w:smallCaps w:val="0"/>
          <w:spacing w:val="0"/>
          <w:sz w:val="22"/>
          <w:szCs w:val="22"/>
        </w:rPr>
        <w:id w:val="-796141373"/>
        <w:docPartObj>
          <w:docPartGallery w:val="Bibliographies"/>
          <w:docPartUnique/>
        </w:docPartObj>
      </w:sdtPr>
      <w:sdtContent>
        <w:p w:rsidR="000B7D2A" w:rsidRDefault="000B7D2A">
          <w:pPr>
            <w:pStyle w:val="Nagwek1"/>
          </w:pPr>
          <w:r>
            <w:t>Bibliografia</w:t>
          </w:r>
          <w:bookmarkEnd w:id="241"/>
        </w:p>
        <w:sdt>
          <w:sdtPr>
            <w:id w:val="111145805"/>
            <w:bibliography/>
          </w:sdtPr>
          <w:sdtContent>
            <w:p w:rsidR="00B21C30" w:rsidRDefault="000B7D2A" w:rsidP="001C4CF6">
              <w:pPr>
                <w:rPr>
                  <w:noProof/>
                </w:rPr>
              </w:pPr>
              <w:r>
                <w:fldChar w:fldCharType="begin"/>
              </w:r>
              <w:r w:rsidRPr="000B7D2A">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8505"/>
              </w:tblGrid>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D. Crockford, „youtube,” 2007. http://youtu.be/v2ifWcnQs6M?t=3m55s. </w:t>
                    </w:r>
                    <w:r>
                      <w:rPr>
                        <w:noProof/>
                      </w:rPr>
                      <w:t>[Data uzyskania dostępu: 2012 sierpień 29].</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 </w:t>
                    </w:r>
                  </w:p>
                </w:tc>
                <w:tc>
                  <w:tcPr>
                    <w:tcW w:w="4640" w:type="pct"/>
                    <w:hideMark/>
                  </w:tcPr>
                  <w:p w:rsidR="00B21C30" w:rsidRDefault="00B21C30" w:rsidP="00E55A26">
                    <w:pPr>
                      <w:pStyle w:val="Bibliografia"/>
                      <w:jc w:val="left"/>
                      <w:rPr>
                        <w:rFonts w:eastAsiaTheme="minorEastAsia"/>
                        <w:noProof/>
                      </w:rPr>
                    </w:pPr>
                    <w:r>
                      <w:rPr>
                        <w:noProof/>
                      </w:rPr>
                      <w:t>J. R. Mandle, „Wayback Machine,” http://web.archive.org/web/20070916144913/http://wp.netscape.com/newsref/pr/newsrelease67.html. [Data uzyskania dostępu: 29 sierpień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„Duck typing,” http://en.wikipedia.org/wiki/Duck_typing. </w:t>
                    </w:r>
                    <w:r>
                      <w:rPr>
                        <w:noProof/>
                      </w:rPr>
                      <w:t>[Data uzyskania dostępu: 1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„Purely functional,” http://en.wikipedia.org/wiki/Purely_functional. </w:t>
                    </w:r>
                    <w:r>
                      <w:rPr>
                        <w:noProof/>
                      </w:rPr>
                      <w:t>[Data uzyskania dostępu: 2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Ecama international, „ECMAScript Language Specification,” Ecma International, Czerwiec 2012. http://www.ecma-international.org/publications/files/ECMA-ST/Ecma-262.pdf. [Data uzyskania dostępu: 2012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 </w:t>
                    </w:r>
                  </w:p>
                </w:tc>
                <w:tc>
                  <w:tcPr>
                    <w:tcW w:w="4640" w:type="pct"/>
                    <w:hideMark/>
                  </w:tcPr>
                  <w:p w:rsidR="00B21C30" w:rsidRDefault="00B21C30" w:rsidP="00E55A26">
                    <w:pPr>
                      <w:pStyle w:val="Bibliografia"/>
                      <w:jc w:val="left"/>
                      <w:rPr>
                        <w:rFonts w:eastAsiaTheme="minorEastAsia"/>
                        <w:noProof/>
                      </w:rPr>
                    </w:pPr>
                    <w:r>
                      <w:rPr>
                        <w:noProof/>
                      </w:rPr>
                      <w:t>Oracle, „What is Class?,” Oracle, http://docs.oracle.com/javase/tutorial/java/concepts/class.html. [Data uzyskania dostępu: 5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BenB, „Mozilla Developer Network,” 5 Marzec 2012. https://developer.mozilla.org/en-US/docs/JavaScript/Reference/Global_Objects/Object/proto. </w:t>
                    </w:r>
                    <w:r>
                      <w:rPr>
                        <w:noProof/>
                      </w:rPr>
                      <w:t>[Data uzyskania dostępu: 6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[8] </w:t>
                    </w:r>
                  </w:p>
                </w:tc>
                <w:tc>
                  <w:tcPr>
                    <w:tcW w:w="4640" w:type="pct"/>
                    <w:hideMark/>
                  </w:tcPr>
                  <w:p w:rsidR="00B21C30" w:rsidRDefault="00B21C30" w:rsidP="00E55A26">
                    <w:pPr>
                      <w:pStyle w:val="Bibliografia"/>
                      <w:jc w:val="left"/>
                      <w:rPr>
                        <w:rFonts w:eastAsiaTheme="minorEastAsia"/>
                        <w:noProof/>
                      </w:rPr>
                    </w:pPr>
                    <w:r>
                      <w:rPr>
                        <w:noProof/>
                      </w:rPr>
                      <w:t>„TIOBE Programming Community Index,” TIOBE, http://www.tiobe.com/index.php/content/paperinfo/tpci/index.html. [Data uzyskania dostępu: 2012 Wrzesień 1].</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[9]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„The Transparent Language Popularity Index,” http://lang-index.sourceforge.net/. </w:t>
                    </w:r>
                    <w:r>
                      <w:rPr>
                        <w:noProof/>
                      </w:rPr>
                      <w:t>[Data uzyskania dostępu: 1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[10]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K. Finley, „5 Ways to Tell Which Programming Languages are Most Popular,” 5 Czerwiec 2012. http://www.readwriteweb.com/hack/2012/06/5-ways-to-tell-which-programming-lanugages-are-most-popular.php. [Data uzyskania dostępu: 1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[11]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J. Brockmeier, „C#, Objective-C and JavaScript Move Up in TIOBE Index,” 2011 Grudzień 9. http://www.readwriteweb.com/cloud/2011/12/c-objective-c-and-javascript-m.php. [Data uzyskania dostępu: 2012 Wrzesień 1].</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[12]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 xml:space="preserve">K. Finley, „Github Has Surpassed Sourceforge and Google Code in Popularity,” 2011 </w:t>
                    </w:r>
                    <w:r w:rsidRPr="00B21C30">
                      <w:rPr>
                        <w:noProof/>
                        <w:lang w:val="en-US"/>
                      </w:rPr>
                      <w:lastRenderedPageBreak/>
                      <w:t>Czerwiec 2. http://www.readwriteweb.com/hack/2011/06/github-has-passed-sourceforge.php. [Data uzyskania dostępu: 1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lastRenderedPageBreak/>
                      <w:t xml:space="preserve">[13]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GitHub, „GitHub,” https://github.com/languages. </w:t>
                    </w:r>
                    <w:r>
                      <w:rPr>
                        <w:noProof/>
                      </w:rPr>
                      <w:t>[Data uzyskania dostępu: 1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[14]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M. Hendrickson, „State of the Computer Book Market, part 4: The Languages,” O'Reilly, 6 Kwiecień 2012. http://radar.oreilly.com/2012/04/computer-book-market-2011-part4.html. [Data uzyskania dostępu: 2012 Wrzesień 1].</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[15]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Enterprise Irregulars, „IT Jobs Recovery Continues, Picks Up Steam,” 10 Maj 2012. http://www.enterpriseirregulars.com/35176/it-jobs-recovery-continues-picks-up-steam/. </w:t>
                    </w:r>
                    <w:r>
                      <w:rPr>
                        <w:noProof/>
                      </w:rPr>
                      <w:t>[Data uzyskania dostępu: 2012 Wrzesień 1].</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[16]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Gartner, Inc., „Gartner Says Worldwide Sales of Mobile Phones Declined 2.3 Percent in Second Quarter of 2012,” Gartner, Inc., Sierpień 2012. http://www.gartner.com/it/page.jsp?id=2120015. </w:t>
                    </w:r>
                    <w:r>
                      <w:rPr>
                        <w:noProof/>
                      </w:rPr>
                      <w:t>[Data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[17] </w:t>
                    </w:r>
                  </w:p>
                </w:tc>
                <w:tc>
                  <w:tcPr>
                    <w:tcW w:w="4640" w:type="pct"/>
                    <w:hideMark/>
                  </w:tcPr>
                  <w:p w:rsidR="00B21C30" w:rsidRDefault="00B21C30" w:rsidP="00E55A26">
                    <w:pPr>
                      <w:pStyle w:val="Bibliografia"/>
                      <w:jc w:val="left"/>
                      <w:rPr>
                        <w:rFonts w:eastAsiaTheme="minorEastAsia"/>
                        <w:noProof/>
                      </w:rPr>
                    </w:pPr>
                    <w:r>
                      <w:rPr>
                        <w:noProof/>
                      </w:rPr>
                      <w:t>„iOS,” wikipedia, http://en.wikipedia.org/wiki/Ios. [Data uzyskania dostępu: 2012 Wrzesień 5].</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[18] </w:t>
                    </w:r>
                  </w:p>
                </w:tc>
                <w:tc>
                  <w:tcPr>
                    <w:tcW w:w="4640" w:type="pct"/>
                    <w:hideMark/>
                  </w:tcPr>
                  <w:p w:rsidR="00B21C30" w:rsidRDefault="00B21C30" w:rsidP="00E55A26">
                    <w:pPr>
                      <w:pStyle w:val="Bibliografia"/>
                      <w:jc w:val="left"/>
                      <w:rPr>
                        <w:rFonts w:eastAsiaTheme="minorEastAsia"/>
                        <w:noProof/>
                      </w:rPr>
                    </w:pPr>
                    <w:r>
                      <w:rPr>
                        <w:noProof/>
                      </w:rPr>
                      <w:t>„android.com,” http://source.android.com/source/licenses.html. [Data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[19]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„Windows Phone 7,” wikipedia, http://en.wikipedia.org/wiki/Windows_Phone_7. </w:t>
                    </w:r>
                    <w:r>
                      <w:rPr>
                        <w:noProof/>
                      </w:rPr>
                      <w:t>[Data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J. Angel, „Windows Phone 7 supports VB.Net and F#,” 25 Sierpień 2010. http://justinangel.net/WindowsPhone7VBnetAndFSharp. </w:t>
                    </w:r>
                    <w:r>
                      <w:rPr>
                        <w:noProof/>
                      </w:rPr>
                      <w:t>[Data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[21] </w:t>
                    </w:r>
                  </w:p>
                </w:tc>
                <w:tc>
                  <w:tcPr>
                    <w:tcW w:w="4640" w:type="pct"/>
                    <w:hideMark/>
                  </w:tcPr>
                  <w:p w:rsidR="00B21C30" w:rsidRDefault="00B21C30" w:rsidP="00E55A26">
                    <w:pPr>
                      <w:pStyle w:val="Bibliografia"/>
                      <w:jc w:val="left"/>
                      <w:rPr>
                        <w:rFonts w:eastAsiaTheme="minorEastAsia"/>
                        <w:noProof/>
                      </w:rPr>
                    </w:pPr>
                    <w:r>
                      <w:rPr>
                        <w:noProof/>
                      </w:rPr>
                      <w:t>„Symbian,” wikipedia, http://en.wikipedia.org/wiki/Symbian. [Data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[22] </w:t>
                    </w:r>
                  </w:p>
                </w:tc>
                <w:tc>
                  <w:tcPr>
                    <w:tcW w:w="4640" w:type="pct"/>
                    <w:hideMark/>
                  </w:tcPr>
                  <w:p w:rsidR="00B21C30" w:rsidRDefault="00B21C30" w:rsidP="00E55A26">
                    <w:pPr>
                      <w:pStyle w:val="Bibliografia"/>
                      <w:jc w:val="left"/>
                      <w:rPr>
                        <w:rFonts w:eastAsiaTheme="minorEastAsia"/>
                        <w:noProof/>
                      </w:rPr>
                    </w:pPr>
                    <w:r>
                      <w:rPr>
                        <w:noProof/>
                      </w:rPr>
                      <w:t>„Bada OS,” wikipedia, http://en.wikipedia.org/wiki/Bada_OS. [Data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[23]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„BlackBerry OS,” wikipedia, http://en.wikipedia.org/wiki/BlackBerry_OS. </w:t>
                    </w:r>
                    <w:r>
                      <w:rPr>
                        <w:noProof/>
                      </w:rPr>
                      <w:t>[Data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[24] </w:t>
                    </w:r>
                  </w:p>
                </w:tc>
                <w:tc>
                  <w:tcPr>
                    <w:tcW w:w="4640" w:type="pct"/>
                    <w:hideMark/>
                  </w:tcPr>
                  <w:p w:rsidR="00B21C30" w:rsidRDefault="00B21C30" w:rsidP="00E55A26">
                    <w:pPr>
                      <w:pStyle w:val="Bibliografia"/>
                      <w:jc w:val="left"/>
                      <w:rPr>
                        <w:rFonts w:eastAsiaTheme="minorEastAsia"/>
                        <w:noProof/>
                      </w:rPr>
                    </w:pPr>
                    <w:r>
                      <w:rPr>
                        <w:noProof/>
                      </w:rPr>
                      <w:t>LetsGoMo, „Vikas Banga,” 19 Wrzesień 2010. http://letsgomo.com/mobile-web/estimates-of-mobile-phones-and-smartphones-supporting-html5/. [Data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[25]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„Touch Events version 1,” The World Wide Web Consortium, 15 Grudzień 2011. </w:t>
                    </w:r>
                    <w:r w:rsidRPr="00B21C30">
                      <w:rPr>
                        <w:noProof/>
                        <w:lang w:val="en-US"/>
                      </w:rPr>
                      <w:lastRenderedPageBreak/>
                      <w:t xml:space="preserve">http://www.w3.org/TR/touch-events/. </w:t>
                    </w:r>
                    <w:r>
                      <w:rPr>
                        <w:noProof/>
                      </w:rPr>
                      <w:t>[Data uzyskania dostępu: 2012 Wrzesień 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lastRenderedPageBreak/>
                      <w:t xml:space="preserve">[26] </w:t>
                    </w:r>
                  </w:p>
                </w:tc>
                <w:tc>
                  <w:tcPr>
                    <w:tcW w:w="4640" w:type="pct"/>
                    <w:hideMark/>
                  </w:tcPr>
                  <w:p w:rsidR="00B21C30" w:rsidRDefault="00B21C30" w:rsidP="00E55A26">
                    <w:pPr>
                      <w:pStyle w:val="Bibliografia"/>
                      <w:jc w:val="left"/>
                      <w:rPr>
                        <w:rFonts w:eastAsiaTheme="minorEastAsia"/>
                        <w:noProof/>
                      </w:rPr>
                    </w:pPr>
                    <w:r>
                      <w:rPr>
                        <w:noProof/>
                      </w:rPr>
                      <w:t>R. Dahl, „Ryan Dahl - History of Node.js,” 5 Październik 2011. http://youtu.be/SAc0vQCC6UQ. [Data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[27]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R. Dahl, „ Ryan Dahl: Introduction to Node.js,” 22 Wrzesień 2011. http://youtu.be/M-sc73Y-zQA. </w:t>
                    </w:r>
                    <w:r>
                      <w:rPr>
                        <w:noProof/>
                      </w:rPr>
                      <w:t>[Data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[28]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„WinRT,” wikipedia, http://en.wikipedia.org/wiki/WinRT. </w:t>
                    </w:r>
                    <w:r>
                      <w:rPr>
                        <w:noProof/>
                      </w:rPr>
                      <w:t>[Data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[29]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„JavaScript,” wikipedia, http://en.wikipedia.org/wiki/JavaScript. </w:t>
                    </w:r>
                    <w:r>
                      <w:rPr>
                        <w:noProof/>
                      </w:rPr>
                      <w:t>[Data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„Software quality,” http://en.wikipedia.org/wiki/Software_quality. </w:t>
                    </w:r>
                    <w:r>
                      <w:rPr>
                        <w:noProof/>
                      </w:rPr>
                      <w:t>[Data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[31]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„Lehman's laws of software evolution,” http://en.wikipedia.org/wiki/Lehman%27s_laws_of_software_evolution. </w:t>
                    </w:r>
                    <w:r>
                      <w:rPr>
                        <w:noProof/>
                      </w:rPr>
                      <w:t>[Data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[32]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Galorath, „Accurately Estimate Your Software Maintenance Costs,” Galorath, http://www.galorath.com/index.php/software_maintenance_cost. </w:t>
                    </w:r>
                    <w:r>
                      <w:rPr>
                        <w:noProof/>
                      </w:rPr>
                      <w:t>[Data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[33] </w:t>
                    </w:r>
                  </w:p>
                </w:tc>
                <w:tc>
                  <w:tcPr>
                    <w:tcW w:w="4640" w:type="pct"/>
                    <w:hideMark/>
                  </w:tcPr>
                  <w:p w:rsidR="00B21C30" w:rsidRDefault="00B21C30" w:rsidP="00E55A26">
                    <w:pPr>
                      <w:pStyle w:val="Bibliografia"/>
                      <w:jc w:val="left"/>
                      <w:rPr>
                        <w:rFonts w:eastAsiaTheme="minorEastAsia"/>
                        <w:noProof/>
                      </w:rPr>
                    </w:pPr>
                    <w:r>
                      <w:rPr>
                        <w:noProof/>
                      </w:rPr>
                      <w:t>Omnext, „How to save on software maintenance costs,” Omnext, Marzec 2010. http://www.sec.ee/docs/howtosave.pdf. [Data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[34]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„Technical debt,” http://en.wikipedia.org/wiki/Technical_debt. </w:t>
                    </w:r>
                    <w:r>
                      <w:rPr>
                        <w:noProof/>
                      </w:rPr>
                      <w:t>[Data uzyskania dostępu: 2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[35] </w:t>
                    </w:r>
                  </w:p>
                </w:tc>
                <w:tc>
                  <w:tcPr>
                    <w:tcW w:w="4640" w:type="pct"/>
                    <w:hideMark/>
                  </w:tcPr>
                  <w:p w:rsidR="00B21C30" w:rsidRDefault="00B21C30" w:rsidP="00E55A26">
                    <w:pPr>
                      <w:pStyle w:val="Bibliografia"/>
                      <w:jc w:val="left"/>
                      <w:rPr>
                        <w:rFonts w:eastAsiaTheme="minorEastAsia"/>
                        <w:noProof/>
                      </w:rPr>
                    </w:pPr>
                    <w:r>
                      <w:rPr>
                        <w:noProof/>
                      </w:rPr>
                      <w:t>J. Atwood, „New Programming Jargon,” 20 Lipiec 2012. http://www.codinghorror.com/blog/2012/07/new-programming-jargon.html. [Data uzyskania dostępu: 2012 Wrzesień 4].</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[36]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 xml:space="preserve">R. C. Martin, w </w:t>
                    </w:r>
                    <w:r w:rsidRPr="00B21C30">
                      <w:rPr>
                        <w:i/>
                        <w:iCs/>
                        <w:noProof/>
                        <w:lang w:val="en-US"/>
                      </w:rPr>
                      <w:t>Clean Code</w:t>
                    </w:r>
                    <w:r w:rsidRPr="00B21C30">
                      <w:rPr>
                        <w:noProof/>
                        <w:lang w:val="en-US"/>
                      </w:rPr>
                      <w:t>, Upper Saddle River, Prentice Hall, 2009, pp. 31-52.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[37]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R. C. Martin, „Clean Code,” Upper Saddle River, Prentice Hall, 2009, pp. 53-55.</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[38]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R. C. Martin, „Getting a SOLID start,” 2009 Luty 13. http://blog.objectmentor.com/articles/2009/02/12/getting-a-solid-start. </w:t>
                    </w:r>
                    <w:r>
                      <w:rPr>
                        <w:noProof/>
                      </w:rPr>
                      <w:t>[Data uzyskania dostępu: 2012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[39]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R. C. Martin, „The Principles of OOD,” http://www.butunclebob.com/ArticleS.UncleBob.PrinciplesOfOod. [Data uzyskania dostępu: 5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lastRenderedPageBreak/>
                      <w:t xml:space="preserve">[40]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„Open/closed principle,” http://en.wikipedia.org/wiki/Open/closed_principle. </w:t>
                    </w:r>
                    <w:r>
                      <w:rPr>
                        <w:noProof/>
                      </w:rPr>
                      <w:t>[Data uzyskania dostępu: 5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[41]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D. Wampler, „ The Liskov Substitution Principle for "Duck-Typed" Languages,” 7 Wrzesień 2008. http://blog.objectmentor.com/articles/2008/09/06/the-liskov-substitution-principle-for-duck-typed-languages. </w:t>
                    </w:r>
                    <w:r>
                      <w:rPr>
                        <w:noProof/>
                      </w:rPr>
                      <w:t>[Data uzyskania dostępu: Wrzesień 5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[42]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R. C. Martin, „The Interface Segregation Principle,” http://www.objectmentor.com/resources/articles/isp.pdf. [Data uzyskania dostępu: 5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[43]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„System integration testing,” http://en.wikipedia.org/wiki/System_integration_testing. </w:t>
                    </w:r>
                    <w:r>
                      <w:rPr>
                        <w:noProof/>
                      </w:rPr>
                      <w:t>[Data uzyskania dostępu: 6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[44] </w:t>
                    </w:r>
                  </w:p>
                </w:tc>
                <w:tc>
                  <w:tcPr>
                    <w:tcW w:w="4640" w:type="pct"/>
                    <w:hideMark/>
                  </w:tcPr>
                  <w:p w:rsidR="00B21C30" w:rsidRDefault="00B21C30" w:rsidP="00E55A26">
                    <w:pPr>
                      <w:pStyle w:val="Bibliografia"/>
                      <w:jc w:val="left"/>
                      <w:rPr>
                        <w:rFonts w:eastAsiaTheme="minorEastAsia"/>
                        <w:noProof/>
                      </w:rPr>
                    </w:pPr>
                    <w:r>
                      <w:rPr>
                        <w:noProof/>
                      </w:rPr>
                      <w:t>wikipedia, „http://en.wikipedia.org/wiki/Unit_testing,” http://en.wikipedia.org/wiki/Unit_testing. [Data uzyskania dostępu: 6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[45]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J. Palermo, „Guidelines for Test-Driven Development,” Maj 2006. http://msdn.microsoft.com/en-us/library/aa730844%28v=vs.80%29.aspx. [Data uzyskania dostępu: 6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[46] </w:t>
                    </w:r>
                  </w:p>
                </w:tc>
                <w:tc>
                  <w:tcPr>
                    <w:tcW w:w="4640" w:type="pct"/>
                    <w:hideMark/>
                  </w:tcPr>
                  <w:p w:rsidR="00B21C30" w:rsidRDefault="00B21C30" w:rsidP="00E55A26">
                    <w:pPr>
                      <w:pStyle w:val="Bibliografia"/>
                      <w:jc w:val="left"/>
                      <w:rPr>
                        <w:rFonts w:eastAsiaTheme="minorEastAsia"/>
                        <w:noProof/>
                      </w:rPr>
                    </w:pPr>
                    <w:r>
                      <w:rPr>
                        <w:noProof/>
                      </w:rPr>
                      <w:t>M. Fowler i B. Venners, „ Test-Driven Development,” 2 Grudzień 2002. http://www.artima.com/intv/testdriven2.html. [Data uzyskania dostępu: 21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[47]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„Software peer review,” wikipedia, http://en.wikipedia.org/wiki/Software_peer_review. </w:t>
                    </w:r>
                    <w:r>
                      <w:rPr>
                        <w:noProof/>
                      </w:rPr>
                      <w:t>[Data uzyskania dostępu: 20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[48]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Atlassian, „Defining your Workflow,” Atlassian, 12 Sierpień 2012. https://confluence.atlassian.com/display/CRUCIBLE/Defining+your+Workflow. </w:t>
                    </w:r>
                    <w:r>
                      <w:rPr>
                        <w:noProof/>
                      </w:rPr>
                      <w:t>[Data uzyskania dostępu: 20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[49]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A. Glover, „In pursuit of code quality: Monitoring cyclomatic complexity,” 28 Marzec 2006. http://www.ibm.com/developerworks/java/library/j-cq03316/. </w:t>
                    </w:r>
                    <w:r>
                      <w:rPr>
                        <w:noProof/>
                      </w:rPr>
                      <w:t>[Data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Enerjy, „McCabe Cyclomatic Complexity: the proof in the pudding,” Enerjy, http://www.enerjy.com/blog/?p=198. </w:t>
                    </w:r>
                    <w:r>
                      <w:rPr>
                        <w:noProof/>
                      </w:rPr>
                      <w:t>[Data uzyskania dostępu: 3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[51]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M. R. C., Clean Code, Upper Saddle River: Prentice Hall, 2009, pp. 140-141.</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[52] </w:t>
                    </w:r>
                  </w:p>
                </w:tc>
                <w:tc>
                  <w:tcPr>
                    <w:tcW w:w="4640" w:type="pct"/>
                    <w:hideMark/>
                  </w:tcPr>
                  <w:p w:rsidR="00B21C30" w:rsidRDefault="00B21C30" w:rsidP="00E55A26">
                    <w:pPr>
                      <w:pStyle w:val="Bibliografia"/>
                      <w:jc w:val="left"/>
                      <w:rPr>
                        <w:rFonts w:eastAsiaTheme="minorEastAsia"/>
                        <w:noProof/>
                      </w:rPr>
                    </w:pPr>
                    <w:r>
                      <w:rPr>
                        <w:noProof/>
                      </w:rPr>
                      <w:t>B. Walter, „Metryki obiektowe jako wskaźniki jakości kodu i projektu”.</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[53] </w:t>
                    </w:r>
                  </w:p>
                </w:tc>
                <w:tc>
                  <w:tcPr>
                    <w:tcW w:w="4640" w:type="pct"/>
                    <w:hideMark/>
                  </w:tcPr>
                  <w:p w:rsidR="00B21C30" w:rsidRDefault="00B21C30" w:rsidP="00E55A26">
                    <w:pPr>
                      <w:pStyle w:val="Bibliografia"/>
                      <w:jc w:val="left"/>
                      <w:rPr>
                        <w:rFonts w:eastAsiaTheme="minorEastAsia"/>
                        <w:noProof/>
                      </w:rPr>
                    </w:pPr>
                    <w:r>
                      <w:rPr>
                        <w:noProof/>
                      </w:rPr>
                      <w:t>Aivosto, „Cohesion metrics,” Aivosto, http://www.aivosto.com/project/help/pm-oo-ck.html. [Data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[54] </w:t>
                    </w:r>
                  </w:p>
                </w:tc>
                <w:tc>
                  <w:tcPr>
                    <w:tcW w:w="4640" w:type="pct"/>
                    <w:hideMark/>
                  </w:tcPr>
                  <w:p w:rsidR="00B21C30" w:rsidRDefault="00B21C30" w:rsidP="00E55A26">
                    <w:pPr>
                      <w:pStyle w:val="Bibliografia"/>
                      <w:jc w:val="left"/>
                      <w:rPr>
                        <w:rFonts w:eastAsiaTheme="minorEastAsia"/>
                        <w:noProof/>
                      </w:rPr>
                    </w:pPr>
                    <w:r>
                      <w:rPr>
                        <w:noProof/>
                      </w:rPr>
                      <w:t xml:space="preserve">Aivosto, „Chidamber &amp; Kemerer object-oriented metrics suite,” Aivosto, </w:t>
                    </w:r>
                    <w:r>
                      <w:rPr>
                        <w:noProof/>
                      </w:rPr>
                      <w:lastRenderedPageBreak/>
                      <w:t>http://www.aivosto.com/project/help/pm-oo-ck.html. [Data uzyskania dostępu: 3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lastRenderedPageBreak/>
                      <w:t xml:space="preserve">[55]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„Code coverage,” http://en.wikipedia.org/wiki/Code_coverage. </w:t>
                    </w:r>
                    <w:r>
                      <w:rPr>
                        <w:noProof/>
                      </w:rPr>
                      <w:t>[Data uzyskania dostępu: 2012 Wrzesień 25].</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[56] </w:t>
                    </w:r>
                  </w:p>
                </w:tc>
                <w:tc>
                  <w:tcPr>
                    <w:tcW w:w="4640" w:type="pct"/>
                    <w:hideMark/>
                  </w:tcPr>
                  <w:p w:rsidR="00B21C30" w:rsidRDefault="00B21C30" w:rsidP="00E55A26">
                    <w:pPr>
                      <w:pStyle w:val="Bibliografia"/>
                      <w:jc w:val="left"/>
                      <w:rPr>
                        <w:rFonts w:eastAsiaTheme="minorEastAsia"/>
                        <w:noProof/>
                      </w:rPr>
                    </w:pPr>
                    <w:r>
                      <w:rPr>
                        <w:noProof/>
                      </w:rPr>
                      <w:t>P. zbiorowa, „Słownik wyrażeń związanych z testowaniem,” http://www.testerzy.pl/images/baza_wiedzy/artykuly/slownik-terminow-testowych-2-0-ver-0-99.pdf. [Data uzyskania dostępu: 2012 Wrzesień 28].</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[57] </w:t>
                    </w:r>
                  </w:p>
                </w:tc>
                <w:tc>
                  <w:tcPr>
                    <w:tcW w:w="4640" w:type="pct"/>
                    <w:hideMark/>
                  </w:tcPr>
                  <w:p w:rsidR="00B21C30" w:rsidRDefault="00B21C30" w:rsidP="00E55A26">
                    <w:pPr>
                      <w:pStyle w:val="Bibliografia"/>
                      <w:jc w:val="left"/>
                      <w:rPr>
                        <w:rFonts w:eastAsiaTheme="minorEastAsia"/>
                        <w:noProof/>
                      </w:rPr>
                    </w:pPr>
                    <w:r>
                      <w:rPr>
                        <w:noProof/>
                      </w:rPr>
                      <w:t>B. Marick, „How to Misuse Code Coverage,” http://www.exampler.com/testing-com/writings/coverage.pdf. [Data uzyskania dostępu: 2012 Wrzesień 28].</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[58]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J. F. Smart, „Code coverage metrics and Functional Test Coverage,” 4 Maj 2011. http://weblogs.java.net/blog/johnsmart/archive/2011/05/04/code-coverage-metrics-and-functional-test-coverage. </w:t>
                    </w:r>
                    <w:r>
                      <w:rPr>
                        <w:noProof/>
                      </w:rPr>
                      <w:t>[Data uzyskania dostępu: 2012 Wrzesień 28].</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[59]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Bullseye Testing Technology, „Minimum Acceptable Code Coverage,” Bullseye Testing Technology, 2006. http://www.bullseye.com/minimum.html. [Data uzyskania dostępu: 2012 Wrzesień 28].</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D. Allen, „ David Allen: Getting Things Done,” 2 Styczeń 2008. http://youtu.be/Qo7vUdKTlhk. </w:t>
                    </w:r>
                    <w:r>
                      <w:rPr>
                        <w:noProof/>
                      </w:rPr>
                      <w:t>[Data uzyskania dostępu: 7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[61]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F. Heylighen i C. Vidal, „Getting Things Done: The Science behind Stress-Free Productivity,” Free University of Brussels, http://cogprints.org/6289/1/Heylighen-Vidal-GTD-Science.pdf. [Data uzyskania dostępu: 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[62]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„Multitier architecture,” en.wikipedia.org/wiki/Multitier_architecture. </w:t>
                    </w:r>
                    <w:r>
                      <w:rPr>
                        <w:noProof/>
                      </w:rPr>
                      <w:t>[Data uzyskania dostępu: 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[63]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Brian, „PhoneGap, Cordova, and what’s in a name?,” 19 Marzec 2012. http://phonegap.com/2012/03/19/phonegap-cordova-and-what%E2%80%99s-in-a-name/. </w:t>
                    </w:r>
                    <w:r>
                      <w:rPr>
                        <w:noProof/>
                      </w:rPr>
                      <w:t>[Data uzyskania dostępu: 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[64]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„Representational state transfer,” http://en.wikipedia.org/wiki/Representational_state_transfer. </w:t>
                    </w:r>
                    <w:r>
                      <w:rPr>
                        <w:noProof/>
                      </w:rPr>
                      <w:t>[Data uzyskania dostępu: 9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[65] </w:t>
                    </w:r>
                  </w:p>
                </w:tc>
                <w:tc>
                  <w:tcPr>
                    <w:tcW w:w="4640" w:type="pct"/>
                    <w:hideMark/>
                  </w:tcPr>
                  <w:p w:rsidR="00B21C30" w:rsidRDefault="00B21C30" w:rsidP="00E55A26">
                    <w:pPr>
                      <w:pStyle w:val="Bibliografia"/>
                      <w:jc w:val="left"/>
                      <w:rPr>
                        <w:rFonts w:eastAsiaTheme="minorEastAsia"/>
                        <w:noProof/>
                      </w:rPr>
                    </w:pPr>
                    <w:r>
                      <w:rPr>
                        <w:noProof/>
                      </w:rPr>
                      <w:t>P. Stawicki, „CouchDb - bo dane to nie zawsze tabele,” 3 Wrzesień 2010. http://www.javaexpress.pl/article/show/CouchDB__bo_dane_to_nie_zawsze_tabele. [Data uzyskania dostępu: 10 Wrzesień 2912].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[66] </w:t>
                    </w:r>
                  </w:p>
                </w:tc>
                <w:tc>
                  <w:tcPr>
                    <w:tcW w:w="4640" w:type="pct"/>
                    <w:hideMark/>
                  </w:tcPr>
                  <w:p w:rsidR="00B21C30" w:rsidRDefault="00B21C30" w:rsidP="00E55A26">
                    <w:pPr>
                      <w:pStyle w:val="Bibliografia"/>
                      <w:jc w:val="left"/>
                      <w:rPr>
                        <w:rFonts w:eastAsiaTheme="minorEastAsia"/>
                        <w:noProof/>
                      </w:rPr>
                    </w:pPr>
                    <w:r>
                      <w:rPr>
                        <w:noProof/>
                      </w:rPr>
                      <w:t>„Why CouchDB?,” http://guide.couchdb.org/draft/why.html. [Data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lastRenderedPageBreak/>
                      <w:t xml:space="preserve">[67] </w:t>
                    </w:r>
                  </w:p>
                </w:tc>
                <w:tc>
                  <w:tcPr>
                    <w:tcW w:w="4640" w:type="pct"/>
                    <w:hideMark/>
                  </w:tcPr>
                  <w:p w:rsidR="00B21C30" w:rsidRDefault="00B21C30" w:rsidP="00E55A26">
                    <w:pPr>
                      <w:pStyle w:val="Bibliografia"/>
                      <w:jc w:val="left"/>
                      <w:rPr>
                        <w:rFonts w:eastAsiaTheme="minorEastAsia"/>
                        <w:noProof/>
                      </w:rPr>
                    </w:pPr>
                    <w:r>
                      <w:rPr>
                        <w:noProof/>
                      </w:rPr>
                      <w:t>wikipedia, „BSON,” http://en.wikipedia.org/wiki/BSON. [Data uzyskania dostępu: 10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[68]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10gen, „Schema Design,” 10gen, http://www.mongodb.org/display/DOCS/Schema+Design. </w:t>
                    </w:r>
                    <w:r>
                      <w:rPr>
                        <w:noProof/>
                      </w:rPr>
                      <w:t>[Data uzyskania dostępu: 20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[69] </w:t>
                    </w:r>
                  </w:p>
                </w:tc>
                <w:tc>
                  <w:tcPr>
                    <w:tcW w:w="4640" w:type="pct"/>
                    <w:hideMark/>
                  </w:tcPr>
                  <w:p w:rsidR="00B21C30" w:rsidRDefault="00B21C30" w:rsidP="00E55A26">
                    <w:pPr>
                      <w:pStyle w:val="Bibliografia"/>
                      <w:jc w:val="left"/>
                      <w:rPr>
                        <w:rFonts w:eastAsiaTheme="minorEastAsia"/>
                        <w:noProof/>
                      </w:rPr>
                    </w:pPr>
                    <w:r>
                      <w:rPr>
                        <w:noProof/>
                      </w:rPr>
                      <w:t>M. Fowler, „martinfowler.com,” 23 Styczeń 2004. http://martinfowler.com/articles/injection.html. [Data uzyskania dostępu: 18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J. Borg, „yardstick,” https://github.com/calmh/yardstick. </w:t>
                    </w:r>
                    <w:r>
                      <w:rPr>
                        <w:noProof/>
                      </w:rPr>
                      <w:t>[Data uzyskania dostępu: 2012 Wrzesień 15].</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[71]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siliconforks, „JSCoverage,” http://siliconforks.com/jscoverage/. </w:t>
                    </w:r>
                    <w:r>
                      <w:rPr>
                        <w:noProof/>
                      </w:rPr>
                      <w:t>[Data uzyskania dostępu: 2012 Wrzesień 25].</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[72]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„Source-to-source compiler,” http://en.wikipedia.org/wiki/Source-to-source_compiler. </w:t>
                    </w:r>
                    <w:r>
                      <w:rPr>
                        <w:noProof/>
                      </w:rPr>
                      <w:t>[Data uzyskania dostępu: 20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[73]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S. Hanselman, „JavaScript is Assembly Language for the Web: Sematic Markup is Dead! </w:t>
                    </w:r>
                    <w:r>
                      <w:rPr>
                        <w:noProof/>
                      </w:rPr>
                      <w:t>Clean vs. Machine-coded HTML,” 6 Lipiec 2011. http://www.hanselman.com/blog/JavaScriptIsAssemblyLanguageForTheWebSematicMarkupIsDeadCleanVsMachinecodedHTML.aspx. [Data uzyskania dostępu: 20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[74]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Joyent, „Modules,” https://github.com/joyent/node/wiki/modules#wiki-web-frameworks-routers. </w:t>
                    </w:r>
                    <w:r>
                      <w:rPr>
                        <w:noProof/>
                      </w:rPr>
                      <w:t>[Data uzyskania dostępu: 18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[75]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K. Huggins, „barista,” http://kieran.github.com/barista/. </w:t>
                    </w:r>
                    <w:r>
                      <w:rPr>
                        <w:noProof/>
                      </w:rPr>
                      <w:t>[Data uzyskania dostępu: 18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[76]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A. Sellier, „journey,” https://github.com/cloudhead/journey. </w:t>
                    </w:r>
                    <w:r>
                      <w:rPr>
                        <w:noProof/>
                      </w:rPr>
                      <w:t>[Data uzyskania dostępu: 18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[77]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C. Condon, „ Connect router with syntactic sugar,” https://github.com/crcn/connect-router. </w:t>
                    </w:r>
                    <w:r>
                      <w:rPr>
                        <w:noProof/>
                      </w:rPr>
                      <w:t>[Data uzyskania dostępu: 18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[78]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„What is Ember.js?,” http://emberjs.com/documentation/. </w:t>
                    </w:r>
                    <w:r>
                      <w:rPr>
                        <w:noProof/>
                      </w:rPr>
                      <w:t>[Data uzyskania dostępu: 9 Wrzesień 2012].</w:t>
                    </w:r>
                  </w:p>
                </w:tc>
              </w:tr>
              <w:tr w:rsidR="00B21C30" w:rsidRP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[79] </w:t>
                    </w:r>
                  </w:p>
                </w:tc>
                <w:tc>
                  <w:tcPr>
                    <w:tcW w:w="4640" w:type="pct"/>
                    <w:hideMark/>
                  </w:tcPr>
                  <w:p w:rsidR="00B21C30" w:rsidRPr="00B21C30" w:rsidRDefault="00B21C30" w:rsidP="00E55A26">
                    <w:pPr>
                      <w:pStyle w:val="Bibliografia"/>
                      <w:jc w:val="left"/>
                      <w:rPr>
                        <w:rFonts w:eastAsiaTheme="minorEastAsia"/>
                        <w:noProof/>
                        <w:lang w:val="en-US"/>
                      </w:rPr>
                    </w:pPr>
                    <w:r w:rsidRPr="00B21C30">
                      <w:rPr>
                        <w:noProof/>
                        <w:lang w:val="en-US"/>
                      </w:rPr>
                      <w:t>L. Richardson i S. Ruby, RESTful Web Services, wydanie pierwsze red., Sebastopol, California: O’Reilly Media, Inc., 2007, pp. 79-105.</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t xml:space="preserve">[80] </w:t>
                    </w:r>
                  </w:p>
                </w:tc>
                <w:tc>
                  <w:tcPr>
                    <w:tcW w:w="4640" w:type="pct"/>
                    <w:hideMark/>
                  </w:tcPr>
                  <w:p w:rsidR="00B21C30" w:rsidRDefault="00B21C30" w:rsidP="00E55A26">
                    <w:pPr>
                      <w:pStyle w:val="Bibliografia"/>
                      <w:jc w:val="left"/>
                      <w:rPr>
                        <w:rFonts w:eastAsiaTheme="minorEastAsia"/>
                        <w:noProof/>
                      </w:rPr>
                    </w:pPr>
                    <w:r w:rsidRPr="00B21C30">
                      <w:rPr>
                        <w:noProof/>
                        <w:lang w:val="en-US"/>
                      </w:rPr>
                      <w:t xml:space="preserve">wikipedia, „Encapsulation (object-oriented programming),” http://en.wikipedia.org/wiki/Encapsulation_%28object-oriented_programming%29. </w:t>
                    </w:r>
                    <w:r>
                      <w:rPr>
                        <w:noProof/>
                      </w:rPr>
                      <w:lastRenderedPageBreak/>
                      <w:t>[Data uzyskania dostępu: 1 Wrzesień 2012].</w:t>
                    </w:r>
                  </w:p>
                </w:tc>
              </w:tr>
              <w:tr w:rsidR="00B21C30" w:rsidTr="00B21C30">
                <w:trPr>
                  <w:divId w:val="474373852"/>
                  <w:tblCellSpacing w:w="15" w:type="dxa"/>
                </w:trPr>
                <w:tc>
                  <w:tcPr>
                    <w:tcW w:w="311" w:type="pct"/>
                    <w:hideMark/>
                  </w:tcPr>
                  <w:p w:rsidR="00B21C30" w:rsidRDefault="00B21C30">
                    <w:pPr>
                      <w:pStyle w:val="Bibliografia"/>
                      <w:rPr>
                        <w:rFonts w:eastAsiaTheme="minorEastAsia"/>
                        <w:noProof/>
                      </w:rPr>
                    </w:pPr>
                    <w:r>
                      <w:rPr>
                        <w:noProof/>
                      </w:rPr>
                      <w:lastRenderedPageBreak/>
                      <w:t xml:space="preserve">[81] </w:t>
                    </w:r>
                  </w:p>
                </w:tc>
                <w:tc>
                  <w:tcPr>
                    <w:tcW w:w="4640" w:type="pct"/>
                    <w:hideMark/>
                  </w:tcPr>
                  <w:p w:rsidR="00B21C30" w:rsidRDefault="00B21C30" w:rsidP="00E55A26">
                    <w:pPr>
                      <w:pStyle w:val="Bibliografia"/>
                      <w:jc w:val="left"/>
                      <w:rPr>
                        <w:rFonts w:eastAsiaTheme="minorEastAsia"/>
                        <w:noProof/>
                      </w:rPr>
                    </w:pPr>
                    <w:r>
                      <w:rPr>
                        <w:noProof/>
                      </w:rPr>
                      <w:t>expressjs.com, „expressjs.com,” 18 Wrzesień 2012. http://expressjs.com/.</w:t>
                    </w:r>
                  </w:p>
                </w:tc>
              </w:tr>
            </w:tbl>
            <w:p w:rsidR="00B21C30" w:rsidRDefault="00B21C30">
              <w:pPr>
                <w:divId w:val="474373852"/>
                <w:rPr>
                  <w:rFonts w:eastAsia="Times New Roman"/>
                  <w:noProof/>
                </w:rPr>
              </w:pPr>
            </w:p>
            <w:p w:rsidR="00637BF2" w:rsidRDefault="000B7D2A" w:rsidP="001C4CF6">
              <w:r>
                <w:rPr>
                  <w:b/>
                  <w:bCs/>
                </w:rPr>
                <w:fldChar w:fldCharType="end"/>
              </w:r>
            </w:p>
          </w:sdtContent>
        </w:sdt>
      </w:sdtContent>
    </w:sdt>
    <w:p w:rsidR="00FC5A38" w:rsidRDefault="00FC5A38"/>
    <w:sectPr w:rsidR="00FC5A38" w:rsidSect="00DB5339">
      <w:pgSz w:w="11907" w:h="16840" w:code="9"/>
      <w:pgMar w:top="737" w:right="1440" w:bottom="680" w:left="1440" w:header="1440" w:footer="709" w:gutter="0"/>
      <w:cols w:space="709"/>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CA1" w:rsidRDefault="00325CA1" w:rsidP="00344DDE">
      <w:pPr>
        <w:spacing w:line="240" w:lineRule="auto"/>
      </w:pPr>
      <w:r>
        <w:separator/>
      </w:r>
    </w:p>
  </w:endnote>
  <w:endnote w:type="continuationSeparator" w:id="0">
    <w:p w:rsidR="00325CA1" w:rsidRDefault="00325CA1" w:rsidP="00344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FE" w:rsidRDefault="004A2DFE">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rsidR="004A2DFE" w:rsidRDefault="004A2DFE">
    <w:pPr>
      <w:pStyle w:val="Stopk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FE" w:rsidRDefault="004A2DFE" w:rsidP="00A425B2">
    <w:pPr>
      <w:pStyle w:val="Stopka"/>
      <w:tabs>
        <w:tab w:val="center" w:pos="4868"/>
        <w:tab w:val="left" w:pos="6785"/>
      </w:tabs>
    </w:pPr>
    <w:r>
      <w:tab/>
    </w:r>
    <w:r>
      <w:tab/>
    </w:r>
    <w:sdt>
      <w:sdtPr>
        <w:id w:val="-1176416146"/>
        <w:docPartObj>
          <w:docPartGallery w:val="Page Numbers (Bottom of Page)"/>
          <w:docPartUnique/>
        </w:docPartObj>
      </w:sdtPr>
      <w:sdtContent>
        <w:r>
          <w:fldChar w:fldCharType="begin"/>
        </w:r>
        <w:r>
          <w:instrText>PAGE   \* MERGEFORMAT</w:instrText>
        </w:r>
        <w:r>
          <w:fldChar w:fldCharType="separate"/>
        </w:r>
        <w:r w:rsidR="00932258">
          <w:rPr>
            <w:noProof/>
          </w:rPr>
          <w:t>73</w:t>
        </w:r>
        <w:r>
          <w:fldChar w:fldCharType="end"/>
        </w:r>
      </w:sdtContent>
    </w:sdt>
    <w:r>
      <w:tab/>
    </w:r>
  </w:p>
  <w:p w:rsidR="004A2DFE" w:rsidRDefault="004A2DFE">
    <w:pPr>
      <w:pStyle w:val="Stopk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FE" w:rsidRDefault="004A2DFE" w:rsidP="00356269">
    <w:pPr>
      <w:pStyle w:val="Stopk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CA1" w:rsidRDefault="00325CA1" w:rsidP="00344DDE">
      <w:pPr>
        <w:spacing w:line="240" w:lineRule="auto"/>
      </w:pPr>
      <w:r>
        <w:separator/>
      </w:r>
    </w:p>
  </w:footnote>
  <w:footnote w:type="continuationSeparator" w:id="0">
    <w:p w:rsidR="00325CA1" w:rsidRDefault="00325CA1" w:rsidP="00344DD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3E01"/>
    <w:multiLevelType w:val="hybridMultilevel"/>
    <w:tmpl w:val="D102CBB2"/>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1">
    <w:nsid w:val="04403F62"/>
    <w:multiLevelType w:val="hybridMultilevel"/>
    <w:tmpl w:val="8EE696F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
    <w:nsid w:val="04E60C96"/>
    <w:multiLevelType w:val="hybridMultilevel"/>
    <w:tmpl w:val="1252343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nsid w:val="0543126B"/>
    <w:multiLevelType w:val="hybridMultilevel"/>
    <w:tmpl w:val="AEDCD57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6923D13"/>
    <w:multiLevelType w:val="hybridMultilevel"/>
    <w:tmpl w:val="79344A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77D6A48"/>
    <w:multiLevelType w:val="hybridMultilevel"/>
    <w:tmpl w:val="3690C380"/>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6">
    <w:nsid w:val="0C45759D"/>
    <w:multiLevelType w:val="hybridMultilevel"/>
    <w:tmpl w:val="C37049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D9E2AAB"/>
    <w:multiLevelType w:val="hybridMultilevel"/>
    <w:tmpl w:val="42F059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EBA3955"/>
    <w:multiLevelType w:val="hybridMultilevel"/>
    <w:tmpl w:val="749E673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nsid w:val="12992A96"/>
    <w:multiLevelType w:val="hybridMultilevel"/>
    <w:tmpl w:val="0A82A04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nsid w:val="19EA6D1D"/>
    <w:multiLevelType w:val="hybridMultilevel"/>
    <w:tmpl w:val="6346DD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C7737FF"/>
    <w:multiLevelType w:val="hybridMultilevel"/>
    <w:tmpl w:val="BF302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1545D79"/>
    <w:multiLevelType w:val="hybridMultilevel"/>
    <w:tmpl w:val="6E4CCB2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3">
    <w:nsid w:val="2699711A"/>
    <w:multiLevelType w:val="hybridMultilevel"/>
    <w:tmpl w:val="78443B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6E00B6D"/>
    <w:multiLevelType w:val="hybridMultilevel"/>
    <w:tmpl w:val="3018530C"/>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nsid w:val="2ACB723C"/>
    <w:multiLevelType w:val="hybridMultilevel"/>
    <w:tmpl w:val="962EE5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D1831B3"/>
    <w:multiLevelType w:val="hybridMultilevel"/>
    <w:tmpl w:val="D62CED5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F1D173D"/>
    <w:multiLevelType w:val="hybridMultilevel"/>
    <w:tmpl w:val="852EA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72B2D37"/>
    <w:multiLevelType w:val="hybridMultilevel"/>
    <w:tmpl w:val="AE64C5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73F1CF2"/>
    <w:multiLevelType w:val="hybridMultilevel"/>
    <w:tmpl w:val="6C7A134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461134AC"/>
    <w:multiLevelType w:val="hybridMultilevel"/>
    <w:tmpl w:val="CD3C322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6932896"/>
    <w:multiLevelType w:val="hybridMultilevel"/>
    <w:tmpl w:val="87E01A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9033224"/>
    <w:multiLevelType w:val="hybridMultilevel"/>
    <w:tmpl w:val="93629EB4"/>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23">
    <w:nsid w:val="493D6CF5"/>
    <w:multiLevelType w:val="hybridMultilevel"/>
    <w:tmpl w:val="8586F2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B733FE6"/>
    <w:multiLevelType w:val="hybridMultilevel"/>
    <w:tmpl w:val="2514C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CC0200A"/>
    <w:multiLevelType w:val="hybridMultilevel"/>
    <w:tmpl w:val="BFE422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E031AA9"/>
    <w:multiLevelType w:val="hybridMultilevel"/>
    <w:tmpl w:val="D548EC4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7">
    <w:nsid w:val="4F1816CD"/>
    <w:multiLevelType w:val="hybridMultilevel"/>
    <w:tmpl w:val="CBFE76C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nsid w:val="4FA115B7"/>
    <w:multiLevelType w:val="hybridMultilevel"/>
    <w:tmpl w:val="9F225C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1531B5A"/>
    <w:multiLevelType w:val="hybridMultilevel"/>
    <w:tmpl w:val="B050970C"/>
    <w:lvl w:ilvl="0" w:tplc="0B4470D8">
      <w:start w:val="1"/>
      <w:numFmt w:val="decimal"/>
      <w:lvlText w:val="%1."/>
      <w:lvlJc w:val="left"/>
      <w:pPr>
        <w:ind w:left="720" w:hanging="360"/>
      </w:pPr>
      <w:rPr>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5667461"/>
    <w:multiLevelType w:val="hybridMultilevel"/>
    <w:tmpl w:val="FFB69B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6F37CED"/>
    <w:multiLevelType w:val="hybridMultilevel"/>
    <w:tmpl w:val="A7AA9C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nsid w:val="592D604F"/>
    <w:multiLevelType w:val="hybridMultilevel"/>
    <w:tmpl w:val="C1E883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5857A38"/>
    <w:multiLevelType w:val="hybridMultilevel"/>
    <w:tmpl w:val="EE12D9E6"/>
    <w:lvl w:ilvl="0" w:tplc="A73C5A0E">
      <w:start w:val="1"/>
      <w:numFmt w:val="decimal"/>
      <w:pStyle w:val="zal"/>
      <w:lvlText w:val="Załącznik %1"/>
      <w:lvlJc w:val="left"/>
      <w:pPr>
        <w:tabs>
          <w:tab w:val="num" w:pos="1474"/>
        </w:tabs>
        <w:ind w:left="1474" w:hanging="1474"/>
      </w:pPr>
      <w:rPr>
        <w:rFonts w:ascii="Times New Roman" w:hAnsi="Times New Roman" w:hint="default"/>
        <w:b/>
        <w:i w:val="0"/>
        <w:caps w:val="0"/>
        <w:strike w:val="0"/>
        <w:dstrike w:val="0"/>
        <w:outline w:val="0"/>
        <w:shadow w:val="0"/>
        <w:emboss w:val="0"/>
        <w:imprint w:val="0"/>
        <w:vanish w:val="0"/>
        <w:sz w:val="20"/>
        <w:vertAlign w:val="base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4">
    <w:nsid w:val="6DD55A19"/>
    <w:multiLevelType w:val="hybridMultilevel"/>
    <w:tmpl w:val="86FE5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268FC"/>
    <w:multiLevelType w:val="hybridMultilevel"/>
    <w:tmpl w:val="917E023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nsid w:val="750A41AB"/>
    <w:multiLevelType w:val="hybridMultilevel"/>
    <w:tmpl w:val="F192F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6295B01"/>
    <w:multiLevelType w:val="multilevel"/>
    <w:tmpl w:val="98F43A06"/>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3272" w:hanging="720"/>
      </w:pPr>
    </w:lvl>
    <w:lvl w:ilvl="3">
      <w:start w:val="1"/>
      <w:numFmt w:val="decimal"/>
      <w:pStyle w:val="Nagwek4"/>
      <w:lvlText w:val="%1.%2.%3.%4"/>
      <w:lvlJc w:val="left"/>
      <w:pPr>
        <w:ind w:left="864" w:hanging="864"/>
      </w:pPr>
    </w:lvl>
    <w:lvl w:ilvl="4">
      <w:start w:val="1"/>
      <w:numFmt w:val="decimal"/>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8">
    <w:nsid w:val="79B15ADD"/>
    <w:multiLevelType w:val="hybridMultilevel"/>
    <w:tmpl w:val="19FADE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DC36562"/>
    <w:multiLevelType w:val="hybridMultilevel"/>
    <w:tmpl w:val="421EC32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7FE0103D"/>
    <w:multiLevelType w:val="hybridMultilevel"/>
    <w:tmpl w:val="647421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33"/>
  </w:num>
  <w:num w:numId="2">
    <w:abstractNumId w:val="37"/>
  </w:num>
  <w:num w:numId="3">
    <w:abstractNumId w:val="32"/>
  </w:num>
  <w:num w:numId="4">
    <w:abstractNumId w:val="38"/>
  </w:num>
  <w:num w:numId="5">
    <w:abstractNumId w:val="24"/>
  </w:num>
  <w:num w:numId="6">
    <w:abstractNumId w:val="29"/>
  </w:num>
  <w:num w:numId="7">
    <w:abstractNumId w:val="19"/>
  </w:num>
  <w:num w:numId="8">
    <w:abstractNumId w:val="25"/>
  </w:num>
  <w:num w:numId="9">
    <w:abstractNumId w:val="11"/>
  </w:num>
  <w:num w:numId="10">
    <w:abstractNumId w:val="16"/>
  </w:num>
  <w:num w:numId="11">
    <w:abstractNumId w:val="3"/>
  </w:num>
  <w:num w:numId="12">
    <w:abstractNumId w:val="17"/>
  </w:num>
  <w:num w:numId="13">
    <w:abstractNumId w:val="15"/>
  </w:num>
  <w:num w:numId="14">
    <w:abstractNumId w:val="6"/>
  </w:num>
  <w:num w:numId="15">
    <w:abstractNumId w:val="18"/>
  </w:num>
  <w:num w:numId="16">
    <w:abstractNumId w:val="34"/>
  </w:num>
  <w:num w:numId="17">
    <w:abstractNumId w:val="10"/>
  </w:num>
  <w:num w:numId="18">
    <w:abstractNumId w:val="13"/>
  </w:num>
  <w:num w:numId="19">
    <w:abstractNumId w:val="0"/>
  </w:num>
  <w:num w:numId="20">
    <w:abstractNumId w:val="5"/>
  </w:num>
  <w:num w:numId="21">
    <w:abstractNumId w:val="21"/>
  </w:num>
  <w:num w:numId="22">
    <w:abstractNumId w:val="39"/>
  </w:num>
  <w:num w:numId="23">
    <w:abstractNumId w:val="40"/>
  </w:num>
  <w:num w:numId="24">
    <w:abstractNumId w:val="36"/>
  </w:num>
  <w:num w:numId="25">
    <w:abstractNumId w:val="12"/>
  </w:num>
  <w:num w:numId="26">
    <w:abstractNumId w:val="1"/>
  </w:num>
  <w:num w:numId="27">
    <w:abstractNumId w:val="2"/>
  </w:num>
  <w:num w:numId="28">
    <w:abstractNumId w:val="26"/>
  </w:num>
  <w:num w:numId="29">
    <w:abstractNumId w:val="4"/>
  </w:num>
  <w:num w:numId="30">
    <w:abstractNumId w:val="9"/>
  </w:num>
  <w:num w:numId="31">
    <w:abstractNumId w:val="20"/>
  </w:num>
  <w:num w:numId="32">
    <w:abstractNumId w:val="8"/>
  </w:num>
  <w:num w:numId="33">
    <w:abstractNumId w:val="7"/>
  </w:num>
  <w:num w:numId="34">
    <w:abstractNumId w:val="27"/>
  </w:num>
  <w:num w:numId="35">
    <w:abstractNumId w:val="31"/>
  </w:num>
  <w:num w:numId="36">
    <w:abstractNumId w:val="35"/>
  </w:num>
  <w:num w:numId="37">
    <w:abstractNumId w:val="28"/>
  </w:num>
  <w:num w:numId="38">
    <w:abstractNumId w:val="22"/>
  </w:num>
  <w:num w:numId="39">
    <w:abstractNumId w:val="30"/>
  </w:num>
  <w:num w:numId="40">
    <w:abstractNumId w:val="14"/>
  </w:num>
  <w:num w:numId="41">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06F11"/>
    <w:rsid w:val="000000BC"/>
    <w:rsid w:val="00000441"/>
    <w:rsid w:val="000008BB"/>
    <w:rsid w:val="00001BF3"/>
    <w:rsid w:val="000031FB"/>
    <w:rsid w:val="000038EC"/>
    <w:rsid w:val="00003E0F"/>
    <w:rsid w:val="00003F56"/>
    <w:rsid w:val="00004062"/>
    <w:rsid w:val="000045C9"/>
    <w:rsid w:val="00005271"/>
    <w:rsid w:val="00005345"/>
    <w:rsid w:val="00005C80"/>
    <w:rsid w:val="00005CC8"/>
    <w:rsid w:val="00006B42"/>
    <w:rsid w:val="00006D1E"/>
    <w:rsid w:val="0000771A"/>
    <w:rsid w:val="00007F8B"/>
    <w:rsid w:val="00010CAB"/>
    <w:rsid w:val="00010D98"/>
    <w:rsid w:val="000117A5"/>
    <w:rsid w:val="00011CEC"/>
    <w:rsid w:val="000134B2"/>
    <w:rsid w:val="000139ED"/>
    <w:rsid w:val="00014C6A"/>
    <w:rsid w:val="000158FF"/>
    <w:rsid w:val="00015E39"/>
    <w:rsid w:val="00016673"/>
    <w:rsid w:val="00016825"/>
    <w:rsid w:val="00017481"/>
    <w:rsid w:val="000178EA"/>
    <w:rsid w:val="00020E9D"/>
    <w:rsid w:val="00021526"/>
    <w:rsid w:val="000220AA"/>
    <w:rsid w:val="0002268E"/>
    <w:rsid w:val="000241DE"/>
    <w:rsid w:val="0002420D"/>
    <w:rsid w:val="000247DF"/>
    <w:rsid w:val="00026613"/>
    <w:rsid w:val="000277AD"/>
    <w:rsid w:val="000277B7"/>
    <w:rsid w:val="00027D72"/>
    <w:rsid w:val="000302F8"/>
    <w:rsid w:val="00030510"/>
    <w:rsid w:val="00030A6F"/>
    <w:rsid w:val="00030B82"/>
    <w:rsid w:val="00030BA1"/>
    <w:rsid w:val="00030C35"/>
    <w:rsid w:val="000315F1"/>
    <w:rsid w:val="00031AB4"/>
    <w:rsid w:val="000321D3"/>
    <w:rsid w:val="000331D4"/>
    <w:rsid w:val="000338EA"/>
    <w:rsid w:val="00034052"/>
    <w:rsid w:val="00034422"/>
    <w:rsid w:val="00034A0C"/>
    <w:rsid w:val="0003555B"/>
    <w:rsid w:val="000355D0"/>
    <w:rsid w:val="00035AAC"/>
    <w:rsid w:val="000362CA"/>
    <w:rsid w:val="00036EFB"/>
    <w:rsid w:val="00037325"/>
    <w:rsid w:val="00040BE9"/>
    <w:rsid w:val="00040CEA"/>
    <w:rsid w:val="00041620"/>
    <w:rsid w:val="00041AE8"/>
    <w:rsid w:val="00041EFA"/>
    <w:rsid w:val="000432CF"/>
    <w:rsid w:val="00043991"/>
    <w:rsid w:val="00043BDC"/>
    <w:rsid w:val="0004470B"/>
    <w:rsid w:val="00044A27"/>
    <w:rsid w:val="00044E68"/>
    <w:rsid w:val="000464A9"/>
    <w:rsid w:val="00046854"/>
    <w:rsid w:val="000503F7"/>
    <w:rsid w:val="000505D4"/>
    <w:rsid w:val="00051335"/>
    <w:rsid w:val="00051B08"/>
    <w:rsid w:val="00051CDA"/>
    <w:rsid w:val="00052130"/>
    <w:rsid w:val="0005229E"/>
    <w:rsid w:val="0005285E"/>
    <w:rsid w:val="00053DCB"/>
    <w:rsid w:val="0005434E"/>
    <w:rsid w:val="00054372"/>
    <w:rsid w:val="00054F19"/>
    <w:rsid w:val="00054F72"/>
    <w:rsid w:val="000551E2"/>
    <w:rsid w:val="00055909"/>
    <w:rsid w:val="00055AF8"/>
    <w:rsid w:val="00056996"/>
    <w:rsid w:val="00057C06"/>
    <w:rsid w:val="00060E82"/>
    <w:rsid w:val="00061394"/>
    <w:rsid w:val="00061681"/>
    <w:rsid w:val="000616D0"/>
    <w:rsid w:val="000620EE"/>
    <w:rsid w:val="0006389F"/>
    <w:rsid w:val="000640E8"/>
    <w:rsid w:val="000643F8"/>
    <w:rsid w:val="00064AB0"/>
    <w:rsid w:val="00064C5F"/>
    <w:rsid w:val="0006655F"/>
    <w:rsid w:val="00067911"/>
    <w:rsid w:val="00067E50"/>
    <w:rsid w:val="000703D9"/>
    <w:rsid w:val="000703F7"/>
    <w:rsid w:val="00071070"/>
    <w:rsid w:val="000714BD"/>
    <w:rsid w:val="00071E3F"/>
    <w:rsid w:val="00072939"/>
    <w:rsid w:val="00072B01"/>
    <w:rsid w:val="000732CE"/>
    <w:rsid w:val="000738BA"/>
    <w:rsid w:val="000743A2"/>
    <w:rsid w:val="000743BC"/>
    <w:rsid w:val="00074549"/>
    <w:rsid w:val="00075BAA"/>
    <w:rsid w:val="0007617B"/>
    <w:rsid w:val="000771F2"/>
    <w:rsid w:val="00080049"/>
    <w:rsid w:val="00081016"/>
    <w:rsid w:val="000815E0"/>
    <w:rsid w:val="000826FF"/>
    <w:rsid w:val="00082F14"/>
    <w:rsid w:val="0008381A"/>
    <w:rsid w:val="00084100"/>
    <w:rsid w:val="0008563B"/>
    <w:rsid w:val="00085640"/>
    <w:rsid w:val="00085936"/>
    <w:rsid w:val="00086C47"/>
    <w:rsid w:val="00091CC5"/>
    <w:rsid w:val="0009287D"/>
    <w:rsid w:val="00092AD2"/>
    <w:rsid w:val="00092BAE"/>
    <w:rsid w:val="00092F83"/>
    <w:rsid w:val="000935C8"/>
    <w:rsid w:val="00093B70"/>
    <w:rsid w:val="00093B74"/>
    <w:rsid w:val="00094277"/>
    <w:rsid w:val="000946F7"/>
    <w:rsid w:val="00094CF9"/>
    <w:rsid w:val="000954AE"/>
    <w:rsid w:val="00095A84"/>
    <w:rsid w:val="00095BF6"/>
    <w:rsid w:val="000968F2"/>
    <w:rsid w:val="00096B42"/>
    <w:rsid w:val="000978B3"/>
    <w:rsid w:val="000A0096"/>
    <w:rsid w:val="000A02BD"/>
    <w:rsid w:val="000A10BC"/>
    <w:rsid w:val="000A187E"/>
    <w:rsid w:val="000A228B"/>
    <w:rsid w:val="000A24BC"/>
    <w:rsid w:val="000A3585"/>
    <w:rsid w:val="000A3B11"/>
    <w:rsid w:val="000A3E31"/>
    <w:rsid w:val="000A40B0"/>
    <w:rsid w:val="000A44BB"/>
    <w:rsid w:val="000A4CC6"/>
    <w:rsid w:val="000A577E"/>
    <w:rsid w:val="000A5CD5"/>
    <w:rsid w:val="000A60E8"/>
    <w:rsid w:val="000A6DB7"/>
    <w:rsid w:val="000A7331"/>
    <w:rsid w:val="000B016B"/>
    <w:rsid w:val="000B0403"/>
    <w:rsid w:val="000B0763"/>
    <w:rsid w:val="000B0766"/>
    <w:rsid w:val="000B0F82"/>
    <w:rsid w:val="000B1116"/>
    <w:rsid w:val="000B216F"/>
    <w:rsid w:val="000B3C43"/>
    <w:rsid w:val="000B4538"/>
    <w:rsid w:val="000B4B75"/>
    <w:rsid w:val="000B5451"/>
    <w:rsid w:val="000B56FF"/>
    <w:rsid w:val="000B61A3"/>
    <w:rsid w:val="000B6402"/>
    <w:rsid w:val="000B705E"/>
    <w:rsid w:val="000B77BA"/>
    <w:rsid w:val="000B7D2A"/>
    <w:rsid w:val="000C0056"/>
    <w:rsid w:val="000C0851"/>
    <w:rsid w:val="000C112E"/>
    <w:rsid w:val="000C15B6"/>
    <w:rsid w:val="000C2A6D"/>
    <w:rsid w:val="000C2DF5"/>
    <w:rsid w:val="000C2FCF"/>
    <w:rsid w:val="000C3602"/>
    <w:rsid w:val="000C3A89"/>
    <w:rsid w:val="000C46C3"/>
    <w:rsid w:val="000C555F"/>
    <w:rsid w:val="000C5CFF"/>
    <w:rsid w:val="000C5D23"/>
    <w:rsid w:val="000C6682"/>
    <w:rsid w:val="000C7154"/>
    <w:rsid w:val="000C76D2"/>
    <w:rsid w:val="000C7A68"/>
    <w:rsid w:val="000D018B"/>
    <w:rsid w:val="000D03A4"/>
    <w:rsid w:val="000D051A"/>
    <w:rsid w:val="000D26FD"/>
    <w:rsid w:val="000D2992"/>
    <w:rsid w:val="000D343D"/>
    <w:rsid w:val="000D485E"/>
    <w:rsid w:val="000D48FB"/>
    <w:rsid w:val="000D4E80"/>
    <w:rsid w:val="000D4EF4"/>
    <w:rsid w:val="000D51A0"/>
    <w:rsid w:val="000D52FE"/>
    <w:rsid w:val="000D5A05"/>
    <w:rsid w:val="000D5E4B"/>
    <w:rsid w:val="000D6653"/>
    <w:rsid w:val="000D7407"/>
    <w:rsid w:val="000D7937"/>
    <w:rsid w:val="000E041E"/>
    <w:rsid w:val="000E081C"/>
    <w:rsid w:val="000E201B"/>
    <w:rsid w:val="000E3187"/>
    <w:rsid w:val="000E3279"/>
    <w:rsid w:val="000E38D2"/>
    <w:rsid w:val="000E52C3"/>
    <w:rsid w:val="000E58A8"/>
    <w:rsid w:val="000E5A2D"/>
    <w:rsid w:val="000E6B25"/>
    <w:rsid w:val="000E7E2B"/>
    <w:rsid w:val="000F072E"/>
    <w:rsid w:val="000F0748"/>
    <w:rsid w:val="000F0A20"/>
    <w:rsid w:val="000F0E94"/>
    <w:rsid w:val="000F11C7"/>
    <w:rsid w:val="000F281A"/>
    <w:rsid w:val="000F369E"/>
    <w:rsid w:val="000F3E2E"/>
    <w:rsid w:val="000F46AD"/>
    <w:rsid w:val="000F4CAF"/>
    <w:rsid w:val="000F585B"/>
    <w:rsid w:val="000F66B1"/>
    <w:rsid w:val="000F6C8A"/>
    <w:rsid w:val="000F76E4"/>
    <w:rsid w:val="000F774F"/>
    <w:rsid w:val="000F7863"/>
    <w:rsid w:val="000F7ED9"/>
    <w:rsid w:val="000F7F16"/>
    <w:rsid w:val="00100334"/>
    <w:rsid w:val="001003FE"/>
    <w:rsid w:val="00100C16"/>
    <w:rsid w:val="00101087"/>
    <w:rsid w:val="00101FFD"/>
    <w:rsid w:val="001032BD"/>
    <w:rsid w:val="00103336"/>
    <w:rsid w:val="001034D1"/>
    <w:rsid w:val="001034FD"/>
    <w:rsid w:val="00104644"/>
    <w:rsid w:val="00104E2E"/>
    <w:rsid w:val="0010654A"/>
    <w:rsid w:val="00106884"/>
    <w:rsid w:val="001068F1"/>
    <w:rsid w:val="00106B7F"/>
    <w:rsid w:val="00107099"/>
    <w:rsid w:val="001077CB"/>
    <w:rsid w:val="0011018C"/>
    <w:rsid w:val="00110A5A"/>
    <w:rsid w:val="00112FA8"/>
    <w:rsid w:val="001136DF"/>
    <w:rsid w:val="00113B25"/>
    <w:rsid w:val="00113C3D"/>
    <w:rsid w:val="0011407F"/>
    <w:rsid w:val="00114AA8"/>
    <w:rsid w:val="0011543D"/>
    <w:rsid w:val="00115CC1"/>
    <w:rsid w:val="00120412"/>
    <w:rsid w:val="001207B7"/>
    <w:rsid w:val="00122057"/>
    <w:rsid w:val="0012287C"/>
    <w:rsid w:val="00122DD5"/>
    <w:rsid w:val="00123949"/>
    <w:rsid w:val="001248A2"/>
    <w:rsid w:val="0012493B"/>
    <w:rsid w:val="001249AF"/>
    <w:rsid w:val="00125018"/>
    <w:rsid w:val="001251B1"/>
    <w:rsid w:val="00125215"/>
    <w:rsid w:val="001278AF"/>
    <w:rsid w:val="00127B64"/>
    <w:rsid w:val="00130304"/>
    <w:rsid w:val="00132C37"/>
    <w:rsid w:val="00132FF2"/>
    <w:rsid w:val="001335FC"/>
    <w:rsid w:val="001346CC"/>
    <w:rsid w:val="00135108"/>
    <w:rsid w:val="00135227"/>
    <w:rsid w:val="00135514"/>
    <w:rsid w:val="00136120"/>
    <w:rsid w:val="00136279"/>
    <w:rsid w:val="001365B9"/>
    <w:rsid w:val="00136A78"/>
    <w:rsid w:val="00137170"/>
    <w:rsid w:val="00140067"/>
    <w:rsid w:val="001403BF"/>
    <w:rsid w:val="00140539"/>
    <w:rsid w:val="00140741"/>
    <w:rsid w:val="00141381"/>
    <w:rsid w:val="001416A4"/>
    <w:rsid w:val="00142EE3"/>
    <w:rsid w:val="001435CD"/>
    <w:rsid w:val="00143BD2"/>
    <w:rsid w:val="00143BFC"/>
    <w:rsid w:val="001443AB"/>
    <w:rsid w:val="001447E1"/>
    <w:rsid w:val="00145462"/>
    <w:rsid w:val="00145D51"/>
    <w:rsid w:val="00145F99"/>
    <w:rsid w:val="00146DE1"/>
    <w:rsid w:val="00147966"/>
    <w:rsid w:val="00150835"/>
    <w:rsid w:val="00150C3F"/>
    <w:rsid w:val="00150FE6"/>
    <w:rsid w:val="0015131E"/>
    <w:rsid w:val="00151718"/>
    <w:rsid w:val="00151AAC"/>
    <w:rsid w:val="00151B91"/>
    <w:rsid w:val="00152111"/>
    <w:rsid w:val="00152238"/>
    <w:rsid w:val="00152E6D"/>
    <w:rsid w:val="001537A1"/>
    <w:rsid w:val="00153DE4"/>
    <w:rsid w:val="001542E3"/>
    <w:rsid w:val="00154AFD"/>
    <w:rsid w:val="001550F3"/>
    <w:rsid w:val="001553F3"/>
    <w:rsid w:val="00155A5A"/>
    <w:rsid w:val="001561CA"/>
    <w:rsid w:val="001568D6"/>
    <w:rsid w:val="00156A30"/>
    <w:rsid w:val="001579B1"/>
    <w:rsid w:val="001608BD"/>
    <w:rsid w:val="001617DD"/>
    <w:rsid w:val="00162541"/>
    <w:rsid w:val="00162866"/>
    <w:rsid w:val="00162C7F"/>
    <w:rsid w:val="00163022"/>
    <w:rsid w:val="00163334"/>
    <w:rsid w:val="001637E6"/>
    <w:rsid w:val="00163EC3"/>
    <w:rsid w:val="001647BA"/>
    <w:rsid w:val="001647DD"/>
    <w:rsid w:val="0016531F"/>
    <w:rsid w:val="00165D67"/>
    <w:rsid w:val="00165E23"/>
    <w:rsid w:val="0016615A"/>
    <w:rsid w:val="001662C5"/>
    <w:rsid w:val="0016683D"/>
    <w:rsid w:val="00166DDE"/>
    <w:rsid w:val="00167340"/>
    <w:rsid w:val="00167730"/>
    <w:rsid w:val="00167A6F"/>
    <w:rsid w:val="00167ADC"/>
    <w:rsid w:val="00167AEC"/>
    <w:rsid w:val="00167C53"/>
    <w:rsid w:val="00167CDB"/>
    <w:rsid w:val="00167F05"/>
    <w:rsid w:val="0017023C"/>
    <w:rsid w:val="001708D4"/>
    <w:rsid w:val="00170D0C"/>
    <w:rsid w:val="001713A6"/>
    <w:rsid w:val="0017189B"/>
    <w:rsid w:val="00171FE7"/>
    <w:rsid w:val="001720A4"/>
    <w:rsid w:val="001722E8"/>
    <w:rsid w:val="00172381"/>
    <w:rsid w:val="001726FC"/>
    <w:rsid w:val="00174AE1"/>
    <w:rsid w:val="00174DC7"/>
    <w:rsid w:val="00174E38"/>
    <w:rsid w:val="001750F3"/>
    <w:rsid w:val="0017542B"/>
    <w:rsid w:val="00176086"/>
    <w:rsid w:val="001764F8"/>
    <w:rsid w:val="00176B4F"/>
    <w:rsid w:val="00177891"/>
    <w:rsid w:val="00177B54"/>
    <w:rsid w:val="00177C4A"/>
    <w:rsid w:val="00177FC6"/>
    <w:rsid w:val="00180ECA"/>
    <w:rsid w:val="001811EC"/>
    <w:rsid w:val="00181B4D"/>
    <w:rsid w:val="00181CDB"/>
    <w:rsid w:val="00181F6E"/>
    <w:rsid w:val="00182A00"/>
    <w:rsid w:val="00183224"/>
    <w:rsid w:val="00183426"/>
    <w:rsid w:val="00184292"/>
    <w:rsid w:val="00184CB1"/>
    <w:rsid w:val="001864CC"/>
    <w:rsid w:val="0018695B"/>
    <w:rsid w:val="00186BBC"/>
    <w:rsid w:val="00186DFC"/>
    <w:rsid w:val="00186FD5"/>
    <w:rsid w:val="001876FA"/>
    <w:rsid w:val="00187F97"/>
    <w:rsid w:val="00190250"/>
    <w:rsid w:val="001906B8"/>
    <w:rsid w:val="001916C8"/>
    <w:rsid w:val="00191CB8"/>
    <w:rsid w:val="001921B2"/>
    <w:rsid w:val="00192ADB"/>
    <w:rsid w:val="00192C91"/>
    <w:rsid w:val="00192FBC"/>
    <w:rsid w:val="00193822"/>
    <w:rsid w:val="001941BB"/>
    <w:rsid w:val="00194D86"/>
    <w:rsid w:val="0019501F"/>
    <w:rsid w:val="00195273"/>
    <w:rsid w:val="0019586E"/>
    <w:rsid w:val="00195CD1"/>
    <w:rsid w:val="0019623A"/>
    <w:rsid w:val="001965F4"/>
    <w:rsid w:val="00196D00"/>
    <w:rsid w:val="001A02CE"/>
    <w:rsid w:val="001A0EA4"/>
    <w:rsid w:val="001A2134"/>
    <w:rsid w:val="001A3B65"/>
    <w:rsid w:val="001A3F78"/>
    <w:rsid w:val="001A415E"/>
    <w:rsid w:val="001A4992"/>
    <w:rsid w:val="001A4F14"/>
    <w:rsid w:val="001A5EF3"/>
    <w:rsid w:val="001A76DA"/>
    <w:rsid w:val="001A7C14"/>
    <w:rsid w:val="001A7FAB"/>
    <w:rsid w:val="001B01DF"/>
    <w:rsid w:val="001B060A"/>
    <w:rsid w:val="001B0C2B"/>
    <w:rsid w:val="001B0FC0"/>
    <w:rsid w:val="001B129C"/>
    <w:rsid w:val="001B14A0"/>
    <w:rsid w:val="001B1BE2"/>
    <w:rsid w:val="001B2042"/>
    <w:rsid w:val="001B22E8"/>
    <w:rsid w:val="001B2ECA"/>
    <w:rsid w:val="001B50CD"/>
    <w:rsid w:val="001B7F74"/>
    <w:rsid w:val="001C039D"/>
    <w:rsid w:val="001C05C8"/>
    <w:rsid w:val="001C1152"/>
    <w:rsid w:val="001C12F7"/>
    <w:rsid w:val="001C162B"/>
    <w:rsid w:val="001C1787"/>
    <w:rsid w:val="001C1846"/>
    <w:rsid w:val="001C21C7"/>
    <w:rsid w:val="001C22F6"/>
    <w:rsid w:val="001C2AB9"/>
    <w:rsid w:val="001C2E46"/>
    <w:rsid w:val="001C3174"/>
    <w:rsid w:val="001C3325"/>
    <w:rsid w:val="001C3900"/>
    <w:rsid w:val="001C3F02"/>
    <w:rsid w:val="001C4144"/>
    <w:rsid w:val="001C4BAF"/>
    <w:rsid w:val="001C4CF6"/>
    <w:rsid w:val="001C5228"/>
    <w:rsid w:val="001C5678"/>
    <w:rsid w:val="001C5FD0"/>
    <w:rsid w:val="001C626D"/>
    <w:rsid w:val="001C6515"/>
    <w:rsid w:val="001C7492"/>
    <w:rsid w:val="001C7591"/>
    <w:rsid w:val="001C763A"/>
    <w:rsid w:val="001C791E"/>
    <w:rsid w:val="001D02FB"/>
    <w:rsid w:val="001D0C74"/>
    <w:rsid w:val="001D0F6A"/>
    <w:rsid w:val="001D168D"/>
    <w:rsid w:val="001D1B49"/>
    <w:rsid w:val="001D3408"/>
    <w:rsid w:val="001D3EDB"/>
    <w:rsid w:val="001D3F77"/>
    <w:rsid w:val="001D58EB"/>
    <w:rsid w:val="001D6813"/>
    <w:rsid w:val="001D7B2E"/>
    <w:rsid w:val="001E0070"/>
    <w:rsid w:val="001E08C8"/>
    <w:rsid w:val="001E1BF2"/>
    <w:rsid w:val="001E1FD6"/>
    <w:rsid w:val="001E23CA"/>
    <w:rsid w:val="001E324A"/>
    <w:rsid w:val="001E325E"/>
    <w:rsid w:val="001E32F9"/>
    <w:rsid w:val="001E3326"/>
    <w:rsid w:val="001E47B1"/>
    <w:rsid w:val="001E5050"/>
    <w:rsid w:val="001E5204"/>
    <w:rsid w:val="001E53E5"/>
    <w:rsid w:val="001E5892"/>
    <w:rsid w:val="001E6446"/>
    <w:rsid w:val="001E7302"/>
    <w:rsid w:val="001E7398"/>
    <w:rsid w:val="001E7E06"/>
    <w:rsid w:val="001F0330"/>
    <w:rsid w:val="001F32C5"/>
    <w:rsid w:val="001F39B7"/>
    <w:rsid w:val="001F3B5F"/>
    <w:rsid w:val="001F3D85"/>
    <w:rsid w:val="001F3E6C"/>
    <w:rsid w:val="001F3FA5"/>
    <w:rsid w:val="001F41C1"/>
    <w:rsid w:val="001F45B5"/>
    <w:rsid w:val="001F4862"/>
    <w:rsid w:val="001F6389"/>
    <w:rsid w:val="001F652C"/>
    <w:rsid w:val="001F6A7E"/>
    <w:rsid w:val="001F6DF3"/>
    <w:rsid w:val="001F7258"/>
    <w:rsid w:val="00200052"/>
    <w:rsid w:val="002008E3"/>
    <w:rsid w:val="00200C8A"/>
    <w:rsid w:val="00200CE8"/>
    <w:rsid w:val="00201489"/>
    <w:rsid w:val="002014BE"/>
    <w:rsid w:val="00201D88"/>
    <w:rsid w:val="0020280C"/>
    <w:rsid w:val="00202ABD"/>
    <w:rsid w:val="0020300B"/>
    <w:rsid w:val="002035AA"/>
    <w:rsid w:val="002037F3"/>
    <w:rsid w:val="00205157"/>
    <w:rsid w:val="002057DE"/>
    <w:rsid w:val="00205A59"/>
    <w:rsid w:val="00206D32"/>
    <w:rsid w:val="00207D8E"/>
    <w:rsid w:val="00210006"/>
    <w:rsid w:val="00210537"/>
    <w:rsid w:val="0021058B"/>
    <w:rsid w:val="0021096A"/>
    <w:rsid w:val="00213FAA"/>
    <w:rsid w:val="00213FDA"/>
    <w:rsid w:val="00214197"/>
    <w:rsid w:val="00214F88"/>
    <w:rsid w:val="00215112"/>
    <w:rsid w:val="002152F6"/>
    <w:rsid w:val="00215379"/>
    <w:rsid w:val="002153FC"/>
    <w:rsid w:val="0021550A"/>
    <w:rsid w:val="00215D53"/>
    <w:rsid w:val="00215F9F"/>
    <w:rsid w:val="00216074"/>
    <w:rsid w:val="00216DF1"/>
    <w:rsid w:val="0021767B"/>
    <w:rsid w:val="002178F8"/>
    <w:rsid w:val="00217F4D"/>
    <w:rsid w:val="00220AA8"/>
    <w:rsid w:val="0022112E"/>
    <w:rsid w:val="0022121C"/>
    <w:rsid w:val="00221861"/>
    <w:rsid w:val="00221991"/>
    <w:rsid w:val="00221AE9"/>
    <w:rsid w:val="00221E00"/>
    <w:rsid w:val="00221F4E"/>
    <w:rsid w:val="0022313E"/>
    <w:rsid w:val="0022361D"/>
    <w:rsid w:val="00223922"/>
    <w:rsid w:val="00223ADE"/>
    <w:rsid w:val="0022417C"/>
    <w:rsid w:val="00224C70"/>
    <w:rsid w:val="00224D38"/>
    <w:rsid w:val="00225CDF"/>
    <w:rsid w:val="00225FA4"/>
    <w:rsid w:val="00227A83"/>
    <w:rsid w:val="00227AC9"/>
    <w:rsid w:val="00227AD3"/>
    <w:rsid w:val="00230065"/>
    <w:rsid w:val="00230E48"/>
    <w:rsid w:val="00230F1E"/>
    <w:rsid w:val="00231578"/>
    <w:rsid w:val="002315C0"/>
    <w:rsid w:val="00231B6C"/>
    <w:rsid w:val="00231D69"/>
    <w:rsid w:val="00231D77"/>
    <w:rsid w:val="0023259D"/>
    <w:rsid w:val="00232A0E"/>
    <w:rsid w:val="00232A43"/>
    <w:rsid w:val="002336D5"/>
    <w:rsid w:val="00233923"/>
    <w:rsid w:val="00233C94"/>
    <w:rsid w:val="00233E2A"/>
    <w:rsid w:val="00235166"/>
    <w:rsid w:val="00235963"/>
    <w:rsid w:val="00236420"/>
    <w:rsid w:val="002368F2"/>
    <w:rsid w:val="00236C00"/>
    <w:rsid w:val="00236D61"/>
    <w:rsid w:val="002372B3"/>
    <w:rsid w:val="002374C7"/>
    <w:rsid w:val="00237AF7"/>
    <w:rsid w:val="00240350"/>
    <w:rsid w:val="00240A55"/>
    <w:rsid w:val="00240BC4"/>
    <w:rsid w:val="00241234"/>
    <w:rsid w:val="00241AEF"/>
    <w:rsid w:val="00242011"/>
    <w:rsid w:val="00242224"/>
    <w:rsid w:val="002425D6"/>
    <w:rsid w:val="002426A5"/>
    <w:rsid w:val="0024274D"/>
    <w:rsid w:val="00242B75"/>
    <w:rsid w:val="00242E1C"/>
    <w:rsid w:val="002439D7"/>
    <w:rsid w:val="002447D9"/>
    <w:rsid w:val="00245488"/>
    <w:rsid w:val="0024560F"/>
    <w:rsid w:val="00245FC3"/>
    <w:rsid w:val="0024610E"/>
    <w:rsid w:val="002475BB"/>
    <w:rsid w:val="00247A5D"/>
    <w:rsid w:val="00247D22"/>
    <w:rsid w:val="002500D6"/>
    <w:rsid w:val="00251596"/>
    <w:rsid w:val="00252C37"/>
    <w:rsid w:val="002536BF"/>
    <w:rsid w:val="00254AE2"/>
    <w:rsid w:val="00254CB5"/>
    <w:rsid w:val="00255076"/>
    <w:rsid w:val="00255514"/>
    <w:rsid w:val="00255A7D"/>
    <w:rsid w:val="0025694A"/>
    <w:rsid w:val="002570B8"/>
    <w:rsid w:val="002572D6"/>
    <w:rsid w:val="00257E55"/>
    <w:rsid w:val="0026037A"/>
    <w:rsid w:val="00260E80"/>
    <w:rsid w:val="00261992"/>
    <w:rsid w:val="00261C11"/>
    <w:rsid w:val="002628CD"/>
    <w:rsid w:val="00263657"/>
    <w:rsid w:val="00263975"/>
    <w:rsid w:val="00264232"/>
    <w:rsid w:val="00264562"/>
    <w:rsid w:val="002645D9"/>
    <w:rsid w:val="00264667"/>
    <w:rsid w:val="0026468B"/>
    <w:rsid w:val="0026546A"/>
    <w:rsid w:val="0026555C"/>
    <w:rsid w:val="00265619"/>
    <w:rsid w:val="00265EBD"/>
    <w:rsid w:val="00267158"/>
    <w:rsid w:val="00267E04"/>
    <w:rsid w:val="00267F24"/>
    <w:rsid w:val="00271840"/>
    <w:rsid w:val="00271ACA"/>
    <w:rsid w:val="002723EC"/>
    <w:rsid w:val="00272746"/>
    <w:rsid w:val="00272770"/>
    <w:rsid w:val="00273119"/>
    <w:rsid w:val="00273FC4"/>
    <w:rsid w:val="0027401D"/>
    <w:rsid w:val="00275808"/>
    <w:rsid w:val="00275B0A"/>
    <w:rsid w:val="00275FF3"/>
    <w:rsid w:val="00276371"/>
    <w:rsid w:val="002766DC"/>
    <w:rsid w:val="00276B86"/>
    <w:rsid w:val="00276BE9"/>
    <w:rsid w:val="002776BE"/>
    <w:rsid w:val="00277A65"/>
    <w:rsid w:val="00277A77"/>
    <w:rsid w:val="00277F7E"/>
    <w:rsid w:val="0028070E"/>
    <w:rsid w:val="00281153"/>
    <w:rsid w:val="00281656"/>
    <w:rsid w:val="00281E6F"/>
    <w:rsid w:val="00282A2D"/>
    <w:rsid w:val="00283909"/>
    <w:rsid w:val="002841AB"/>
    <w:rsid w:val="00284337"/>
    <w:rsid w:val="00284BED"/>
    <w:rsid w:val="0028553A"/>
    <w:rsid w:val="0028577F"/>
    <w:rsid w:val="00285A44"/>
    <w:rsid w:val="0028638C"/>
    <w:rsid w:val="0028684D"/>
    <w:rsid w:val="00286979"/>
    <w:rsid w:val="00286F8D"/>
    <w:rsid w:val="002872A1"/>
    <w:rsid w:val="00287A53"/>
    <w:rsid w:val="00290955"/>
    <w:rsid w:val="002909A8"/>
    <w:rsid w:val="00291536"/>
    <w:rsid w:val="00292939"/>
    <w:rsid w:val="00292E74"/>
    <w:rsid w:val="002933E0"/>
    <w:rsid w:val="002935A3"/>
    <w:rsid w:val="002938EC"/>
    <w:rsid w:val="00294063"/>
    <w:rsid w:val="00294604"/>
    <w:rsid w:val="00294606"/>
    <w:rsid w:val="00294765"/>
    <w:rsid w:val="00294F2D"/>
    <w:rsid w:val="00295476"/>
    <w:rsid w:val="00295645"/>
    <w:rsid w:val="0029589E"/>
    <w:rsid w:val="0029632D"/>
    <w:rsid w:val="0029679F"/>
    <w:rsid w:val="002A0347"/>
    <w:rsid w:val="002A03BF"/>
    <w:rsid w:val="002A0672"/>
    <w:rsid w:val="002A0706"/>
    <w:rsid w:val="002A0C30"/>
    <w:rsid w:val="002A0C53"/>
    <w:rsid w:val="002A0F2C"/>
    <w:rsid w:val="002A101D"/>
    <w:rsid w:val="002A19C8"/>
    <w:rsid w:val="002A2371"/>
    <w:rsid w:val="002A2C84"/>
    <w:rsid w:val="002A35EB"/>
    <w:rsid w:val="002A3CB7"/>
    <w:rsid w:val="002A3DD9"/>
    <w:rsid w:val="002A3DFD"/>
    <w:rsid w:val="002A4184"/>
    <w:rsid w:val="002A5458"/>
    <w:rsid w:val="002A68A3"/>
    <w:rsid w:val="002A697A"/>
    <w:rsid w:val="002A6E47"/>
    <w:rsid w:val="002A713B"/>
    <w:rsid w:val="002A7484"/>
    <w:rsid w:val="002A74ED"/>
    <w:rsid w:val="002A7D11"/>
    <w:rsid w:val="002B00F9"/>
    <w:rsid w:val="002B0256"/>
    <w:rsid w:val="002B03C8"/>
    <w:rsid w:val="002B1031"/>
    <w:rsid w:val="002B1100"/>
    <w:rsid w:val="002B1984"/>
    <w:rsid w:val="002B255C"/>
    <w:rsid w:val="002B28C8"/>
    <w:rsid w:val="002B2ACC"/>
    <w:rsid w:val="002B2DA7"/>
    <w:rsid w:val="002B34F9"/>
    <w:rsid w:val="002B414A"/>
    <w:rsid w:val="002B43A1"/>
    <w:rsid w:val="002B47F6"/>
    <w:rsid w:val="002B50F3"/>
    <w:rsid w:val="002B5331"/>
    <w:rsid w:val="002B6520"/>
    <w:rsid w:val="002B75BB"/>
    <w:rsid w:val="002B7699"/>
    <w:rsid w:val="002B76C7"/>
    <w:rsid w:val="002B7D25"/>
    <w:rsid w:val="002B7EC0"/>
    <w:rsid w:val="002B7FA7"/>
    <w:rsid w:val="002C07E2"/>
    <w:rsid w:val="002C0B75"/>
    <w:rsid w:val="002C2039"/>
    <w:rsid w:val="002C2843"/>
    <w:rsid w:val="002C2ACC"/>
    <w:rsid w:val="002C3E89"/>
    <w:rsid w:val="002C44B2"/>
    <w:rsid w:val="002C4688"/>
    <w:rsid w:val="002C634B"/>
    <w:rsid w:val="002C6417"/>
    <w:rsid w:val="002D02BF"/>
    <w:rsid w:val="002D032A"/>
    <w:rsid w:val="002D0E3C"/>
    <w:rsid w:val="002D141B"/>
    <w:rsid w:val="002D3C5B"/>
    <w:rsid w:val="002D3D7F"/>
    <w:rsid w:val="002D3FB8"/>
    <w:rsid w:val="002D493E"/>
    <w:rsid w:val="002D4996"/>
    <w:rsid w:val="002D501F"/>
    <w:rsid w:val="002D5440"/>
    <w:rsid w:val="002D5BF8"/>
    <w:rsid w:val="002D63FF"/>
    <w:rsid w:val="002D671A"/>
    <w:rsid w:val="002D6AA0"/>
    <w:rsid w:val="002D77C7"/>
    <w:rsid w:val="002D79C0"/>
    <w:rsid w:val="002E047C"/>
    <w:rsid w:val="002E0CAB"/>
    <w:rsid w:val="002E2294"/>
    <w:rsid w:val="002E252B"/>
    <w:rsid w:val="002E25A3"/>
    <w:rsid w:val="002E3AA2"/>
    <w:rsid w:val="002E3FC3"/>
    <w:rsid w:val="002E4183"/>
    <w:rsid w:val="002E4564"/>
    <w:rsid w:val="002E50F2"/>
    <w:rsid w:val="002E5269"/>
    <w:rsid w:val="002E5B1E"/>
    <w:rsid w:val="002E7C15"/>
    <w:rsid w:val="002E7C3C"/>
    <w:rsid w:val="002E7E88"/>
    <w:rsid w:val="002F1948"/>
    <w:rsid w:val="002F2089"/>
    <w:rsid w:val="002F2818"/>
    <w:rsid w:val="002F2851"/>
    <w:rsid w:val="002F3712"/>
    <w:rsid w:val="002F375A"/>
    <w:rsid w:val="002F3E04"/>
    <w:rsid w:val="002F46EB"/>
    <w:rsid w:val="002F57D4"/>
    <w:rsid w:val="002F6254"/>
    <w:rsid w:val="002F6E9B"/>
    <w:rsid w:val="002F7011"/>
    <w:rsid w:val="002F7477"/>
    <w:rsid w:val="002F7A80"/>
    <w:rsid w:val="00300ADE"/>
    <w:rsid w:val="00300E87"/>
    <w:rsid w:val="00301B48"/>
    <w:rsid w:val="00301D61"/>
    <w:rsid w:val="003021BD"/>
    <w:rsid w:val="00303025"/>
    <w:rsid w:val="00303A06"/>
    <w:rsid w:val="0030407A"/>
    <w:rsid w:val="0030759D"/>
    <w:rsid w:val="00307BF9"/>
    <w:rsid w:val="00310053"/>
    <w:rsid w:val="0031011C"/>
    <w:rsid w:val="003109A3"/>
    <w:rsid w:val="003118FD"/>
    <w:rsid w:val="00312594"/>
    <w:rsid w:val="003128BC"/>
    <w:rsid w:val="0031299F"/>
    <w:rsid w:val="00313389"/>
    <w:rsid w:val="00313433"/>
    <w:rsid w:val="00313688"/>
    <w:rsid w:val="00313AB1"/>
    <w:rsid w:val="00313AE1"/>
    <w:rsid w:val="00315061"/>
    <w:rsid w:val="00315EDF"/>
    <w:rsid w:val="00315F7B"/>
    <w:rsid w:val="0031613D"/>
    <w:rsid w:val="003169CE"/>
    <w:rsid w:val="00316FDD"/>
    <w:rsid w:val="003177DF"/>
    <w:rsid w:val="00317DFF"/>
    <w:rsid w:val="003204F6"/>
    <w:rsid w:val="00320830"/>
    <w:rsid w:val="00321DED"/>
    <w:rsid w:val="003224A5"/>
    <w:rsid w:val="00322FA0"/>
    <w:rsid w:val="00323222"/>
    <w:rsid w:val="00323693"/>
    <w:rsid w:val="00324FE3"/>
    <w:rsid w:val="00325401"/>
    <w:rsid w:val="00325853"/>
    <w:rsid w:val="00325CA1"/>
    <w:rsid w:val="00326184"/>
    <w:rsid w:val="00326EBB"/>
    <w:rsid w:val="003274B5"/>
    <w:rsid w:val="00327FFD"/>
    <w:rsid w:val="0033170B"/>
    <w:rsid w:val="003319F6"/>
    <w:rsid w:val="00331ABD"/>
    <w:rsid w:val="003329B8"/>
    <w:rsid w:val="00332CEE"/>
    <w:rsid w:val="003330C4"/>
    <w:rsid w:val="0033315F"/>
    <w:rsid w:val="003334CB"/>
    <w:rsid w:val="0033367C"/>
    <w:rsid w:val="003336E6"/>
    <w:rsid w:val="0033371E"/>
    <w:rsid w:val="0033398A"/>
    <w:rsid w:val="00333C59"/>
    <w:rsid w:val="00334072"/>
    <w:rsid w:val="0033496F"/>
    <w:rsid w:val="00334AD0"/>
    <w:rsid w:val="00335998"/>
    <w:rsid w:val="0033701D"/>
    <w:rsid w:val="003377ED"/>
    <w:rsid w:val="003377F8"/>
    <w:rsid w:val="00341485"/>
    <w:rsid w:val="003416B9"/>
    <w:rsid w:val="003424CA"/>
    <w:rsid w:val="0034263B"/>
    <w:rsid w:val="0034272B"/>
    <w:rsid w:val="00342DDD"/>
    <w:rsid w:val="00343013"/>
    <w:rsid w:val="003439E6"/>
    <w:rsid w:val="00343A35"/>
    <w:rsid w:val="003440F5"/>
    <w:rsid w:val="00344749"/>
    <w:rsid w:val="00344D76"/>
    <w:rsid w:val="00344DDE"/>
    <w:rsid w:val="00345B95"/>
    <w:rsid w:val="0034634D"/>
    <w:rsid w:val="00346938"/>
    <w:rsid w:val="00347142"/>
    <w:rsid w:val="00347881"/>
    <w:rsid w:val="00347F8A"/>
    <w:rsid w:val="00350F27"/>
    <w:rsid w:val="00351ADF"/>
    <w:rsid w:val="00351C4A"/>
    <w:rsid w:val="0035239C"/>
    <w:rsid w:val="00353A9D"/>
    <w:rsid w:val="00354E44"/>
    <w:rsid w:val="00355FF2"/>
    <w:rsid w:val="00356269"/>
    <w:rsid w:val="00356CE3"/>
    <w:rsid w:val="00356EFA"/>
    <w:rsid w:val="00360B87"/>
    <w:rsid w:val="00360C22"/>
    <w:rsid w:val="0036107E"/>
    <w:rsid w:val="00362330"/>
    <w:rsid w:val="00362741"/>
    <w:rsid w:val="003646DB"/>
    <w:rsid w:val="00365685"/>
    <w:rsid w:val="003660FC"/>
    <w:rsid w:val="00366736"/>
    <w:rsid w:val="00366788"/>
    <w:rsid w:val="003669E4"/>
    <w:rsid w:val="0036764A"/>
    <w:rsid w:val="00370A45"/>
    <w:rsid w:val="00370B2A"/>
    <w:rsid w:val="00370C4E"/>
    <w:rsid w:val="003710D6"/>
    <w:rsid w:val="00371BA8"/>
    <w:rsid w:val="00372700"/>
    <w:rsid w:val="00372D75"/>
    <w:rsid w:val="00372F57"/>
    <w:rsid w:val="0037347C"/>
    <w:rsid w:val="003741E6"/>
    <w:rsid w:val="003744A7"/>
    <w:rsid w:val="00374F93"/>
    <w:rsid w:val="00377124"/>
    <w:rsid w:val="0037747B"/>
    <w:rsid w:val="00377CEA"/>
    <w:rsid w:val="00377D8E"/>
    <w:rsid w:val="0038029E"/>
    <w:rsid w:val="003807A7"/>
    <w:rsid w:val="00380D02"/>
    <w:rsid w:val="00381BBE"/>
    <w:rsid w:val="00381DB2"/>
    <w:rsid w:val="00382043"/>
    <w:rsid w:val="003825E3"/>
    <w:rsid w:val="003828D8"/>
    <w:rsid w:val="003834B3"/>
    <w:rsid w:val="0038417A"/>
    <w:rsid w:val="00384CCA"/>
    <w:rsid w:val="00385060"/>
    <w:rsid w:val="00385410"/>
    <w:rsid w:val="00385722"/>
    <w:rsid w:val="003864C3"/>
    <w:rsid w:val="00386789"/>
    <w:rsid w:val="00386F13"/>
    <w:rsid w:val="0038713A"/>
    <w:rsid w:val="003900B6"/>
    <w:rsid w:val="00390AE0"/>
    <w:rsid w:val="00390F16"/>
    <w:rsid w:val="00390FB6"/>
    <w:rsid w:val="0039206F"/>
    <w:rsid w:val="0039281F"/>
    <w:rsid w:val="00393177"/>
    <w:rsid w:val="00393BB2"/>
    <w:rsid w:val="00393EF7"/>
    <w:rsid w:val="00394AC3"/>
    <w:rsid w:val="0039549A"/>
    <w:rsid w:val="00396C11"/>
    <w:rsid w:val="00396D45"/>
    <w:rsid w:val="00396E54"/>
    <w:rsid w:val="0039748D"/>
    <w:rsid w:val="00397EC1"/>
    <w:rsid w:val="00397F61"/>
    <w:rsid w:val="003A0053"/>
    <w:rsid w:val="003A078B"/>
    <w:rsid w:val="003A28BE"/>
    <w:rsid w:val="003A2C13"/>
    <w:rsid w:val="003A3209"/>
    <w:rsid w:val="003A3590"/>
    <w:rsid w:val="003A35BA"/>
    <w:rsid w:val="003A43A9"/>
    <w:rsid w:val="003A4AF8"/>
    <w:rsid w:val="003A555D"/>
    <w:rsid w:val="003A57C3"/>
    <w:rsid w:val="003A5890"/>
    <w:rsid w:val="003A5F01"/>
    <w:rsid w:val="003A6042"/>
    <w:rsid w:val="003A6253"/>
    <w:rsid w:val="003A6949"/>
    <w:rsid w:val="003A7BBC"/>
    <w:rsid w:val="003B009D"/>
    <w:rsid w:val="003B04EC"/>
    <w:rsid w:val="003B091C"/>
    <w:rsid w:val="003B1279"/>
    <w:rsid w:val="003B15A8"/>
    <w:rsid w:val="003B1CD0"/>
    <w:rsid w:val="003B22AD"/>
    <w:rsid w:val="003B300F"/>
    <w:rsid w:val="003B397F"/>
    <w:rsid w:val="003B3C04"/>
    <w:rsid w:val="003B3D18"/>
    <w:rsid w:val="003B3EDF"/>
    <w:rsid w:val="003B40C5"/>
    <w:rsid w:val="003B4150"/>
    <w:rsid w:val="003B47B8"/>
    <w:rsid w:val="003B4DE9"/>
    <w:rsid w:val="003B5134"/>
    <w:rsid w:val="003B537D"/>
    <w:rsid w:val="003B5CF3"/>
    <w:rsid w:val="003B6B4A"/>
    <w:rsid w:val="003B720B"/>
    <w:rsid w:val="003B77FC"/>
    <w:rsid w:val="003B7BD2"/>
    <w:rsid w:val="003B7EC7"/>
    <w:rsid w:val="003C0027"/>
    <w:rsid w:val="003C0371"/>
    <w:rsid w:val="003C0DD7"/>
    <w:rsid w:val="003C0F96"/>
    <w:rsid w:val="003C1181"/>
    <w:rsid w:val="003C11C5"/>
    <w:rsid w:val="003C1E39"/>
    <w:rsid w:val="003C21D3"/>
    <w:rsid w:val="003C2293"/>
    <w:rsid w:val="003C2670"/>
    <w:rsid w:val="003C2999"/>
    <w:rsid w:val="003C2FD5"/>
    <w:rsid w:val="003C325E"/>
    <w:rsid w:val="003C3389"/>
    <w:rsid w:val="003C34C1"/>
    <w:rsid w:val="003C352A"/>
    <w:rsid w:val="003C35B1"/>
    <w:rsid w:val="003C3994"/>
    <w:rsid w:val="003C3A03"/>
    <w:rsid w:val="003C3A21"/>
    <w:rsid w:val="003C3E21"/>
    <w:rsid w:val="003C3E8C"/>
    <w:rsid w:val="003C3EC0"/>
    <w:rsid w:val="003C5EFB"/>
    <w:rsid w:val="003C6466"/>
    <w:rsid w:val="003C67BE"/>
    <w:rsid w:val="003C69FB"/>
    <w:rsid w:val="003C7CD3"/>
    <w:rsid w:val="003D112E"/>
    <w:rsid w:val="003D11B4"/>
    <w:rsid w:val="003D13E3"/>
    <w:rsid w:val="003D27D5"/>
    <w:rsid w:val="003D37D1"/>
    <w:rsid w:val="003D3D0D"/>
    <w:rsid w:val="003D4B59"/>
    <w:rsid w:val="003D4C91"/>
    <w:rsid w:val="003D5131"/>
    <w:rsid w:val="003D553F"/>
    <w:rsid w:val="003D597D"/>
    <w:rsid w:val="003D5B85"/>
    <w:rsid w:val="003D5BF1"/>
    <w:rsid w:val="003D6948"/>
    <w:rsid w:val="003D6E7D"/>
    <w:rsid w:val="003D74AD"/>
    <w:rsid w:val="003E071F"/>
    <w:rsid w:val="003E0EFE"/>
    <w:rsid w:val="003E1D4A"/>
    <w:rsid w:val="003E2365"/>
    <w:rsid w:val="003E2824"/>
    <w:rsid w:val="003E2F54"/>
    <w:rsid w:val="003E389D"/>
    <w:rsid w:val="003E4107"/>
    <w:rsid w:val="003E492D"/>
    <w:rsid w:val="003E4DDA"/>
    <w:rsid w:val="003E5C71"/>
    <w:rsid w:val="003E694E"/>
    <w:rsid w:val="003E74EC"/>
    <w:rsid w:val="003E7EC8"/>
    <w:rsid w:val="003E7F78"/>
    <w:rsid w:val="003F02B6"/>
    <w:rsid w:val="003F0624"/>
    <w:rsid w:val="003F06D3"/>
    <w:rsid w:val="003F0AE4"/>
    <w:rsid w:val="003F0DF6"/>
    <w:rsid w:val="003F1E9F"/>
    <w:rsid w:val="003F25A0"/>
    <w:rsid w:val="003F2EB0"/>
    <w:rsid w:val="003F35BF"/>
    <w:rsid w:val="003F3EB4"/>
    <w:rsid w:val="003F4506"/>
    <w:rsid w:val="003F4B5A"/>
    <w:rsid w:val="003F4FF2"/>
    <w:rsid w:val="003F5A45"/>
    <w:rsid w:val="003F5E31"/>
    <w:rsid w:val="003F602F"/>
    <w:rsid w:val="003F7256"/>
    <w:rsid w:val="003F7591"/>
    <w:rsid w:val="003F7894"/>
    <w:rsid w:val="003F7B1C"/>
    <w:rsid w:val="00400E99"/>
    <w:rsid w:val="0040143E"/>
    <w:rsid w:val="00401C1D"/>
    <w:rsid w:val="0040304F"/>
    <w:rsid w:val="00403C91"/>
    <w:rsid w:val="00404C3E"/>
    <w:rsid w:val="00404CDF"/>
    <w:rsid w:val="00405120"/>
    <w:rsid w:val="004065E0"/>
    <w:rsid w:val="0040690A"/>
    <w:rsid w:val="00406E44"/>
    <w:rsid w:val="00406FB9"/>
    <w:rsid w:val="0040701E"/>
    <w:rsid w:val="004074E4"/>
    <w:rsid w:val="00407559"/>
    <w:rsid w:val="004078B5"/>
    <w:rsid w:val="00411A21"/>
    <w:rsid w:val="00412816"/>
    <w:rsid w:val="00413018"/>
    <w:rsid w:val="004139E8"/>
    <w:rsid w:val="00413E06"/>
    <w:rsid w:val="0041428E"/>
    <w:rsid w:val="004145D2"/>
    <w:rsid w:val="0041485E"/>
    <w:rsid w:val="004152CC"/>
    <w:rsid w:val="00415360"/>
    <w:rsid w:val="00415568"/>
    <w:rsid w:val="00416008"/>
    <w:rsid w:val="0041732E"/>
    <w:rsid w:val="004177D1"/>
    <w:rsid w:val="00417D71"/>
    <w:rsid w:val="0042161B"/>
    <w:rsid w:val="00421834"/>
    <w:rsid w:val="00422829"/>
    <w:rsid w:val="00422890"/>
    <w:rsid w:val="00422910"/>
    <w:rsid w:val="00423295"/>
    <w:rsid w:val="004247DF"/>
    <w:rsid w:val="004258BC"/>
    <w:rsid w:val="00427AC4"/>
    <w:rsid w:val="00430296"/>
    <w:rsid w:val="00430897"/>
    <w:rsid w:val="004309B0"/>
    <w:rsid w:val="00430CF2"/>
    <w:rsid w:val="00430D52"/>
    <w:rsid w:val="00430D57"/>
    <w:rsid w:val="004314A9"/>
    <w:rsid w:val="004317A3"/>
    <w:rsid w:val="00431F98"/>
    <w:rsid w:val="0043250F"/>
    <w:rsid w:val="00432553"/>
    <w:rsid w:val="00432EE5"/>
    <w:rsid w:val="00433DDE"/>
    <w:rsid w:val="00433F75"/>
    <w:rsid w:val="0043664B"/>
    <w:rsid w:val="004366A0"/>
    <w:rsid w:val="0043693A"/>
    <w:rsid w:val="004371CA"/>
    <w:rsid w:val="00437CAE"/>
    <w:rsid w:val="004407E3"/>
    <w:rsid w:val="00440AB6"/>
    <w:rsid w:val="0044136E"/>
    <w:rsid w:val="0044176B"/>
    <w:rsid w:val="00441F42"/>
    <w:rsid w:val="00442B06"/>
    <w:rsid w:val="00442CA0"/>
    <w:rsid w:val="00442FAB"/>
    <w:rsid w:val="00443AA2"/>
    <w:rsid w:val="00443CCC"/>
    <w:rsid w:val="004450AA"/>
    <w:rsid w:val="00445928"/>
    <w:rsid w:val="004462F1"/>
    <w:rsid w:val="0044671B"/>
    <w:rsid w:val="0044691A"/>
    <w:rsid w:val="00446F79"/>
    <w:rsid w:val="004470D7"/>
    <w:rsid w:val="00447697"/>
    <w:rsid w:val="0045030E"/>
    <w:rsid w:val="00450D38"/>
    <w:rsid w:val="00450F6A"/>
    <w:rsid w:val="004512D6"/>
    <w:rsid w:val="0045166B"/>
    <w:rsid w:val="00451837"/>
    <w:rsid w:val="00452EB3"/>
    <w:rsid w:val="0045343A"/>
    <w:rsid w:val="00453DF6"/>
    <w:rsid w:val="004542EB"/>
    <w:rsid w:val="004543F8"/>
    <w:rsid w:val="00454710"/>
    <w:rsid w:val="00454C55"/>
    <w:rsid w:val="00454D87"/>
    <w:rsid w:val="00455236"/>
    <w:rsid w:val="00455A32"/>
    <w:rsid w:val="004573A1"/>
    <w:rsid w:val="004600D4"/>
    <w:rsid w:val="00461658"/>
    <w:rsid w:val="00462C76"/>
    <w:rsid w:val="004638EE"/>
    <w:rsid w:val="00464294"/>
    <w:rsid w:val="00464C80"/>
    <w:rsid w:val="00465536"/>
    <w:rsid w:val="0046556E"/>
    <w:rsid w:val="004657D9"/>
    <w:rsid w:val="0046627F"/>
    <w:rsid w:val="004673C8"/>
    <w:rsid w:val="004678A5"/>
    <w:rsid w:val="00470412"/>
    <w:rsid w:val="00470B30"/>
    <w:rsid w:val="00472244"/>
    <w:rsid w:val="004726E7"/>
    <w:rsid w:val="0047285F"/>
    <w:rsid w:val="00472FD4"/>
    <w:rsid w:val="00473308"/>
    <w:rsid w:val="0047405B"/>
    <w:rsid w:val="00474D47"/>
    <w:rsid w:val="00475894"/>
    <w:rsid w:val="00475B3A"/>
    <w:rsid w:val="00475E7E"/>
    <w:rsid w:val="00476774"/>
    <w:rsid w:val="004767D7"/>
    <w:rsid w:val="00476DD0"/>
    <w:rsid w:val="004774D2"/>
    <w:rsid w:val="00480BEF"/>
    <w:rsid w:val="00482B25"/>
    <w:rsid w:val="004835D4"/>
    <w:rsid w:val="0048365C"/>
    <w:rsid w:val="004838D7"/>
    <w:rsid w:val="00483C93"/>
    <w:rsid w:val="00484D3C"/>
    <w:rsid w:val="00485E36"/>
    <w:rsid w:val="00486D7B"/>
    <w:rsid w:val="004873DF"/>
    <w:rsid w:val="00487551"/>
    <w:rsid w:val="004875B3"/>
    <w:rsid w:val="004907C8"/>
    <w:rsid w:val="00490930"/>
    <w:rsid w:val="00490AB9"/>
    <w:rsid w:val="00490BF5"/>
    <w:rsid w:val="00491009"/>
    <w:rsid w:val="004914DB"/>
    <w:rsid w:val="00493371"/>
    <w:rsid w:val="0049360C"/>
    <w:rsid w:val="00493793"/>
    <w:rsid w:val="00493BA9"/>
    <w:rsid w:val="00494723"/>
    <w:rsid w:val="004947C4"/>
    <w:rsid w:val="00495042"/>
    <w:rsid w:val="004951F2"/>
    <w:rsid w:val="004953B8"/>
    <w:rsid w:val="00495D9D"/>
    <w:rsid w:val="0049647C"/>
    <w:rsid w:val="004968BE"/>
    <w:rsid w:val="004970B9"/>
    <w:rsid w:val="00497487"/>
    <w:rsid w:val="0049784E"/>
    <w:rsid w:val="004978BB"/>
    <w:rsid w:val="004A00B8"/>
    <w:rsid w:val="004A0A02"/>
    <w:rsid w:val="004A0C92"/>
    <w:rsid w:val="004A1593"/>
    <w:rsid w:val="004A1747"/>
    <w:rsid w:val="004A27DD"/>
    <w:rsid w:val="004A2DFE"/>
    <w:rsid w:val="004A3546"/>
    <w:rsid w:val="004A35BF"/>
    <w:rsid w:val="004A3B79"/>
    <w:rsid w:val="004A3C87"/>
    <w:rsid w:val="004A4133"/>
    <w:rsid w:val="004A4C2D"/>
    <w:rsid w:val="004A531A"/>
    <w:rsid w:val="004A5A37"/>
    <w:rsid w:val="004A5A42"/>
    <w:rsid w:val="004A6120"/>
    <w:rsid w:val="004A63AD"/>
    <w:rsid w:val="004A68D2"/>
    <w:rsid w:val="004A694F"/>
    <w:rsid w:val="004A6A61"/>
    <w:rsid w:val="004A7FE4"/>
    <w:rsid w:val="004B03DC"/>
    <w:rsid w:val="004B0913"/>
    <w:rsid w:val="004B0E0B"/>
    <w:rsid w:val="004B1973"/>
    <w:rsid w:val="004B19C3"/>
    <w:rsid w:val="004B1ED5"/>
    <w:rsid w:val="004B2069"/>
    <w:rsid w:val="004B274C"/>
    <w:rsid w:val="004B2BFC"/>
    <w:rsid w:val="004B3012"/>
    <w:rsid w:val="004B3F94"/>
    <w:rsid w:val="004B4AF4"/>
    <w:rsid w:val="004B510F"/>
    <w:rsid w:val="004B577E"/>
    <w:rsid w:val="004B593A"/>
    <w:rsid w:val="004B5C42"/>
    <w:rsid w:val="004B5D42"/>
    <w:rsid w:val="004B6054"/>
    <w:rsid w:val="004B6E68"/>
    <w:rsid w:val="004B6EA6"/>
    <w:rsid w:val="004B7168"/>
    <w:rsid w:val="004B77BA"/>
    <w:rsid w:val="004B7A63"/>
    <w:rsid w:val="004B7C9A"/>
    <w:rsid w:val="004C08BB"/>
    <w:rsid w:val="004C0A2D"/>
    <w:rsid w:val="004C0EDC"/>
    <w:rsid w:val="004C13C7"/>
    <w:rsid w:val="004C200F"/>
    <w:rsid w:val="004C2922"/>
    <w:rsid w:val="004C4B7D"/>
    <w:rsid w:val="004C61E7"/>
    <w:rsid w:val="004C6251"/>
    <w:rsid w:val="004C641A"/>
    <w:rsid w:val="004C68DA"/>
    <w:rsid w:val="004C6BF1"/>
    <w:rsid w:val="004C6CD6"/>
    <w:rsid w:val="004C7AA5"/>
    <w:rsid w:val="004C7E49"/>
    <w:rsid w:val="004C7F38"/>
    <w:rsid w:val="004D0265"/>
    <w:rsid w:val="004D04CB"/>
    <w:rsid w:val="004D0E4B"/>
    <w:rsid w:val="004D1295"/>
    <w:rsid w:val="004D16D2"/>
    <w:rsid w:val="004D1701"/>
    <w:rsid w:val="004D1854"/>
    <w:rsid w:val="004D18AA"/>
    <w:rsid w:val="004D23CE"/>
    <w:rsid w:val="004D2483"/>
    <w:rsid w:val="004D25F0"/>
    <w:rsid w:val="004D2B4E"/>
    <w:rsid w:val="004D30AA"/>
    <w:rsid w:val="004D35B7"/>
    <w:rsid w:val="004D37D3"/>
    <w:rsid w:val="004D3B64"/>
    <w:rsid w:val="004D4D1B"/>
    <w:rsid w:val="004D505A"/>
    <w:rsid w:val="004D5458"/>
    <w:rsid w:val="004D5C33"/>
    <w:rsid w:val="004D5C84"/>
    <w:rsid w:val="004D6167"/>
    <w:rsid w:val="004D734C"/>
    <w:rsid w:val="004D734E"/>
    <w:rsid w:val="004D7A41"/>
    <w:rsid w:val="004E018B"/>
    <w:rsid w:val="004E129E"/>
    <w:rsid w:val="004E1ADE"/>
    <w:rsid w:val="004E2331"/>
    <w:rsid w:val="004E2504"/>
    <w:rsid w:val="004E25DF"/>
    <w:rsid w:val="004E2850"/>
    <w:rsid w:val="004E3CFF"/>
    <w:rsid w:val="004E50DF"/>
    <w:rsid w:val="004E51C9"/>
    <w:rsid w:val="004E53AB"/>
    <w:rsid w:val="004E5902"/>
    <w:rsid w:val="004E64D5"/>
    <w:rsid w:val="004E6755"/>
    <w:rsid w:val="004E7FCF"/>
    <w:rsid w:val="004F02E9"/>
    <w:rsid w:val="004F0594"/>
    <w:rsid w:val="004F19EC"/>
    <w:rsid w:val="004F1E1A"/>
    <w:rsid w:val="004F1EC6"/>
    <w:rsid w:val="004F2103"/>
    <w:rsid w:val="004F2C35"/>
    <w:rsid w:val="004F2F7C"/>
    <w:rsid w:val="004F335C"/>
    <w:rsid w:val="004F3B70"/>
    <w:rsid w:val="004F4220"/>
    <w:rsid w:val="004F4BBA"/>
    <w:rsid w:val="004F5387"/>
    <w:rsid w:val="004F59DA"/>
    <w:rsid w:val="004F5E19"/>
    <w:rsid w:val="004F6FBD"/>
    <w:rsid w:val="004F703E"/>
    <w:rsid w:val="004F7B60"/>
    <w:rsid w:val="0050079E"/>
    <w:rsid w:val="00500E9F"/>
    <w:rsid w:val="005017E8"/>
    <w:rsid w:val="00501C7D"/>
    <w:rsid w:val="00501E0A"/>
    <w:rsid w:val="00501F50"/>
    <w:rsid w:val="00502E74"/>
    <w:rsid w:val="0050381B"/>
    <w:rsid w:val="00503B1B"/>
    <w:rsid w:val="00503E64"/>
    <w:rsid w:val="00503E71"/>
    <w:rsid w:val="00504982"/>
    <w:rsid w:val="00504AE1"/>
    <w:rsid w:val="005050A9"/>
    <w:rsid w:val="0050713D"/>
    <w:rsid w:val="005075FC"/>
    <w:rsid w:val="0050766E"/>
    <w:rsid w:val="005107E9"/>
    <w:rsid w:val="0051088E"/>
    <w:rsid w:val="00511501"/>
    <w:rsid w:val="005117B8"/>
    <w:rsid w:val="00511C73"/>
    <w:rsid w:val="00512A08"/>
    <w:rsid w:val="005130BC"/>
    <w:rsid w:val="005134BF"/>
    <w:rsid w:val="005135A0"/>
    <w:rsid w:val="0051379B"/>
    <w:rsid w:val="00514752"/>
    <w:rsid w:val="00514A60"/>
    <w:rsid w:val="00514E2A"/>
    <w:rsid w:val="005153EA"/>
    <w:rsid w:val="00516311"/>
    <w:rsid w:val="005170C2"/>
    <w:rsid w:val="00517CBE"/>
    <w:rsid w:val="0052113E"/>
    <w:rsid w:val="00521171"/>
    <w:rsid w:val="005213A3"/>
    <w:rsid w:val="00521EBF"/>
    <w:rsid w:val="00521F0C"/>
    <w:rsid w:val="00522083"/>
    <w:rsid w:val="00522118"/>
    <w:rsid w:val="00522145"/>
    <w:rsid w:val="00522B98"/>
    <w:rsid w:val="0052303A"/>
    <w:rsid w:val="00523751"/>
    <w:rsid w:val="00523EA5"/>
    <w:rsid w:val="00524DF1"/>
    <w:rsid w:val="00525FCB"/>
    <w:rsid w:val="00526191"/>
    <w:rsid w:val="00527A15"/>
    <w:rsid w:val="00530160"/>
    <w:rsid w:val="00530998"/>
    <w:rsid w:val="00531423"/>
    <w:rsid w:val="00532446"/>
    <w:rsid w:val="005337AE"/>
    <w:rsid w:val="00533F1F"/>
    <w:rsid w:val="00533F6E"/>
    <w:rsid w:val="00534784"/>
    <w:rsid w:val="00534F1C"/>
    <w:rsid w:val="005352B7"/>
    <w:rsid w:val="0053590F"/>
    <w:rsid w:val="005363A7"/>
    <w:rsid w:val="005375A0"/>
    <w:rsid w:val="00537782"/>
    <w:rsid w:val="00540D04"/>
    <w:rsid w:val="00541419"/>
    <w:rsid w:val="005419AF"/>
    <w:rsid w:val="00541A4D"/>
    <w:rsid w:val="005429EB"/>
    <w:rsid w:val="005434FB"/>
    <w:rsid w:val="00543632"/>
    <w:rsid w:val="00544005"/>
    <w:rsid w:val="00544B92"/>
    <w:rsid w:val="00544EFA"/>
    <w:rsid w:val="005451F9"/>
    <w:rsid w:val="0054580D"/>
    <w:rsid w:val="00546636"/>
    <w:rsid w:val="005466FC"/>
    <w:rsid w:val="00547012"/>
    <w:rsid w:val="00550655"/>
    <w:rsid w:val="00550F51"/>
    <w:rsid w:val="0055188F"/>
    <w:rsid w:val="00551DFE"/>
    <w:rsid w:val="005521E9"/>
    <w:rsid w:val="00552504"/>
    <w:rsid w:val="00552748"/>
    <w:rsid w:val="00552B46"/>
    <w:rsid w:val="0055308B"/>
    <w:rsid w:val="0055358D"/>
    <w:rsid w:val="005536B5"/>
    <w:rsid w:val="00553C30"/>
    <w:rsid w:val="00554D5B"/>
    <w:rsid w:val="005553B5"/>
    <w:rsid w:val="005553ED"/>
    <w:rsid w:val="00556700"/>
    <w:rsid w:val="00556CDF"/>
    <w:rsid w:val="00557066"/>
    <w:rsid w:val="005572B9"/>
    <w:rsid w:val="005576E9"/>
    <w:rsid w:val="00557848"/>
    <w:rsid w:val="00557A8A"/>
    <w:rsid w:val="00557FB0"/>
    <w:rsid w:val="005609B6"/>
    <w:rsid w:val="00560D9C"/>
    <w:rsid w:val="00562553"/>
    <w:rsid w:val="00563697"/>
    <w:rsid w:val="00563E29"/>
    <w:rsid w:val="00564089"/>
    <w:rsid w:val="005647AE"/>
    <w:rsid w:val="00564AA8"/>
    <w:rsid w:val="00564F22"/>
    <w:rsid w:val="00565728"/>
    <w:rsid w:val="0056651C"/>
    <w:rsid w:val="0056693B"/>
    <w:rsid w:val="00566C91"/>
    <w:rsid w:val="00566CDD"/>
    <w:rsid w:val="00566D82"/>
    <w:rsid w:val="00567039"/>
    <w:rsid w:val="005671EB"/>
    <w:rsid w:val="00567637"/>
    <w:rsid w:val="005711E5"/>
    <w:rsid w:val="005740BF"/>
    <w:rsid w:val="00574533"/>
    <w:rsid w:val="00574B5B"/>
    <w:rsid w:val="00575526"/>
    <w:rsid w:val="00575DFD"/>
    <w:rsid w:val="00577FB4"/>
    <w:rsid w:val="005807C9"/>
    <w:rsid w:val="005807EC"/>
    <w:rsid w:val="00580AAB"/>
    <w:rsid w:val="005815EB"/>
    <w:rsid w:val="00581F95"/>
    <w:rsid w:val="00583376"/>
    <w:rsid w:val="00584010"/>
    <w:rsid w:val="005846C5"/>
    <w:rsid w:val="00584730"/>
    <w:rsid w:val="00584A72"/>
    <w:rsid w:val="00584E8D"/>
    <w:rsid w:val="0058563E"/>
    <w:rsid w:val="00587088"/>
    <w:rsid w:val="0058783F"/>
    <w:rsid w:val="00587BF1"/>
    <w:rsid w:val="00587D04"/>
    <w:rsid w:val="00587F45"/>
    <w:rsid w:val="00591668"/>
    <w:rsid w:val="005930AF"/>
    <w:rsid w:val="005930BF"/>
    <w:rsid w:val="005938AC"/>
    <w:rsid w:val="00593B9F"/>
    <w:rsid w:val="005952F9"/>
    <w:rsid w:val="0059578E"/>
    <w:rsid w:val="00596302"/>
    <w:rsid w:val="00596B29"/>
    <w:rsid w:val="005976FB"/>
    <w:rsid w:val="005977CD"/>
    <w:rsid w:val="0059785D"/>
    <w:rsid w:val="005A0C36"/>
    <w:rsid w:val="005A0D05"/>
    <w:rsid w:val="005A12B2"/>
    <w:rsid w:val="005A15A1"/>
    <w:rsid w:val="005A1947"/>
    <w:rsid w:val="005A1A75"/>
    <w:rsid w:val="005A1C42"/>
    <w:rsid w:val="005A1E0E"/>
    <w:rsid w:val="005A2806"/>
    <w:rsid w:val="005A2DD1"/>
    <w:rsid w:val="005A308F"/>
    <w:rsid w:val="005A3159"/>
    <w:rsid w:val="005A32CD"/>
    <w:rsid w:val="005A3599"/>
    <w:rsid w:val="005A44AA"/>
    <w:rsid w:val="005A466A"/>
    <w:rsid w:val="005A4C16"/>
    <w:rsid w:val="005A50BD"/>
    <w:rsid w:val="005A51EB"/>
    <w:rsid w:val="005A63EC"/>
    <w:rsid w:val="005A6D67"/>
    <w:rsid w:val="005A6EF2"/>
    <w:rsid w:val="005A74BB"/>
    <w:rsid w:val="005B05BE"/>
    <w:rsid w:val="005B1C00"/>
    <w:rsid w:val="005B1FB8"/>
    <w:rsid w:val="005B3D62"/>
    <w:rsid w:val="005B61C0"/>
    <w:rsid w:val="005B6F20"/>
    <w:rsid w:val="005B706C"/>
    <w:rsid w:val="005B71E9"/>
    <w:rsid w:val="005B73E7"/>
    <w:rsid w:val="005B7407"/>
    <w:rsid w:val="005B7BA0"/>
    <w:rsid w:val="005C00EA"/>
    <w:rsid w:val="005C07D6"/>
    <w:rsid w:val="005C10C3"/>
    <w:rsid w:val="005C1406"/>
    <w:rsid w:val="005C1CBC"/>
    <w:rsid w:val="005C27F1"/>
    <w:rsid w:val="005C29AE"/>
    <w:rsid w:val="005C424F"/>
    <w:rsid w:val="005C4549"/>
    <w:rsid w:val="005C480E"/>
    <w:rsid w:val="005C512E"/>
    <w:rsid w:val="005C57F9"/>
    <w:rsid w:val="005C5999"/>
    <w:rsid w:val="005C6C85"/>
    <w:rsid w:val="005C76E9"/>
    <w:rsid w:val="005C7D4D"/>
    <w:rsid w:val="005D05E5"/>
    <w:rsid w:val="005D0899"/>
    <w:rsid w:val="005D1297"/>
    <w:rsid w:val="005D2C54"/>
    <w:rsid w:val="005D2DA7"/>
    <w:rsid w:val="005D354A"/>
    <w:rsid w:val="005D4689"/>
    <w:rsid w:val="005D4DD2"/>
    <w:rsid w:val="005D564C"/>
    <w:rsid w:val="005D5D4D"/>
    <w:rsid w:val="005D606B"/>
    <w:rsid w:val="005D664B"/>
    <w:rsid w:val="005D68FA"/>
    <w:rsid w:val="005D6FAB"/>
    <w:rsid w:val="005D72FD"/>
    <w:rsid w:val="005D7639"/>
    <w:rsid w:val="005E06A1"/>
    <w:rsid w:val="005E1637"/>
    <w:rsid w:val="005E18C4"/>
    <w:rsid w:val="005E1AF3"/>
    <w:rsid w:val="005E1CEF"/>
    <w:rsid w:val="005E2524"/>
    <w:rsid w:val="005E2C6F"/>
    <w:rsid w:val="005E2D5D"/>
    <w:rsid w:val="005E3952"/>
    <w:rsid w:val="005E4476"/>
    <w:rsid w:val="005E458F"/>
    <w:rsid w:val="005E463A"/>
    <w:rsid w:val="005E4878"/>
    <w:rsid w:val="005E4CF0"/>
    <w:rsid w:val="005E4DAB"/>
    <w:rsid w:val="005E545B"/>
    <w:rsid w:val="005E6274"/>
    <w:rsid w:val="005E741E"/>
    <w:rsid w:val="005E7606"/>
    <w:rsid w:val="005E7D4B"/>
    <w:rsid w:val="005F0219"/>
    <w:rsid w:val="005F08A5"/>
    <w:rsid w:val="005F16FF"/>
    <w:rsid w:val="005F17C0"/>
    <w:rsid w:val="005F252E"/>
    <w:rsid w:val="005F2728"/>
    <w:rsid w:val="005F293F"/>
    <w:rsid w:val="005F3133"/>
    <w:rsid w:val="005F3140"/>
    <w:rsid w:val="005F499F"/>
    <w:rsid w:val="005F4BA5"/>
    <w:rsid w:val="005F4BC3"/>
    <w:rsid w:val="005F580C"/>
    <w:rsid w:val="005F5B0D"/>
    <w:rsid w:val="005F62A4"/>
    <w:rsid w:val="005F680A"/>
    <w:rsid w:val="00600C53"/>
    <w:rsid w:val="00602584"/>
    <w:rsid w:val="00603060"/>
    <w:rsid w:val="006038F0"/>
    <w:rsid w:val="00603EA9"/>
    <w:rsid w:val="00604809"/>
    <w:rsid w:val="00604C14"/>
    <w:rsid w:val="00604D52"/>
    <w:rsid w:val="00605590"/>
    <w:rsid w:val="006055AD"/>
    <w:rsid w:val="006058A0"/>
    <w:rsid w:val="00605F11"/>
    <w:rsid w:val="006068C8"/>
    <w:rsid w:val="00607380"/>
    <w:rsid w:val="00607D59"/>
    <w:rsid w:val="006113AF"/>
    <w:rsid w:val="006113F4"/>
    <w:rsid w:val="006118F0"/>
    <w:rsid w:val="006120F6"/>
    <w:rsid w:val="00612670"/>
    <w:rsid w:val="00613250"/>
    <w:rsid w:val="00613257"/>
    <w:rsid w:val="00613412"/>
    <w:rsid w:val="00613E2F"/>
    <w:rsid w:val="006143B3"/>
    <w:rsid w:val="00614B57"/>
    <w:rsid w:val="00614BCF"/>
    <w:rsid w:val="00615D55"/>
    <w:rsid w:val="0061786D"/>
    <w:rsid w:val="0062031C"/>
    <w:rsid w:val="00621488"/>
    <w:rsid w:val="006217B3"/>
    <w:rsid w:val="0062302D"/>
    <w:rsid w:val="00623C9E"/>
    <w:rsid w:val="00623EF0"/>
    <w:rsid w:val="00624872"/>
    <w:rsid w:val="00624E02"/>
    <w:rsid w:val="006250D1"/>
    <w:rsid w:val="006254F2"/>
    <w:rsid w:val="006261E1"/>
    <w:rsid w:val="00626405"/>
    <w:rsid w:val="00626F44"/>
    <w:rsid w:val="00627629"/>
    <w:rsid w:val="0062790E"/>
    <w:rsid w:val="00630BDA"/>
    <w:rsid w:val="006324EE"/>
    <w:rsid w:val="00633035"/>
    <w:rsid w:val="0063322C"/>
    <w:rsid w:val="00633A33"/>
    <w:rsid w:val="00633E1B"/>
    <w:rsid w:val="006342D9"/>
    <w:rsid w:val="00634D55"/>
    <w:rsid w:val="00634F9A"/>
    <w:rsid w:val="006362F3"/>
    <w:rsid w:val="00636505"/>
    <w:rsid w:val="00636827"/>
    <w:rsid w:val="00636A2D"/>
    <w:rsid w:val="00636D82"/>
    <w:rsid w:val="00637372"/>
    <w:rsid w:val="006374DA"/>
    <w:rsid w:val="00637BF2"/>
    <w:rsid w:val="0064014C"/>
    <w:rsid w:val="00640941"/>
    <w:rsid w:val="00640F00"/>
    <w:rsid w:val="00641793"/>
    <w:rsid w:val="00641C0A"/>
    <w:rsid w:val="00641F08"/>
    <w:rsid w:val="00641FB8"/>
    <w:rsid w:val="00642491"/>
    <w:rsid w:val="0064259E"/>
    <w:rsid w:val="00643023"/>
    <w:rsid w:val="00643518"/>
    <w:rsid w:val="006436C4"/>
    <w:rsid w:val="0064398A"/>
    <w:rsid w:val="00643DDB"/>
    <w:rsid w:val="00643E51"/>
    <w:rsid w:val="00643F8C"/>
    <w:rsid w:val="0064401B"/>
    <w:rsid w:val="00644613"/>
    <w:rsid w:val="006447E3"/>
    <w:rsid w:val="00644841"/>
    <w:rsid w:val="00644DAA"/>
    <w:rsid w:val="0064511D"/>
    <w:rsid w:val="00645215"/>
    <w:rsid w:val="00647B6B"/>
    <w:rsid w:val="00647E65"/>
    <w:rsid w:val="0065015E"/>
    <w:rsid w:val="0065077E"/>
    <w:rsid w:val="00650E42"/>
    <w:rsid w:val="00650FB7"/>
    <w:rsid w:val="00651122"/>
    <w:rsid w:val="00651819"/>
    <w:rsid w:val="00652004"/>
    <w:rsid w:val="00652B3D"/>
    <w:rsid w:val="00653F52"/>
    <w:rsid w:val="006543FE"/>
    <w:rsid w:val="00655020"/>
    <w:rsid w:val="00655244"/>
    <w:rsid w:val="00655C7F"/>
    <w:rsid w:val="00655C98"/>
    <w:rsid w:val="00655EEA"/>
    <w:rsid w:val="00656266"/>
    <w:rsid w:val="006563B4"/>
    <w:rsid w:val="00657101"/>
    <w:rsid w:val="006576FC"/>
    <w:rsid w:val="00657A25"/>
    <w:rsid w:val="00657BB7"/>
    <w:rsid w:val="00660009"/>
    <w:rsid w:val="0066074C"/>
    <w:rsid w:val="00660E02"/>
    <w:rsid w:val="00662345"/>
    <w:rsid w:val="00662F1F"/>
    <w:rsid w:val="0066337B"/>
    <w:rsid w:val="00663591"/>
    <w:rsid w:val="00663708"/>
    <w:rsid w:val="0066395F"/>
    <w:rsid w:val="00663B81"/>
    <w:rsid w:val="006646EA"/>
    <w:rsid w:val="00664CB9"/>
    <w:rsid w:val="00665228"/>
    <w:rsid w:val="00665841"/>
    <w:rsid w:val="00667177"/>
    <w:rsid w:val="0066741C"/>
    <w:rsid w:val="006678FB"/>
    <w:rsid w:val="00667FE0"/>
    <w:rsid w:val="00670AF6"/>
    <w:rsid w:val="00670E06"/>
    <w:rsid w:val="006718EC"/>
    <w:rsid w:val="00672EF0"/>
    <w:rsid w:val="006731D5"/>
    <w:rsid w:val="00673249"/>
    <w:rsid w:val="00673612"/>
    <w:rsid w:val="00673872"/>
    <w:rsid w:val="0067387E"/>
    <w:rsid w:val="0067425A"/>
    <w:rsid w:val="006750AA"/>
    <w:rsid w:val="006752A4"/>
    <w:rsid w:val="006757FA"/>
    <w:rsid w:val="006760C2"/>
    <w:rsid w:val="00676C8C"/>
    <w:rsid w:val="00676CD5"/>
    <w:rsid w:val="00677323"/>
    <w:rsid w:val="00680122"/>
    <w:rsid w:val="00681A1D"/>
    <w:rsid w:val="00681CC5"/>
    <w:rsid w:val="006820D6"/>
    <w:rsid w:val="00682A30"/>
    <w:rsid w:val="0068321C"/>
    <w:rsid w:val="0068382F"/>
    <w:rsid w:val="00683EB6"/>
    <w:rsid w:val="006900C1"/>
    <w:rsid w:val="00690374"/>
    <w:rsid w:val="006904E8"/>
    <w:rsid w:val="00690A50"/>
    <w:rsid w:val="00690AA8"/>
    <w:rsid w:val="006912C2"/>
    <w:rsid w:val="006920E8"/>
    <w:rsid w:val="00692615"/>
    <w:rsid w:val="00692AFF"/>
    <w:rsid w:val="006933A7"/>
    <w:rsid w:val="0069392E"/>
    <w:rsid w:val="006939DA"/>
    <w:rsid w:val="006946D5"/>
    <w:rsid w:val="00694DC9"/>
    <w:rsid w:val="0069507F"/>
    <w:rsid w:val="006959D9"/>
    <w:rsid w:val="00696368"/>
    <w:rsid w:val="00696A98"/>
    <w:rsid w:val="00696D78"/>
    <w:rsid w:val="00696F09"/>
    <w:rsid w:val="0069757D"/>
    <w:rsid w:val="006978A4"/>
    <w:rsid w:val="006A10EA"/>
    <w:rsid w:val="006A1127"/>
    <w:rsid w:val="006A1204"/>
    <w:rsid w:val="006A1442"/>
    <w:rsid w:val="006A16B9"/>
    <w:rsid w:val="006A1C10"/>
    <w:rsid w:val="006A205A"/>
    <w:rsid w:val="006A2503"/>
    <w:rsid w:val="006A2833"/>
    <w:rsid w:val="006A3EEA"/>
    <w:rsid w:val="006A411F"/>
    <w:rsid w:val="006A43F2"/>
    <w:rsid w:val="006A52CB"/>
    <w:rsid w:val="006A6360"/>
    <w:rsid w:val="006A644D"/>
    <w:rsid w:val="006A7585"/>
    <w:rsid w:val="006A785D"/>
    <w:rsid w:val="006A7B96"/>
    <w:rsid w:val="006B00E5"/>
    <w:rsid w:val="006B0885"/>
    <w:rsid w:val="006B0C89"/>
    <w:rsid w:val="006B0CBF"/>
    <w:rsid w:val="006B14AA"/>
    <w:rsid w:val="006B3D50"/>
    <w:rsid w:val="006B4568"/>
    <w:rsid w:val="006B5EA8"/>
    <w:rsid w:val="006B7F32"/>
    <w:rsid w:val="006C0565"/>
    <w:rsid w:val="006C1141"/>
    <w:rsid w:val="006C13B6"/>
    <w:rsid w:val="006C2D49"/>
    <w:rsid w:val="006C30F1"/>
    <w:rsid w:val="006C348B"/>
    <w:rsid w:val="006C3922"/>
    <w:rsid w:val="006C3A9F"/>
    <w:rsid w:val="006C4D7C"/>
    <w:rsid w:val="006C59D3"/>
    <w:rsid w:val="006C65D5"/>
    <w:rsid w:val="006C71E9"/>
    <w:rsid w:val="006D0BFF"/>
    <w:rsid w:val="006D0D47"/>
    <w:rsid w:val="006D10C9"/>
    <w:rsid w:val="006D128D"/>
    <w:rsid w:val="006D1593"/>
    <w:rsid w:val="006D1D64"/>
    <w:rsid w:val="006D1E85"/>
    <w:rsid w:val="006D2310"/>
    <w:rsid w:val="006D2717"/>
    <w:rsid w:val="006D32C3"/>
    <w:rsid w:val="006D3514"/>
    <w:rsid w:val="006D3567"/>
    <w:rsid w:val="006D3790"/>
    <w:rsid w:val="006D3F9B"/>
    <w:rsid w:val="006D41C9"/>
    <w:rsid w:val="006D41FA"/>
    <w:rsid w:val="006D5551"/>
    <w:rsid w:val="006D72BC"/>
    <w:rsid w:val="006D792D"/>
    <w:rsid w:val="006D7DC7"/>
    <w:rsid w:val="006D7EFC"/>
    <w:rsid w:val="006E1487"/>
    <w:rsid w:val="006E1534"/>
    <w:rsid w:val="006E1835"/>
    <w:rsid w:val="006E1F8E"/>
    <w:rsid w:val="006E2385"/>
    <w:rsid w:val="006E3131"/>
    <w:rsid w:val="006E37A6"/>
    <w:rsid w:val="006E3E75"/>
    <w:rsid w:val="006E4734"/>
    <w:rsid w:val="006E4A90"/>
    <w:rsid w:val="006E4DF2"/>
    <w:rsid w:val="006E5311"/>
    <w:rsid w:val="006E6FC4"/>
    <w:rsid w:val="006E79D5"/>
    <w:rsid w:val="006E7A96"/>
    <w:rsid w:val="006E7BC6"/>
    <w:rsid w:val="006F094D"/>
    <w:rsid w:val="006F0964"/>
    <w:rsid w:val="006F1C8E"/>
    <w:rsid w:val="006F2CF5"/>
    <w:rsid w:val="006F36CF"/>
    <w:rsid w:val="006F3919"/>
    <w:rsid w:val="006F3E61"/>
    <w:rsid w:val="006F3FD5"/>
    <w:rsid w:val="006F4743"/>
    <w:rsid w:val="006F5188"/>
    <w:rsid w:val="006F519A"/>
    <w:rsid w:val="006F5257"/>
    <w:rsid w:val="006F5326"/>
    <w:rsid w:val="006F6270"/>
    <w:rsid w:val="006F6439"/>
    <w:rsid w:val="006F68DD"/>
    <w:rsid w:val="006F78A2"/>
    <w:rsid w:val="00701B2D"/>
    <w:rsid w:val="00701B4E"/>
    <w:rsid w:val="00701CD3"/>
    <w:rsid w:val="00701FB4"/>
    <w:rsid w:val="007020AF"/>
    <w:rsid w:val="007024E4"/>
    <w:rsid w:val="00702867"/>
    <w:rsid w:val="00702D6B"/>
    <w:rsid w:val="00703331"/>
    <w:rsid w:val="00703844"/>
    <w:rsid w:val="00703B5C"/>
    <w:rsid w:val="00703D0A"/>
    <w:rsid w:val="00703E3C"/>
    <w:rsid w:val="00703E7B"/>
    <w:rsid w:val="00704018"/>
    <w:rsid w:val="00706050"/>
    <w:rsid w:val="0070634C"/>
    <w:rsid w:val="00706C27"/>
    <w:rsid w:val="00706D10"/>
    <w:rsid w:val="00707159"/>
    <w:rsid w:val="007074FA"/>
    <w:rsid w:val="00707A1D"/>
    <w:rsid w:val="007102D5"/>
    <w:rsid w:val="00710CC0"/>
    <w:rsid w:val="007115AC"/>
    <w:rsid w:val="007117C9"/>
    <w:rsid w:val="00711EBD"/>
    <w:rsid w:val="00712159"/>
    <w:rsid w:val="00712BB5"/>
    <w:rsid w:val="00712C5B"/>
    <w:rsid w:val="00713589"/>
    <w:rsid w:val="007142CF"/>
    <w:rsid w:val="007149E6"/>
    <w:rsid w:val="00714A90"/>
    <w:rsid w:val="0071551A"/>
    <w:rsid w:val="00715AB1"/>
    <w:rsid w:val="00716568"/>
    <w:rsid w:val="00716DBC"/>
    <w:rsid w:val="00717403"/>
    <w:rsid w:val="007175AF"/>
    <w:rsid w:val="00717697"/>
    <w:rsid w:val="0072074B"/>
    <w:rsid w:val="007207BF"/>
    <w:rsid w:val="0072175A"/>
    <w:rsid w:val="0072239F"/>
    <w:rsid w:val="00722639"/>
    <w:rsid w:val="00723050"/>
    <w:rsid w:val="00724281"/>
    <w:rsid w:val="007242CE"/>
    <w:rsid w:val="00724353"/>
    <w:rsid w:val="00724B3A"/>
    <w:rsid w:val="00724B9C"/>
    <w:rsid w:val="00724E9B"/>
    <w:rsid w:val="00725CA5"/>
    <w:rsid w:val="00725E6B"/>
    <w:rsid w:val="00726855"/>
    <w:rsid w:val="00726C9F"/>
    <w:rsid w:val="007309DE"/>
    <w:rsid w:val="00730CC2"/>
    <w:rsid w:val="0073160F"/>
    <w:rsid w:val="0073170C"/>
    <w:rsid w:val="00731A00"/>
    <w:rsid w:val="007327D9"/>
    <w:rsid w:val="00733664"/>
    <w:rsid w:val="00733739"/>
    <w:rsid w:val="00733BF0"/>
    <w:rsid w:val="00733CDA"/>
    <w:rsid w:val="00733EBC"/>
    <w:rsid w:val="00733F5B"/>
    <w:rsid w:val="007341D4"/>
    <w:rsid w:val="00734BD8"/>
    <w:rsid w:val="00735C3E"/>
    <w:rsid w:val="007365F6"/>
    <w:rsid w:val="00737127"/>
    <w:rsid w:val="00737186"/>
    <w:rsid w:val="0073752E"/>
    <w:rsid w:val="007401E1"/>
    <w:rsid w:val="00740B25"/>
    <w:rsid w:val="00740FD5"/>
    <w:rsid w:val="00741709"/>
    <w:rsid w:val="007421F9"/>
    <w:rsid w:val="007423A0"/>
    <w:rsid w:val="00742B55"/>
    <w:rsid w:val="00743145"/>
    <w:rsid w:val="007434E0"/>
    <w:rsid w:val="007435D2"/>
    <w:rsid w:val="00743645"/>
    <w:rsid w:val="007442B7"/>
    <w:rsid w:val="007444C2"/>
    <w:rsid w:val="007445F1"/>
    <w:rsid w:val="00744611"/>
    <w:rsid w:val="00744CF7"/>
    <w:rsid w:val="00745065"/>
    <w:rsid w:val="0074523C"/>
    <w:rsid w:val="00746925"/>
    <w:rsid w:val="0074790F"/>
    <w:rsid w:val="007506D8"/>
    <w:rsid w:val="007514DD"/>
    <w:rsid w:val="00751795"/>
    <w:rsid w:val="00751F88"/>
    <w:rsid w:val="007522F8"/>
    <w:rsid w:val="007523DD"/>
    <w:rsid w:val="00753227"/>
    <w:rsid w:val="007547CB"/>
    <w:rsid w:val="00754A5D"/>
    <w:rsid w:val="0075553C"/>
    <w:rsid w:val="007565F4"/>
    <w:rsid w:val="00757009"/>
    <w:rsid w:val="00757588"/>
    <w:rsid w:val="00757A31"/>
    <w:rsid w:val="00757ECE"/>
    <w:rsid w:val="007606EE"/>
    <w:rsid w:val="007618E8"/>
    <w:rsid w:val="00761EA9"/>
    <w:rsid w:val="00762168"/>
    <w:rsid w:val="0076390D"/>
    <w:rsid w:val="00763998"/>
    <w:rsid w:val="007644FE"/>
    <w:rsid w:val="00764A43"/>
    <w:rsid w:val="007650C0"/>
    <w:rsid w:val="00765371"/>
    <w:rsid w:val="00765C4C"/>
    <w:rsid w:val="0076631B"/>
    <w:rsid w:val="0076636D"/>
    <w:rsid w:val="0077012A"/>
    <w:rsid w:val="00770B67"/>
    <w:rsid w:val="00770F12"/>
    <w:rsid w:val="00771363"/>
    <w:rsid w:val="00771C5F"/>
    <w:rsid w:val="0077302E"/>
    <w:rsid w:val="00773044"/>
    <w:rsid w:val="007754A8"/>
    <w:rsid w:val="00776223"/>
    <w:rsid w:val="00776344"/>
    <w:rsid w:val="00780F92"/>
    <w:rsid w:val="0078165C"/>
    <w:rsid w:val="00781A44"/>
    <w:rsid w:val="00781FA2"/>
    <w:rsid w:val="007824F6"/>
    <w:rsid w:val="007825E8"/>
    <w:rsid w:val="0078271C"/>
    <w:rsid w:val="00782C46"/>
    <w:rsid w:val="0078333A"/>
    <w:rsid w:val="00783DC5"/>
    <w:rsid w:val="007845EA"/>
    <w:rsid w:val="00785CE6"/>
    <w:rsid w:val="00786523"/>
    <w:rsid w:val="00786B6A"/>
    <w:rsid w:val="00786CBE"/>
    <w:rsid w:val="00787824"/>
    <w:rsid w:val="00790D27"/>
    <w:rsid w:val="0079167F"/>
    <w:rsid w:val="00791784"/>
    <w:rsid w:val="00792297"/>
    <w:rsid w:val="00792388"/>
    <w:rsid w:val="00793484"/>
    <w:rsid w:val="00793ABA"/>
    <w:rsid w:val="00794DF0"/>
    <w:rsid w:val="00795754"/>
    <w:rsid w:val="00795938"/>
    <w:rsid w:val="00796D39"/>
    <w:rsid w:val="007A0865"/>
    <w:rsid w:val="007A2223"/>
    <w:rsid w:val="007A242A"/>
    <w:rsid w:val="007A2B07"/>
    <w:rsid w:val="007A3032"/>
    <w:rsid w:val="007A337F"/>
    <w:rsid w:val="007A359A"/>
    <w:rsid w:val="007A35DB"/>
    <w:rsid w:val="007A3BBA"/>
    <w:rsid w:val="007A49CB"/>
    <w:rsid w:val="007A5C60"/>
    <w:rsid w:val="007A6437"/>
    <w:rsid w:val="007A6A89"/>
    <w:rsid w:val="007A7148"/>
    <w:rsid w:val="007B077B"/>
    <w:rsid w:val="007B0A1C"/>
    <w:rsid w:val="007B0E95"/>
    <w:rsid w:val="007B1CE3"/>
    <w:rsid w:val="007B1E98"/>
    <w:rsid w:val="007B2B02"/>
    <w:rsid w:val="007B2B43"/>
    <w:rsid w:val="007B2D49"/>
    <w:rsid w:val="007B30C5"/>
    <w:rsid w:val="007B39AF"/>
    <w:rsid w:val="007B41E4"/>
    <w:rsid w:val="007B5394"/>
    <w:rsid w:val="007B5B8F"/>
    <w:rsid w:val="007B5D6C"/>
    <w:rsid w:val="007B6424"/>
    <w:rsid w:val="007B6A8C"/>
    <w:rsid w:val="007B7583"/>
    <w:rsid w:val="007B760C"/>
    <w:rsid w:val="007B7C56"/>
    <w:rsid w:val="007C05CF"/>
    <w:rsid w:val="007C0649"/>
    <w:rsid w:val="007C090F"/>
    <w:rsid w:val="007C0C2A"/>
    <w:rsid w:val="007C19A6"/>
    <w:rsid w:val="007C29BB"/>
    <w:rsid w:val="007C2A4E"/>
    <w:rsid w:val="007C2BEF"/>
    <w:rsid w:val="007C334D"/>
    <w:rsid w:val="007C372D"/>
    <w:rsid w:val="007C396E"/>
    <w:rsid w:val="007C3F1E"/>
    <w:rsid w:val="007C433E"/>
    <w:rsid w:val="007C43F0"/>
    <w:rsid w:val="007C5200"/>
    <w:rsid w:val="007C57DF"/>
    <w:rsid w:val="007C6208"/>
    <w:rsid w:val="007C626F"/>
    <w:rsid w:val="007C6B1B"/>
    <w:rsid w:val="007C6E46"/>
    <w:rsid w:val="007D124E"/>
    <w:rsid w:val="007D12D6"/>
    <w:rsid w:val="007D2727"/>
    <w:rsid w:val="007D2D11"/>
    <w:rsid w:val="007D2EEA"/>
    <w:rsid w:val="007D352E"/>
    <w:rsid w:val="007D3F8E"/>
    <w:rsid w:val="007D463B"/>
    <w:rsid w:val="007D4710"/>
    <w:rsid w:val="007D47CC"/>
    <w:rsid w:val="007D569F"/>
    <w:rsid w:val="007D5CB1"/>
    <w:rsid w:val="007D5ED5"/>
    <w:rsid w:val="007D6254"/>
    <w:rsid w:val="007D63B1"/>
    <w:rsid w:val="007D69E0"/>
    <w:rsid w:val="007D6D40"/>
    <w:rsid w:val="007D6FA4"/>
    <w:rsid w:val="007E00CA"/>
    <w:rsid w:val="007E00DD"/>
    <w:rsid w:val="007E019F"/>
    <w:rsid w:val="007E0522"/>
    <w:rsid w:val="007E0946"/>
    <w:rsid w:val="007E1151"/>
    <w:rsid w:val="007E173C"/>
    <w:rsid w:val="007E25A2"/>
    <w:rsid w:val="007E264D"/>
    <w:rsid w:val="007E379B"/>
    <w:rsid w:val="007E3BE6"/>
    <w:rsid w:val="007E4FFF"/>
    <w:rsid w:val="007E5AB5"/>
    <w:rsid w:val="007E5DC5"/>
    <w:rsid w:val="007E5F7C"/>
    <w:rsid w:val="007E6873"/>
    <w:rsid w:val="007E7869"/>
    <w:rsid w:val="007E7AC8"/>
    <w:rsid w:val="007F00D9"/>
    <w:rsid w:val="007F01F9"/>
    <w:rsid w:val="007F08F2"/>
    <w:rsid w:val="007F0EF2"/>
    <w:rsid w:val="007F1E6C"/>
    <w:rsid w:val="007F2402"/>
    <w:rsid w:val="007F2583"/>
    <w:rsid w:val="007F2ADB"/>
    <w:rsid w:val="007F346D"/>
    <w:rsid w:val="007F43BD"/>
    <w:rsid w:val="007F4866"/>
    <w:rsid w:val="007F494D"/>
    <w:rsid w:val="007F5E73"/>
    <w:rsid w:val="007F5EEE"/>
    <w:rsid w:val="007F68D7"/>
    <w:rsid w:val="007F6A0F"/>
    <w:rsid w:val="007F6A34"/>
    <w:rsid w:val="007F6ADB"/>
    <w:rsid w:val="007F7818"/>
    <w:rsid w:val="007F7A3E"/>
    <w:rsid w:val="007F7EB8"/>
    <w:rsid w:val="00800669"/>
    <w:rsid w:val="008006BB"/>
    <w:rsid w:val="00800C31"/>
    <w:rsid w:val="00801E68"/>
    <w:rsid w:val="00801F53"/>
    <w:rsid w:val="00802818"/>
    <w:rsid w:val="00802CB7"/>
    <w:rsid w:val="00803FE5"/>
    <w:rsid w:val="00804694"/>
    <w:rsid w:val="0080477A"/>
    <w:rsid w:val="00804C22"/>
    <w:rsid w:val="00805425"/>
    <w:rsid w:val="00805B0E"/>
    <w:rsid w:val="0080629D"/>
    <w:rsid w:val="0080667F"/>
    <w:rsid w:val="00806B01"/>
    <w:rsid w:val="00806F11"/>
    <w:rsid w:val="00807269"/>
    <w:rsid w:val="00810CF5"/>
    <w:rsid w:val="00810E73"/>
    <w:rsid w:val="008110B7"/>
    <w:rsid w:val="0081167B"/>
    <w:rsid w:val="00812052"/>
    <w:rsid w:val="00812532"/>
    <w:rsid w:val="008126AF"/>
    <w:rsid w:val="00812953"/>
    <w:rsid w:val="00812AA2"/>
    <w:rsid w:val="00813434"/>
    <w:rsid w:val="008137CA"/>
    <w:rsid w:val="008142DE"/>
    <w:rsid w:val="008149D2"/>
    <w:rsid w:val="00814E1C"/>
    <w:rsid w:val="0081503B"/>
    <w:rsid w:val="00815194"/>
    <w:rsid w:val="008159A9"/>
    <w:rsid w:val="00815C2E"/>
    <w:rsid w:val="00815ED1"/>
    <w:rsid w:val="008169C6"/>
    <w:rsid w:val="008172D7"/>
    <w:rsid w:val="008206C2"/>
    <w:rsid w:val="00820AD0"/>
    <w:rsid w:val="00821109"/>
    <w:rsid w:val="00821B86"/>
    <w:rsid w:val="00821C15"/>
    <w:rsid w:val="008227ED"/>
    <w:rsid w:val="0082296C"/>
    <w:rsid w:val="008231C2"/>
    <w:rsid w:val="00823385"/>
    <w:rsid w:val="00824C48"/>
    <w:rsid w:val="00824E65"/>
    <w:rsid w:val="00825017"/>
    <w:rsid w:val="008256C0"/>
    <w:rsid w:val="00826CDA"/>
    <w:rsid w:val="008307CC"/>
    <w:rsid w:val="00830BCF"/>
    <w:rsid w:val="00832204"/>
    <w:rsid w:val="00832BC4"/>
    <w:rsid w:val="008333FF"/>
    <w:rsid w:val="00833B50"/>
    <w:rsid w:val="00834E57"/>
    <w:rsid w:val="00834F5B"/>
    <w:rsid w:val="00835AD8"/>
    <w:rsid w:val="00836E96"/>
    <w:rsid w:val="0083795F"/>
    <w:rsid w:val="0084060D"/>
    <w:rsid w:val="00840E25"/>
    <w:rsid w:val="00841746"/>
    <w:rsid w:val="00842D5A"/>
    <w:rsid w:val="00843471"/>
    <w:rsid w:val="008437A5"/>
    <w:rsid w:val="008442FB"/>
    <w:rsid w:val="00844A80"/>
    <w:rsid w:val="00844ABE"/>
    <w:rsid w:val="00845C68"/>
    <w:rsid w:val="00845F88"/>
    <w:rsid w:val="008469EC"/>
    <w:rsid w:val="00846F0C"/>
    <w:rsid w:val="008473A2"/>
    <w:rsid w:val="00847821"/>
    <w:rsid w:val="008479D9"/>
    <w:rsid w:val="00847ED3"/>
    <w:rsid w:val="0085129C"/>
    <w:rsid w:val="008512F4"/>
    <w:rsid w:val="008516E8"/>
    <w:rsid w:val="008519FD"/>
    <w:rsid w:val="00851ACC"/>
    <w:rsid w:val="00851B37"/>
    <w:rsid w:val="0085261A"/>
    <w:rsid w:val="008527A9"/>
    <w:rsid w:val="00852DFC"/>
    <w:rsid w:val="008532EE"/>
    <w:rsid w:val="00854FB4"/>
    <w:rsid w:val="00855111"/>
    <w:rsid w:val="00855A9C"/>
    <w:rsid w:val="00855BB4"/>
    <w:rsid w:val="00855C8C"/>
    <w:rsid w:val="00856199"/>
    <w:rsid w:val="00856661"/>
    <w:rsid w:val="00857609"/>
    <w:rsid w:val="00857B27"/>
    <w:rsid w:val="00860947"/>
    <w:rsid w:val="00860F4D"/>
    <w:rsid w:val="008618B2"/>
    <w:rsid w:val="00862023"/>
    <w:rsid w:val="008623EB"/>
    <w:rsid w:val="008638E9"/>
    <w:rsid w:val="00863A32"/>
    <w:rsid w:val="00864286"/>
    <w:rsid w:val="008651BB"/>
    <w:rsid w:val="00866A7B"/>
    <w:rsid w:val="00866B7B"/>
    <w:rsid w:val="00866F08"/>
    <w:rsid w:val="00867907"/>
    <w:rsid w:val="00867A7D"/>
    <w:rsid w:val="00867E0A"/>
    <w:rsid w:val="008712A2"/>
    <w:rsid w:val="00871349"/>
    <w:rsid w:val="00871383"/>
    <w:rsid w:val="008714F9"/>
    <w:rsid w:val="00872AB3"/>
    <w:rsid w:val="00872EC8"/>
    <w:rsid w:val="008736C9"/>
    <w:rsid w:val="00874675"/>
    <w:rsid w:val="00874E4B"/>
    <w:rsid w:val="0087531F"/>
    <w:rsid w:val="008755AA"/>
    <w:rsid w:val="00875883"/>
    <w:rsid w:val="008761C6"/>
    <w:rsid w:val="00880A5A"/>
    <w:rsid w:val="0088100C"/>
    <w:rsid w:val="008814F4"/>
    <w:rsid w:val="00881595"/>
    <w:rsid w:val="008827D2"/>
    <w:rsid w:val="00884378"/>
    <w:rsid w:val="0088473E"/>
    <w:rsid w:val="00884E81"/>
    <w:rsid w:val="008850DF"/>
    <w:rsid w:val="0088613F"/>
    <w:rsid w:val="00886B95"/>
    <w:rsid w:val="0088758D"/>
    <w:rsid w:val="00887925"/>
    <w:rsid w:val="00887BBC"/>
    <w:rsid w:val="00887D97"/>
    <w:rsid w:val="008913C3"/>
    <w:rsid w:val="00891692"/>
    <w:rsid w:val="00892124"/>
    <w:rsid w:val="008931C6"/>
    <w:rsid w:val="0089325C"/>
    <w:rsid w:val="00893A36"/>
    <w:rsid w:val="0089405D"/>
    <w:rsid w:val="00894795"/>
    <w:rsid w:val="00896150"/>
    <w:rsid w:val="008961C2"/>
    <w:rsid w:val="008962E6"/>
    <w:rsid w:val="008965A6"/>
    <w:rsid w:val="00897325"/>
    <w:rsid w:val="008A07E9"/>
    <w:rsid w:val="008A0C4F"/>
    <w:rsid w:val="008A1B27"/>
    <w:rsid w:val="008A2B68"/>
    <w:rsid w:val="008A346F"/>
    <w:rsid w:val="008A38B5"/>
    <w:rsid w:val="008A40A0"/>
    <w:rsid w:val="008A65C8"/>
    <w:rsid w:val="008A66EA"/>
    <w:rsid w:val="008A6814"/>
    <w:rsid w:val="008A6E52"/>
    <w:rsid w:val="008A7459"/>
    <w:rsid w:val="008A7E7E"/>
    <w:rsid w:val="008B1224"/>
    <w:rsid w:val="008B1292"/>
    <w:rsid w:val="008B1590"/>
    <w:rsid w:val="008B166A"/>
    <w:rsid w:val="008B1D1E"/>
    <w:rsid w:val="008B1F15"/>
    <w:rsid w:val="008B2711"/>
    <w:rsid w:val="008B2BC2"/>
    <w:rsid w:val="008B2C69"/>
    <w:rsid w:val="008B413A"/>
    <w:rsid w:val="008B5724"/>
    <w:rsid w:val="008B5D59"/>
    <w:rsid w:val="008B62AA"/>
    <w:rsid w:val="008B64AE"/>
    <w:rsid w:val="008B68A1"/>
    <w:rsid w:val="008B73CC"/>
    <w:rsid w:val="008C0BF5"/>
    <w:rsid w:val="008C22CD"/>
    <w:rsid w:val="008C30B9"/>
    <w:rsid w:val="008C3ACE"/>
    <w:rsid w:val="008C68F3"/>
    <w:rsid w:val="008C7179"/>
    <w:rsid w:val="008C761A"/>
    <w:rsid w:val="008C77F8"/>
    <w:rsid w:val="008C7DB9"/>
    <w:rsid w:val="008D0099"/>
    <w:rsid w:val="008D08D6"/>
    <w:rsid w:val="008D23FF"/>
    <w:rsid w:val="008D277B"/>
    <w:rsid w:val="008D282C"/>
    <w:rsid w:val="008D2AC3"/>
    <w:rsid w:val="008D3BA6"/>
    <w:rsid w:val="008D5F02"/>
    <w:rsid w:val="008D64F4"/>
    <w:rsid w:val="008D68D8"/>
    <w:rsid w:val="008D6CEE"/>
    <w:rsid w:val="008D6DBA"/>
    <w:rsid w:val="008D6FF7"/>
    <w:rsid w:val="008D7525"/>
    <w:rsid w:val="008E10F0"/>
    <w:rsid w:val="008E22C9"/>
    <w:rsid w:val="008E255C"/>
    <w:rsid w:val="008E285B"/>
    <w:rsid w:val="008E2B82"/>
    <w:rsid w:val="008E3D8A"/>
    <w:rsid w:val="008E3E1D"/>
    <w:rsid w:val="008E42EF"/>
    <w:rsid w:val="008E44C8"/>
    <w:rsid w:val="008E55A8"/>
    <w:rsid w:val="008E5F2F"/>
    <w:rsid w:val="008E6A9F"/>
    <w:rsid w:val="008E77A0"/>
    <w:rsid w:val="008E7A7F"/>
    <w:rsid w:val="008F0D61"/>
    <w:rsid w:val="008F2872"/>
    <w:rsid w:val="008F32FF"/>
    <w:rsid w:val="008F3E28"/>
    <w:rsid w:val="008F410B"/>
    <w:rsid w:val="008F4264"/>
    <w:rsid w:val="008F4670"/>
    <w:rsid w:val="008F4B9A"/>
    <w:rsid w:val="008F4F2D"/>
    <w:rsid w:val="008F52FD"/>
    <w:rsid w:val="008F57A0"/>
    <w:rsid w:val="008F65D8"/>
    <w:rsid w:val="008F74CA"/>
    <w:rsid w:val="00901143"/>
    <w:rsid w:val="009015C5"/>
    <w:rsid w:val="00903349"/>
    <w:rsid w:val="00903A4B"/>
    <w:rsid w:val="00904082"/>
    <w:rsid w:val="00905400"/>
    <w:rsid w:val="0090575E"/>
    <w:rsid w:val="00905EE4"/>
    <w:rsid w:val="00905F0F"/>
    <w:rsid w:val="009100C1"/>
    <w:rsid w:val="009103CE"/>
    <w:rsid w:val="0091080F"/>
    <w:rsid w:val="0091086D"/>
    <w:rsid w:val="00910A15"/>
    <w:rsid w:val="00910EB4"/>
    <w:rsid w:val="00911378"/>
    <w:rsid w:val="00911639"/>
    <w:rsid w:val="00911FEB"/>
    <w:rsid w:val="009125EE"/>
    <w:rsid w:val="0091290D"/>
    <w:rsid w:val="00912AB4"/>
    <w:rsid w:val="00912DEE"/>
    <w:rsid w:val="00913CA9"/>
    <w:rsid w:val="009153E9"/>
    <w:rsid w:val="009155CB"/>
    <w:rsid w:val="0091566B"/>
    <w:rsid w:val="009158EC"/>
    <w:rsid w:val="00915C15"/>
    <w:rsid w:val="0091601E"/>
    <w:rsid w:val="00920583"/>
    <w:rsid w:val="00920F25"/>
    <w:rsid w:val="00921201"/>
    <w:rsid w:val="0092271A"/>
    <w:rsid w:val="009228B1"/>
    <w:rsid w:val="00922D6F"/>
    <w:rsid w:val="009234C2"/>
    <w:rsid w:val="00923E28"/>
    <w:rsid w:val="00923FE8"/>
    <w:rsid w:val="00924D4A"/>
    <w:rsid w:val="00925B9D"/>
    <w:rsid w:val="00931535"/>
    <w:rsid w:val="009315A7"/>
    <w:rsid w:val="00932258"/>
    <w:rsid w:val="00932922"/>
    <w:rsid w:val="0093311E"/>
    <w:rsid w:val="00933BFC"/>
    <w:rsid w:val="00934275"/>
    <w:rsid w:val="00934ADF"/>
    <w:rsid w:val="00934F29"/>
    <w:rsid w:val="00935369"/>
    <w:rsid w:val="00935536"/>
    <w:rsid w:val="0093568F"/>
    <w:rsid w:val="00935733"/>
    <w:rsid w:val="0093666F"/>
    <w:rsid w:val="00936B57"/>
    <w:rsid w:val="0094037E"/>
    <w:rsid w:val="009409AD"/>
    <w:rsid w:val="00940D95"/>
    <w:rsid w:val="00940F18"/>
    <w:rsid w:val="00941312"/>
    <w:rsid w:val="00941440"/>
    <w:rsid w:val="009419EB"/>
    <w:rsid w:val="009423BD"/>
    <w:rsid w:val="0094255D"/>
    <w:rsid w:val="009436A7"/>
    <w:rsid w:val="00943D0C"/>
    <w:rsid w:val="00944CAF"/>
    <w:rsid w:val="00944D58"/>
    <w:rsid w:val="00945414"/>
    <w:rsid w:val="00947A81"/>
    <w:rsid w:val="00947D55"/>
    <w:rsid w:val="00947E5C"/>
    <w:rsid w:val="00947F0E"/>
    <w:rsid w:val="00947FDA"/>
    <w:rsid w:val="009500D0"/>
    <w:rsid w:val="009501F0"/>
    <w:rsid w:val="0095025D"/>
    <w:rsid w:val="00951BE9"/>
    <w:rsid w:val="0095287D"/>
    <w:rsid w:val="009529CE"/>
    <w:rsid w:val="0095338E"/>
    <w:rsid w:val="00954620"/>
    <w:rsid w:val="00954A16"/>
    <w:rsid w:val="009563E8"/>
    <w:rsid w:val="009567CA"/>
    <w:rsid w:val="00956CDF"/>
    <w:rsid w:val="00956E7C"/>
    <w:rsid w:val="00956FF8"/>
    <w:rsid w:val="00957B73"/>
    <w:rsid w:val="0096110A"/>
    <w:rsid w:val="009613A3"/>
    <w:rsid w:val="009618C7"/>
    <w:rsid w:val="00961BD4"/>
    <w:rsid w:val="0096285D"/>
    <w:rsid w:val="00962F1C"/>
    <w:rsid w:val="009637E3"/>
    <w:rsid w:val="00963C03"/>
    <w:rsid w:val="00963DCA"/>
    <w:rsid w:val="009668A9"/>
    <w:rsid w:val="00966B58"/>
    <w:rsid w:val="00966D1F"/>
    <w:rsid w:val="0096741A"/>
    <w:rsid w:val="00970541"/>
    <w:rsid w:val="00970DE8"/>
    <w:rsid w:val="009711AD"/>
    <w:rsid w:val="00971982"/>
    <w:rsid w:val="009720EA"/>
    <w:rsid w:val="00972CEB"/>
    <w:rsid w:val="00973D54"/>
    <w:rsid w:val="00973D8C"/>
    <w:rsid w:val="00973E1B"/>
    <w:rsid w:val="009741BB"/>
    <w:rsid w:val="00974B82"/>
    <w:rsid w:val="00975629"/>
    <w:rsid w:val="00975837"/>
    <w:rsid w:val="00975862"/>
    <w:rsid w:val="00975B6D"/>
    <w:rsid w:val="00975DC3"/>
    <w:rsid w:val="00976132"/>
    <w:rsid w:val="009765D7"/>
    <w:rsid w:val="0097685F"/>
    <w:rsid w:val="009773F6"/>
    <w:rsid w:val="00977C6E"/>
    <w:rsid w:val="00980112"/>
    <w:rsid w:val="00981C5D"/>
    <w:rsid w:val="00982708"/>
    <w:rsid w:val="0098279B"/>
    <w:rsid w:val="00982D2F"/>
    <w:rsid w:val="00982F54"/>
    <w:rsid w:val="00983021"/>
    <w:rsid w:val="00983ABE"/>
    <w:rsid w:val="00984943"/>
    <w:rsid w:val="00985887"/>
    <w:rsid w:val="009859B6"/>
    <w:rsid w:val="009876BD"/>
    <w:rsid w:val="009909DF"/>
    <w:rsid w:val="009911A0"/>
    <w:rsid w:val="00991392"/>
    <w:rsid w:val="00991444"/>
    <w:rsid w:val="00991563"/>
    <w:rsid w:val="00991A05"/>
    <w:rsid w:val="009922E2"/>
    <w:rsid w:val="00993669"/>
    <w:rsid w:val="00993AB1"/>
    <w:rsid w:val="00994B4D"/>
    <w:rsid w:val="00995023"/>
    <w:rsid w:val="00995A42"/>
    <w:rsid w:val="00995EA2"/>
    <w:rsid w:val="0099726A"/>
    <w:rsid w:val="009975FE"/>
    <w:rsid w:val="00997D02"/>
    <w:rsid w:val="009A06B2"/>
    <w:rsid w:val="009A0A9A"/>
    <w:rsid w:val="009A0EDE"/>
    <w:rsid w:val="009A1AD4"/>
    <w:rsid w:val="009A2285"/>
    <w:rsid w:val="009A2488"/>
    <w:rsid w:val="009A2FEF"/>
    <w:rsid w:val="009A3495"/>
    <w:rsid w:val="009A3D64"/>
    <w:rsid w:val="009A437F"/>
    <w:rsid w:val="009A43C5"/>
    <w:rsid w:val="009A4469"/>
    <w:rsid w:val="009A5519"/>
    <w:rsid w:val="009A5794"/>
    <w:rsid w:val="009A6734"/>
    <w:rsid w:val="009A6745"/>
    <w:rsid w:val="009A694B"/>
    <w:rsid w:val="009A74E5"/>
    <w:rsid w:val="009A790E"/>
    <w:rsid w:val="009B0E3C"/>
    <w:rsid w:val="009B0EAC"/>
    <w:rsid w:val="009B2365"/>
    <w:rsid w:val="009B3125"/>
    <w:rsid w:val="009B3453"/>
    <w:rsid w:val="009B3773"/>
    <w:rsid w:val="009B5628"/>
    <w:rsid w:val="009B66B3"/>
    <w:rsid w:val="009B6765"/>
    <w:rsid w:val="009B74AA"/>
    <w:rsid w:val="009B78B2"/>
    <w:rsid w:val="009B79B0"/>
    <w:rsid w:val="009B7C66"/>
    <w:rsid w:val="009B7CA2"/>
    <w:rsid w:val="009B7E79"/>
    <w:rsid w:val="009C00FE"/>
    <w:rsid w:val="009C0335"/>
    <w:rsid w:val="009C072A"/>
    <w:rsid w:val="009C0764"/>
    <w:rsid w:val="009C1140"/>
    <w:rsid w:val="009C123D"/>
    <w:rsid w:val="009C13B6"/>
    <w:rsid w:val="009C14DC"/>
    <w:rsid w:val="009C1A23"/>
    <w:rsid w:val="009C1ADB"/>
    <w:rsid w:val="009C1F0E"/>
    <w:rsid w:val="009C2352"/>
    <w:rsid w:val="009C327F"/>
    <w:rsid w:val="009C4A20"/>
    <w:rsid w:val="009C5B18"/>
    <w:rsid w:val="009C5EB8"/>
    <w:rsid w:val="009C6413"/>
    <w:rsid w:val="009C6667"/>
    <w:rsid w:val="009C6CE5"/>
    <w:rsid w:val="009C75EF"/>
    <w:rsid w:val="009D01DF"/>
    <w:rsid w:val="009D06C5"/>
    <w:rsid w:val="009D09D6"/>
    <w:rsid w:val="009D0C19"/>
    <w:rsid w:val="009D1064"/>
    <w:rsid w:val="009D13C2"/>
    <w:rsid w:val="009D1566"/>
    <w:rsid w:val="009D1663"/>
    <w:rsid w:val="009D36AF"/>
    <w:rsid w:val="009D4268"/>
    <w:rsid w:val="009D463C"/>
    <w:rsid w:val="009D4F4A"/>
    <w:rsid w:val="009D5217"/>
    <w:rsid w:val="009D6129"/>
    <w:rsid w:val="009D65D4"/>
    <w:rsid w:val="009D665A"/>
    <w:rsid w:val="009D741A"/>
    <w:rsid w:val="009E0A81"/>
    <w:rsid w:val="009E0C4C"/>
    <w:rsid w:val="009E0FB3"/>
    <w:rsid w:val="009E144A"/>
    <w:rsid w:val="009E1B31"/>
    <w:rsid w:val="009E2C40"/>
    <w:rsid w:val="009E30BD"/>
    <w:rsid w:val="009E30BE"/>
    <w:rsid w:val="009E3202"/>
    <w:rsid w:val="009E3799"/>
    <w:rsid w:val="009E37B9"/>
    <w:rsid w:val="009E4792"/>
    <w:rsid w:val="009E54AC"/>
    <w:rsid w:val="009E646E"/>
    <w:rsid w:val="009E66C2"/>
    <w:rsid w:val="009E6D07"/>
    <w:rsid w:val="009F0F97"/>
    <w:rsid w:val="009F11DA"/>
    <w:rsid w:val="009F163B"/>
    <w:rsid w:val="009F1959"/>
    <w:rsid w:val="009F19A1"/>
    <w:rsid w:val="009F20FB"/>
    <w:rsid w:val="009F3031"/>
    <w:rsid w:val="009F3C1A"/>
    <w:rsid w:val="009F3D5E"/>
    <w:rsid w:val="009F3D6E"/>
    <w:rsid w:val="009F3FE9"/>
    <w:rsid w:val="009F45F3"/>
    <w:rsid w:val="009F469E"/>
    <w:rsid w:val="009F5146"/>
    <w:rsid w:val="009F6A13"/>
    <w:rsid w:val="009F74B7"/>
    <w:rsid w:val="009F7EE1"/>
    <w:rsid w:val="00A00409"/>
    <w:rsid w:val="00A00736"/>
    <w:rsid w:val="00A00A3C"/>
    <w:rsid w:val="00A01EB4"/>
    <w:rsid w:val="00A0263A"/>
    <w:rsid w:val="00A0275B"/>
    <w:rsid w:val="00A0297A"/>
    <w:rsid w:val="00A03567"/>
    <w:rsid w:val="00A0365D"/>
    <w:rsid w:val="00A0434E"/>
    <w:rsid w:val="00A04398"/>
    <w:rsid w:val="00A0462E"/>
    <w:rsid w:val="00A05414"/>
    <w:rsid w:val="00A05E7A"/>
    <w:rsid w:val="00A06141"/>
    <w:rsid w:val="00A064C8"/>
    <w:rsid w:val="00A06919"/>
    <w:rsid w:val="00A06C9D"/>
    <w:rsid w:val="00A06DE5"/>
    <w:rsid w:val="00A076EB"/>
    <w:rsid w:val="00A07917"/>
    <w:rsid w:val="00A07EB4"/>
    <w:rsid w:val="00A10FEE"/>
    <w:rsid w:val="00A11563"/>
    <w:rsid w:val="00A122D4"/>
    <w:rsid w:val="00A1292F"/>
    <w:rsid w:val="00A12D33"/>
    <w:rsid w:val="00A1333A"/>
    <w:rsid w:val="00A13C5B"/>
    <w:rsid w:val="00A14483"/>
    <w:rsid w:val="00A1535A"/>
    <w:rsid w:val="00A1561F"/>
    <w:rsid w:val="00A157F3"/>
    <w:rsid w:val="00A16ABE"/>
    <w:rsid w:val="00A171FC"/>
    <w:rsid w:val="00A17D21"/>
    <w:rsid w:val="00A17E50"/>
    <w:rsid w:val="00A22026"/>
    <w:rsid w:val="00A22471"/>
    <w:rsid w:val="00A23658"/>
    <w:rsid w:val="00A23720"/>
    <w:rsid w:val="00A25241"/>
    <w:rsid w:val="00A25702"/>
    <w:rsid w:val="00A25B54"/>
    <w:rsid w:val="00A2677D"/>
    <w:rsid w:val="00A267D1"/>
    <w:rsid w:val="00A26C5A"/>
    <w:rsid w:val="00A26D42"/>
    <w:rsid w:val="00A2708A"/>
    <w:rsid w:val="00A27A2A"/>
    <w:rsid w:val="00A303C3"/>
    <w:rsid w:val="00A30D61"/>
    <w:rsid w:val="00A310D9"/>
    <w:rsid w:val="00A32582"/>
    <w:rsid w:val="00A3358F"/>
    <w:rsid w:val="00A33949"/>
    <w:rsid w:val="00A33F29"/>
    <w:rsid w:val="00A341B5"/>
    <w:rsid w:val="00A34F29"/>
    <w:rsid w:val="00A35023"/>
    <w:rsid w:val="00A3539E"/>
    <w:rsid w:val="00A35851"/>
    <w:rsid w:val="00A36B74"/>
    <w:rsid w:val="00A402E3"/>
    <w:rsid w:val="00A40598"/>
    <w:rsid w:val="00A41219"/>
    <w:rsid w:val="00A42158"/>
    <w:rsid w:val="00A425B2"/>
    <w:rsid w:val="00A42679"/>
    <w:rsid w:val="00A42D71"/>
    <w:rsid w:val="00A42E78"/>
    <w:rsid w:val="00A42E93"/>
    <w:rsid w:val="00A43240"/>
    <w:rsid w:val="00A43629"/>
    <w:rsid w:val="00A437B1"/>
    <w:rsid w:val="00A43C3D"/>
    <w:rsid w:val="00A445D6"/>
    <w:rsid w:val="00A45160"/>
    <w:rsid w:val="00A455C1"/>
    <w:rsid w:val="00A45E70"/>
    <w:rsid w:val="00A46023"/>
    <w:rsid w:val="00A46206"/>
    <w:rsid w:val="00A464DF"/>
    <w:rsid w:val="00A46783"/>
    <w:rsid w:val="00A47B8A"/>
    <w:rsid w:val="00A47D50"/>
    <w:rsid w:val="00A50120"/>
    <w:rsid w:val="00A5026D"/>
    <w:rsid w:val="00A50B4D"/>
    <w:rsid w:val="00A50D41"/>
    <w:rsid w:val="00A50F10"/>
    <w:rsid w:val="00A5157A"/>
    <w:rsid w:val="00A517AD"/>
    <w:rsid w:val="00A521D6"/>
    <w:rsid w:val="00A5301E"/>
    <w:rsid w:val="00A538A2"/>
    <w:rsid w:val="00A539E7"/>
    <w:rsid w:val="00A53B53"/>
    <w:rsid w:val="00A53BC4"/>
    <w:rsid w:val="00A5497D"/>
    <w:rsid w:val="00A54B2C"/>
    <w:rsid w:val="00A5530E"/>
    <w:rsid w:val="00A55C7F"/>
    <w:rsid w:val="00A5641E"/>
    <w:rsid w:val="00A56CCC"/>
    <w:rsid w:val="00A57A50"/>
    <w:rsid w:val="00A57E82"/>
    <w:rsid w:val="00A614DF"/>
    <w:rsid w:val="00A61C45"/>
    <w:rsid w:val="00A61E7A"/>
    <w:rsid w:val="00A6275B"/>
    <w:rsid w:val="00A6279E"/>
    <w:rsid w:val="00A62F91"/>
    <w:rsid w:val="00A63185"/>
    <w:rsid w:val="00A63904"/>
    <w:rsid w:val="00A64023"/>
    <w:rsid w:val="00A65260"/>
    <w:rsid w:val="00A676C9"/>
    <w:rsid w:val="00A67F21"/>
    <w:rsid w:val="00A704AF"/>
    <w:rsid w:val="00A7059E"/>
    <w:rsid w:val="00A70F77"/>
    <w:rsid w:val="00A711F5"/>
    <w:rsid w:val="00A71955"/>
    <w:rsid w:val="00A71E0B"/>
    <w:rsid w:val="00A72494"/>
    <w:rsid w:val="00A74CE3"/>
    <w:rsid w:val="00A75BAB"/>
    <w:rsid w:val="00A769DC"/>
    <w:rsid w:val="00A7793A"/>
    <w:rsid w:val="00A80257"/>
    <w:rsid w:val="00A81005"/>
    <w:rsid w:val="00A8232F"/>
    <w:rsid w:val="00A82471"/>
    <w:rsid w:val="00A82B48"/>
    <w:rsid w:val="00A84E5F"/>
    <w:rsid w:val="00A85533"/>
    <w:rsid w:val="00A855B7"/>
    <w:rsid w:val="00A86010"/>
    <w:rsid w:val="00A86A89"/>
    <w:rsid w:val="00A86BF0"/>
    <w:rsid w:val="00A87170"/>
    <w:rsid w:val="00A90666"/>
    <w:rsid w:val="00A907B8"/>
    <w:rsid w:val="00A90FAA"/>
    <w:rsid w:val="00A91056"/>
    <w:rsid w:val="00A919A4"/>
    <w:rsid w:val="00A92456"/>
    <w:rsid w:val="00A92895"/>
    <w:rsid w:val="00A92AAA"/>
    <w:rsid w:val="00A92BE3"/>
    <w:rsid w:val="00A93427"/>
    <w:rsid w:val="00A95284"/>
    <w:rsid w:val="00A9541F"/>
    <w:rsid w:val="00A95634"/>
    <w:rsid w:val="00A97FF8"/>
    <w:rsid w:val="00AA01BC"/>
    <w:rsid w:val="00AA12DA"/>
    <w:rsid w:val="00AA2162"/>
    <w:rsid w:val="00AA3EAA"/>
    <w:rsid w:val="00AA3F96"/>
    <w:rsid w:val="00AA45CF"/>
    <w:rsid w:val="00AA4C55"/>
    <w:rsid w:val="00AA520A"/>
    <w:rsid w:val="00AA5A15"/>
    <w:rsid w:val="00AA7CCD"/>
    <w:rsid w:val="00AB1432"/>
    <w:rsid w:val="00AB14A3"/>
    <w:rsid w:val="00AB157E"/>
    <w:rsid w:val="00AB2083"/>
    <w:rsid w:val="00AB2151"/>
    <w:rsid w:val="00AB22A5"/>
    <w:rsid w:val="00AB2A0A"/>
    <w:rsid w:val="00AB368C"/>
    <w:rsid w:val="00AB3943"/>
    <w:rsid w:val="00AB4173"/>
    <w:rsid w:val="00AB567C"/>
    <w:rsid w:val="00AB5B63"/>
    <w:rsid w:val="00AB5BA9"/>
    <w:rsid w:val="00AB6137"/>
    <w:rsid w:val="00AB6647"/>
    <w:rsid w:val="00AB6902"/>
    <w:rsid w:val="00AB6BCD"/>
    <w:rsid w:val="00AB705B"/>
    <w:rsid w:val="00AB7088"/>
    <w:rsid w:val="00AB70A5"/>
    <w:rsid w:val="00AB7B52"/>
    <w:rsid w:val="00AB7F3B"/>
    <w:rsid w:val="00AC146A"/>
    <w:rsid w:val="00AC2A4D"/>
    <w:rsid w:val="00AC2CD7"/>
    <w:rsid w:val="00AC2F05"/>
    <w:rsid w:val="00AC30F6"/>
    <w:rsid w:val="00AC35E2"/>
    <w:rsid w:val="00AC3A43"/>
    <w:rsid w:val="00AC3FE6"/>
    <w:rsid w:val="00AC4498"/>
    <w:rsid w:val="00AC4739"/>
    <w:rsid w:val="00AC49DD"/>
    <w:rsid w:val="00AC4E48"/>
    <w:rsid w:val="00AC4ED1"/>
    <w:rsid w:val="00AC5073"/>
    <w:rsid w:val="00AC54E7"/>
    <w:rsid w:val="00AC58BD"/>
    <w:rsid w:val="00AC5BDC"/>
    <w:rsid w:val="00AC627E"/>
    <w:rsid w:val="00AC6555"/>
    <w:rsid w:val="00AC661C"/>
    <w:rsid w:val="00AC6B91"/>
    <w:rsid w:val="00AC6E98"/>
    <w:rsid w:val="00AD0005"/>
    <w:rsid w:val="00AD1903"/>
    <w:rsid w:val="00AD1B4C"/>
    <w:rsid w:val="00AD21AC"/>
    <w:rsid w:val="00AD2851"/>
    <w:rsid w:val="00AD3916"/>
    <w:rsid w:val="00AD46C9"/>
    <w:rsid w:val="00AD46FD"/>
    <w:rsid w:val="00AD54E9"/>
    <w:rsid w:val="00AD56F6"/>
    <w:rsid w:val="00AD59B6"/>
    <w:rsid w:val="00AD72E1"/>
    <w:rsid w:val="00AD78BC"/>
    <w:rsid w:val="00AE037A"/>
    <w:rsid w:val="00AE05DF"/>
    <w:rsid w:val="00AE0698"/>
    <w:rsid w:val="00AE0E31"/>
    <w:rsid w:val="00AE2CB2"/>
    <w:rsid w:val="00AE31E1"/>
    <w:rsid w:val="00AE3F63"/>
    <w:rsid w:val="00AE40DA"/>
    <w:rsid w:val="00AE45F6"/>
    <w:rsid w:val="00AE4662"/>
    <w:rsid w:val="00AE6D17"/>
    <w:rsid w:val="00AE6E78"/>
    <w:rsid w:val="00AE704A"/>
    <w:rsid w:val="00AE7981"/>
    <w:rsid w:val="00AF0266"/>
    <w:rsid w:val="00AF0286"/>
    <w:rsid w:val="00AF079C"/>
    <w:rsid w:val="00AF0C7B"/>
    <w:rsid w:val="00AF1685"/>
    <w:rsid w:val="00AF1847"/>
    <w:rsid w:val="00AF2657"/>
    <w:rsid w:val="00AF2B13"/>
    <w:rsid w:val="00AF3786"/>
    <w:rsid w:val="00AF38BE"/>
    <w:rsid w:val="00AF4703"/>
    <w:rsid w:val="00AF5612"/>
    <w:rsid w:val="00AF5C1C"/>
    <w:rsid w:val="00AF64CD"/>
    <w:rsid w:val="00AF661D"/>
    <w:rsid w:val="00AF694D"/>
    <w:rsid w:val="00AF7084"/>
    <w:rsid w:val="00AF75DC"/>
    <w:rsid w:val="00AF79D7"/>
    <w:rsid w:val="00AF7AAD"/>
    <w:rsid w:val="00B00913"/>
    <w:rsid w:val="00B01C40"/>
    <w:rsid w:val="00B01EEC"/>
    <w:rsid w:val="00B0205F"/>
    <w:rsid w:val="00B020FD"/>
    <w:rsid w:val="00B041E0"/>
    <w:rsid w:val="00B04556"/>
    <w:rsid w:val="00B050F1"/>
    <w:rsid w:val="00B05270"/>
    <w:rsid w:val="00B05820"/>
    <w:rsid w:val="00B06642"/>
    <w:rsid w:val="00B0697D"/>
    <w:rsid w:val="00B072C3"/>
    <w:rsid w:val="00B07799"/>
    <w:rsid w:val="00B07828"/>
    <w:rsid w:val="00B0790E"/>
    <w:rsid w:val="00B10285"/>
    <w:rsid w:val="00B10694"/>
    <w:rsid w:val="00B106DD"/>
    <w:rsid w:val="00B10771"/>
    <w:rsid w:val="00B11026"/>
    <w:rsid w:val="00B114AC"/>
    <w:rsid w:val="00B11E6A"/>
    <w:rsid w:val="00B120AB"/>
    <w:rsid w:val="00B12A7A"/>
    <w:rsid w:val="00B12AD9"/>
    <w:rsid w:val="00B1331C"/>
    <w:rsid w:val="00B13E87"/>
    <w:rsid w:val="00B14749"/>
    <w:rsid w:val="00B14F51"/>
    <w:rsid w:val="00B15479"/>
    <w:rsid w:val="00B1692E"/>
    <w:rsid w:val="00B1699E"/>
    <w:rsid w:val="00B16EF9"/>
    <w:rsid w:val="00B17BB6"/>
    <w:rsid w:val="00B17ED3"/>
    <w:rsid w:val="00B17EFF"/>
    <w:rsid w:val="00B20C76"/>
    <w:rsid w:val="00B2107F"/>
    <w:rsid w:val="00B21338"/>
    <w:rsid w:val="00B21C30"/>
    <w:rsid w:val="00B22588"/>
    <w:rsid w:val="00B2331C"/>
    <w:rsid w:val="00B23604"/>
    <w:rsid w:val="00B237E5"/>
    <w:rsid w:val="00B23A3E"/>
    <w:rsid w:val="00B23B50"/>
    <w:rsid w:val="00B244D4"/>
    <w:rsid w:val="00B24778"/>
    <w:rsid w:val="00B24B70"/>
    <w:rsid w:val="00B257ED"/>
    <w:rsid w:val="00B259AF"/>
    <w:rsid w:val="00B25B84"/>
    <w:rsid w:val="00B269D8"/>
    <w:rsid w:val="00B270A3"/>
    <w:rsid w:val="00B30A87"/>
    <w:rsid w:val="00B31182"/>
    <w:rsid w:val="00B32722"/>
    <w:rsid w:val="00B33854"/>
    <w:rsid w:val="00B33C4F"/>
    <w:rsid w:val="00B33CD0"/>
    <w:rsid w:val="00B3486A"/>
    <w:rsid w:val="00B34AF6"/>
    <w:rsid w:val="00B34B71"/>
    <w:rsid w:val="00B351E6"/>
    <w:rsid w:val="00B3539A"/>
    <w:rsid w:val="00B3550F"/>
    <w:rsid w:val="00B35CB9"/>
    <w:rsid w:val="00B376BD"/>
    <w:rsid w:val="00B409E9"/>
    <w:rsid w:val="00B41B63"/>
    <w:rsid w:val="00B43135"/>
    <w:rsid w:val="00B44D99"/>
    <w:rsid w:val="00B465A9"/>
    <w:rsid w:val="00B46AE5"/>
    <w:rsid w:val="00B47A91"/>
    <w:rsid w:val="00B47D5A"/>
    <w:rsid w:val="00B5031E"/>
    <w:rsid w:val="00B50864"/>
    <w:rsid w:val="00B51094"/>
    <w:rsid w:val="00B51CF1"/>
    <w:rsid w:val="00B51E02"/>
    <w:rsid w:val="00B5274F"/>
    <w:rsid w:val="00B53D28"/>
    <w:rsid w:val="00B55F25"/>
    <w:rsid w:val="00B562AA"/>
    <w:rsid w:val="00B5701C"/>
    <w:rsid w:val="00B572B5"/>
    <w:rsid w:val="00B57876"/>
    <w:rsid w:val="00B603C0"/>
    <w:rsid w:val="00B61B66"/>
    <w:rsid w:val="00B61FB9"/>
    <w:rsid w:val="00B62026"/>
    <w:rsid w:val="00B62188"/>
    <w:rsid w:val="00B625E4"/>
    <w:rsid w:val="00B62885"/>
    <w:rsid w:val="00B62BD6"/>
    <w:rsid w:val="00B62EAF"/>
    <w:rsid w:val="00B653A6"/>
    <w:rsid w:val="00B6638C"/>
    <w:rsid w:val="00B667BF"/>
    <w:rsid w:val="00B66ACB"/>
    <w:rsid w:val="00B66F87"/>
    <w:rsid w:val="00B67145"/>
    <w:rsid w:val="00B67855"/>
    <w:rsid w:val="00B70700"/>
    <w:rsid w:val="00B70708"/>
    <w:rsid w:val="00B70C1A"/>
    <w:rsid w:val="00B71686"/>
    <w:rsid w:val="00B732C4"/>
    <w:rsid w:val="00B736C6"/>
    <w:rsid w:val="00B737B3"/>
    <w:rsid w:val="00B74E8D"/>
    <w:rsid w:val="00B757B9"/>
    <w:rsid w:val="00B75DEB"/>
    <w:rsid w:val="00B75E7E"/>
    <w:rsid w:val="00B762CF"/>
    <w:rsid w:val="00B77ADC"/>
    <w:rsid w:val="00B77ED4"/>
    <w:rsid w:val="00B8011C"/>
    <w:rsid w:val="00B804DE"/>
    <w:rsid w:val="00B80986"/>
    <w:rsid w:val="00B80E5E"/>
    <w:rsid w:val="00B81C58"/>
    <w:rsid w:val="00B825B9"/>
    <w:rsid w:val="00B8261A"/>
    <w:rsid w:val="00B82F8B"/>
    <w:rsid w:val="00B83065"/>
    <w:rsid w:val="00B833CB"/>
    <w:rsid w:val="00B8383F"/>
    <w:rsid w:val="00B83A90"/>
    <w:rsid w:val="00B856F6"/>
    <w:rsid w:val="00B86186"/>
    <w:rsid w:val="00B87DA6"/>
    <w:rsid w:val="00B87F43"/>
    <w:rsid w:val="00B90850"/>
    <w:rsid w:val="00B9093D"/>
    <w:rsid w:val="00B911CC"/>
    <w:rsid w:val="00B915B1"/>
    <w:rsid w:val="00B9165A"/>
    <w:rsid w:val="00B920B0"/>
    <w:rsid w:val="00B92AE8"/>
    <w:rsid w:val="00B92D8E"/>
    <w:rsid w:val="00B93535"/>
    <w:rsid w:val="00B938A7"/>
    <w:rsid w:val="00B94B66"/>
    <w:rsid w:val="00B95D17"/>
    <w:rsid w:val="00B96B99"/>
    <w:rsid w:val="00B975F3"/>
    <w:rsid w:val="00BA138A"/>
    <w:rsid w:val="00BA182C"/>
    <w:rsid w:val="00BA1E09"/>
    <w:rsid w:val="00BA24B5"/>
    <w:rsid w:val="00BA3166"/>
    <w:rsid w:val="00BA31CD"/>
    <w:rsid w:val="00BA3A7B"/>
    <w:rsid w:val="00BA4168"/>
    <w:rsid w:val="00BA4958"/>
    <w:rsid w:val="00BA552D"/>
    <w:rsid w:val="00BA5A8A"/>
    <w:rsid w:val="00BA5D56"/>
    <w:rsid w:val="00BA5E56"/>
    <w:rsid w:val="00BA63D3"/>
    <w:rsid w:val="00BA79E4"/>
    <w:rsid w:val="00BB0915"/>
    <w:rsid w:val="00BB130F"/>
    <w:rsid w:val="00BB2004"/>
    <w:rsid w:val="00BB2689"/>
    <w:rsid w:val="00BB26E2"/>
    <w:rsid w:val="00BB2714"/>
    <w:rsid w:val="00BB2790"/>
    <w:rsid w:val="00BB27DD"/>
    <w:rsid w:val="00BB2C8F"/>
    <w:rsid w:val="00BB2CE1"/>
    <w:rsid w:val="00BB2F88"/>
    <w:rsid w:val="00BB2FE7"/>
    <w:rsid w:val="00BB32D8"/>
    <w:rsid w:val="00BB34F9"/>
    <w:rsid w:val="00BB37C9"/>
    <w:rsid w:val="00BB3CA0"/>
    <w:rsid w:val="00BB4285"/>
    <w:rsid w:val="00BB490A"/>
    <w:rsid w:val="00BB4F43"/>
    <w:rsid w:val="00BB5990"/>
    <w:rsid w:val="00BB5C03"/>
    <w:rsid w:val="00BB5C65"/>
    <w:rsid w:val="00BB6D95"/>
    <w:rsid w:val="00BB79B3"/>
    <w:rsid w:val="00BB7A4C"/>
    <w:rsid w:val="00BB7FC4"/>
    <w:rsid w:val="00BC0078"/>
    <w:rsid w:val="00BC2B0B"/>
    <w:rsid w:val="00BC2C79"/>
    <w:rsid w:val="00BC2F20"/>
    <w:rsid w:val="00BC3C30"/>
    <w:rsid w:val="00BC3C89"/>
    <w:rsid w:val="00BC4385"/>
    <w:rsid w:val="00BC4775"/>
    <w:rsid w:val="00BC56DA"/>
    <w:rsid w:val="00BC5D3E"/>
    <w:rsid w:val="00BC5D7E"/>
    <w:rsid w:val="00BD0345"/>
    <w:rsid w:val="00BD20F8"/>
    <w:rsid w:val="00BD2B50"/>
    <w:rsid w:val="00BD2B51"/>
    <w:rsid w:val="00BD2DB1"/>
    <w:rsid w:val="00BD3312"/>
    <w:rsid w:val="00BD37D5"/>
    <w:rsid w:val="00BD3B07"/>
    <w:rsid w:val="00BD3DC9"/>
    <w:rsid w:val="00BD4947"/>
    <w:rsid w:val="00BD4F2D"/>
    <w:rsid w:val="00BD6F7E"/>
    <w:rsid w:val="00BD7B43"/>
    <w:rsid w:val="00BD7D90"/>
    <w:rsid w:val="00BE0341"/>
    <w:rsid w:val="00BE0711"/>
    <w:rsid w:val="00BE13C1"/>
    <w:rsid w:val="00BE19E2"/>
    <w:rsid w:val="00BE1FA9"/>
    <w:rsid w:val="00BE2299"/>
    <w:rsid w:val="00BE2467"/>
    <w:rsid w:val="00BE2B30"/>
    <w:rsid w:val="00BE2D6E"/>
    <w:rsid w:val="00BE3101"/>
    <w:rsid w:val="00BE4346"/>
    <w:rsid w:val="00BE490D"/>
    <w:rsid w:val="00BE4D08"/>
    <w:rsid w:val="00BE50DB"/>
    <w:rsid w:val="00BE5E22"/>
    <w:rsid w:val="00BE6708"/>
    <w:rsid w:val="00BE6B23"/>
    <w:rsid w:val="00BE716F"/>
    <w:rsid w:val="00BF0BBF"/>
    <w:rsid w:val="00BF1566"/>
    <w:rsid w:val="00BF2B06"/>
    <w:rsid w:val="00BF2C89"/>
    <w:rsid w:val="00BF2E51"/>
    <w:rsid w:val="00BF3214"/>
    <w:rsid w:val="00BF4EDE"/>
    <w:rsid w:val="00BF5009"/>
    <w:rsid w:val="00BF523A"/>
    <w:rsid w:val="00BF5928"/>
    <w:rsid w:val="00BF5C25"/>
    <w:rsid w:val="00BF61DA"/>
    <w:rsid w:val="00BF63F3"/>
    <w:rsid w:val="00BF6DE0"/>
    <w:rsid w:val="00BF7FA4"/>
    <w:rsid w:val="00C00C8F"/>
    <w:rsid w:val="00C00DA6"/>
    <w:rsid w:val="00C0141F"/>
    <w:rsid w:val="00C01B52"/>
    <w:rsid w:val="00C01FCD"/>
    <w:rsid w:val="00C021F6"/>
    <w:rsid w:val="00C03544"/>
    <w:rsid w:val="00C03EBB"/>
    <w:rsid w:val="00C03FCB"/>
    <w:rsid w:val="00C0427F"/>
    <w:rsid w:val="00C045EB"/>
    <w:rsid w:val="00C0475C"/>
    <w:rsid w:val="00C0492C"/>
    <w:rsid w:val="00C04EAE"/>
    <w:rsid w:val="00C051E8"/>
    <w:rsid w:val="00C05746"/>
    <w:rsid w:val="00C05D5F"/>
    <w:rsid w:val="00C06595"/>
    <w:rsid w:val="00C06ED6"/>
    <w:rsid w:val="00C07050"/>
    <w:rsid w:val="00C0788D"/>
    <w:rsid w:val="00C07C1D"/>
    <w:rsid w:val="00C1013E"/>
    <w:rsid w:val="00C1033F"/>
    <w:rsid w:val="00C10873"/>
    <w:rsid w:val="00C10FCA"/>
    <w:rsid w:val="00C1134A"/>
    <w:rsid w:val="00C11388"/>
    <w:rsid w:val="00C113A9"/>
    <w:rsid w:val="00C11642"/>
    <w:rsid w:val="00C11805"/>
    <w:rsid w:val="00C121D8"/>
    <w:rsid w:val="00C12AC6"/>
    <w:rsid w:val="00C1305C"/>
    <w:rsid w:val="00C13797"/>
    <w:rsid w:val="00C1380B"/>
    <w:rsid w:val="00C13C15"/>
    <w:rsid w:val="00C14EDA"/>
    <w:rsid w:val="00C150BD"/>
    <w:rsid w:val="00C1530D"/>
    <w:rsid w:val="00C1596D"/>
    <w:rsid w:val="00C15B8F"/>
    <w:rsid w:val="00C15EA4"/>
    <w:rsid w:val="00C15F92"/>
    <w:rsid w:val="00C15FE0"/>
    <w:rsid w:val="00C16C5B"/>
    <w:rsid w:val="00C16CFA"/>
    <w:rsid w:val="00C16DF5"/>
    <w:rsid w:val="00C16F34"/>
    <w:rsid w:val="00C1731F"/>
    <w:rsid w:val="00C17CAC"/>
    <w:rsid w:val="00C17E09"/>
    <w:rsid w:val="00C206D6"/>
    <w:rsid w:val="00C2125E"/>
    <w:rsid w:val="00C215E6"/>
    <w:rsid w:val="00C215EA"/>
    <w:rsid w:val="00C22FA7"/>
    <w:rsid w:val="00C23258"/>
    <w:rsid w:val="00C239BD"/>
    <w:rsid w:val="00C23E61"/>
    <w:rsid w:val="00C23F64"/>
    <w:rsid w:val="00C2487C"/>
    <w:rsid w:val="00C24F3A"/>
    <w:rsid w:val="00C256FA"/>
    <w:rsid w:val="00C257DD"/>
    <w:rsid w:val="00C266C0"/>
    <w:rsid w:val="00C26B28"/>
    <w:rsid w:val="00C27943"/>
    <w:rsid w:val="00C27B90"/>
    <w:rsid w:val="00C27E33"/>
    <w:rsid w:val="00C27FA4"/>
    <w:rsid w:val="00C300AB"/>
    <w:rsid w:val="00C300B7"/>
    <w:rsid w:val="00C31491"/>
    <w:rsid w:val="00C315A0"/>
    <w:rsid w:val="00C31975"/>
    <w:rsid w:val="00C32570"/>
    <w:rsid w:val="00C3267A"/>
    <w:rsid w:val="00C3330C"/>
    <w:rsid w:val="00C335E7"/>
    <w:rsid w:val="00C33AE3"/>
    <w:rsid w:val="00C34031"/>
    <w:rsid w:val="00C3461A"/>
    <w:rsid w:val="00C348E5"/>
    <w:rsid w:val="00C34DA0"/>
    <w:rsid w:val="00C35118"/>
    <w:rsid w:val="00C3555F"/>
    <w:rsid w:val="00C35BED"/>
    <w:rsid w:val="00C36442"/>
    <w:rsid w:val="00C37598"/>
    <w:rsid w:val="00C40A53"/>
    <w:rsid w:val="00C41377"/>
    <w:rsid w:val="00C41733"/>
    <w:rsid w:val="00C433BE"/>
    <w:rsid w:val="00C43EF4"/>
    <w:rsid w:val="00C455D3"/>
    <w:rsid w:val="00C460A9"/>
    <w:rsid w:val="00C460CB"/>
    <w:rsid w:val="00C50266"/>
    <w:rsid w:val="00C5041D"/>
    <w:rsid w:val="00C50926"/>
    <w:rsid w:val="00C51115"/>
    <w:rsid w:val="00C5134C"/>
    <w:rsid w:val="00C51E09"/>
    <w:rsid w:val="00C5313F"/>
    <w:rsid w:val="00C53764"/>
    <w:rsid w:val="00C54B3C"/>
    <w:rsid w:val="00C551AF"/>
    <w:rsid w:val="00C55E1E"/>
    <w:rsid w:val="00C55F0E"/>
    <w:rsid w:val="00C562A9"/>
    <w:rsid w:val="00C565A1"/>
    <w:rsid w:val="00C56A3F"/>
    <w:rsid w:val="00C5726C"/>
    <w:rsid w:val="00C57C2D"/>
    <w:rsid w:val="00C60373"/>
    <w:rsid w:val="00C60E1C"/>
    <w:rsid w:val="00C622EC"/>
    <w:rsid w:val="00C62E34"/>
    <w:rsid w:val="00C63056"/>
    <w:rsid w:val="00C654C1"/>
    <w:rsid w:val="00C6555F"/>
    <w:rsid w:val="00C6562C"/>
    <w:rsid w:val="00C66082"/>
    <w:rsid w:val="00C66655"/>
    <w:rsid w:val="00C66BCE"/>
    <w:rsid w:val="00C670A8"/>
    <w:rsid w:val="00C67EFF"/>
    <w:rsid w:val="00C7056C"/>
    <w:rsid w:val="00C71694"/>
    <w:rsid w:val="00C71E56"/>
    <w:rsid w:val="00C72672"/>
    <w:rsid w:val="00C72F63"/>
    <w:rsid w:val="00C73078"/>
    <w:rsid w:val="00C73E47"/>
    <w:rsid w:val="00C74AE0"/>
    <w:rsid w:val="00C75985"/>
    <w:rsid w:val="00C75A9D"/>
    <w:rsid w:val="00C75BA4"/>
    <w:rsid w:val="00C75DB5"/>
    <w:rsid w:val="00C76065"/>
    <w:rsid w:val="00C76911"/>
    <w:rsid w:val="00C7693C"/>
    <w:rsid w:val="00C76F25"/>
    <w:rsid w:val="00C80088"/>
    <w:rsid w:val="00C80318"/>
    <w:rsid w:val="00C8071A"/>
    <w:rsid w:val="00C80C80"/>
    <w:rsid w:val="00C8163E"/>
    <w:rsid w:val="00C822F7"/>
    <w:rsid w:val="00C828A3"/>
    <w:rsid w:val="00C82A48"/>
    <w:rsid w:val="00C831D9"/>
    <w:rsid w:val="00C835EB"/>
    <w:rsid w:val="00C84DE9"/>
    <w:rsid w:val="00C8691E"/>
    <w:rsid w:val="00C870A0"/>
    <w:rsid w:val="00C872F4"/>
    <w:rsid w:val="00C900F8"/>
    <w:rsid w:val="00C9015B"/>
    <w:rsid w:val="00C90460"/>
    <w:rsid w:val="00C90483"/>
    <w:rsid w:val="00C9138B"/>
    <w:rsid w:val="00C91B0C"/>
    <w:rsid w:val="00C92D98"/>
    <w:rsid w:val="00C92F2F"/>
    <w:rsid w:val="00C93376"/>
    <w:rsid w:val="00C93518"/>
    <w:rsid w:val="00C9380A"/>
    <w:rsid w:val="00C93ABF"/>
    <w:rsid w:val="00C93BC2"/>
    <w:rsid w:val="00C94C3A"/>
    <w:rsid w:val="00C95C4D"/>
    <w:rsid w:val="00C95C96"/>
    <w:rsid w:val="00C96097"/>
    <w:rsid w:val="00C96614"/>
    <w:rsid w:val="00C96BE3"/>
    <w:rsid w:val="00C96FF7"/>
    <w:rsid w:val="00C97064"/>
    <w:rsid w:val="00C97EBA"/>
    <w:rsid w:val="00CA0332"/>
    <w:rsid w:val="00CA0E19"/>
    <w:rsid w:val="00CA1534"/>
    <w:rsid w:val="00CA2192"/>
    <w:rsid w:val="00CA2AD1"/>
    <w:rsid w:val="00CA340E"/>
    <w:rsid w:val="00CA5521"/>
    <w:rsid w:val="00CA554E"/>
    <w:rsid w:val="00CA5FA6"/>
    <w:rsid w:val="00CA610E"/>
    <w:rsid w:val="00CA6D7C"/>
    <w:rsid w:val="00CA705C"/>
    <w:rsid w:val="00CA744F"/>
    <w:rsid w:val="00CA7A19"/>
    <w:rsid w:val="00CA7E0F"/>
    <w:rsid w:val="00CB0079"/>
    <w:rsid w:val="00CB0877"/>
    <w:rsid w:val="00CB0FB9"/>
    <w:rsid w:val="00CB2BF3"/>
    <w:rsid w:val="00CB2C83"/>
    <w:rsid w:val="00CB2F10"/>
    <w:rsid w:val="00CB31DD"/>
    <w:rsid w:val="00CB325A"/>
    <w:rsid w:val="00CB38BD"/>
    <w:rsid w:val="00CB440B"/>
    <w:rsid w:val="00CB465E"/>
    <w:rsid w:val="00CB4B37"/>
    <w:rsid w:val="00CB4C3D"/>
    <w:rsid w:val="00CB52FE"/>
    <w:rsid w:val="00CB65AF"/>
    <w:rsid w:val="00CC0236"/>
    <w:rsid w:val="00CC12D2"/>
    <w:rsid w:val="00CC1C98"/>
    <w:rsid w:val="00CC1CF6"/>
    <w:rsid w:val="00CC1F95"/>
    <w:rsid w:val="00CC27DF"/>
    <w:rsid w:val="00CC3AD2"/>
    <w:rsid w:val="00CC46A0"/>
    <w:rsid w:val="00CC4A5A"/>
    <w:rsid w:val="00CC4FFB"/>
    <w:rsid w:val="00CC53BC"/>
    <w:rsid w:val="00CC66F4"/>
    <w:rsid w:val="00CC69DC"/>
    <w:rsid w:val="00CD0C4D"/>
    <w:rsid w:val="00CD0E39"/>
    <w:rsid w:val="00CD1259"/>
    <w:rsid w:val="00CD22C1"/>
    <w:rsid w:val="00CD2C47"/>
    <w:rsid w:val="00CD2E59"/>
    <w:rsid w:val="00CD30C6"/>
    <w:rsid w:val="00CD31D3"/>
    <w:rsid w:val="00CD3C55"/>
    <w:rsid w:val="00CD4196"/>
    <w:rsid w:val="00CD558B"/>
    <w:rsid w:val="00CD5E80"/>
    <w:rsid w:val="00CD5F36"/>
    <w:rsid w:val="00CD5F83"/>
    <w:rsid w:val="00CD6A86"/>
    <w:rsid w:val="00CE0401"/>
    <w:rsid w:val="00CE0905"/>
    <w:rsid w:val="00CE1051"/>
    <w:rsid w:val="00CE10E8"/>
    <w:rsid w:val="00CE1442"/>
    <w:rsid w:val="00CE1A68"/>
    <w:rsid w:val="00CE1D2A"/>
    <w:rsid w:val="00CE216B"/>
    <w:rsid w:val="00CE2311"/>
    <w:rsid w:val="00CE2559"/>
    <w:rsid w:val="00CE3C63"/>
    <w:rsid w:val="00CE4411"/>
    <w:rsid w:val="00CE483B"/>
    <w:rsid w:val="00CE49C9"/>
    <w:rsid w:val="00CE56DF"/>
    <w:rsid w:val="00CE5880"/>
    <w:rsid w:val="00CE5EA7"/>
    <w:rsid w:val="00CE621C"/>
    <w:rsid w:val="00CE675A"/>
    <w:rsid w:val="00CE700F"/>
    <w:rsid w:val="00CE781D"/>
    <w:rsid w:val="00CF044A"/>
    <w:rsid w:val="00CF1E51"/>
    <w:rsid w:val="00CF2006"/>
    <w:rsid w:val="00CF25AB"/>
    <w:rsid w:val="00CF2C8A"/>
    <w:rsid w:val="00CF3505"/>
    <w:rsid w:val="00CF38CD"/>
    <w:rsid w:val="00CF4449"/>
    <w:rsid w:val="00CF476D"/>
    <w:rsid w:val="00CF539E"/>
    <w:rsid w:val="00CF69AB"/>
    <w:rsid w:val="00CF7064"/>
    <w:rsid w:val="00CF71DE"/>
    <w:rsid w:val="00CF7532"/>
    <w:rsid w:val="00CF7AB0"/>
    <w:rsid w:val="00D00516"/>
    <w:rsid w:val="00D00C14"/>
    <w:rsid w:val="00D022A7"/>
    <w:rsid w:val="00D027F8"/>
    <w:rsid w:val="00D02B2B"/>
    <w:rsid w:val="00D02C7A"/>
    <w:rsid w:val="00D03A45"/>
    <w:rsid w:val="00D05826"/>
    <w:rsid w:val="00D05852"/>
    <w:rsid w:val="00D05E85"/>
    <w:rsid w:val="00D0649C"/>
    <w:rsid w:val="00D06BDE"/>
    <w:rsid w:val="00D074D9"/>
    <w:rsid w:val="00D07764"/>
    <w:rsid w:val="00D079C8"/>
    <w:rsid w:val="00D1007D"/>
    <w:rsid w:val="00D10D69"/>
    <w:rsid w:val="00D1132B"/>
    <w:rsid w:val="00D11498"/>
    <w:rsid w:val="00D11A92"/>
    <w:rsid w:val="00D11C0C"/>
    <w:rsid w:val="00D12017"/>
    <w:rsid w:val="00D1205D"/>
    <w:rsid w:val="00D125B1"/>
    <w:rsid w:val="00D125DB"/>
    <w:rsid w:val="00D12BC0"/>
    <w:rsid w:val="00D13926"/>
    <w:rsid w:val="00D146D4"/>
    <w:rsid w:val="00D147C3"/>
    <w:rsid w:val="00D14835"/>
    <w:rsid w:val="00D14E36"/>
    <w:rsid w:val="00D14F77"/>
    <w:rsid w:val="00D1589A"/>
    <w:rsid w:val="00D16D96"/>
    <w:rsid w:val="00D17053"/>
    <w:rsid w:val="00D1708C"/>
    <w:rsid w:val="00D175F0"/>
    <w:rsid w:val="00D1763B"/>
    <w:rsid w:val="00D176F4"/>
    <w:rsid w:val="00D17889"/>
    <w:rsid w:val="00D179D2"/>
    <w:rsid w:val="00D20C0E"/>
    <w:rsid w:val="00D20FC4"/>
    <w:rsid w:val="00D222C8"/>
    <w:rsid w:val="00D236C0"/>
    <w:rsid w:val="00D23EF0"/>
    <w:rsid w:val="00D23F01"/>
    <w:rsid w:val="00D251E9"/>
    <w:rsid w:val="00D25D1D"/>
    <w:rsid w:val="00D2617F"/>
    <w:rsid w:val="00D277B9"/>
    <w:rsid w:val="00D27D71"/>
    <w:rsid w:val="00D300EC"/>
    <w:rsid w:val="00D303CF"/>
    <w:rsid w:val="00D30622"/>
    <w:rsid w:val="00D30869"/>
    <w:rsid w:val="00D30A42"/>
    <w:rsid w:val="00D30BF2"/>
    <w:rsid w:val="00D30C1F"/>
    <w:rsid w:val="00D30E47"/>
    <w:rsid w:val="00D31278"/>
    <w:rsid w:val="00D31325"/>
    <w:rsid w:val="00D31C20"/>
    <w:rsid w:val="00D31D1A"/>
    <w:rsid w:val="00D322EE"/>
    <w:rsid w:val="00D328A5"/>
    <w:rsid w:val="00D32913"/>
    <w:rsid w:val="00D33282"/>
    <w:rsid w:val="00D333F2"/>
    <w:rsid w:val="00D33531"/>
    <w:rsid w:val="00D33F84"/>
    <w:rsid w:val="00D34BDB"/>
    <w:rsid w:val="00D35927"/>
    <w:rsid w:val="00D3598E"/>
    <w:rsid w:val="00D35BF5"/>
    <w:rsid w:val="00D3638B"/>
    <w:rsid w:val="00D36480"/>
    <w:rsid w:val="00D3704F"/>
    <w:rsid w:val="00D373F5"/>
    <w:rsid w:val="00D37748"/>
    <w:rsid w:val="00D37ADE"/>
    <w:rsid w:val="00D403EB"/>
    <w:rsid w:val="00D40D2C"/>
    <w:rsid w:val="00D40E28"/>
    <w:rsid w:val="00D40E97"/>
    <w:rsid w:val="00D4132D"/>
    <w:rsid w:val="00D415A9"/>
    <w:rsid w:val="00D4198B"/>
    <w:rsid w:val="00D41B1E"/>
    <w:rsid w:val="00D41B47"/>
    <w:rsid w:val="00D41CE0"/>
    <w:rsid w:val="00D41D25"/>
    <w:rsid w:val="00D42455"/>
    <w:rsid w:val="00D42DE6"/>
    <w:rsid w:val="00D43A55"/>
    <w:rsid w:val="00D444C7"/>
    <w:rsid w:val="00D44877"/>
    <w:rsid w:val="00D44947"/>
    <w:rsid w:val="00D44B85"/>
    <w:rsid w:val="00D44F6A"/>
    <w:rsid w:val="00D458A3"/>
    <w:rsid w:val="00D468FD"/>
    <w:rsid w:val="00D46A87"/>
    <w:rsid w:val="00D47F69"/>
    <w:rsid w:val="00D50716"/>
    <w:rsid w:val="00D50C7E"/>
    <w:rsid w:val="00D50D27"/>
    <w:rsid w:val="00D51764"/>
    <w:rsid w:val="00D53884"/>
    <w:rsid w:val="00D53BCE"/>
    <w:rsid w:val="00D549D6"/>
    <w:rsid w:val="00D549D9"/>
    <w:rsid w:val="00D55253"/>
    <w:rsid w:val="00D56009"/>
    <w:rsid w:val="00D576A6"/>
    <w:rsid w:val="00D579AE"/>
    <w:rsid w:val="00D57BD9"/>
    <w:rsid w:val="00D60F45"/>
    <w:rsid w:val="00D61145"/>
    <w:rsid w:val="00D622AB"/>
    <w:rsid w:val="00D632BF"/>
    <w:rsid w:val="00D6396A"/>
    <w:rsid w:val="00D655CC"/>
    <w:rsid w:val="00D65F6C"/>
    <w:rsid w:val="00D664BD"/>
    <w:rsid w:val="00D66B1E"/>
    <w:rsid w:val="00D66ED3"/>
    <w:rsid w:val="00D71741"/>
    <w:rsid w:val="00D7234A"/>
    <w:rsid w:val="00D72575"/>
    <w:rsid w:val="00D73D9D"/>
    <w:rsid w:val="00D74324"/>
    <w:rsid w:val="00D75DE1"/>
    <w:rsid w:val="00D77041"/>
    <w:rsid w:val="00D7714F"/>
    <w:rsid w:val="00D77AB2"/>
    <w:rsid w:val="00D803AA"/>
    <w:rsid w:val="00D80692"/>
    <w:rsid w:val="00D81075"/>
    <w:rsid w:val="00D8120F"/>
    <w:rsid w:val="00D82653"/>
    <w:rsid w:val="00D83572"/>
    <w:rsid w:val="00D83574"/>
    <w:rsid w:val="00D83AFB"/>
    <w:rsid w:val="00D83B4B"/>
    <w:rsid w:val="00D83C95"/>
    <w:rsid w:val="00D84068"/>
    <w:rsid w:val="00D840B8"/>
    <w:rsid w:val="00D846E3"/>
    <w:rsid w:val="00D84710"/>
    <w:rsid w:val="00D84F1C"/>
    <w:rsid w:val="00D85520"/>
    <w:rsid w:val="00D85954"/>
    <w:rsid w:val="00D85F3B"/>
    <w:rsid w:val="00D86593"/>
    <w:rsid w:val="00D867F8"/>
    <w:rsid w:val="00D86816"/>
    <w:rsid w:val="00D86846"/>
    <w:rsid w:val="00D877A4"/>
    <w:rsid w:val="00D87DD5"/>
    <w:rsid w:val="00D9247E"/>
    <w:rsid w:val="00D9281E"/>
    <w:rsid w:val="00D93ADE"/>
    <w:rsid w:val="00D943F6"/>
    <w:rsid w:val="00D94E5E"/>
    <w:rsid w:val="00D94ED7"/>
    <w:rsid w:val="00D959B2"/>
    <w:rsid w:val="00D95C2F"/>
    <w:rsid w:val="00D95C68"/>
    <w:rsid w:val="00D96172"/>
    <w:rsid w:val="00D978CC"/>
    <w:rsid w:val="00D97978"/>
    <w:rsid w:val="00D979B9"/>
    <w:rsid w:val="00DA0592"/>
    <w:rsid w:val="00DA06E6"/>
    <w:rsid w:val="00DA0AD2"/>
    <w:rsid w:val="00DA1284"/>
    <w:rsid w:val="00DA20B9"/>
    <w:rsid w:val="00DA327A"/>
    <w:rsid w:val="00DA359D"/>
    <w:rsid w:val="00DA3746"/>
    <w:rsid w:val="00DA4408"/>
    <w:rsid w:val="00DA562E"/>
    <w:rsid w:val="00DA5816"/>
    <w:rsid w:val="00DA5939"/>
    <w:rsid w:val="00DA59B3"/>
    <w:rsid w:val="00DA5F42"/>
    <w:rsid w:val="00DA6DB6"/>
    <w:rsid w:val="00DA71B4"/>
    <w:rsid w:val="00DA78B9"/>
    <w:rsid w:val="00DB128C"/>
    <w:rsid w:val="00DB1F73"/>
    <w:rsid w:val="00DB2407"/>
    <w:rsid w:val="00DB2675"/>
    <w:rsid w:val="00DB2A84"/>
    <w:rsid w:val="00DB2F40"/>
    <w:rsid w:val="00DB38FF"/>
    <w:rsid w:val="00DB3BF5"/>
    <w:rsid w:val="00DB425B"/>
    <w:rsid w:val="00DB4CE6"/>
    <w:rsid w:val="00DB4F43"/>
    <w:rsid w:val="00DB5339"/>
    <w:rsid w:val="00DB5B0C"/>
    <w:rsid w:val="00DB5D6F"/>
    <w:rsid w:val="00DB6123"/>
    <w:rsid w:val="00DB67F9"/>
    <w:rsid w:val="00DB6C4B"/>
    <w:rsid w:val="00DB704F"/>
    <w:rsid w:val="00DC0416"/>
    <w:rsid w:val="00DC0908"/>
    <w:rsid w:val="00DC0D97"/>
    <w:rsid w:val="00DC0F97"/>
    <w:rsid w:val="00DC101B"/>
    <w:rsid w:val="00DC1B6A"/>
    <w:rsid w:val="00DC264D"/>
    <w:rsid w:val="00DC2AB5"/>
    <w:rsid w:val="00DC2C3E"/>
    <w:rsid w:val="00DC2C79"/>
    <w:rsid w:val="00DC377D"/>
    <w:rsid w:val="00DC5526"/>
    <w:rsid w:val="00DC576C"/>
    <w:rsid w:val="00DC5A8A"/>
    <w:rsid w:val="00DC5E94"/>
    <w:rsid w:val="00DC6086"/>
    <w:rsid w:val="00DC64EE"/>
    <w:rsid w:val="00DC6A2E"/>
    <w:rsid w:val="00DC73DD"/>
    <w:rsid w:val="00DD01B7"/>
    <w:rsid w:val="00DD0292"/>
    <w:rsid w:val="00DD1643"/>
    <w:rsid w:val="00DD1BFF"/>
    <w:rsid w:val="00DD3029"/>
    <w:rsid w:val="00DD3A77"/>
    <w:rsid w:val="00DD3A88"/>
    <w:rsid w:val="00DD4140"/>
    <w:rsid w:val="00DD4BF6"/>
    <w:rsid w:val="00DD53E0"/>
    <w:rsid w:val="00DD610B"/>
    <w:rsid w:val="00DD6747"/>
    <w:rsid w:val="00DD7275"/>
    <w:rsid w:val="00DD72BA"/>
    <w:rsid w:val="00DE0B0B"/>
    <w:rsid w:val="00DE1EC2"/>
    <w:rsid w:val="00DE3F04"/>
    <w:rsid w:val="00DE4570"/>
    <w:rsid w:val="00DE4614"/>
    <w:rsid w:val="00DE54C9"/>
    <w:rsid w:val="00DE69CB"/>
    <w:rsid w:val="00DF0505"/>
    <w:rsid w:val="00DF05B8"/>
    <w:rsid w:val="00DF082B"/>
    <w:rsid w:val="00DF0965"/>
    <w:rsid w:val="00DF1498"/>
    <w:rsid w:val="00DF183E"/>
    <w:rsid w:val="00DF1F4C"/>
    <w:rsid w:val="00DF299A"/>
    <w:rsid w:val="00DF3256"/>
    <w:rsid w:val="00DF3A53"/>
    <w:rsid w:val="00DF461B"/>
    <w:rsid w:val="00DF4895"/>
    <w:rsid w:val="00DF4D8E"/>
    <w:rsid w:val="00DF4E65"/>
    <w:rsid w:val="00DF59DA"/>
    <w:rsid w:val="00DF5B0C"/>
    <w:rsid w:val="00DF5CCB"/>
    <w:rsid w:val="00DF645C"/>
    <w:rsid w:val="00DF7739"/>
    <w:rsid w:val="00E02134"/>
    <w:rsid w:val="00E0259E"/>
    <w:rsid w:val="00E02622"/>
    <w:rsid w:val="00E02894"/>
    <w:rsid w:val="00E02CF1"/>
    <w:rsid w:val="00E02FF2"/>
    <w:rsid w:val="00E033E8"/>
    <w:rsid w:val="00E03CCB"/>
    <w:rsid w:val="00E045DD"/>
    <w:rsid w:val="00E04D7A"/>
    <w:rsid w:val="00E0557F"/>
    <w:rsid w:val="00E0569C"/>
    <w:rsid w:val="00E05BE4"/>
    <w:rsid w:val="00E060C5"/>
    <w:rsid w:val="00E061A5"/>
    <w:rsid w:val="00E07336"/>
    <w:rsid w:val="00E07B90"/>
    <w:rsid w:val="00E102A2"/>
    <w:rsid w:val="00E1096D"/>
    <w:rsid w:val="00E10C1B"/>
    <w:rsid w:val="00E12A7D"/>
    <w:rsid w:val="00E13BEC"/>
    <w:rsid w:val="00E142ED"/>
    <w:rsid w:val="00E14A55"/>
    <w:rsid w:val="00E1630A"/>
    <w:rsid w:val="00E165E9"/>
    <w:rsid w:val="00E166B2"/>
    <w:rsid w:val="00E170A2"/>
    <w:rsid w:val="00E20B22"/>
    <w:rsid w:val="00E210FE"/>
    <w:rsid w:val="00E214B5"/>
    <w:rsid w:val="00E21DD5"/>
    <w:rsid w:val="00E21F40"/>
    <w:rsid w:val="00E221FA"/>
    <w:rsid w:val="00E223DA"/>
    <w:rsid w:val="00E241B1"/>
    <w:rsid w:val="00E249CF"/>
    <w:rsid w:val="00E26114"/>
    <w:rsid w:val="00E27685"/>
    <w:rsid w:val="00E2785A"/>
    <w:rsid w:val="00E3004F"/>
    <w:rsid w:val="00E302D3"/>
    <w:rsid w:val="00E30E6B"/>
    <w:rsid w:val="00E3132E"/>
    <w:rsid w:val="00E327BC"/>
    <w:rsid w:val="00E32C81"/>
    <w:rsid w:val="00E32EAE"/>
    <w:rsid w:val="00E33073"/>
    <w:rsid w:val="00E34026"/>
    <w:rsid w:val="00E3422A"/>
    <w:rsid w:val="00E35AA6"/>
    <w:rsid w:val="00E3633A"/>
    <w:rsid w:val="00E3688F"/>
    <w:rsid w:val="00E36C9E"/>
    <w:rsid w:val="00E36DCE"/>
    <w:rsid w:val="00E377EC"/>
    <w:rsid w:val="00E37D10"/>
    <w:rsid w:val="00E40203"/>
    <w:rsid w:val="00E408E8"/>
    <w:rsid w:val="00E40D33"/>
    <w:rsid w:val="00E41405"/>
    <w:rsid w:val="00E41B90"/>
    <w:rsid w:val="00E41D7D"/>
    <w:rsid w:val="00E41DB8"/>
    <w:rsid w:val="00E4207B"/>
    <w:rsid w:val="00E4217E"/>
    <w:rsid w:val="00E423AF"/>
    <w:rsid w:val="00E43AE9"/>
    <w:rsid w:val="00E43BCA"/>
    <w:rsid w:val="00E43FF0"/>
    <w:rsid w:val="00E44EDA"/>
    <w:rsid w:val="00E45525"/>
    <w:rsid w:val="00E45DEB"/>
    <w:rsid w:val="00E46C74"/>
    <w:rsid w:val="00E46D7D"/>
    <w:rsid w:val="00E47489"/>
    <w:rsid w:val="00E4756A"/>
    <w:rsid w:val="00E477C8"/>
    <w:rsid w:val="00E47D15"/>
    <w:rsid w:val="00E50399"/>
    <w:rsid w:val="00E50D0B"/>
    <w:rsid w:val="00E50FD3"/>
    <w:rsid w:val="00E51CC6"/>
    <w:rsid w:val="00E51ECE"/>
    <w:rsid w:val="00E522B7"/>
    <w:rsid w:val="00E52A69"/>
    <w:rsid w:val="00E53791"/>
    <w:rsid w:val="00E5387C"/>
    <w:rsid w:val="00E53FEB"/>
    <w:rsid w:val="00E54945"/>
    <w:rsid w:val="00E5499B"/>
    <w:rsid w:val="00E556F6"/>
    <w:rsid w:val="00E55A26"/>
    <w:rsid w:val="00E56CFA"/>
    <w:rsid w:val="00E574BA"/>
    <w:rsid w:val="00E57AD7"/>
    <w:rsid w:val="00E57F4F"/>
    <w:rsid w:val="00E603A8"/>
    <w:rsid w:val="00E612EC"/>
    <w:rsid w:val="00E618DC"/>
    <w:rsid w:val="00E619F4"/>
    <w:rsid w:val="00E644C9"/>
    <w:rsid w:val="00E6463E"/>
    <w:rsid w:val="00E64D1E"/>
    <w:rsid w:val="00E6502B"/>
    <w:rsid w:val="00E6505B"/>
    <w:rsid w:val="00E65B24"/>
    <w:rsid w:val="00E66007"/>
    <w:rsid w:val="00E66BB9"/>
    <w:rsid w:val="00E66D3B"/>
    <w:rsid w:val="00E66D7B"/>
    <w:rsid w:val="00E67651"/>
    <w:rsid w:val="00E67AC7"/>
    <w:rsid w:val="00E72635"/>
    <w:rsid w:val="00E7324B"/>
    <w:rsid w:val="00E735A2"/>
    <w:rsid w:val="00E7494B"/>
    <w:rsid w:val="00E7537C"/>
    <w:rsid w:val="00E75BFA"/>
    <w:rsid w:val="00E75FCE"/>
    <w:rsid w:val="00E760A7"/>
    <w:rsid w:val="00E764F3"/>
    <w:rsid w:val="00E76AE1"/>
    <w:rsid w:val="00E77988"/>
    <w:rsid w:val="00E8076C"/>
    <w:rsid w:val="00E807BE"/>
    <w:rsid w:val="00E809FD"/>
    <w:rsid w:val="00E83031"/>
    <w:rsid w:val="00E831ED"/>
    <w:rsid w:val="00E8412D"/>
    <w:rsid w:val="00E85080"/>
    <w:rsid w:val="00E85E35"/>
    <w:rsid w:val="00E86326"/>
    <w:rsid w:val="00E86A3E"/>
    <w:rsid w:val="00E86B90"/>
    <w:rsid w:val="00E86CE5"/>
    <w:rsid w:val="00E86EF4"/>
    <w:rsid w:val="00E8709E"/>
    <w:rsid w:val="00E875C5"/>
    <w:rsid w:val="00E90531"/>
    <w:rsid w:val="00E90A56"/>
    <w:rsid w:val="00E91AAC"/>
    <w:rsid w:val="00E91BA5"/>
    <w:rsid w:val="00E92B84"/>
    <w:rsid w:val="00E93460"/>
    <w:rsid w:val="00E93966"/>
    <w:rsid w:val="00E93E01"/>
    <w:rsid w:val="00E93F97"/>
    <w:rsid w:val="00E94C87"/>
    <w:rsid w:val="00E953D2"/>
    <w:rsid w:val="00E95A7B"/>
    <w:rsid w:val="00E96342"/>
    <w:rsid w:val="00E967D4"/>
    <w:rsid w:val="00E970AF"/>
    <w:rsid w:val="00E97739"/>
    <w:rsid w:val="00E97A9A"/>
    <w:rsid w:val="00EA1697"/>
    <w:rsid w:val="00EA1BCE"/>
    <w:rsid w:val="00EA21BA"/>
    <w:rsid w:val="00EA3F80"/>
    <w:rsid w:val="00EA4C14"/>
    <w:rsid w:val="00EA4CC7"/>
    <w:rsid w:val="00EA55C3"/>
    <w:rsid w:val="00EA5CA4"/>
    <w:rsid w:val="00EA5E4C"/>
    <w:rsid w:val="00EA6210"/>
    <w:rsid w:val="00EA6EB7"/>
    <w:rsid w:val="00EA72A3"/>
    <w:rsid w:val="00EA7D0E"/>
    <w:rsid w:val="00EB01C1"/>
    <w:rsid w:val="00EB1C0B"/>
    <w:rsid w:val="00EB1C93"/>
    <w:rsid w:val="00EB1DE5"/>
    <w:rsid w:val="00EB1EB7"/>
    <w:rsid w:val="00EB2D0C"/>
    <w:rsid w:val="00EB3017"/>
    <w:rsid w:val="00EB357E"/>
    <w:rsid w:val="00EB3BBD"/>
    <w:rsid w:val="00EB4375"/>
    <w:rsid w:val="00EB4748"/>
    <w:rsid w:val="00EB49F5"/>
    <w:rsid w:val="00EB4C8A"/>
    <w:rsid w:val="00EB506C"/>
    <w:rsid w:val="00EB50AE"/>
    <w:rsid w:val="00EB5243"/>
    <w:rsid w:val="00EB5AC3"/>
    <w:rsid w:val="00EB6057"/>
    <w:rsid w:val="00EB6461"/>
    <w:rsid w:val="00EB6501"/>
    <w:rsid w:val="00EB67F2"/>
    <w:rsid w:val="00EB6841"/>
    <w:rsid w:val="00EB79D5"/>
    <w:rsid w:val="00EB7B97"/>
    <w:rsid w:val="00EC13DD"/>
    <w:rsid w:val="00EC144E"/>
    <w:rsid w:val="00EC1DFC"/>
    <w:rsid w:val="00EC2762"/>
    <w:rsid w:val="00EC298B"/>
    <w:rsid w:val="00EC3671"/>
    <w:rsid w:val="00EC393D"/>
    <w:rsid w:val="00EC3FDC"/>
    <w:rsid w:val="00EC451C"/>
    <w:rsid w:val="00EC4793"/>
    <w:rsid w:val="00EC4AE2"/>
    <w:rsid w:val="00EC57F7"/>
    <w:rsid w:val="00EC6053"/>
    <w:rsid w:val="00EC67E1"/>
    <w:rsid w:val="00EC6AC1"/>
    <w:rsid w:val="00EC6B09"/>
    <w:rsid w:val="00EC6C3B"/>
    <w:rsid w:val="00EC6E5C"/>
    <w:rsid w:val="00EC7B7A"/>
    <w:rsid w:val="00EC7F4E"/>
    <w:rsid w:val="00ED001E"/>
    <w:rsid w:val="00ED0D04"/>
    <w:rsid w:val="00ED0F04"/>
    <w:rsid w:val="00ED0F23"/>
    <w:rsid w:val="00ED0F28"/>
    <w:rsid w:val="00ED1579"/>
    <w:rsid w:val="00ED2E51"/>
    <w:rsid w:val="00ED3EC3"/>
    <w:rsid w:val="00ED4A74"/>
    <w:rsid w:val="00ED679B"/>
    <w:rsid w:val="00ED6ED1"/>
    <w:rsid w:val="00ED6F63"/>
    <w:rsid w:val="00ED71CE"/>
    <w:rsid w:val="00ED736B"/>
    <w:rsid w:val="00ED7C6E"/>
    <w:rsid w:val="00EE0BD5"/>
    <w:rsid w:val="00EE276E"/>
    <w:rsid w:val="00EE292B"/>
    <w:rsid w:val="00EE341F"/>
    <w:rsid w:val="00EE4B8E"/>
    <w:rsid w:val="00EE5C6C"/>
    <w:rsid w:val="00EE5C9D"/>
    <w:rsid w:val="00EE5E2D"/>
    <w:rsid w:val="00EE6873"/>
    <w:rsid w:val="00EE6984"/>
    <w:rsid w:val="00EF01A8"/>
    <w:rsid w:val="00EF09B2"/>
    <w:rsid w:val="00EF0C9D"/>
    <w:rsid w:val="00EF0ECE"/>
    <w:rsid w:val="00EF0F79"/>
    <w:rsid w:val="00EF117C"/>
    <w:rsid w:val="00EF138C"/>
    <w:rsid w:val="00EF1677"/>
    <w:rsid w:val="00EF1D58"/>
    <w:rsid w:val="00EF1D82"/>
    <w:rsid w:val="00EF2054"/>
    <w:rsid w:val="00EF2CA0"/>
    <w:rsid w:val="00EF2FBA"/>
    <w:rsid w:val="00EF45E4"/>
    <w:rsid w:val="00EF4C76"/>
    <w:rsid w:val="00EF52EB"/>
    <w:rsid w:val="00EF6315"/>
    <w:rsid w:val="00EF6321"/>
    <w:rsid w:val="00EF725C"/>
    <w:rsid w:val="00EF7C60"/>
    <w:rsid w:val="00F0093F"/>
    <w:rsid w:val="00F00B26"/>
    <w:rsid w:val="00F01101"/>
    <w:rsid w:val="00F0121C"/>
    <w:rsid w:val="00F014D8"/>
    <w:rsid w:val="00F03038"/>
    <w:rsid w:val="00F03941"/>
    <w:rsid w:val="00F03EE4"/>
    <w:rsid w:val="00F0435E"/>
    <w:rsid w:val="00F05E7D"/>
    <w:rsid w:val="00F06369"/>
    <w:rsid w:val="00F06A82"/>
    <w:rsid w:val="00F071DA"/>
    <w:rsid w:val="00F07BA8"/>
    <w:rsid w:val="00F07C1A"/>
    <w:rsid w:val="00F10409"/>
    <w:rsid w:val="00F11643"/>
    <w:rsid w:val="00F12CD5"/>
    <w:rsid w:val="00F12D24"/>
    <w:rsid w:val="00F12F02"/>
    <w:rsid w:val="00F12FD6"/>
    <w:rsid w:val="00F13EB8"/>
    <w:rsid w:val="00F13F7E"/>
    <w:rsid w:val="00F14DFD"/>
    <w:rsid w:val="00F14E95"/>
    <w:rsid w:val="00F150EB"/>
    <w:rsid w:val="00F16217"/>
    <w:rsid w:val="00F16592"/>
    <w:rsid w:val="00F168BD"/>
    <w:rsid w:val="00F16F52"/>
    <w:rsid w:val="00F1732E"/>
    <w:rsid w:val="00F20453"/>
    <w:rsid w:val="00F2212F"/>
    <w:rsid w:val="00F22E0A"/>
    <w:rsid w:val="00F22E39"/>
    <w:rsid w:val="00F22F08"/>
    <w:rsid w:val="00F232F3"/>
    <w:rsid w:val="00F23407"/>
    <w:rsid w:val="00F243BF"/>
    <w:rsid w:val="00F2486D"/>
    <w:rsid w:val="00F248BE"/>
    <w:rsid w:val="00F24B41"/>
    <w:rsid w:val="00F25192"/>
    <w:rsid w:val="00F25E7E"/>
    <w:rsid w:val="00F26A22"/>
    <w:rsid w:val="00F30330"/>
    <w:rsid w:val="00F307DA"/>
    <w:rsid w:val="00F30845"/>
    <w:rsid w:val="00F30A4E"/>
    <w:rsid w:val="00F310BC"/>
    <w:rsid w:val="00F3226D"/>
    <w:rsid w:val="00F328BD"/>
    <w:rsid w:val="00F32A3F"/>
    <w:rsid w:val="00F330AB"/>
    <w:rsid w:val="00F336E6"/>
    <w:rsid w:val="00F3399C"/>
    <w:rsid w:val="00F343A8"/>
    <w:rsid w:val="00F3515D"/>
    <w:rsid w:val="00F357B5"/>
    <w:rsid w:val="00F36BBF"/>
    <w:rsid w:val="00F37359"/>
    <w:rsid w:val="00F4000D"/>
    <w:rsid w:val="00F4064F"/>
    <w:rsid w:val="00F40D87"/>
    <w:rsid w:val="00F40E9F"/>
    <w:rsid w:val="00F41979"/>
    <w:rsid w:val="00F42752"/>
    <w:rsid w:val="00F42B0A"/>
    <w:rsid w:val="00F42D26"/>
    <w:rsid w:val="00F433AB"/>
    <w:rsid w:val="00F435D2"/>
    <w:rsid w:val="00F43752"/>
    <w:rsid w:val="00F43AB2"/>
    <w:rsid w:val="00F43B3E"/>
    <w:rsid w:val="00F441AE"/>
    <w:rsid w:val="00F449C6"/>
    <w:rsid w:val="00F45528"/>
    <w:rsid w:val="00F45D3A"/>
    <w:rsid w:val="00F4687D"/>
    <w:rsid w:val="00F46CBE"/>
    <w:rsid w:val="00F46D2C"/>
    <w:rsid w:val="00F50997"/>
    <w:rsid w:val="00F50A9E"/>
    <w:rsid w:val="00F525B2"/>
    <w:rsid w:val="00F5275B"/>
    <w:rsid w:val="00F53239"/>
    <w:rsid w:val="00F5323F"/>
    <w:rsid w:val="00F53360"/>
    <w:rsid w:val="00F53B56"/>
    <w:rsid w:val="00F54CE7"/>
    <w:rsid w:val="00F54EF3"/>
    <w:rsid w:val="00F54F7F"/>
    <w:rsid w:val="00F55538"/>
    <w:rsid w:val="00F557B8"/>
    <w:rsid w:val="00F570F6"/>
    <w:rsid w:val="00F5727A"/>
    <w:rsid w:val="00F573CD"/>
    <w:rsid w:val="00F57409"/>
    <w:rsid w:val="00F602B8"/>
    <w:rsid w:val="00F60BA7"/>
    <w:rsid w:val="00F61D6D"/>
    <w:rsid w:val="00F64263"/>
    <w:rsid w:val="00F64A4D"/>
    <w:rsid w:val="00F652B5"/>
    <w:rsid w:val="00F65B37"/>
    <w:rsid w:val="00F66340"/>
    <w:rsid w:val="00F66687"/>
    <w:rsid w:val="00F668DE"/>
    <w:rsid w:val="00F670EC"/>
    <w:rsid w:val="00F670F1"/>
    <w:rsid w:val="00F67419"/>
    <w:rsid w:val="00F7083D"/>
    <w:rsid w:val="00F71064"/>
    <w:rsid w:val="00F716AF"/>
    <w:rsid w:val="00F71E68"/>
    <w:rsid w:val="00F71F6B"/>
    <w:rsid w:val="00F738BA"/>
    <w:rsid w:val="00F73E28"/>
    <w:rsid w:val="00F75CD5"/>
    <w:rsid w:val="00F76D92"/>
    <w:rsid w:val="00F76FE4"/>
    <w:rsid w:val="00F77400"/>
    <w:rsid w:val="00F77760"/>
    <w:rsid w:val="00F77995"/>
    <w:rsid w:val="00F77CB7"/>
    <w:rsid w:val="00F77E05"/>
    <w:rsid w:val="00F80014"/>
    <w:rsid w:val="00F80E46"/>
    <w:rsid w:val="00F810FD"/>
    <w:rsid w:val="00F81DC0"/>
    <w:rsid w:val="00F81FB7"/>
    <w:rsid w:val="00F82803"/>
    <w:rsid w:val="00F82A4B"/>
    <w:rsid w:val="00F830D8"/>
    <w:rsid w:val="00F8496E"/>
    <w:rsid w:val="00F856B2"/>
    <w:rsid w:val="00F85906"/>
    <w:rsid w:val="00F85E1B"/>
    <w:rsid w:val="00F866D9"/>
    <w:rsid w:val="00F86804"/>
    <w:rsid w:val="00F872CD"/>
    <w:rsid w:val="00F874C7"/>
    <w:rsid w:val="00F91359"/>
    <w:rsid w:val="00F91590"/>
    <w:rsid w:val="00F91CBC"/>
    <w:rsid w:val="00F92391"/>
    <w:rsid w:val="00F9274C"/>
    <w:rsid w:val="00F928AF"/>
    <w:rsid w:val="00F92EC4"/>
    <w:rsid w:val="00F94810"/>
    <w:rsid w:val="00F949C5"/>
    <w:rsid w:val="00F94E6C"/>
    <w:rsid w:val="00F958EA"/>
    <w:rsid w:val="00F963EB"/>
    <w:rsid w:val="00F96CD3"/>
    <w:rsid w:val="00F96FEC"/>
    <w:rsid w:val="00F9740E"/>
    <w:rsid w:val="00F97D55"/>
    <w:rsid w:val="00F97EAF"/>
    <w:rsid w:val="00FA05A6"/>
    <w:rsid w:val="00FA1C53"/>
    <w:rsid w:val="00FA223C"/>
    <w:rsid w:val="00FA2C14"/>
    <w:rsid w:val="00FA3014"/>
    <w:rsid w:val="00FA350E"/>
    <w:rsid w:val="00FA38A5"/>
    <w:rsid w:val="00FA50AA"/>
    <w:rsid w:val="00FA5106"/>
    <w:rsid w:val="00FA5B8A"/>
    <w:rsid w:val="00FA5C7B"/>
    <w:rsid w:val="00FA5DCF"/>
    <w:rsid w:val="00FA5F67"/>
    <w:rsid w:val="00FA6764"/>
    <w:rsid w:val="00FA69CF"/>
    <w:rsid w:val="00FA6B40"/>
    <w:rsid w:val="00FA6F27"/>
    <w:rsid w:val="00FA7062"/>
    <w:rsid w:val="00FA7AD7"/>
    <w:rsid w:val="00FA7BA5"/>
    <w:rsid w:val="00FB00F9"/>
    <w:rsid w:val="00FB0593"/>
    <w:rsid w:val="00FB1682"/>
    <w:rsid w:val="00FB1A1A"/>
    <w:rsid w:val="00FB2167"/>
    <w:rsid w:val="00FB47E4"/>
    <w:rsid w:val="00FB5E10"/>
    <w:rsid w:val="00FB6C31"/>
    <w:rsid w:val="00FB6CC8"/>
    <w:rsid w:val="00FB71A5"/>
    <w:rsid w:val="00FC08D6"/>
    <w:rsid w:val="00FC0B15"/>
    <w:rsid w:val="00FC0BE1"/>
    <w:rsid w:val="00FC0FD6"/>
    <w:rsid w:val="00FC1022"/>
    <w:rsid w:val="00FC1643"/>
    <w:rsid w:val="00FC18EB"/>
    <w:rsid w:val="00FC293A"/>
    <w:rsid w:val="00FC2F15"/>
    <w:rsid w:val="00FC30F5"/>
    <w:rsid w:val="00FC37B1"/>
    <w:rsid w:val="00FC3F6B"/>
    <w:rsid w:val="00FC3FE7"/>
    <w:rsid w:val="00FC40C9"/>
    <w:rsid w:val="00FC423F"/>
    <w:rsid w:val="00FC45DB"/>
    <w:rsid w:val="00FC4931"/>
    <w:rsid w:val="00FC4BCE"/>
    <w:rsid w:val="00FC4D3F"/>
    <w:rsid w:val="00FC4F17"/>
    <w:rsid w:val="00FC5110"/>
    <w:rsid w:val="00FC5308"/>
    <w:rsid w:val="00FC55C8"/>
    <w:rsid w:val="00FC5A38"/>
    <w:rsid w:val="00FC73BD"/>
    <w:rsid w:val="00FC78F5"/>
    <w:rsid w:val="00FD0A40"/>
    <w:rsid w:val="00FD0C89"/>
    <w:rsid w:val="00FD1A4E"/>
    <w:rsid w:val="00FD1E96"/>
    <w:rsid w:val="00FD2248"/>
    <w:rsid w:val="00FD2522"/>
    <w:rsid w:val="00FD36CD"/>
    <w:rsid w:val="00FD48EB"/>
    <w:rsid w:val="00FD5466"/>
    <w:rsid w:val="00FD62A8"/>
    <w:rsid w:val="00FD6946"/>
    <w:rsid w:val="00FE005F"/>
    <w:rsid w:val="00FE03A0"/>
    <w:rsid w:val="00FE04DD"/>
    <w:rsid w:val="00FE0F21"/>
    <w:rsid w:val="00FE27F8"/>
    <w:rsid w:val="00FE28DA"/>
    <w:rsid w:val="00FE2F04"/>
    <w:rsid w:val="00FE3F01"/>
    <w:rsid w:val="00FE4B19"/>
    <w:rsid w:val="00FE4FAF"/>
    <w:rsid w:val="00FE521F"/>
    <w:rsid w:val="00FE57FF"/>
    <w:rsid w:val="00FE58EE"/>
    <w:rsid w:val="00FE5AC1"/>
    <w:rsid w:val="00FE655F"/>
    <w:rsid w:val="00FE6DD5"/>
    <w:rsid w:val="00FE6FA7"/>
    <w:rsid w:val="00FE70E0"/>
    <w:rsid w:val="00FF04B3"/>
    <w:rsid w:val="00FF23E2"/>
    <w:rsid w:val="00FF2419"/>
    <w:rsid w:val="00FF26E7"/>
    <w:rsid w:val="00FF2A59"/>
    <w:rsid w:val="00FF2AB6"/>
    <w:rsid w:val="00FF35D9"/>
    <w:rsid w:val="00FF396C"/>
    <w:rsid w:val="00FF4630"/>
    <w:rsid w:val="00FF4D0B"/>
    <w:rsid w:val="00FF6AA2"/>
    <w:rsid w:val="00FF6C2E"/>
    <w:rsid w:val="00FF6EFF"/>
    <w:rsid w:val="00FF7A8D"/>
    <w:rsid w:val="00FF7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63"/>
        <o:r id="V:Rule3" type="connector" idref="#_x0000_s10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page number" w:uiPriority="0"/>
    <w:lsdException w:name="Title" w:semiHidden="0" w:uiPriority="10" w:unhideWhenUsed="0" w:qFormat="1"/>
    <w:lsdException w:name="Signature"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74549"/>
    <w:pPr>
      <w:spacing w:after="0" w:line="360" w:lineRule="auto"/>
      <w:ind w:firstLine="709"/>
      <w:jc w:val="both"/>
    </w:pPr>
  </w:style>
  <w:style w:type="paragraph" w:styleId="Nagwek1">
    <w:name w:val="heading 1"/>
    <w:basedOn w:val="Normalny"/>
    <w:next w:val="Normalny"/>
    <w:link w:val="Nagwek1Znak"/>
    <w:uiPriority w:val="9"/>
    <w:qFormat/>
    <w:rsid w:val="00A03567"/>
    <w:pPr>
      <w:numPr>
        <w:numId w:val="2"/>
      </w:numPr>
      <w:spacing w:before="480"/>
      <w:contextualSpacing/>
      <w:outlineLvl w:val="0"/>
    </w:pPr>
    <w:rPr>
      <w:smallCaps/>
      <w:spacing w:val="5"/>
      <w:sz w:val="40"/>
      <w:szCs w:val="36"/>
    </w:rPr>
  </w:style>
  <w:style w:type="paragraph" w:styleId="Nagwek2">
    <w:name w:val="heading 2"/>
    <w:basedOn w:val="Normalny"/>
    <w:next w:val="Normalny"/>
    <w:link w:val="Nagwek2Znak"/>
    <w:uiPriority w:val="9"/>
    <w:unhideWhenUsed/>
    <w:qFormat/>
    <w:rsid w:val="00A03567"/>
    <w:pPr>
      <w:numPr>
        <w:ilvl w:val="1"/>
        <w:numId w:val="2"/>
      </w:numPr>
      <w:spacing w:before="200" w:line="271" w:lineRule="auto"/>
      <w:outlineLvl w:val="1"/>
    </w:pPr>
    <w:rPr>
      <w:smallCaps/>
      <w:sz w:val="32"/>
      <w:szCs w:val="28"/>
    </w:rPr>
  </w:style>
  <w:style w:type="paragraph" w:styleId="Nagwek3">
    <w:name w:val="heading 3"/>
    <w:basedOn w:val="Normalny"/>
    <w:next w:val="Normalny"/>
    <w:link w:val="Nagwek3Znak"/>
    <w:uiPriority w:val="9"/>
    <w:unhideWhenUsed/>
    <w:qFormat/>
    <w:rsid w:val="00A03567"/>
    <w:pPr>
      <w:numPr>
        <w:ilvl w:val="2"/>
        <w:numId w:val="2"/>
      </w:numPr>
      <w:spacing w:before="200" w:line="271" w:lineRule="auto"/>
      <w:ind w:left="720"/>
      <w:outlineLvl w:val="2"/>
    </w:pPr>
    <w:rPr>
      <w:iCs/>
      <w:smallCaps/>
      <w:spacing w:val="5"/>
      <w:sz w:val="28"/>
      <w:szCs w:val="26"/>
    </w:rPr>
  </w:style>
  <w:style w:type="paragraph" w:styleId="Nagwek4">
    <w:name w:val="heading 4"/>
    <w:basedOn w:val="Normalny"/>
    <w:next w:val="Normalny"/>
    <w:link w:val="Nagwek4Znak"/>
    <w:uiPriority w:val="9"/>
    <w:unhideWhenUsed/>
    <w:qFormat/>
    <w:rsid w:val="00A03567"/>
    <w:pPr>
      <w:numPr>
        <w:ilvl w:val="3"/>
        <w:numId w:val="2"/>
      </w:numPr>
      <w:spacing w:before="60" w:line="271" w:lineRule="auto"/>
      <w:ind w:left="862" w:hanging="862"/>
      <w:outlineLvl w:val="3"/>
    </w:pPr>
    <w:rPr>
      <w:bCs/>
      <w:spacing w:val="5"/>
      <w:sz w:val="26"/>
      <w:szCs w:val="24"/>
    </w:rPr>
  </w:style>
  <w:style w:type="paragraph" w:styleId="Nagwek5">
    <w:name w:val="heading 5"/>
    <w:basedOn w:val="Normalny"/>
    <w:next w:val="Normalny"/>
    <w:link w:val="Nagwek5Znak"/>
    <w:uiPriority w:val="9"/>
    <w:unhideWhenUsed/>
    <w:qFormat/>
    <w:rsid w:val="00F874C7"/>
    <w:pPr>
      <w:spacing w:before="240" w:line="271" w:lineRule="auto"/>
      <w:ind w:firstLine="0"/>
      <w:outlineLvl w:val="4"/>
    </w:pPr>
    <w:rPr>
      <w:i/>
      <w:iCs/>
      <w:sz w:val="24"/>
      <w:szCs w:val="24"/>
    </w:rPr>
  </w:style>
  <w:style w:type="paragraph" w:styleId="Nagwek6">
    <w:name w:val="heading 6"/>
    <w:basedOn w:val="Normalny"/>
    <w:next w:val="Normalny"/>
    <w:link w:val="Nagwek6Znak"/>
    <w:uiPriority w:val="9"/>
    <w:semiHidden/>
    <w:unhideWhenUsed/>
    <w:qFormat/>
    <w:rsid w:val="002F46EB"/>
    <w:pPr>
      <w:numPr>
        <w:ilvl w:val="5"/>
        <w:numId w:val="2"/>
      </w:numPr>
      <w:shd w:val="clear" w:color="auto" w:fill="FFFFFF" w:themeFill="background1"/>
      <w:spacing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2F46EB"/>
    <w:pPr>
      <w:numPr>
        <w:ilvl w:val="6"/>
        <w:numId w:val="2"/>
      </w:numPr>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2F46EB"/>
    <w:pPr>
      <w:numPr>
        <w:ilvl w:val="7"/>
        <w:numId w:val="2"/>
      </w:numPr>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2F46EB"/>
    <w:pPr>
      <w:numPr>
        <w:ilvl w:val="8"/>
        <w:numId w:val="2"/>
      </w:numPr>
      <w:spacing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rsid w:val="00E41B90"/>
    <w:pPr>
      <w:tabs>
        <w:tab w:val="left" w:pos="323"/>
      </w:tabs>
      <w:spacing w:line="-289" w:lineRule="auto"/>
    </w:pPr>
    <w:rPr>
      <w:sz w:val="24"/>
      <w:szCs w:val="24"/>
    </w:rPr>
  </w:style>
  <w:style w:type="character" w:customStyle="1" w:styleId="TekstpodstawowyZnak">
    <w:name w:val="Tekst podstawowy Znak"/>
    <w:basedOn w:val="Domylnaczcionkaakapitu"/>
    <w:link w:val="Tekstpodstawowy"/>
    <w:semiHidden/>
    <w:rsid w:val="00E41B90"/>
    <w:rPr>
      <w:rFonts w:ascii="Times New Roman" w:eastAsia="Times New Roman" w:hAnsi="Times New Roman" w:cs="Times New Roman"/>
      <w:sz w:val="24"/>
      <w:szCs w:val="24"/>
      <w:lang w:eastAsia="pl-PL"/>
    </w:rPr>
  </w:style>
  <w:style w:type="paragraph" w:styleId="Nagwek">
    <w:name w:val="header"/>
    <w:basedOn w:val="Normalny"/>
    <w:link w:val="NagwekZnak"/>
    <w:semiHidden/>
    <w:rsid w:val="00E41B90"/>
    <w:pPr>
      <w:tabs>
        <w:tab w:val="center" w:pos="4536"/>
        <w:tab w:val="right" w:pos="9072"/>
      </w:tabs>
    </w:pPr>
  </w:style>
  <w:style w:type="character" w:customStyle="1" w:styleId="NagwekZnak">
    <w:name w:val="Nagłówek Znak"/>
    <w:basedOn w:val="Domylnaczcionkaakapitu"/>
    <w:link w:val="Nagwek"/>
    <w:semiHidden/>
    <w:rsid w:val="00E41B90"/>
    <w:rPr>
      <w:rFonts w:ascii="Times New Roman" w:eastAsia="Times New Roman" w:hAnsi="Times New Roman" w:cs="Times New Roman"/>
      <w:sz w:val="20"/>
      <w:szCs w:val="20"/>
      <w:lang w:eastAsia="pl-PL"/>
    </w:rPr>
  </w:style>
  <w:style w:type="paragraph" w:styleId="Stopka">
    <w:name w:val="footer"/>
    <w:basedOn w:val="Normalny"/>
    <w:link w:val="StopkaZnak"/>
    <w:uiPriority w:val="99"/>
    <w:rsid w:val="00E41B90"/>
    <w:pPr>
      <w:tabs>
        <w:tab w:val="center" w:pos="4536"/>
        <w:tab w:val="right" w:pos="9072"/>
      </w:tabs>
    </w:pPr>
  </w:style>
  <w:style w:type="character" w:customStyle="1" w:styleId="StopkaZnak">
    <w:name w:val="Stopka Znak"/>
    <w:basedOn w:val="Domylnaczcionkaakapitu"/>
    <w:link w:val="Stopka"/>
    <w:uiPriority w:val="99"/>
    <w:rsid w:val="00E41B90"/>
    <w:rPr>
      <w:rFonts w:ascii="Times New Roman" w:eastAsia="Times New Roman" w:hAnsi="Times New Roman" w:cs="Times New Roman"/>
      <w:sz w:val="20"/>
      <w:szCs w:val="20"/>
      <w:lang w:eastAsia="pl-PL"/>
    </w:rPr>
  </w:style>
  <w:style w:type="paragraph" w:customStyle="1" w:styleId="zal">
    <w:name w:val="zal"/>
    <w:basedOn w:val="Normalny"/>
    <w:next w:val="Tekstpodstawowyzwciciem"/>
    <w:rsid w:val="00E41B90"/>
    <w:pPr>
      <w:numPr>
        <w:numId w:val="1"/>
      </w:numPr>
      <w:spacing w:line="-277" w:lineRule="auto"/>
    </w:pPr>
    <w:rPr>
      <w:b/>
      <w:bCs/>
      <w:szCs w:val="24"/>
    </w:rPr>
  </w:style>
  <w:style w:type="character" w:styleId="Numerstrony">
    <w:name w:val="page number"/>
    <w:basedOn w:val="Domylnaczcionkaakapitu"/>
    <w:semiHidden/>
    <w:rsid w:val="00E41B90"/>
  </w:style>
  <w:style w:type="paragraph" w:styleId="Tekstpodstawowyzwciciem">
    <w:name w:val="Body Text First Indent"/>
    <w:basedOn w:val="Tekstpodstawowy"/>
    <w:link w:val="TekstpodstawowyzwciciemZnak"/>
    <w:uiPriority w:val="99"/>
    <w:unhideWhenUsed/>
    <w:rsid w:val="00E41B90"/>
    <w:pPr>
      <w:tabs>
        <w:tab w:val="clear" w:pos="323"/>
      </w:tabs>
      <w:spacing w:line="240" w:lineRule="auto"/>
      <w:ind w:firstLine="360"/>
      <w:jc w:val="left"/>
    </w:pPr>
    <w:rPr>
      <w:sz w:val="20"/>
      <w:szCs w:val="20"/>
    </w:rPr>
  </w:style>
  <w:style w:type="character" w:customStyle="1" w:styleId="TekstpodstawowyzwciciemZnak">
    <w:name w:val="Tekst podstawowy z wcięciem Znak"/>
    <w:basedOn w:val="TekstpodstawowyZnak"/>
    <w:link w:val="Tekstpodstawowyzwciciem"/>
    <w:uiPriority w:val="99"/>
    <w:rsid w:val="00E41B90"/>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E41B90"/>
    <w:rPr>
      <w:rFonts w:ascii="Tahoma" w:hAnsi="Tahoma" w:cs="Tahoma"/>
      <w:sz w:val="16"/>
      <w:szCs w:val="16"/>
    </w:rPr>
  </w:style>
  <w:style w:type="character" w:customStyle="1" w:styleId="TekstdymkaZnak">
    <w:name w:val="Tekst dymka Znak"/>
    <w:basedOn w:val="Domylnaczcionkaakapitu"/>
    <w:link w:val="Tekstdymka"/>
    <w:uiPriority w:val="99"/>
    <w:semiHidden/>
    <w:rsid w:val="00E41B90"/>
    <w:rPr>
      <w:rFonts w:ascii="Tahoma" w:eastAsia="Times New Roman" w:hAnsi="Tahoma" w:cs="Tahoma"/>
      <w:sz w:val="16"/>
      <w:szCs w:val="16"/>
      <w:lang w:eastAsia="pl-PL"/>
    </w:rPr>
  </w:style>
  <w:style w:type="paragraph" w:styleId="Tytu">
    <w:name w:val="Title"/>
    <w:basedOn w:val="Normalny"/>
    <w:next w:val="Normalny"/>
    <w:link w:val="TytuZnak"/>
    <w:uiPriority w:val="10"/>
    <w:qFormat/>
    <w:rsid w:val="00030A6F"/>
    <w:pPr>
      <w:spacing w:after="300" w:line="240" w:lineRule="auto"/>
      <w:ind w:firstLine="0"/>
      <w:contextualSpacing/>
      <w:jc w:val="center"/>
    </w:pPr>
    <w:rPr>
      <w:smallCaps/>
      <w:sz w:val="52"/>
      <w:szCs w:val="52"/>
    </w:rPr>
  </w:style>
  <w:style w:type="character" w:customStyle="1" w:styleId="TytuZnak">
    <w:name w:val="Tytuł Znak"/>
    <w:basedOn w:val="Domylnaczcionkaakapitu"/>
    <w:link w:val="Tytu"/>
    <w:uiPriority w:val="10"/>
    <w:rsid w:val="00030A6F"/>
    <w:rPr>
      <w:smallCaps/>
      <w:sz w:val="52"/>
      <w:szCs w:val="52"/>
    </w:rPr>
  </w:style>
  <w:style w:type="character" w:customStyle="1" w:styleId="Nagwek1Znak">
    <w:name w:val="Nagłówek 1 Znak"/>
    <w:basedOn w:val="Domylnaczcionkaakapitu"/>
    <w:link w:val="Nagwek1"/>
    <w:uiPriority w:val="9"/>
    <w:rsid w:val="00A03567"/>
    <w:rPr>
      <w:smallCaps/>
      <w:spacing w:val="5"/>
      <w:sz w:val="40"/>
      <w:szCs w:val="36"/>
    </w:rPr>
  </w:style>
  <w:style w:type="character" w:customStyle="1" w:styleId="Nagwek2Znak">
    <w:name w:val="Nagłówek 2 Znak"/>
    <w:basedOn w:val="Domylnaczcionkaakapitu"/>
    <w:link w:val="Nagwek2"/>
    <w:uiPriority w:val="9"/>
    <w:rsid w:val="00A03567"/>
    <w:rPr>
      <w:smallCaps/>
      <w:sz w:val="32"/>
      <w:szCs w:val="28"/>
    </w:rPr>
  </w:style>
  <w:style w:type="character" w:customStyle="1" w:styleId="Nagwek3Znak">
    <w:name w:val="Nagłówek 3 Znak"/>
    <w:basedOn w:val="Domylnaczcionkaakapitu"/>
    <w:link w:val="Nagwek3"/>
    <w:uiPriority w:val="9"/>
    <w:rsid w:val="00A03567"/>
    <w:rPr>
      <w:iCs/>
      <w:smallCaps/>
      <w:spacing w:val="5"/>
      <w:sz w:val="28"/>
      <w:szCs w:val="26"/>
    </w:rPr>
  </w:style>
  <w:style w:type="character" w:customStyle="1" w:styleId="Nagwek4Znak">
    <w:name w:val="Nagłówek 4 Znak"/>
    <w:basedOn w:val="Domylnaczcionkaakapitu"/>
    <w:link w:val="Nagwek4"/>
    <w:uiPriority w:val="9"/>
    <w:rsid w:val="00A03567"/>
    <w:rPr>
      <w:bCs/>
      <w:spacing w:val="5"/>
      <w:sz w:val="26"/>
      <w:szCs w:val="24"/>
    </w:rPr>
  </w:style>
  <w:style w:type="character" w:customStyle="1" w:styleId="Nagwek5Znak">
    <w:name w:val="Nagłówek 5 Znak"/>
    <w:basedOn w:val="Domylnaczcionkaakapitu"/>
    <w:link w:val="Nagwek5"/>
    <w:uiPriority w:val="9"/>
    <w:rsid w:val="00F874C7"/>
    <w:rPr>
      <w:i/>
      <w:iCs/>
      <w:sz w:val="24"/>
      <w:szCs w:val="24"/>
    </w:rPr>
  </w:style>
  <w:style w:type="character" w:customStyle="1" w:styleId="Nagwek6Znak">
    <w:name w:val="Nagłówek 6 Znak"/>
    <w:basedOn w:val="Domylnaczcionkaakapitu"/>
    <w:link w:val="Nagwek6"/>
    <w:uiPriority w:val="9"/>
    <w:semiHidden/>
    <w:rsid w:val="002F46EB"/>
    <w:rPr>
      <w:b/>
      <w:bCs/>
      <w:color w:val="595959" w:themeColor="text1" w:themeTint="A6"/>
      <w:spacing w:val="5"/>
      <w:shd w:val="clear" w:color="auto" w:fill="FFFFFF" w:themeFill="background1"/>
    </w:rPr>
  </w:style>
  <w:style w:type="character" w:customStyle="1" w:styleId="Nagwek7Znak">
    <w:name w:val="Nagłówek 7 Znak"/>
    <w:basedOn w:val="Domylnaczcionkaakapitu"/>
    <w:link w:val="Nagwek7"/>
    <w:uiPriority w:val="9"/>
    <w:semiHidden/>
    <w:rsid w:val="002F46EB"/>
    <w:rPr>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2F46EB"/>
    <w:rPr>
      <w:b/>
      <w:bCs/>
      <w:color w:val="7F7F7F" w:themeColor="text1" w:themeTint="80"/>
      <w:sz w:val="20"/>
      <w:szCs w:val="20"/>
    </w:rPr>
  </w:style>
  <w:style w:type="character" w:customStyle="1" w:styleId="Nagwek9Znak">
    <w:name w:val="Nagłówek 9 Znak"/>
    <w:basedOn w:val="Domylnaczcionkaakapitu"/>
    <w:link w:val="Nagwek9"/>
    <w:uiPriority w:val="9"/>
    <w:semiHidden/>
    <w:rsid w:val="002F46EB"/>
    <w:rPr>
      <w:b/>
      <w:bCs/>
      <w:i/>
      <w:iCs/>
      <w:color w:val="7F7F7F" w:themeColor="text1" w:themeTint="80"/>
      <w:sz w:val="18"/>
      <w:szCs w:val="18"/>
    </w:rPr>
  </w:style>
  <w:style w:type="paragraph" w:styleId="Podtytu">
    <w:name w:val="Subtitle"/>
    <w:basedOn w:val="Normalny"/>
    <w:next w:val="Normalny"/>
    <w:link w:val="PodtytuZnak"/>
    <w:uiPriority w:val="11"/>
    <w:qFormat/>
    <w:rsid w:val="002F46EB"/>
    <w:rPr>
      <w:i/>
      <w:iCs/>
      <w:smallCaps/>
      <w:spacing w:val="10"/>
      <w:sz w:val="28"/>
      <w:szCs w:val="28"/>
    </w:rPr>
  </w:style>
  <w:style w:type="character" w:customStyle="1" w:styleId="PodtytuZnak">
    <w:name w:val="Podtytuł Znak"/>
    <w:basedOn w:val="Domylnaczcionkaakapitu"/>
    <w:link w:val="Podtytu"/>
    <w:uiPriority w:val="11"/>
    <w:rsid w:val="002F46EB"/>
    <w:rPr>
      <w:i/>
      <w:iCs/>
      <w:smallCaps/>
      <w:spacing w:val="10"/>
      <w:sz w:val="28"/>
      <w:szCs w:val="28"/>
    </w:rPr>
  </w:style>
  <w:style w:type="character" w:styleId="Pogrubienie">
    <w:name w:val="Strong"/>
    <w:uiPriority w:val="22"/>
    <w:qFormat/>
    <w:rsid w:val="002F46EB"/>
    <w:rPr>
      <w:b/>
      <w:bCs/>
    </w:rPr>
  </w:style>
  <w:style w:type="character" w:styleId="Uwydatnienie">
    <w:name w:val="Emphasis"/>
    <w:uiPriority w:val="20"/>
    <w:qFormat/>
    <w:rsid w:val="002F46EB"/>
    <w:rPr>
      <w:b/>
      <w:bCs/>
      <w:i/>
      <w:iCs/>
      <w:spacing w:val="10"/>
    </w:rPr>
  </w:style>
  <w:style w:type="paragraph" w:styleId="Bezodstpw">
    <w:name w:val="No Spacing"/>
    <w:basedOn w:val="Normalny"/>
    <w:uiPriority w:val="1"/>
    <w:qFormat/>
    <w:rsid w:val="002F46EB"/>
    <w:pPr>
      <w:spacing w:line="240" w:lineRule="auto"/>
    </w:pPr>
  </w:style>
  <w:style w:type="paragraph" w:styleId="Akapitzlist">
    <w:name w:val="List Paragraph"/>
    <w:basedOn w:val="Normalny"/>
    <w:uiPriority w:val="34"/>
    <w:qFormat/>
    <w:rsid w:val="002F46EB"/>
    <w:pPr>
      <w:ind w:left="720"/>
      <w:contextualSpacing/>
    </w:pPr>
  </w:style>
  <w:style w:type="paragraph" w:styleId="Cytat">
    <w:name w:val="Quote"/>
    <w:basedOn w:val="Normalny"/>
    <w:next w:val="Normalny"/>
    <w:link w:val="CytatZnak"/>
    <w:uiPriority w:val="29"/>
    <w:qFormat/>
    <w:rsid w:val="002F46EB"/>
    <w:rPr>
      <w:i/>
      <w:iCs/>
    </w:rPr>
  </w:style>
  <w:style w:type="character" w:customStyle="1" w:styleId="CytatZnak">
    <w:name w:val="Cytat Znak"/>
    <w:basedOn w:val="Domylnaczcionkaakapitu"/>
    <w:link w:val="Cytat"/>
    <w:uiPriority w:val="29"/>
    <w:rsid w:val="002F46EB"/>
    <w:rPr>
      <w:i/>
      <w:iCs/>
    </w:rPr>
  </w:style>
  <w:style w:type="paragraph" w:styleId="Cytatintensywny">
    <w:name w:val="Intense Quote"/>
    <w:basedOn w:val="Normalny"/>
    <w:next w:val="Normalny"/>
    <w:link w:val="CytatintensywnyZnak"/>
    <w:uiPriority w:val="30"/>
    <w:qFormat/>
    <w:rsid w:val="002F46EB"/>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2F46EB"/>
    <w:rPr>
      <w:i/>
      <w:iCs/>
    </w:rPr>
  </w:style>
  <w:style w:type="character" w:styleId="Wyrnieniedelikatne">
    <w:name w:val="Subtle Emphasis"/>
    <w:uiPriority w:val="19"/>
    <w:qFormat/>
    <w:rsid w:val="002F46EB"/>
    <w:rPr>
      <w:i/>
      <w:iCs/>
    </w:rPr>
  </w:style>
  <w:style w:type="character" w:styleId="Wyrnienieintensywne">
    <w:name w:val="Intense Emphasis"/>
    <w:uiPriority w:val="21"/>
    <w:qFormat/>
    <w:rsid w:val="002F46EB"/>
    <w:rPr>
      <w:b/>
      <w:bCs/>
      <w:i/>
      <w:iCs/>
    </w:rPr>
  </w:style>
  <w:style w:type="character" w:styleId="Odwoaniedelikatne">
    <w:name w:val="Subtle Reference"/>
    <w:basedOn w:val="Domylnaczcionkaakapitu"/>
    <w:uiPriority w:val="31"/>
    <w:qFormat/>
    <w:rsid w:val="002F46EB"/>
    <w:rPr>
      <w:smallCaps/>
    </w:rPr>
  </w:style>
  <w:style w:type="character" w:styleId="Odwoanieintensywne">
    <w:name w:val="Intense Reference"/>
    <w:uiPriority w:val="32"/>
    <w:qFormat/>
    <w:rsid w:val="002F46EB"/>
    <w:rPr>
      <w:b/>
      <w:bCs/>
      <w:smallCaps/>
    </w:rPr>
  </w:style>
  <w:style w:type="character" w:styleId="Tytuksiki">
    <w:name w:val="Book Title"/>
    <w:basedOn w:val="Domylnaczcionkaakapitu"/>
    <w:uiPriority w:val="33"/>
    <w:qFormat/>
    <w:rsid w:val="002F46EB"/>
    <w:rPr>
      <w:i/>
      <w:iCs/>
      <w:smallCaps/>
      <w:spacing w:val="5"/>
    </w:rPr>
  </w:style>
  <w:style w:type="paragraph" w:styleId="Nagwekspisutreci">
    <w:name w:val="TOC Heading"/>
    <w:basedOn w:val="Nagwek1"/>
    <w:next w:val="Normalny"/>
    <w:uiPriority w:val="39"/>
    <w:semiHidden/>
    <w:unhideWhenUsed/>
    <w:qFormat/>
    <w:rsid w:val="002F46EB"/>
    <w:pPr>
      <w:outlineLvl w:val="9"/>
    </w:pPr>
    <w:rPr>
      <w:lang w:bidi="en-US"/>
    </w:rPr>
  </w:style>
  <w:style w:type="paragraph" w:styleId="Spistreci2">
    <w:name w:val="toc 2"/>
    <w:basedOn w:val="Normalny"/>
    <w:next w:val="Normalny"/>
    <w:autoRedefine/>
    <w:uiPriority w:val="39"/>
    <w:unhideWhenUsed/>
    <w:qFormat/>
    <w:rsid w:val="006B14AA"/>
    <w:pPr>
      <w:spacing w:after="100"/>
      <w:ind w:left="220"/>
    </w:pPr>
    <w:rPr>
      <w:rFonts w:asciiTheme="minorHAnsi" w:eastAsiaTheme="minorEastAsia" w:hAnsiTheme="minorHAnsi" w:cstheme="minorBidi"/>
      <w:lang w:eastAsia="pl-PL"/>
    </w:rPr>
  </w:style>
  <w:style w:type="paragraph" w:styleId="Spistreci1">
    <w:name w:val="toc 1"/>
    <w:basedOn w:val="Normalny"/>
    <w:next w:val="Normalny"/>
    <w:autoRedefine/>
    <w:uiPriority w:val="39"/>
    <w:unhideWhenUsed/>
    <w:qFormat/>
    <w:rsid w:val="006B14AA"/>
    <w:pPr>
      <w:spacing w:after="100"/>
    </w:pPr>
    <w:rPr>
      <w:rFonts w:asciiTheme="minorHAnsi" w:eastAsiaTheme="minorEastAsia" w:hAnsiTheme="minorHAnsi" w:cstheme="minorBidi"/>
      <w:lang w:eastAsia="pl-PL"/>
    </w:rPr>
  </w:style>
  <w:style w:type="paragraph" w:styleId="Spistreci3">
    <w:name w:val="toc 3"/>
    <w:basedOn w:val="Normalny"/>
    <w:next w:val="Normalny"/>
    <w:autoRedefine/>
    <w:uiPriority w:val="39"/>
    <w:unhideWhenUsed/>
    <w:qFormat/>
    <w:rsid w:val="006B14AA"/>
    <w:pPr>
      <w:spacing w:after="100"/>
      <w:ind w:left="440"/>
    </w:pPr>
    <w:rPr>
      <w:rFonts w:asciiTheme="minorHAnsi" w:eastAsiaTheme="minorEastAsia" w:hAnsiTheme="minorHAnsi" w:cstheme="minorBidi"/>
      <w:lang w:eastAsia="pl-PL"/>
    </w:rPr>
  </w:style>
  <w:style w:type="character" w:styleId="Hipercze">
    <w:name w:val="Hyperlink"/>
    <w:basedOn w:val="Domylnaczcionkaakapitu"/>
    <w:uiPriority w:val="99"/>
    <w:unhideWhenUsed/>
    <w:rsid w:val="006B14AA"/>
    <w:rPr>
      <w:color w:val="0000FF" w:themeColor="hyperlink"/>
      <w:u w:val="single"/>
    </w:rPr>
  </w:style>
  <w:style w:type="paragraph" w:styleId="Tekstprzypisudolnego">
    <w:name w:val="footnote text"/>
    <w:basedOn w:val="Normalny"/>
    <w:link w:val="TekstprzypisudolnegoZnak"/>
    <w:uiPriority w:val="99"/>
    <w:semiHidden/>
    <w:unhideWhenUsed/>
    <w:rsid w:val="00344DD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44DDE"/>
    <w:rPr>
      <w:sz w:val="20"/>
      <w:szCs w:val="20"/>
    </w:rPr>
  </w:style>
  <w:style w:type="character" w:styleId="Odwoanieprzypisudolnego">
    <w:name w:val="footnote reference"/>
    <w:basedOn w:val="Domylnaczcionkaakapitu"/>
    <w:uiPriority w:val="99"/>
    <w:semiHidden/>
    <w:unhideWhenUsed/>
    <w:rsid w:val="00344DDE"/>
    <w:rPr>
      <w:vertAlign w:val="superscript"/>
    </w:rPr>
  </w:style>
  <w:style w:type="paragraph" w:styleId="HTML-wstpniesformatowany">
    <w:name w:val="HTML Preformatted"/>
    <w:basedOn w:val="Normalny"/>
    <w:link w:val="HTML-wstpniesformatowanyZnak"/>
    <w:uiPriority w:val="99"/>
    <w:semiHidden/>
    <w:unhideWhenUsed/>
    <w:rsid w:val="00F12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F12CD5"/>
    <w:rPr>
      <w:rFonts w:ascii="Courier New" w:eastAsia="Times New Roman" w:hAnsi="Courier New" w:cs="Courier New"/>
      <w:sz w:val="20"/>
      <w:szCs w:val="20"/>
      <w:lang w:eastAsia="pl-PL"/>
    </w:rPr>
  </w:style>
  <w:style w:type="paragraph" w:customStyle="1" w:styleId="Code">
    <w:name w:val="Code"/>
    <w:basedOn w:val="Normalny"/>
    <w:next w:val="Normalny"/>
    <w:link w:val="CodeZnak"/>
    <w:qFormat/>
    <w:rsid w:val="000A10BC"/>
    <w:pPr>
      <w:pBdr>
        <w:top w:val="single" w:sz="4" w:space="1" w:color="auto" w:shadow="1"/>
        <w:left w:val="single" w:sz="4" w:space="4" w:color="auto" w:shadow="1"/>
        <w:bottom w:val="single" w:sz="4" w:space="1" w:color="auto" w:shadow="1"/>
        <w:right w:val="single" w:sz="4" w:space="4" w:color="auto" w:shadow="1"/>
      </w:pBdr>
      <w:shd w:val="clear" w:color="F2F2F2" w:themeColor="background1" w:themeShade="F2"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40" w:line="240" w:lineRule="auto"/>
      <w:ind w:firstLine="0"/>
      <w:contextualSpacing/>
    </w:pPr>
    <w:rPr>
      <w:rFonts w:ascii="Consolas" w:eastAsia="Times New Roman" w:hAnsi="Consolas" w:cs="Consolas"/>
      <w:sz w:val="20"/>
      <w:szCs w:val="20"/>
      <w:lang w:val="en-US" w:eastAsia="pl-PL"/>
    </w:rPr>
  </w:style>
  <w:style w:type="paragraph" w:styleId="Legenda">
    <w:name w:val="caption"/>
    <w:basedOn w:val="Normalnybezwcicia"/>
    <w:next w:val="Normalny"/>
    <w:uiPriority w:val="35"/>
    <w:unhideWhenUsed/>
    <w:rsid w:val="00D17889"/>
    <w:pPr>
      <w:spacing w:after="200" w:line="240" w:lineRule="auto"/>
      <w:jc w:val="center"/>
    </w:pPr>
    <w:rPr>
      <w:bCs/>
      <w:i/>
      <w:sz w:val="20"/>
      <w:szCs w:val="18"/>
    </w:rPr>
  </w:style>
  <w:style w:type="character" w:customStyle="1" w:styleId="CodeZnak">
    <w:name w:val="Code Znak"/>
    <w:basedOn w:val="Domylnaczcionkaakapitu"/>
    <w:link w:val="Code"/>
    <w:rsid w:val="000A10BC"/>
    <w:rPr>
      <w:rFonts w:ascii="Consolas" w:eastAsia="Times New Roman" w:hAnsi="Consolas" w:cs="Consolas"/>
      <w:sz w:val="20"/>
      <w:szCs w:val="20"/>
      <w:shd w:val="clear" w:color="F2F2F2" w:themeColor="background1" w:themeShade="F2" w:fill="auto"/>
      <w:lang w:val="en-US" w:eastAsia="pl-PL"/>
    </w:rPr>
  </w:style>
  <w:style w:type="paragraph" w:styleId="Podpis">
    <w:name w:val="Signature"/>
    <w:basedOn w:val="Normalny"/>
    <w:link w:val="PodpisZnak"/>
    <w:uiPriority w:val="99"/>
    <w:unhideWhenUsed/>
    <w:qFormat/>
    <w:rsid w:val="000703F7"/>
    <w:pPr>
      <w:spacing w:after="120" w:line="240" w:lineRule="auto"/>
      <w:ind w:firstLine="0"/>
    </w:pPr>
    <w:rPr>
      <w:i/>
      <w:sz w:val="20"/>
    </w:rPr>
  </w:style>
  <w:style w:type="character" w:customStyle="1" w:styleId="PodpisZnak">
    <w:name w:val="Podpis Znak"/>
    <w:basedOn w:val="Domylnaczcionkaakapitu"/>
    <w:link w:val="Podpis"/>
    <w:uiPriority w:val="99"/>
    <w:rsid w:val="000703F7"/>
    <w:rPr>
      <w:i/>
      <w:sz w:val="20"/>
    </w:rPr>
  </w:style>
  <w:style w:type="paragraph" w:customStyle="1" w:styleId="Normalnybezwcicia">
    <w:name w:val="Normalny bez wcięcia"/>
    <w:basedOn w:val="Normalny"/>
    <w:link w:val="NormalnybezwciciaZnak"/>
    <w:qFormat/>
    <w:rsid w:val="00310053"/>
    <w:pPr>
      <w:ind w:firstLine="0"/>
    </w:pPr>
  </w:style>
  <w:style w:type="paragraph" w:styleId="Spistreci4">
    <w:name w:val="toc 4"/>
    <w:basedOn w:val="Normalny"/>
    <w:next w:val="Normalny"/>
    <w:autoRedefine/>
    <w:uiPriority w:val="39"/>
    <w:unhideWhenUsed/>
    <w:rsid w:val="00BF0BBF"/>
    <w:pPr>
      <w:spacing w:after="100"/>
      <w:ind w:left="660"/>
    </w:pPr>
  </w:style>
  <w:style w:type="character" w:customStyle="1" w:styleId="NormalnybezwciciaZnak">
    <w:name w:val="Normalny bez wcięcia Znak"/>
    <w:basedOn w:val="Domylnaczcionkaakapitu"/>
    <w:link w:val="Normalnybezwcicia"/>
    <w:rsid w:val="00310053"/>
  </w:style>
  <w:style w:type="table" w:styleId="Tabela-Siatka">
    <w:name w:val="Table Grid"/>
    <w:basedOn w:val="Standardowy"/>
    <w:uiPriority w:val="59"/>
    <w:rsid w:val="00F039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alista1">
    <w:name w:val="Jasna lista1"/>
    <w:basedOn w:val="Standardowy"/>
    <w:uiPriority w:val="61"/>
    <w:rsid w:val="00997D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pistreci5">
    <w:name w:val="toc 5"/>
    <w:basedOn w:val="Normalny"/>
    <w:next w:val="Normalny"/>
    <w:autoRedefine/>
    <w:uiPriority w:val="39"/>
    <w:unhideWhenUsed/>
    <w:rsid w:val="009E2C40"/>
    <w:pPr>
      <w:spacing w:after="100"/>
      <w:ind w:left="880"/>
    </w:pPr>
  </w:style>
  <w:style w:type="paragraph" w:styleId="Tekstprzypisukocowego">
    <w:name w:val="endnote text"/>
    <w:basedOn w:val="Normalny"/>
    <w:link w:val="TekstprzypisukocowegoZnak"/>
    <w:uiPriority w:val="99"/>
    <w:semiHidden/>
    <w:unhideWhenUsed/>
    <w:rsid w:val="00DB612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B6123"/>
    <w:rPr>
      <w:sz w:val="20"/>
      <w:szCs w:val="20"/>
    </w:rPr>
  </w:style>
  <w:style w:type="character" w:styleId="Odwoanieprzypisukocowego">
    <w:name w:val="endnote reference"/>
    <w:basedOn w:val="Domylnaczcionkaakapitu"/>
    <w:uiPriority w:val="99"/>
    <w:semiHidden/>
    <w:unhideWhenUsed/>
    <w:rsid w:val="00DB6123"/>
    <w:rPr>
      <w:vertAlign w:val="superscript"/>
    </w:rPr>
  </w:style>
  <w:style w:type="paragraph" w:styleId="NormalnyWeb">
    <w:name w:val="Normal (Web)"/>
    <w:basedOn w:val="Normalny"/>
    <w:uiPriority w:val="99"/>
    <w:unhideWhenUsed/>
    <w:rsid w:val="001D0C74"/>
    <w:pPr>
      <w:spacing w:before="100" w:beforeAutospacing="1" w:after="100" w:afterAutospacing="1" w:line="240" w:lineRule="auto"/>
      <w:ind w:firstLine="0"/>
    </w:pPr>
    <w:rPr>
      <w:rFonts w:ascii="Times New Roman" w:eastAsiaTheme="minorEastAsia" w:hAnsi="Times New Roman" w:cs="Times New Roman"/>
      <w:sz w:val="24"/>
      <w:szCs w:val="24"/>
      <w:lang w:eastAsia="pl-PL"/>
    </w:rPr>
  </w:style>
  <w:style w:type="paragraph" w:styleId="Bibliografia">
    <w:name w:val="Bibliography"/>
    <w:basedOn w:val="Normalny"/>
    <w:next w:val="Normalny"/>
    <w:uiPriority w:val="37"/>
    <w:unhideWhenUsed/>
    <w:rsid w:val="001E6446"/>
    <w:pPr>
      <w:spacing w:after="60"/>
      <w:ind w:firstLine="0"/>
    </w:pPr>
  </w:style>
  <w:style w:type="paragraph" w:styleId="Lista">
    <w:name w:val="List"/>
    <w:basedOn w:val="Normalny"/>
    <w:uiPriority w:val="99"/>
    <w:unhideWhenUsed/>
    <w:rsid w:val="00991563"/>
    <w:pPr>
      <w:ind w:left="283" w:hanging="283"/>
      <w:contextualSpacing/>
    </w:pPr>
  </w:style>
  <w:style w:type="paragraph" w:styleId="Tekstpodstawowywcity">
    <w:name w:val="Body Text Indent"/>
    <w:basedOn w:val="Normalny"/>
    <w:link w:val="TekstpodstawowywcityZnak"/>
    <w:uiPriority w:val="99"/>
    <w:unhideWhenUsed/>
    <w:rsid w:val="00991563"/>
    <w:pPr>
      <w:spacing w:after="120"/>
      <w:ind w:left="283"/>
    </w:pPr>
  </w:style>
  <w:style w:type="character" w:customStyle="1" w:styleId="TekstpodstawowywcityZnak">
    <w:name w:val="Tekst podstawowy wcięty Znak"/>
    <w:basedOn w:val="Domylnaczcionkaakapitu"/>
    <w:link w:val="Tekstpodstawowywcity"/>
    <w:uiPriority w:val="99"/>
    <w:rsid w:val="00991563"/>
  </w:style>
  <w:style w:type="paragraph" w:styleId="Tekstpodstawowyzwciciem2">
    <w:name w:val="Body Text First Indent 2"/>
    <w:basedOn w:val="Tekstpodstawowywcity"/>
    <w:link w:val="Tekstpodstawowyzwciciem2Znak"/>
    <w:uiPriority w:val="99"/>
    <w:unhideWhenUsed/>
    <w:rsid w:val="00991563"/>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991563"/>
  </w:style>
  <w:style w:type="table" w:styleId="Jasnalista">
    <w:name w:val="Light List"/>
    <w:basedOn w:val="Standardowy"/>
    <w:uiPriority w:val="61"/>
    <w:rsid w:val="005E458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zupenic">
    <w:name w:val="Uzupełnic"/>
    <w:basedOn w:val="Normalny"/>
    <w:link w:val="UzupenicZnak"/>
    <w:qFormat/>
    <w:rsid w:val="00A47D50"/>
    <w:rPr>
      <w:b/>
      <w:color w:val="F20056"/>
      <w:sz w:val="32"/>
      <w:szCs w:val="32"/>
      <w:u w:val="single"/>
    </w:rPr>
  </w:style>
  <w:style w:type="character" w:customStyle="1" w:styleId="UzupenicZnak">
    <w:name w:val="Uzupełnic Znak"/>
    <w:basedOn w:val="Domylnaczcionkaakapitu"/>
    <w:link w:val="Uzupenic"/>
    <w:rsid w:val="00A47D50"/>
    <w:rPr>
      <w:b/>
      <w:color w:val="F20056"/>
      <w:sz w:val="32"/>
      <w:szCs w:val="32"/>
      <w:u w:val="single"/>
    </w:rPr>
  </w:style>
  <w:style w:type="paragraph" w:styleId="Spistreci6">
    <w:name w:val="toc 6"/>
    <w:basedOn w:val="Normalny"/>
    <w:next w:val="Normalny"/>
    <w:autoRedefine/>
    <w:uiPriority w:val="39"/>
    <w:unhideWhenUsed/>
    <w:rsid w:val="00082F14"/>
    <w:pPr>
      <w:spacing w:after="100"/>
      <w:ind w:left="1100" w:firstLine="0"/>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082F14"/>
    <w:pPr>
      <w:spacing w:after="100"/>
      <w:ind w:left="1320" w:firstLine="0"/>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082F14"/>
    <w:pPr>
      <w:spacing w:after="100"/>
      <w:ind w:left="1540" w:firstLine="0"/>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082F14"/>
    <w:pPr>
      <w:spacing w:after="100"/>
      <w:ind w:left="1760" w:firstLine="0"/>
    </w:pPr>
    <w:rPr>
      <w:rFonts w:asciiTheme="minorHAnsi" w:eastAsiaTheme="minorEastAsia" w:hAnsiTheme="minorHAnsi" w:cstheme="minorBidi"/>
      <w:lang w:eastAsia="pl-PL"/>
    </w:rPr>
  </w:style>
  <w:style w:type="paragraph" w:customStyle="1" w:styleId="BibliografiaPozycje">
    <w:name w:val="BibliografiaPozycje"/>
    <w:basedOn w:val="Normalnybezwcicia"/>
    <w:link w:val="BibliografiaPozycjeZnak"/>
    <w:qFormat/>
    <w:rsid w:val="00637BF2"/>
    <w:pPr>
      <w:spacing w:after="120"/>
    </w:pPr>
  </w:style>
  <w:style w:type="character" w:customStyle="1" w:styleId="BibliografiaPozycjeZnak">
    <w:name w:val="BibliografiaPozycje Znak"/>
    <w:basedOn w:val="NormalnybezwciciaZnak"/>
    <w:link w:val="BibliografiaPozycje"/>
    <w:rsid w:val="00637BF2"/>
  </w:style>
  <w:style w:type="table" w:styleId="Jasnecieniowanie">
    <w:name w:val="Light Shading"/>
    <w:basedOn w:val="Standardowy"/>
    <w:uiPriority w:val="60"/>
    <w:rsid w:val="00C23F6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ecieniowanieakcent1">
    <w:name w:val="Light Shading Accent 1"/>
    <w:basedOn w:val="Standardowy"/>
    <w:uiPriority w:val="60"/>
    <w:rsid w:val="00C23F6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
    <w:name w:val="Medium Shading 2"/>
    <w:basedOn w:val="Standardowy"/>
    <w:uiPriority w:val="64"/>
    <w:rsid w:val="00FC5A3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ecieniowanie2akcent2">
    <w:name w:val="Medium Shading 2 Accent 2"/>
    <w:basedOn w:val="Standardowy"/>
    <w:uiPriority w:val="64"/>
    <w:rsid w:val="00FC5A3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ecieniowanie2akcent4">
    <w:name w:val="Medium Shading 2 Accent 4"/>
    <w:basedOn w:val="Standardowy"/>
    <w:uiPriority w:val="64"/>
    <w:rsid w:val="00FC5A3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ecieniowanie2akcent3">
    <w:name w:val="Medium Shading 2 Accent 3"/>
    <w:basedOn w:val="Standardowy"/>
    <w:uiPriority w:val="64"/>
    <w:rsid w:val="00FC5A3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
    <w:name w:val="Medium List 1"/>
    <w:basedOn w:val="Standardowy"/>
    <w:uiPriority w:val="65"/>
    <w:rsid w:val="00FC5A3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yteHipercze">
    <w:name w:val="FollowedHyperlink"/>
    <w:basedOn w:val="Domylnaczcionkaakapitu"/>
    <w:uiPriority w:val="99"/>
    <w:semiHidden/>
    <w:unhideWhenUsed/>
    <w:rsid w:val="00982708"/>
    <w:rPr>
      <w:color w:val="800080"/>
      <w:u w:val="single"/>
    </w:rPr>
  </w:style>
  <w:style w:type="paragraph" w:customStyle="1" w:styleId="xl65">
    <w:name w:val="xl65"/>
    <w:basedOn w:val="Normalny"/>
    <w:rsid w:val="00982708"/>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paragraph" w:customStyle="1" w:styleId="xl66">
    <w:name w:val="xl66"/>
    <w:basedOn w:val="Normalny"/>
    <w:rsid w:val="00982708"/>
    <w:pPr>
      <w:spacing w:before="100" w:beforeAutospacing="1" w:after="100" w:afterAutospacing="1" w:line="240" w:lineRule="auto"/>
      <w:ind w:firstLine="0"/>
    </w:pPr>
    <w:rPr>
      <w:rFonts w:ascii="Times New Roman" w:eastAsia="Times New Roman" w:hAnsi="Times New Roman" w:cs="Times New Roman"/>
      <w:sz w:val="16"/>
      <w:szCs w:val="16"/>
      <w:lang w:eastAsia="pl-PL"/>
    </w:rPr>
  </w:style>
  <w:style w:type="paragraph" w:customStyle="1" w:styleId="xl67">
    <w:name w:val="xl67"/>
    <w:basedOn w:val="Normalny"/>
    <w:rsid w:val="00982708"/>
    <w:pPr>
      <w:pBdr>
        <w:top w:val="single" w:sz="4" w:space="0" w:color="auto"/>
      </w:pBd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paragraph" w:customStyle="1" w:styleId="xl68">
    <w:name w:val="xl68"/>
    <w:basedOn w:val="Normalny"/>
    <w:rsid w:val="00982708"/>
    <w:pPr>
      <w:pBdr>
        <w:top w:val="single" w:sz="4" w:space="0" w:color="auto"/>
      </w:pBdr>
      <w:spacing w:before="100" w:beforeAutospacing="1" w:after="100" w:afterAutospacing="1" w:line="240" w:lineRule="auto"/>
      <w:ind w:firstLine="0"/>
    </w:pPr>
    <w:rPr>
      <w:rFonts w:ascii="Times New Roman" w:eastAsia="Times New Roman" w:hAnsi="Times New Roman" w:cs="Times New Roman"/>
      <w:sz w:val="16"/>
      <w:szCs w:val="16"/>
      <w:lang w:eastAsia="pl-PL"/>
    </w:rPr>
  </w:style>
  <w:style w:type="paragraph" w:customStyle="1" w:styleId="xl69">
    <w:name w:val="xl69"/>
    <w:basedOn w:val="Normalny"/>
    <w:rsid w:val="00A12D33"/>
    <w:pPr>
      <w:pBdr>
        <w:top w:val="single" w:sz="4" w:space="0" w:color="auto"/>
      </w:pBdr>
      <w:spacing w:before="100" w:beforeAutospacing="1" w:after="100" w:afterAutospacing="1" w:line="240" w:lineRule="auto"/>
      <w:ind w:firstLine="0"/>
    </w:pPr>
    <w:rPr>
      <w:rFonts w:ascii="Times New Roman" w:eastAsia="Times New Roman" w:hAnsi="Times New Roman" w:cs="Times New Roman"/>
      <w:sz w:val="16"/>
      <w:szCs w:val="16"/>
      <w:lang w:eastAsia="pl-PL"/>
    </w:rPr>
  </w:style>
  <w:style w:type="paragraph" w:customStyle="1" w:styleId="xl70">
    <w:name w:val="xl70"/>
    <w:basedOn w:val="Normalny"/>
    <w:rsid w:val="00A12D33"/>
    <w:pPr>
      <w:pBdr>
        <w:top w:val="single" w:sz="4" w:space="0" w:color="auto"/>
      </w:pBdr>
      <w:spacing w:before="100" w:beforeAutospacing="1" w:after="100" w:afterAutospacing="1" w:line="240" w:lineRule="auto"/>
      <w:ind w:firstLine="0"/>
    </w:pPr>
    <w:rPr>
      <w:rFonts w:ascii="Times New Roman" w:eastAsia="Times New Roman" w:hAnsi="Times New Roman" w:cs="Times New Roman"/>
      <w:sz w:val="24"/>
      <w:szCs w:val="24"/>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page number" w:uiPriority="0"/>
    <w:lsdException w:name="Title" w:semiHidden="0" w:uiPriority="10" w:unhideWhenUsed="0" w:qFormat="1"/>
    <w:lsdException w:name="Signature"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603C0"/>
    <w:pPr>
      <w:spacing w:after="0"/>
      <w:ind w:firstLine="709"/>
    </w:pPr>
  </w:style>
  <w:style w:type="paragraph" w:styleId="Nagwek1">
    <w:name w:val="heading 1"/>
    <w:basedOn w:val="Normalny"/>
    <w:next w:val="Normalny"/>
    <w:link w:val="Nagwek1Znak"/>
    <w:uiPriority w:val="9"/>
    <w:qFormat/>
    <w:rsid w:val="002F46EB"/>
    <w:pPr>
      <w:numPr>
        <w:numId w:val="3"/>
      </w:numPr>
      <w:spacing w:before="480"/>
      <w:contextualSpacing/>
      <w:outlineLvl w:val="0"/>
    </w:pPr>
    <w:rPr>
      <w:smallCaps/>
      <w:spacing w:val="5"/>
      <w:sz w:val="36"/>
      <w:szCs w:val="36"/>
    </w:rPr>
  </w:style>
  <w:style w:type="paragraph" w:styleId="Nagwek2">
    <w:name w:val="heading 2"/>
    <w:basedOn w:val="Normalny"/>
    <w:next w:val="Normalny"/>
    <w:link w:val="Nagwek2Znak"/>
    <w:uiPriority w:val="9"/>
    <w:unhideWhenUsed/>
    <w:qFormat/>
    <w:rsid w:val="002F46EB"/>
    <w:pPr>
      <w:numPr>
        <w:ilvl w:val="1"/>
        <w:numId w:val="3"/>
      </w:numPr>
      <w:spacing w:before="200" w:line="271" w:lineRule="auto"/>
      <w:outlineLvl w:val="1"/>
    </w:pPr>
    <w:rPr>
      <w:smallCaps/>
      <w:sz w:val="28"/>
      <w:szCs w:val="28"/>
    </w:rPr>
  </w:style>
  <w:style w:type="paragraph" w:styleId="Nagwek3">
    <w:name w:val="heading 3"/>
    <w:basedOn w:val="Normalny"/>
    <w:next w:val="Normalny"/>
    <w:link w:val="Nagwek3Znak"/>
    <w:uiPriority w:val="9"/>
    <w:unhideWhenUsed/>
    <w:qFormat/>
    <w:rsid w:val="004F335C"/>
    <w:pPr>
      <w:numPr>
        <w:ilvl w:val="2"/>
        <w:numId w:val="3"/>
      </w:numPr>
      <w:spacing w:before="200" w:line="271" w:lineRule="auto"/>
      <w:outlineLvl w:val="2"/>
    </w:pPr>
    <w:rPr>
      <w:iCs/>
      <w:smallCaps/>
      <w:spacing w:val="5"/>
      <w:sz w:val="26"/>
      <w:szCs w:val="26"/>
    </w:rPr>
  </w:style>
  <w:style w:type="paragraph" w:styleId="Nagwek4">
    <w:name w:val="heading 4"/>
    <w:basedOn w:val="Normalny"/>
    <w:next w:val="Normalny"/>
    <w:link w:val="Nagwek4Znak"/>
    <w:uiPriority w:val="9"/>
    <w:unhideWhenUsed/>
    <w:qFormat/>
    <w:rsid w:val="00613412"/>
    <w:pPr>
      <w:numPr>
        <w:ilvl w:val="3"/>
        <w:numId w:val="3"/>
      </w:numPr>
      <w:spacing w:before="60" w:line="271" w:lineRule="auto"/>
      <w:ind w:left="862" w:hanging="862"/>
      <w:outlineLvl w:val="3"/>
    </w:pPr>
    <w:rPr>
      <w:bCs/>
      <w:spacing w:val="5"/>
      <w:sz w:val="24"/>
      <w:szCs w:val="24"/>
    </w:rPr>
  </w:style>
  <w:style w:type="paragraph" w:styleId="Nagwek5">
    <w:name w:val="heading 5"/>
    <w:basedOn w:val="Normalny"/>
    <w:next w:val="Normalny"/>
    <w:link w:val="Nagwek5Znak"/>
    <w:uiPriority w:val="9"/>
    <w:unhideWhenUsed/>
    <w:qFormat/>
    <w:rsid w:val="00B1699E"/>
    <w:pPr>
      <w:numPr>
        <w:ilvl w:val="4"/>
        <w:numId w:val="3"/>
      </w:numPr>
      <w:spacing w:before="240" w:line="271" w:lineRule="auto"/>
      <w:ind w:left="1009" w:hanging="1009"/>
      <w:outlineLvl w:val="4"/>
    </w:pPr>
    <w:rPr>
      <w:i/>
      <w:iCs/>
      <w:sz w:val="24"/>
      <w:szCs w:val="24"/>
    </w:rPr>
  </w:style>
  <w:style w:type="paragraph" w:styleId="Nagwek6">
    <w:name w:val="heading 6"/>
    <w:basedOn w:val="Normalny"/>
    <w:next w:val="Normalny"/>
    <w:link w:val="Nagwek6Znak"/>
    <w:uiPriority w:val="9"/>
    <w:semiHidden/>
    <w:unhideWhenUsed/>
    <w:qFormat/>
    <w:rsid w:val="002F46EB"/>
    <w:pPr>
      <w:numPr>
        <w:ilvl w:val="5"/>
        <w:numId w:val="3"/>
      </w:numPr>
      <w:shd w:val="clear" w:color="auto" w:fill="FFFFFF" w:themeFill="background1"/>
      <w:spacing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2F46EB"/>
    <w:pPr>
      <w:numPr>
        <w:ilvl w:val="6"/>
        <w:numId w:val="3"/>
      </w:numPr>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2F46EB"/>
    <w:pPr>
      <w:numPr>
        <w:ilvl w:val="7"/>
        <w:numId w:val="3"/>
      </w:numPr>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2F46EB"/>
    <w:pPr>
      <w:numPr>
        <w:ilvl w:val="8"/>
        <w:numId w:val="3"/>
      </w:numPr>
      <w:spacing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rsid w:val="00E41B90"/>
    <w:pPr>
      <w:tabs>
        <w:tab w:val="left" w:pos="323"/>
      </w:tabs>
      <w:spacing w:line="-289" w:lineRule="auto"/>
      <w:jc w:val="both"/>
    </w:pPr>
    <w:rPr>
      <w:sz w:val="24"/>
      <w:szCs w:val="24"/>
    </w:rPr>
  </w:style>
  <w:style w:type="character" w:customStyle="1" w:styleId="TekstpodstawowyZnak">
    <w:name w:val="Tekst podstawowy Znak"/>
    <w:basedOn w:val="Domylnaczcionkaakapitu"/>
    <w:link w:val="Tekstpodstawowy"/>
    <w:semiHidden/>
    <w:rsid w:val="00E41B90"/>
    <w:rPr>
      <w:rFonts w:ascii="Times New Roman" w:eastAsia="Times New Roman" w:hAnsi="Times New Roman" w:cs="Times New Roman"/>
      <w:sz w:val="24"/>
      <w:szCs w:val="24"/>
      <w:lang w:eastAsia="pl-PL"/>
    </w:rPr>
  </w:style>
  <w:style w:type="paragraph" w:styleId="Nagwek">
    <w:name w:val="header"/>
    <w:basedOn w:val="Normalny"/>
    <w:link w:val="NagwekZnak"/>
    <w:semiHidden/>
    <w:rsid w:val="00E41B90"/>
    <w:pPr>
      <w:tabs>
        <w:tab w:val="center" w:pos="4536"/>
        <w:tab w:val="right" w:pos="9072"/>
      </w:tabs>
    </w:pPr>
  </w:style>
  <w:style w:type="character" w:customStyle="1" w:styleId="NagwekZnak">
    <w:name w:val="Nagłówek Znak"/>
    <w:basedOn w:val="Domylnaczcionkaakapitu"/>
    <w:link w:val="Nagwek"/>
    <w:semiHidden/>
    <w:rsid w:val="00E41B90"/>
    <w:rPr>
      <w:rFonts w:ascii="Times New Roman" w:eastAsia="Times New Roman" w:hAnsi="Times New Roman" w:cs="Times New Roman"/>
      <w:sz w:val="20"/>
      <w:szCs w:val="20"/>
      <w:lang w:eastAsia="pl-PL"/>
    </w:rPr>
  </w:style>
  <w:style w:type="paragraph" w:styleId="Stopka">
    <w:name w:val="footer"/>
    <w:basedOn w:val="Normalny"/>
    <w:link w:val="StopkaZnak"/>
    <w:uiPriority w:val="99"/>
    <w:rsid w:val="00E41B90"/>
    <w:pPr>
      <w:tabs>
        <w:tab w:val="center" w:pos="4536"/>
        <w:tab w:val="right" w:pos="9072"/>
      </w:tabs>
    </w:pPr>
  </w:style>
  <w:style w:type="character" w:customStyle="1" w:styleId="StopkaZnak">
    <w:name w:val="Stopka Znak"/>
    <w:basedOn w:val="Domylnaczcionkaakapitu"/>
    <w:link w:val="Stopka"/>
    <w:uiPriority w:val="99"/>
    <w:rsid w:val="00E41B90"/>
    <w:rPr>
      <w:rFonts w:ascii="Times New Roman" w:eastAsia="Times New Roman" w:hAnsi="Times New Roman" w:cs="Times New Roman"/>
      <w:sz w:val="20"/>
      <w:szCs w:val="20"/>
      <w:lang w:eastAsia="pl-PL"/>
    </w:rPr>
  </w:style>
  <w:style w:type="paragraph" w:customStyle="1" w:styleId="zal">
    <w:name w:val="zal"/>
    <w:basedOn w:val="Normalny"/>
    <w:next w:val="Tekstpodstawowyzwciciem"/>
    <w:rsid w:val="00E41B90"/>
    <w:pPr>
      <w:numPr>
        <w:numId w:val="1"/>
      </w:numPr>
      <w:spacing w:line="-277" w:lineRule="auto"/>
    </w:pPr>
    <w:rPr>
      <w:b/>
      <w:bCs/>
      <w:szCs w:val="24"/>
    </w:rPr>
  </w:style>
  <w:style w:type="character" w:styleId="Numerstrony">
    <w:name w:val="page number"/>
    <w:basedOn w:val="Domylnaczcionkaakapitu"/>
    <w:semiHidden/>
    <w:rsid w:val="00E41B90"/>
  </w:style>
  <w:style w:type="paragraph" w:styleId="Tekstpodstawowyzwciciem">
    <w:name w:val="Body Text First Indent"/>
    <w:basedOn w:val="Tekstpodstawowy"/>
    <w:link w:val="TekstpodstawowyzwciciemZnak"/>
    <w:uiPriority w:val="99"/>
    <w:semiHidden/>
    <w:unhideWhenUsed/>
    <w:rsid w:val="00E41B90"/>
    <w:pPr>
      <w:tabs>
        <w:tab w:val="clear" w:pos="323"/>
      </w:tabs>
      <w:spacing w:line="240" w:lineRule="auto"/>
      <w:ind w:firstLine="360"/>
      <w:jc w:val="left"/>
    </w:pPr>
    <w:rPr>
      <w:sz w:val="20"/>
      <w:szCs w:val="20"/>
    </w:rPr>
  </w:style>
  <w:style w:type="character" w:customStyle="1" w:styleId="TekstpodstawowyzwciciemZnak">
    <w:name w:val="Tekst podstawowy z wcięciem Znak"/>
    <w:basedOn w:val="TekstpodstawowyZnak"/>
    <w:link w:val="Tekstpodstawowyzwciciem"/>
    <w:uiPriority w:val="99"/>
    <w:semiHidden/>
    <w:rsid w:val="00E41B90"/>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E41B90"/>
    <w:rPr>
      <w:rFonts w:ascii="Tahoma" w:hAnsi="Tahoma" w:cs="Tahoma"/>
      <w:sz w:val="16"/>
      <w:szCs w:val="16"/>
    </w:rPr>
  </w:style>
  <w:style w:type="character" w:customStyle="1" w:styleId="TekstdymkaZnak">
    <w:name w:val="Tekst dymka Znak"/>
    <w:basedOn w:val="Domylnaczcionkaakapitu"/>
    <w:link w:val="Tekstdymka"/>
    <w:uiPriority w:val="99"/>
    <w:semiHidden/>
    <w:rsid w:val="00E41B90"/>
    <w:rPr>
      <w:rFonts w:ascii="Tahoma" w:eastAsia="Times New Roman" w:hAnsi="Tahoma" w:cs="Tahoma"/>
      <w:sz w:val="16"/>
      <w:szCs w:val="16"/>
      <w:lang w:eastAsia="pl-PL"/>
    </w:rPr>
  </w:style>
  <w:style w:type="paragraph" w:styleId="Tytu">
    <w:name w:val="Title"/>
    <w:basedOn w:val="Normalny"/>
    <w:next w:val="Normalny"/>
    <w:link w:val="TytuZnak"/>
    <w:uiPriority w:val="10"/>
    <w:qFormat/>
    <w:rsid w:val="00030A6F"/>
    <w:pPr>
      <w:spacing w:after="300" w:line="240" w:lineRule="auto"/>
      <w:ind w:firstLine="0"/>
      <w:contextualSpacing/>
      <w:jc w:val="center"/>
    </w:pPr>
    <w:rPr>
      <w:smallCaps/>
      <w:sz w:val="52"/>
      <w:szCs w:val="52"/>
    </w:rPr>
  </w:style>
  <w:style w:type="character" w:customStyle="1" w:styleId="TytuZnak">
    <w:name w:val="Tytuł Znak"/>
    <w:basedOn w:val="Domylnaczcionkaakapitu"/>
    <w:link w:val="Tytu"/>
    <w:uiPriority w:val="10"/>
    <w:rsid w:val="00030A6F"/>
    <w:rPr>
      <w:smallCaps/>
      <w:sz w:val="52"/>
      <w:szCs w:val="52"/>
    </w:rPr>
  </w:style>
  <w:style w:type="character" w:customStyle="1" w:styleId="Nagwek1Znak">
    <w:name w:val="Nagłówek 1 Znak"/>
    <w:basedOn w:val="Domylnaczcionkaakapitu"/>
    <w:link w:val="Nagwek1"/>
    <w:uiPriority w:val="9"/>
    <w:rsid w:val="002F46EB"/>
    <w:rPr>
      <w:smallCaps/>
      <w:spacing w:val="5"/>
      <w:sz w:val="36"/>
      <w:szCs w:val="36"/>
    </w:rPr>
  </w:style>
  <w:style w:type="character" w:customStyle="1" w:styleId="Nagwek2Znak">
    <w:name w:val="Nagłówek 2 Znak"/>
    <w:basedOn w:val="Domylnaczcionkaakapitu"/>
    <w:link w:val="Nagwek2"/>
    <w:uiPriority w:val="9"/>
    <w:rsid w:val="002F46EB"/>
    <w:rPr>
      <w:smallCaps/>
      <w:sz w:val="28"/>
      <w:szCs w:val="28"/>
    </w:rPr>
  </w:style>
  <w:style w:type="character" w:customStyle="1" w:styleId="Nagwek3Znak">
    <w:name w:val="Nagłówek 3 Znak"/>
    <w:basedOn w:val="Domylnaczcionkaakapitu"/>
    <w:link w:val="Nagwek3"/>
    <w:uiPriority w:val="9"/>
    <w:rsid w:val="004F335C"/>
    <w:rPr>
      <w:iCs/>
      <w:smallCaps/>
      <w:spacing w:val="5"/>
      <w:sz w:val="26"/>
      <w:szCs w:val="26"/>
    </w:rPr>
  </w:style>
  <w:style w:type="character" w:customStyle="1" w:styleId="Nagwek4Znak">
    <w:name w:val="Nagłówek 4 Znak"/>
    <w:basedOn w:val="Domylnaczcionkaakapitu"/>
    <w:link w:val="Nagwek4"/>
    <w:uiPriority w:val="9"/>
    <w:rsid w:val="00613412"/>
    <w:rPr>
      <w:bCs/>
      <w:spacing w:val="5"/>
      <w:sz w:val="24"/>
      <w:szCs w:val="24"/>
    </w:rPr>
  </w:style>
  <w:style w:type="character" w:customStyle="1" w:styleId="Nagwek5Znak">
    <w:name w:val="Nagłówek 5 Znak"/>
    <w:basedOn w:val="Domylnaczcionkaakapitu"/>
    <w:link w:val="Nagwek5"/>
    <w:uiPriority w:val="9"/>
    <w:rsid w:val="00B1699E"/>
    <w:rPr>
      <w:i/>
      <w:iCs/>
      <w:sz w:val="24"/>
      <w:szCs w:val="24"/>
    </w:rPr>
  </w:style>
  <w:style w:type="character" w:customStyle="1" w:styleId="Nagwek6Znak">
    <w:name w:val="Nagłówek 6 Znak"/>
    <w:basedOn w:val="Domylnaczcionkaakapitu"/>
    <w:link w:val="Nagwek6"/>
    <w:uiPriority w:val="9"/>
    <w:semiHidden/>
    <w:rsid w:val="002F46EB"/>
    <w:rPr>
      <w:b/>
      <w:bCs/>
      <w:color w:val="595959" w:themeColor="text1" w:themeTint="A6"/>
      <w:spacing w:val="5"/>
      <w:shd w:val="clear" w:color="auto" w:fill="FFFFFF" w:themeFill="background1"/>
    </w:rPr>
  </w:style>
  <w:style w:type="character" w:customStyle="1" w:styleId="Nagwek7Znak">
    <w:name w:val="Nagłówek 7 Znak"/>
    <w:basedOn w:val="Domylnaczcionkaakapitu"/>
    <w:link w:val="Nagwek7"/>
    <w:uiPriority w:val="9"/>
    <w:semiHidden/>
    <w:rsid w:val="002F46EB"/>
    <w:rPr>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2F46EB"/>
    <w:rPr>
      <w:b/>
      <w:bCs/>
      <w:color w:val="7F7F7F" w:themeColor="text1" w:themeTint="80"/>
      <w:sz w:val="20"/>
      <w:szCs w:val="20"/>
    </w:rPr>
  </w:style>
  <w:style w:type="character" w:customStyle="1" w:styleId="Nagwek9Znak">
    <w:name w:val="Nagłówek 9 Znak"/>
    <w:basedOn w:val="Domylnaczcionkaakapitu"/>
    <w:link w:val="Nagwek9"/>
    <w:uiPriority w:val="9"/>
    <w:semiHidden/>
    <w:rsid w:val="002F46EB"/>
    <w:rPr>
      <w:b/>
      <w:bCs/>
      <w:i/>
      <w:iCs/>
      <w:color w:val="7F7F7F" w:themeColor="text1" w:themeTint="80"/>
      <w:sz w:val="18"/>
      <w:szCs w:val="18"/>
    </w:rPr>
  </w:style>
  <w:style w:type="paragraph" w:styleId="Podtytu">
    <w:name w:val="Subtitle"/>
    <w:basedOn w:val="Normalny"/>
    <w:next w:val="Normalny"/>
    <w:link w:val="PodtytuZnak"/>
    <w:uiPriority w:val="11"/>
    <w:qFormat/>
    <w:rsid w:val="002F46EB"/>
    <w:rPr>
      <w:i/>
      <w:iCs/>
      <w:smallCaps/>
      <w:spacing w:val="10"/>
      <w:sz w:val="28"/>
      <w:szCs w:val="28"/>
    </w:rPr>
  </w:style>
  <w:style w:type="character" w:customStyle="1" w:styleId="PodtytuZnak">
    <w:name w:val="Podtytuł Znak"/>
    <w:basedOn w:val="Domylnaczcionkaakapitu"/>
    <w:link w:val="Podtytu"/>
    <w:uiPriority w:val="11"/>
    <w:rsid w:val="002F46EB"/>
    <w:rPr>
      <w:i/>
      <w:iCs/>
      <w:smallCaps/>
      <w:spacing w:val="10"/>
      <w:sz w:val="28"/>
      <w:szCs w:val="28"/>
    </w:rPr>
  </w:style>
  <w:style w:type="character" w:styleId="Pogrubienie">
    <w:name w:val="Strong"/>
    <w:uiPriority w:val="22"/>
    <w:qFormat/>
    <w:rsid w:val="002F46EB"/>
    <w:rPr>
      <w:b/>
      <w:bCs/>
    </w:rPr>
  </w:style>
  <w:style w:type="character" w:styleId="Uwydatnienie">
    <w:name w:val="Emphasis"/>
    <w:uiPriority w:val="20"/>
    <w:qFormat/>
    <w:rsid w:val="002F46EB"/>
    <w:rPr>
      <w:b/>
      <w:bCs/>
      <w:i/>
      <w:iCs/>
      <w:spacing w:val="10"/>
    </w:rPr>
  </w:style>
  <w:style w:type="paragraph" w:styleId="Bezodstpw">
    <w:name w:val="No Spacing"/>
    <w:basedOn w:val="Normalny"/>
    <w:uiPriority w:val="1"/>
    <w:qFormat/>
    <w:rsid w:val="002F46EB"/>
    <w:pPr>
      <w:spacing w:line="240" w:lineRule="auto"/>
    </w:pPr>
  </w:style>
  <w:style w:type="paragraph" w:styleId="Akapitzlist">
    <w:name w:val="List Paragraph"/>
    <w:basedOn w:val="Normalny"/>
    <w:uiPriority w:val="34"/>
    <w:qFormat/>
    <w:rsid w:val="002F46EB"/>
    <w:pPr>
      <w:ind w:left="720"/>
      <w:contextualSpacing/>
    </w:pPr>
  </w:style>
  <w:style w:type="paragraph" w:styleId="Cytat">
    <w:name w:val="Quote"/>
    <w:basedOn w:val="Normalny"/>
    <w:next w:val="Normalny"/>
    <w:link w:val="CytatZnak"/>
    <w:uiPriority w:val="29"/>
    <w:qFormat/>
    <w:rsid w:val="002F46EB"/>
    <w:rPr>
      <w:i/>
      <w:iCs/>
    </w:rPr>
  </w:style>
  <w:style w:type="character" w:customStyle="1" w:styleId="CytatZnak">
    <w:name w:val="Cytat Znak"/>
    <w:basedOn w:val="Domylnaczcionkaakapitu"/>
    <w:link w:val="Cytat"/>
    <w:uiPriority w:val="29"/>
    <w:rsid w:val="002F46EB"/>
    <w:rPr>
      <w:i/>
      <w:iCs/>
    </w:rPr>
  </w:style>
  <w:style w:type="paragraph" w:styleId="Cytatintensywny">
    <w:name w:val="Intense Quote"/>
    <w:basedOn w:val="Normalny"/>
    <w:next w:val="Normalny"/>
    <w:link w:val="CytatintensywnyZnak"/>
    <w:uiPriority w:val="30"/>
    <w:qFormat/>
    <w:rsid w:val="002F46EB"/>
    <w:pPr>
      <w:pBdr>
        <w:top w:val="single" w:sz="4" w:space="10" w:color="auto"/>
        <w:bottom w:val="single" w:sz="4" w:space="10" w:color="auto"/>
      </w:pBdr>
      <w:spacing w:before="240" w:after="240" w:line="300" w:lineRule="auto"/>
      <w:ind w:left="1152" w:right="1152"/>
      <w:jc w:val="both"/>
    </w:pPr>
    <w:rPr>
      <w:i/>
      <w:iCs/>
    </w:rPr>
  </w:style>
  <w:style w:type="character" w:customStyle="1" w:styleId="CytatintensywnyZnak">
    <w:name w:val="Cytat intensywny Znak"/>
    <w:basedOn w:val="Domylnaczcionkaakapitu"/>
    <w:link w:val="Cytatintensywny"/>
    <w:uiPriority w:val="30"/>
    <w:rsid w:val="002F46EB"/>
    <w:rPr>
      <w:i/>
      <w:iCs/>
    </w:rPr>
  </w:style>
  <w:style w:type="character" w:styleId="Wyrnieniedelikatne">
    <w:name w:val="Subtle Emphasis"/>
    <w:uiPriority w:val="19"/>
    <w:qFormat/>
    <w:rsid w:val="002F46EB"/>
    <w:rPr>
      <w:i/>
      <w:iCs/>
    </w:rPr>
  </w:style>
  <w:style w:type="character" w:styleId="Wyrnienieintensywne">
    <w:name w:val="Intense Emphasis"/>
    <w:uiPriority w:val="21"/>
    <w:qFormat/>
    <w:rsid w:val="002F46EB"/>
    <w:rPr>
      <w:b/>
      <w:bCs/>
      <w:i/>
      <w:iCs/>
    </w:rPr>
  </w:style>
  <w:style w:type="character" w:styleId="Odwoaniedelikatne">
    <w:name w:val="Subtle Reference"/>
    <w:basedOn w:val="Domylnaczcionkaakapitu"/>
    <w:uiPriority w:val="31"/>
    <w:qFormat/>
    <w:rsid w:val="002F46EB"/>
    <w:rPr>
      <w:smallCaps/>
    </w:rPr>
  </w:style>
  <w:style w:type="character" w:styleId="Odwoanieintensywne">
    <w:name w:val="Intense Reference"/>
    <w:uiPriority w:val="32"/>
    <w:qFormat/>
    <w:rsid w:val="002F46EB"/>
    <w:rPr>
      <w:b/>
      <w:bCs/>
      <w:smallCaps/>
    </w:rPr>
  </w:style>
  <w:style w:type="character" w:styleId="Tytuksiki">
    <w:name w:val="Book Title"/>
    <w:basedOn w:val="Domylnaczcionkaakapitu"/>
    <w:uiPriority w:val="33"/>
    <w:qFormat/>
    <w:rsid w:val="002F46EB"/>
    <w:rPr>
      <w:i/>
      <w:iCs/>
      <w:smallCaps/>
      <w:spacing w:val="5"/>
    </w:rPr>
  </w:style>
  <w:style w:type="paragraph" w:styleId="Nagwekspisutreci">
    <w:name w:val="TOC Heading"/>
    <w:basedOn w:val="Nagwek1"/>
    <w:next w:val="Normalny"/>
    <w:uiPriority w:val="39"/>
    <w:semiHidden/>
    <w:unhideWhenUsed/>
    <w:qFormat/>
    <w:rsid w:val="002F46EB"/>
    <w:pPr>
      <w:outlineLvl w:val="9"/>
    </w:pPr>
    <w:rPr>
      <w:lang w:bidi="en-US"/>
    </w:rPr>
  </w:style>
  <w:style w:type="paragraph" w:styleId="Spistreci2">
    <w:name w:val="toc 2"/>
    <w:basedOn w:val="Normalny"/>
    <w:next w:val="Normalny"/>
    <w:autoRedefine/>
    <w:uiPriority w:val="39"/>
    <w:unhideWhenUsed/>
    <w:qFormat/>
    <w:rsid w:val="006B14AA"/>
    <w:pPr>
      <w:spacing w:after="100"/>
      <w:ind w:left="220"/>
    </w:pPr>
    <w:rPr>
      <w:rFonts w:asciiTheme="minorHAnsi" w:eastAsiaTheme="minorEastAsia" w:hAnsiTheme="minorHAnsi" w:cstheme="minorBidi"/>
      <w:lang w:eastAsia="pl-PL"/>
    </w:rPr>
  </w:style>
  <w:style w:type="paragraph" w:styleId="Spistreci1">
    <w:name w:val="toc 1"/>
    <w:basedOn w:val="Normalny"/>
    <w:next w:val="Normalny"/>
    <w:autoRedefine/>
    <w:uiPriority w:val="39"/>
    <w:unhideWhenUsed/>
    <w:qFormat/>
    <w:rsid w:val="006B14AA"/>
    <w:pPr>
      <w:spacing w:after="100"/>
    </w:pPr>
    <w:rPr>
      <w:rFonts w:asciiTheme="minorHAnsi" w:eastAsiaTheme="minorEastAsia" w:hAnsiTheme="minorHAnsi" w:cstheme="minorBidi"/>
      <w:lang w:eastAsia="pl-PL"/>
    </w:rPr>
  </w:style>
  <w:style w:type="paragraph" w:styleId="Spistreci3">
    <w:name w:val="toc 3"/>
    <w:basedOn w:val="Normalny"/>
    <w:next w:val="Normalny"/>
    <w:autoRedefine/>
    <w:uiPriority w:val="39"/>
    <w:unhideWhenUsed/>
    <w:qFormat/>
    <w:rsid w:val="006B14AA"/>
    <w:pPr>
      <w:spacing w:after="100"/>
      <w:ind w:left="440"/>
    </w:pPr>
    <w:rPr>
      <w:rFonts w:asciiTheme="minorHAnsi" w:eastAsiaTheme="minorEastAsia" w:hAnsiTheme="minorHAnsi" w:cstheme="minorBidi"/>
      <w:lang w:eastAsia="pl-PL"/>
    </w:rPr>
  </w:style>
  <w:style w:type="character" w:styleId="Hipercze">
    <w:name w:val="Hyperlink"/>
    <w:basedOn w:val="Domylnaczcionkaakapitu"/>
    <w:uiPriority w:val="99"/>
    <w:unhideWhenUsed/>
    <w:rsid w:val="006B14AA"/>
    <w:rPr>
      <w:color w:val="0000FF" w:themeColor="hyperlink"/>
      <w:u w:val="single"/>
    </w:rPr>
  </w:style>
  <w:style w:type="paragraph" w:styleId="Tekstprzypisudolnego">
    <w:name w:val="footnote text"/>
    <w:basedOn w:val="Normalny"/>
    <w:link w:val="TekstprzypisudolnegoZnak"/>
    <w:uiPriority w:val="99"/>
    <w:semiHidden/>
    <w:unhideWhenUsed/>
    <w:rsid w:val="00344DD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44DDE"/>
    <w:rPr>
      <w:sz w:val="20"/>
      <w:szCs w:val="20"/>
    </w:rPr>
  </w:style>
  <w:style w:type="character" w:styleId="Odwoanieprzypisudolnego">
    <w:name w:val="footnote reference"/>
    <w:basedOn w:val="Domylnaczcionkaakapitu"/>
    <w:uiPriority w:val="99"/>
    <w:semiHidden/>
    <w:unhideWhenUsed/>
    <w:rsid w:val="00344DDE"/>
    <w:rPr>
      <w:vertAlign w:val="superscript"/>
    </w:rPr>
  </w:style>
  <w:style w:type="paragraph" w:styleId="HTML-wstpniesformatowany">
    <w:name w:val="HTML Preformatted"/>
    <w:basedOn w:val="Normalny"/>
    <w:link w:val="HTML-wstpniesformatowanyZnak"/>
    <w:uiPriority w:val="99"/>
    <w:semiHidden/>
    <w:unhideWhenUsed/>
    <w:rsid w:val="00F12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F12CD5"/>
    <w:rPr>
      <w:rFonts w:ascii="Courier New" w:eastAsia="Times New Roman" w:hAnsi="Courier New" w:cs="Courier New"/>
      <w:sz w:val="20"/>
      <w:szCs w:val="20"/>
      <w:lang w:eastAsia="pl-PL"/>
    </w:rPr>
  </w:style>
  <w:style w:type="paragraph" w:customStyle="1" w:styleId="Code">
    <w:name w:val="Code"/>
    <w:basedOn w:val="Normalny"/>
    <w:next w:val="Normalny"/>
    <w:link w:val="CodeZnak"/>
    <w:qFormat/>
    <w:rsid w:val="000A10BC"/>
    <w:pPr>
      <w:pBdr>
        <w:top w:val="single" w:sz="4" w:space="1" w:color="auto" w:shadow="1"/>
        <w:left w:val="single" w:sz="4" w:space="4" w:color="auto" w:shadow="1"/>
        <w:bottom w:val="single" w:sz="4" w:space="1" w:color="auto" w:shadow="1"/>
        <w:right w:val="single" w:sz="4" w:space="4" w:color="auto" w:shadow="1"/>
      </w:pBdr>
      <w:shd w:val="clear" w:color="F2F2F2" w:themeColor="background1" w:themeShade="F2"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40" w:line="240" w:lineRule="auto"/>
      <w:ind w:firstLine="0"/>
      <w:contextualSpacing/>
    </w:pPr>
    <w:rPr>
      <w:rFonts w:ascii="Consolas" w:eastAsia="Times New Roman" w:hAnsi="Consolas" w:cs="Consolas"/>
      <w:sz w:val="20"/>
      <w:szCs w:val="20"/>
      <w:lang w:val="en-US" w:eastAsia="pl-PL"/>
    </w:rPr>
  </w:style>
  <w:style w:type="paragraph" w:styleId="Legenda">
    <w:name w:val="caption"/>
    <w:basedOn w:val="Normalnybezwcicia"/>
    <w:next w:val="Normalny"/>
    <w:uiPriority w:val="35"/>
    <w:unhideWhenUsed/>
    <w:rsid w:val="00CE0401"/>
    <w:pPr>
      <w:spacing w:after="200" w:line="240" w:lineRule="auto"/>
    </w:pPr>
    <w:rPr>
      <w:bCs/>
      <w:i/>
      <w:sz w:val="20"/>
      <w:szCs w:val="18"/>
    </w:rPr>
  </w:style>
  <w:style w:type="character" w:customStyle="1" w:styleId="CodeZnak">
    <w:name w:val="Code Znak"/>
    <w:basedOn w:val="Domylnaczcionkaakapitu"/>
    <w:link w:val="Code"/>
    <w:rsid w:val="000A10BC"/>
    <w:rPr>
      <w:rFonts w:ascii="Consolas" w:eastAsia="Times New Roman" w:hAnsi="Consolas" w:cs="Consolas"/>
      <w:sz w:val="20"/>
      <w:szCs w:val="20"/>
      <w:shd w:val="clear" w:color="F2F2F2" w:themeColor="background1" w:themeShade="F2" w:fill="auto"/>
      <w:lang w:val="en-US" w:eastAsia="pl-PL"/>
    </w:rPr>
  </w:style>
  <w:style w:type="paragraph" w:styleId="Podpis">
    <w:name w:val="Signature"/>
    <w:basedOn w:val="Normalny"/>
    <w:link w:val="PodpisZnak"/>
    <w:uiPriority w:val="99"/>
    <w:unhideWhenUsed/>
    <w:qFormat/>
    <w:rsid w:val="000703F7"/>
    <w:pPr>
      <w:spacing w:after="120" w:line="240" w:lineRule="auto"/>
      <w:ind w:firstLine="0"/>
    </w:pPr>
    <w:rPr>
      <w:i/>
      <w:sz w:val="20"/>
    </w:rPr>
  </w:style>
  <w:style w:type="character" w:customStyle="1" w:styleId="PodpisZnak">
    <w:name w:val="Podpis Znak"/>
    <w:basedOn w:val="Domylnaczcionkaakapitu"/>
    <w:link w:val="Podpis"/>
    <w:uiPriority w:val="99"/>
    <w:rsid w:val="000703F7"/>
    <w:rPr>
      <w:i/>
      <w:sz w:val="20"/>
    </w:rPr>
  </w:style>
  <w:style w:type="paragraph" w:customStyle="1" w:styleId="Normalnybezwcicia">
    <w:name w:val="Normalny bez wcięcia"/>
    <w:basedOn w:val="Normalny"/>
    <w:link w:val="NormalnybezwciciaZnak"/>
    <w:qFormat/>
    <w:rsid w:val="00310053"/>
    <w:pPr>
      <w:ind w:firstLine="0"/>
    </w:pPr>
  </w:style>
  <w:style w:type="paragraph" w:styleId="Spistreci4">
    <w:name w:val="toc 4"/>
    <w:basedOn w:val="Normalny"/>
    <w:next w:val="Normalny"/>
    <w:autoRedefine/>
    <w:uiPriority w:val="39"/>
    <w:unhideWhenUsed/>
    <w:rsid w:val="00BF0BBF"/>
    <w:pPr>
      <w:spacing w:after="100"/>
      <w:ind w:left="660"/>
    </w:pPr>
  </w:style>
  <w:style w:type="character" w:customStyle="1" w:styleId="NormalnybezwciciaZnak">
    <w:name w:val="Normalny bez wcięcia Znak"/>
    <w:basedOn w:val="Domylnaczcionkaakapitu"/>
    <w:link w:val="Normalnybezwcicia"/>
    <w:rsid w:val="00310053"/>
  </w:style>
  <w:style w:type="table" w:styleId="Tabela-Siatka">
    <w:name w:val="Table Grid"/>
    <w:basedOn w:val="Standardowy"/>
    <w:uiPriority w:val="59"/>
    <w:rsid w:val="00F039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Jasnalista1">
    <w:name w:val="Light List"/>
    <w:basedOn w:val="Standardowy"/>
    <w:uiPriority w:val="61"/>
    <w:rsid w:val="00997D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pistreci5">
    <w:name w:val="toc 5"/>
    <w:basedOn w:val="Normalny"/>
    <w:next w:val="Normalny"/>
    <w:autoRedefine/>
    <w:uiPriority w:val="39"/>
    <w:unhideWhenUsed/>
    <w:rsid w:val="009E2C40"/>
    <w:pPr>
      <w:spacing w:after="100"/>
      <w:ind w:left="880"/>
    </w:pPr>
  </w:style>
  <w:style w:type="paragraph" w:styleId="Tekstprzypisukocowego">
    <w:name w:val="endnote text"/>
    <w:basedOn w:val="Normalny"/>
    <w:link w:val="TekstprzypisukocowegoZnak"/>
    <w:uiPriority w:val="99"/>
    <w:semiHidden/>
    <w:unhideWhenUsed/>
    <w:rsid w:val="00DB612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B6123"/>
    <w:rPr>
      <w:sz w:val="20"/>
      <w:szCs w:val="20"/>
    </w:rPr>
  </w:style>
  <w:style w:type="character" w:styleId="Odwoanieprzypisukocowego">
    <w:name w:val="endnote reference"/>
    <w:basedOn w:val="Domylnaczcionkaakapitu"/>
    <w:uiPriority w:val="99"/>
    <w:semiHidden/>
    <w:unhideWhenUsed/>
    <w:rsid w:val="00DB6123"/>
    <w:rPr>
      <w:vertAlign w:val="superscript"/>
    </w:rPr>
  </w:style>
  <w:style w:type="paragraph" w:styleId="NormalnyWeb">
    <w:name w:val="Normal (Web)"/>
    <w:basedOn w:val="Normalny"/>
    <w:uiPriority w:val="99"/>
    <w:semiHidden/>
    <w:unhideWhenUsed/>
    <w:rsid w:val="001D0C74"/>
    <w:pPr>
      <w:spacing w:before="100" w:beforeAutospacing="1" w:after="100" w:afterAutospacing="1" w:line="240" w:lineRule="auto"/>
      <w:ind w:firstLine="0"/>
    </w:pPr>
    <w:rPr>
      <w:rFonts w:ascii="Times New Roman" w:eastAsiaTheme="minorEastAsia" w:hAnsi="Times New Roman" w:cs="Times New Roman"/>
      <w:sz w:val="24"/>
      <w:szCs w:val="24"/>
      <w:lang w:eastAsia="pl-PL"/>
    </w:rPr>
  </w:style>
  <w:style w:type="paragraph" w:styleId="Bibliografia">
    <w:name w:val="Bibliography"/>
    <w:basedOn w:val="Normalny"/>
    <w:next w:val="Normalny"/>
    <w:uiPriority w:val="37"/>
    <w:unhideWhenUsed/>
    <w:rsid w:val="00EC6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7092">
      <w:bodyDiv w:val="1"/>
      <w:marLeft w:val="0"/>
      <w:marRight w:val="0"/>
      <w:marTop w:val="0"/>
      <w:marBottom w:val="0"/>
      <w:divBdr>
        <w:top w:val="none" w:sz="0" w:space="0" w:color="auto"/>
        <w:left w:val="none" w:sz="0" w:space="0" w:color="auto"/>
        <w:bottom w:val="none" w:sz="0" w:space="0" w:color="auto"/>
        <w:right w:val="none" w:sz="0" w:space="0" w:color="auto"/>
      </w:divBdr>
    </w:div>
    <w:div w:id="16784462">
      <w:bodyDiv w:val="1"/>
      <w:marLeft w:val="0"/>
      <w:marRight w:val="0"/>
      <w:marTop w:val="0"/>
      <w:marBottom w:val="0"/>
      <w:divBdr>
        <w:top w:val="none" w:sz="0" w:space="0" w:color="auto"/>
        <w:left w:val="none" w:sz="0" w:space="0" w:color="auto"/>
        <w:bottom w:val="none" w:sz="0" w:space="0" w:color="auto"/>
        <w:right w:val="none" w:sz="0" w:space="0" w:color="auto"/>
      </w:divBdr>
    </w:div>
    <w:div w:id="27340817">
      <w:bodyDiv w:val="1"/>
      <w:marLeft w:val="0"/>
      <w:marRight w:val="0"/>
      <w:marTop w:val="0"/>
      <w:marBottom w:val="0"/>
      <w:divBdr>
        <w:top w:val="none" w:sz="0" w:space="0" w:color="auto"/>
        <w:left w:val="none" w:sz="0" w:space="0" w:color="auto"/>
        <w:bottom w:val="none" w:sz="0" w:space="0" w:color="auto"/>
        <w:right w:val="none" w:sz="0" w:space="0" w:color="auto"/>
      </w:divBdr>
    </w:div>
    <w:div w:id="48724472">
      <w:bodyDiv w:val="1"/>
      <w:marLeft w:val="0"/>
      <w:marRight w:val="0"/>
      <w:marTop w:val="0"/>
      <w:marBottom w:val="0"/>
      <w:divBdr>
        <w:top w:val="none" w:sz="0" w:space="0" w:color="auto"/>
        <w:left w:val="none" w:sz="0" w:space="0" w:color="auto"/>
        <w:bottom w:val="none" w:sz="0" w:space="0" w:color="auto"/>
        <w:right w:val="none" w:sz="0" w:space="0" w:color="auto"/>
      </w:divBdr>
    </w:div>
    <w:div w:id="56393583">
      <w:bodyDiv w:val="1"/>
      <w:marLeft w:val="0"/>
      <w:marRight w:val="0"/>
      <w:marTop w:val="0"/>
      <w:marBottom w:val="0"/>
      <w:divBdr>
        <w:top w:val="none" w:sz="0" w:space="0" w:color="auto"/>
        <w:left w:val="none" w:sz="0" w:space="0" w:color="auto"/>
        <w:bottom w:val="none" w:sz="0" w:space="0" w:color="auto"/>
        <w:right w:val="none" w:sz="0" w:space="0" w:color="auto"/>
      </w:divBdr>
    </w:div>
    <w:div w:id="69037729">
      <w:bodyDiv w:val="1"/>
      <w:marLeft w:val="0"/>
      <w:marRight w:val="0"/>
      <w:marTop w:val="0"/>
      <w:marBottom w:val="0"/>
      <w:divBdr>
        <w:top w:val="none" w:sz="0" w:space="0" w:color="auto"/>
        <w:left w:val="none" w:sz="0" w:space="0" w:color="auto"/>
        <w:bottom w:val="none" w:sz="0" w:space="0" w:color="auto"/>
        <w:right w:val="none" w:sz="0" w:space="0" w:color="auto"/>
      </w:divBdr>
    </w:div>
    <w:div w:id="70542894">
      <w:bodyDiv w:val="1"/>
      <w:marLeft w:val="0"/>
      <w:marRight w:val="0"/>
      <w:marTop w:val="0"/>
      <w:marBottom w:val="0"/>
      <w:divBdr>
        <w:top w:val="none" w:sz="0" w:space="0" w:color="auto"/>
        <w:left w:val="none" w:sz="0" w:space="0" w:color="auto"/>
        <w:bottom w:val="none" w:sz="0" w:space="0" w:color="auto"/>
        <w:right w:val="none" w:sz="0" w:space="0" w:color="auto"/>
      </w:divBdr>
    </w:div>
    <w:div w:id="96877771">
      <w:bodyDiv w:val="1"/>
      <w:marLeft w:val="0"/>
      <w:marRight w:val="0"/>
      <w:marTop w:val="0"/>
      <w:marBottom w:val="0"/>
      <w:divBdr>
        <w:top w:val="none" w:sz="0" w:space="0" w:color="auto"/>
        <w:left w:val="none" w:sz="0" w:space="0" w:color="auto"/>
        <w:bottom w:val="none" w:sz="0" w:space="0" w:color="auto"/>
        <w:right w:val="none" w:sz="0" w:space="0" w:color="auto"/>
      </w:divBdr>
    </w:div>
    <w:div w:id="112603383">
      <w:bodyDiv w:val="1"/>
      <w:marLeft w:val="0"/>
      <w:marRight w:val="0"/>
      <w:marTop w:val="0"/>
      <w:marBottom w:val="0"/>
      <w:divBdr>
        <w:top w:val="none" w:sz="0" w:space="0" w:color="auto"/>
        <w:left w:val="none" w:sz="0" w:space="0" w:color="auto"/>
        <w:bottom w:val="none" w:sz="0" w:space="0" w:color="auto"/>
        <w:right w:val="none" w:sz="0" w:space="0" w:color="auto"/>
      </w:divBdr>
    </w:div>
    <w:div w:id="127820755">
      <w:bodyDiv w:val="1"/>
      <w:marLeft w:val="0"/>
      <w:marRight w:val="0"/>
      <w:marTop w:val="0"/>
      <w:marBottom w:val="0"/>
      <w:divBdr>
        <w:top w:val="none" w:sz="0" w:space="0" w:color="auto"/>
        <w:left w:val="none" w:sz="0" w:space="0" w:color="auto"/>
        <w:bottom w:val="none" w:sz="0" w:space="0" w:color="auto"/>
        <w:right w:val="none" w:sz="0" w:space="0" w:color="auto"/>
      </w:divBdr>
    </w:div>
    <w:div w:id="153499789">
      <w:bodyDiv w:val="1"/>
      <w:marLeft w:val="0"/>
      <w:marRight w:val="0"/>
      <w:marTop w:val="0"/>
      <w:marBottom w:val="0"/>
      <w:divBdr>
        <w:top w:val="none" w:sz="0" w:space="0" w:color="auto"/>
        <w:left w:val="none" w:sz="0" w:space="0" w:color="auto"/>
        <w:bottom w:val="none" w:sz="0" w:space="0" w:color="auto"/>
        <w:right w:val="none" w:sz="0" w:space="0" w:color="auto"/>
      </w:divBdr>
    </w:div>
    <w:div w:id="155459126">
      <w:bodyDiv w:val="1"/>
      <w:marLeft w:val="0"/>
      <w:marRight w:val="0"/>
      <w:marTop w:val="0"/>
      <w:marBottom w:val="0"/>
      <w:divBdr>
        <w:top w:val="none" w:sz="0" w:space="0" w:color="auto"/>
        <w:left w:val="none" w:sz="0" w:space="0" w:color="auto"/>
        <w:bottom w:val="none" w:sz="0" w:space="0" w:color="auto"/>
        <w:right w:val="none" w:sz="0" w:space="0" w:color="auto"/>
      </w:divBdr>
    </w:div>
    <w:div w:id="160899835">
      <w:bodyDiv w:val="1"/>
      <w:marLeft w:val="0"/>
      <w:marRight w:val="0"/>
      <w:marTop w:val="0"/>
      <w:marBottom w:val="0"/>
      <w:divBdr>
        <w:top w:val="none" w:sz="0" w:space="0" w:color="auto"/>
        <w:left w:val="none" w:sz="0" w:space="0" w:color="auto"/>
        <w:bottom w:val="none" w:sz="0" w:space="0" w:color="auto"/>
        <w:right w:val="none" w:sz="0" w:space="0" w:color="auto"/>
      </w:divBdr>
    </w:div>
    <w:div w:id="163588572">
      <w:bodyDiv w:val="1"/>
      <w:marLeft w:val="0"/>
      <w:marRight w:val="0"/>
      <w:marTop w:val="0"/>
      <w:marBottom w:val="0"/>
      <w:divBdr>
        <w:top w:val="none" w:sz="0" w:space="0" w:color="auto"/>
        <w:left w:val="none" w:sz="0" w:space="0" w:color="auto"/>
        <w:bottom w:val="none" w:sz="0" w:space="0" w:color="auto"/>
        <w:right w:val="none" w:sz="0" w:space="0" w:color="auto"/>
      </w:divBdr>
    </w:div>
    <w:div w:id="197816233">
      <w:bodyDiv w:val="1"/>
      <w:marLeft w:val="0"/>
      <w:marRight w:val="0"/>
      <w:marTop w:val="0"/>
      <w:marBottom w:val="0"/>
      <w:divBdr>
        <w:top w:val="none" w:sz="0" w:space="0" w:color="auto"/>
        <w:left w:val="none" w:sz="0" w:space="0" w:color="auto"/>
        <w:bottom w:val="none" w:sz="0" w:space="0" w:color="auto"/>
        <w:right w:val="none" w:sz="0" w:space="0" w:color="auto"/>
      </w:divBdr>
    </w:div>
    <w:div w:id="208223903">
      <w:bodyDiv w:val="1"/>
      <w:marLeft w:val="0"/>
      <w:marRight w:val="0"/>
      <w:marTop w:val="0"/>
      <w:marBottom w:val="0"/>
      <w:divBdr>
        <w:top w:val="none" w:sz="0" w:space="0" w:color="auto"/>
        <w:left w:val="none" w:sz="0" w:space="0" w:color="auto"/>
        <w:bottom w:val="none" w:sz="0" w:space="0" w:color="auto"/>
        <w:right w:val="none" w:sz="0" w:space="0" w:color="auto"/>
      </w:divBdr>
    </w:div>
    <w:div w:id="212621494">
      <w:bodyDiv w:val="1"/>
      <w:marLeft w:val="0"/>
      <w:marRight w:val="0"/>
      <w:marTop w:val="0"/>
      <w:marBottom w:val="0"/>
      <w:divBdr>
        <w:top w:val="none" w:sz="0" w:space="0" w:color="auto"/>
        <w:left w:val="none" w:sz="0" w:space="0" w:color="auto"/>
        <w:bottom w:val="none" w:sz="0" w:space="0" w:color="auto"/>
        <w:right w:val="none" w:sz="0" w:space="0" w:color="auto"/>
      </w:divBdr>
    </w:div>
    <w:div w:id="240607188">
      <w:bodyDiv w:val="1"/>
      <w:marLeft w:val="0"/>
      <w:marRight w:val="0"/>
      <w:marTop w:val="0"/>
      <w:marBottom w:val="0"/>
      <w:divBdr>
        <w:top w:val="none" w:sz="0" w:space="0" w:color="auto"/>
        <w:left w:val="none" w:sz="0" w:space="0" w:color="auto"/>
        <w:bottom w:val="none" w:sz="0" w:space="0" w:color="auto"/>
        <w:right w:val="none" w:sz="0" w:space="0" w:color="auto"/>
      </w:divBdr>
    </w:div>
    <w:div w:id="245965284">
      <w:bodyDiv w:val="1"/>
      <w:marLeft w:val="0"/>
      <w:marRight w:val="0"/>
      <w:marTop w:val="0"/>
      <w:marBottom w:val="0"/>
      <w:divBdr>
        <w:top w:val="none" w:sz="0" w:space="0" w:color="auto"/>
        <w:left w:val="none" w:sz="0" w:space="0" w:color="auto"/>
        <w:bottom w:val="none" w:sz="0" w:space="0" w:color="auto"/>
        <w:right w:val="none" w:sz="0" w:space="0" w:color="auto"/>
      </w:divBdr>
    </w:div>
    <w:div w:id="261299023">
      <w:bodyDiv w:val="1"/>
      <w:marLeft w:val="0"/>
      <w:marRight w:val="0"/>
      <w:marTop w:val="0"/>
      <w:marBottom w:val="0"/>
      <w:divBdr>
        <w:top w:val="none" w:sz="0" w:space="0" w:color="auto"/>
        <w:left w:val="none" w:sz="0" w:space="0" w:color="auto"/>
        <w:bottom w:val="none" w:sz="0" w:space="0" w:color="auto"/>
        <w:right w:val="none" w:sz="0" w:space="0" w:color="auto"/>
      </w:divBdr>
    </w:div>
    <w:div w:id="271515809">
      <w:bodyDiv w:val="1"/>
      <w:marLeft w:val="0"/>
      <w:marRight w:val="0"/>
      <w:marTop w:val="0"/>
      <w:marBottom w:val="0"/>
      <w:divBdr>
        <w:top w:val="none" w:sz="0" w:space="0" w:color="auto"/>
        <w:left w:val="none" w:sz="0" w:space="0" w:color="auto"/>
        <w:bottom w:val="none" w:sz="0" w:space="0" w:color="auto"/>
        <w:right w:val="none" w:sz="0" w:space="0" w:color="auto"/>
      </w:divBdr>
    </w:div>
    <w:div w:id="303389940">
      <w:bodyDiv w:val="1"/>
      <w:marLeft w:val="0"/>
      <w:marRight w:val="0"/>
      <w:marTop w:val="0"/>
      <w:marBottom w:val="0"/>
      <w:divBdr>
        <w:top w:val="none" w:sz="0" w:space="0" w:color="auto"/>
        <w:left w:val="none" w:sz="0" w:space="0" w:color="auto"/>
        <w:bottom w:val="none" w:sz="0" w:space="0" w:color="auto"/>
        <w:right w:val="none" w:sz="0" w:space="0" w:color="auto"/>
      </w:divBdr>
    </w:div>
    <w:div w:id="307369523">
      <w:bodyDiv w:val="1"/>
      <w:marLeft w:val="0"/>
      <w:marRight w:val="0"/>
      <w:marTop w:val="0"/>
      <w:marBottom w:val="0"/>
      <w:divBdr>
        <w:top w:val="none" w:sz="0" w:space="0" w:color="auto"/>
        <w:left w:val="none" w:sz="0" w:space="0" w:color="auto"/>
        <w:bottom w:val="none" w:sz="0" w:space="0" w:color="auto"/>
        <w:right w:val="none" w:sz="0" w:space="0" w:color="auto"/>
      </w:divBdr>
    </w:div>
    <w:div w:id="326590392">
      <w:bodyDiv w:val="1"/>
      <w:marLeft w:val="0"/>
      <w:marRight w:val="0"/>
      <w:marTop w:val="0"/>
      <w:marBottom w:val="0"/>
      <w:divBdr>
        <w:top w:val="none" w:sz="0" w:space="0" w:color="auto"/>
        <w:left w:val="none" w:sz="0" w:space="0" w:color="auto"/>
        <w:bottom w:val="none" w:sz="0" w:space="0" w:color="auto"/>
        <w:right w:val="none" w:sz="0" w:space="0" w:color="auto"/>
      </w:divBdr>
    </w:div>
    <w:div w:id="361397683">
      <w:bodyDiv w:val="1"/>
      <w:marLeft w:val="0"/>
      <w:marRight w:val="0"/>
      <w:marTop w:val="0"/>
      <w:marBottom w:val="0"/>
      <w:divBdr>
        <w:top w:val="none" w:sz="0" w:space="0" w:color="auto"/>
        <w:left w:val="none" w:sz="0" w:space="0" w:color="auto"/>
        <w:bottom w:val="none" w:sz="0" w:space="0" w:color="auto"/>
        <w:right w:val="none" w:sz="0" w:space="0" w:color="auto"/>
      </w:divBdr>
    </w:div>
    <w:div w:id="365328689">
      <w:bodyDiv w:val="1"/>
      <w:marLeft w:val="0"/>
      <w:marRight w:val="0"/>
      <w:marTop w:val="0"/>
      <w:marBottom w:val="0"/>
      <w:divBdr>
        <w:top w:val="none" w:sz="0" w:space="0" w:color="auto"/>
        <w:left w:val="none" w:sz="0" w:space="0" w:color="auto"/>
        <w:bottom w:val="none" w:sz="0" w:space="0" w:color="auto"/>
        <w:right w:val="none" w:sz="0" w:space="0" w:color="auto"/>
      </w:divBdr>
    </w:div>
    <w:div w:id="396171611">
      <w:bodyDiv w:val="1"/>
      <w:marLeft w:val="0"/>
      <w:marRight w:val="0"/>
      <w:marTop w:val="0"/>
      <w:marBottom w:val="0"/>
      <w:divBdr>
        <w:top w:val="none" w:sz="0" w:space="0" w:color="auto"/>
        <w:left w:val="none" w:sz="0" w:space="0" w:color="auto"/>
        <w:bottom w:val="none" w:sz="0" w:space="0" w:color="auto"/>
        <w:right w:val="none" w:sz="0" w:space="0" w:color="auto"/>
      </w:divBdr>
    </w:div>
    <w:div w:id="426846106">
      <w:bodyDiv w:val="1"/>
      <w:marLeft w:val="0"/>
      <w:marRight w:val="0"/>
      <w:marTop w:val="0"/>
      <w:marBottom w:val="0"/>
      <w:divBdr>
        <w:top w:val="none" w:sz="0" w:space="0" w:color="auto"/>
        <w:left w:val="none" w:sz="0" w:space="0" w:color="auto"/>
        <w:bottom w:val="none" w:sz="0" w:space="0" w:color="auto"/>
        <w:right w:val="none" w:sz="0" w:space="0" w:color="auto"/>
      </w:divBdr>
    </w:div>
    <w:div w:id="426928393">
      <w:bodyDiv w:val="1"/>
      <w:marLeft w:val="0"/>
      <w:marRight w:val="0"/>
      <w:marTop w:val="0"/>
      <w:marBottom w:val="0"/>
      <w:divBdr>
        <w:top w:val="none" w:sz="0" w:space="0" w:color="auto"/>
        <w:left w:val="none" w:sz="0" w:space="0" w:color="auto"/>
        <w:bottom w:val="none" w:sz="0" w:space="0" w:color="auto"/>
        <w:right w:val="none" w:sz="0" w:space="0" w:color="auto"/>
      </w:divBdr>
    </w:div>
    <w:div w:id="432168843">
      <w:bodyDiv w:val="1"/>
      <w:marLeft w:val="0"/>
      <w:marRight w:val="0"/>
      <w:marTop w:val="0"/>
      <w:marBottom w:val="0"/>
      <w:divBdr>
        <w:top w:val="none" w:sz="0" w:space="0" w:color="auto"/>
        <w:left w:val="none" w:sz="0" w:space="0" w:color="auto"/>
        <w:bottom w:val="none" w:sz="0" w:space="0" w:color="auto"/>
        <w:right w:val="none" w:sz="0" w:space="0" w:color="auto"/>
      </w:divBdr>
    </w:div>
    <w:div w:id="445660682">
      <w:bodyDiv w:val="1"/>
      <w:marLeft w:val="0"/>
      <w:marRight w:val="0"/>
      <w:marTop w:val="0"/>
      <w:marBottom w:val="0"/>
      <w:divBdr>
        <w:top w:val="none" w:sz="0" w:space="0" w:color="auto"/>
        <w:left w:val="none" w:sz="0" w:space="0" w:color="auto"/>
        <w:bottom w:val="none" w:sz="0" w:space="0" w:color="auto"/>
        <w:right w:val="none" w:sz="0" w:space="0" w:color="auto"/>
      </w:divBdr>
    </w:div>
    <w:div w:id="448857511">
      <w:bodyDiv w:val="1"/>
      <w:marLeft w:val="0"/>
      <w:marRight w:val="0"/>
      <w:marTop w:val="0"/>
      <w:marBottom w:val="0"/>
      <w:divBdr>
        <w:top w:val="none" w:sz="0" w:space="0" w:color="auto"/>
        <w:left w:val="none" w:sz="0" w:space="0" w:color="auto"/>
        <w:bottom w:val="none" w:sz="0" w:space="0" w:color="auto"/>
        <w:right w:val="none" w:sz="0" w:space="0" w:color="auto"/>
      </w:divBdr>
    </w:div>
    <w:div w:id="451630232">
      <w:bodyDiv w:val="1"/>
      <w:marLeft w:val="0"/>
      <w:marRight w:val="0"/>
      <w:marTop w:val="0"/>
      <w:marBottom w:val="0"/>
      <w:divBdr>
        <w:top w:val="none" w:sz="0" w:space="0" w:color="auto"/>
        <w:left w:val="none" w:sz="0" w:space="0" w:color="auto"/>
        <w:bottom w:val="none" w:sz="0" w:space="0" w:color="auto"/>
        <w:right w:val="none" w:sz="0" w:space="0" w:color="auto"/>
      </w:divBdr>
    </w:div>
    <w:div w:id="455150206">
      <w:bodyDiv w:val="1"/>
      <w:marLeft w:val="0"/>
      <w:marRight w:val="0"/>
      <w:marTop w:val="0"/>
      <w:marBottom w:val="0"/>
      <w:divBdr>
        <w:top w:val="none" w:sz="0" w:space="0" w:color="auto"/>
        <w:left w:val="none" w:sz="0" w:space="0" w:color="auto"/>
        <w:bottom w:val="none" w:sz="0" w:space="0" w:color="auto"/>
        <w:right w:val="none" w:sz="0" w:space="0" w:color="auto"/>
      </w:divBdr>
    </w:div>
    <w:div w:id="463892233">
      <w:bodyDiv w:val="1"/>
      <w:marLeft w:val="0"/>
      <w:marRight w:val="0"/>
      <w:marTop w:val="0"/>
      <w:marBottom w:val="0"/>
      <w:divBdr>
        <w:top w:val="none" w:sz="0" w:space="0" w:color="auto"/>
        <w:left w:val="none" w:sz="0" w:space="0" w:color="auto"/>
        <w:bottom w:val="none" w:sz="0" w:space="0" w:color="auto"/>
        <w:right w:val="none" w:sz="0" w:space="0" w:color="auto"/>
      </w:divBdr>
    </w:div>
    <w:div w:id="470951018">
      <w:bodyDiv w:val="1"/>
      <w:marLeft w:val="0"/>
      <w:marRight w:val="0"/>
      <w:marTop w:val="0"/>
      <w:marBottom w:val="0"/>
      <w:divBdr>
        <w:top w:val="none" w:sz="0" w:space="0" w:color="auto"/>
        <w:left w:val="none" w:sz="0" w:space="0" w:color="auto"/>
        <w:bottom w:val="none" w:sz="0" w:space="0" w:color="auto"/>
        <w:right w:val="none" w:sz="0" w:space="0" w:color="auto"/>
      </w:divBdr>
    </w:div>
    <w:div w:id="494033406">
      <w:bodyDiv w:val="1"/>
      <w:marLeft w:val="0"/>
      <w:marRight w:val="0"/>
      <w:marTop w:val="0"/>
      <w:marBottom w:val="0"/>
      <w:divBdr>
        <w:top w:val="none" w:sz="0" w:space="0" w:color="auto"/>
        <w:left w:val="none" w:sz="0" w:space="0" w:color="auto"/>
        <w:bottom w:val="none" w:sz="0" w:space="0" w:color="auto"/>
        <w:right w:val="none" w:sz="0" w:space="0" w:color="auto"/>
      </w:divBdr>
    </w:div>
    <w:div w:id="514343499">
      <w:bodyDiv w:val="1"/>
      <w:marLeft w:val="0"/>
      <w:marRight w:val="0"/>
      <w:marTop w:val="0"/>
      <w:marBottom w:val="0"/>
      <w:divBdr>
        <w:top w:val="none" w:sz="0" w:space="0" w:color="auto"/>
        <w:left w:val="none" w:sz="0" w:space="0" w:color="auto"/>
        <w:bottom w:val="none" w:sz="0" w:space="0" w:color="auto"/>
        <w:right w:val="none" w:sz="0" w:space="0" w:color="auto"/>
      </w:divBdr>
    </w:div>
    <w:div w:id="516313856">
      <w:bodyDiv w:val="1"/>
      <w:marLeft w:val="0"/>
      <w:marRight w:val="0"/>
      <w:marTop w:val="0"/>
      <w:marBottom w:val="0"/>
      <w:divBdr>
        <w:top w:val="none" w:sz="0" w:space="0" w:color="auto"/>
        <w:left w:val="none" w:sz="0" w:space="0" w:color="auto"/>
        <w:bottom w:val="none" w:sz="0" w:space="0" w:color="auto"/>
        <w:right w:val="none" w:sz="0" w:space="0" w:color="auto"/>
      </w:divBdr>
    </w:div>
    <w:div w:id="517735800">
      <w:bodyDiv w:val="1"/>
      <w:marLeft w:val="0"/>
      <w:marRight w:val="0"/>
      <w:marTop w:val="0"/>
      <w:marBottom w:val="0"/>
      <w:divBdr>
        <w:top w:val="none" w:sz="0" w:space="0" w:color="auto"/>
        <w:left w:val="none" w:sz="0" w:space="0" w:color="auto"/>
        <w:bottom w:val="none" w:sz="0" w:space="0" w:color="auto"/>
        <w:right w:val="none" w:sz="0" w:space="0" w:color="auto"/>
      </w:divBdr>
    </w:div>
    <w:div w:id="520435603">
      <w:bodyDiv w:val="1"/>
      <w:marLeft w:val="0"/>
      <w:marRight w:val="0"/>
      <w:marTop w:val="0"/>
      <w:marBottom w:val="0"/>
      <w:divBdr>
        <w:top w:val="none" w:sz="0" w:space="0" w:color="auto"/>
        <w:left w:val="none" w:sz="0" w:space="0" w:color="auto"/>
        <w:bottom w:val="none" w:sz="0" w:space="0" w:color="auto"/>
        <w:right w:val="none" w:sz="0" w:space="0" w:color="auto"/>
      </w:divBdr>
    </w:div>
    <w:div w:id="537014804">
      <w:bodyDiv w:val="1"/>
      <w:marLeft w:val="0"/>
      <w:marRight w:val="0"/>
      <w:marTop w:val="0"/>
      <w:marBottom w:val="0"/>
      <w:divBdr>
        <w:top w:val="none" w:sz="0" w:space="0" w:color="auto"/>
        <w:left w:val="none" w:sz="0" w:space="0" w:color="auto"/>
        <w:bottom w:val="none" w:sz="0" w:space="0" w:color="auto"/>
        <w:right w:val="none" w:sz="0" w:space="0" w:color="auto"/>
      </w:divBdr>
    </w:div>
    <w:div w:id="543756361">
      <w:bodyDiv w:val="1"/>
      <w:marLeft w:val="0"/>
      <w:marRight w:val="0"/>
      <w:marTop w:val="0"/>
      <w:marBottom w:val="0"/>
      <w:divBdr>
        <w:top w:val="none" w:sz="0" w:space="0" w:color="auto"/>
        <w:left w:val="none" w:sz="0" w:space="0" w:color="auto"/>
        <w:bottom w:val="none" w:sz="0" w:space="0" w:color="auto"/>
        <w:right w:val="none" w:sz="0" w:space="0" w:color="auto"/>
      </w:divBdr>
    </w:div>
    <w:div w:id="569274998">
      <w:bodyDiv w:val="1"/>
      <w:marLeft w:val="0"/>
      <w:marRight w:val="0"/>
      <w:marTop w:val="0"/>
      <w:marBottom w:val="0"/>
      <w:divBdr>
        <w:top w:val="none" w:sz="0" w:space="0" w:color="auto"/>
        <w:left w:val="none" w:sz="0" w:space="0" w:color="auto"/>
        <w:bottom w:val="none" w:sz="0" w:space="0" w:color="auto"/>
        <w:right w:val="none" w:sz="0" w:space="0" w:color="auto"/>
      </w:divBdr>
    </w:div>
    <w:div w:id="586816153">
      <w:bodyDiv w:val="1"/>
      <w:marLeft w:val="0"/>
      <w:marRight w:val="0"/>
      <w:marTop w:val="0"/>
      <w:marBottom w:val="0"/>
      <w:divBdr>
        <w:top w:val="none" w:sz="0" w:space="0" w:color="auto"/>
        <w:left w:val="none" w:sz="0" w:space="0" w:color="auto"/>
        <w:bottom w:val="none" w:sz="0" w:space="0" w:color="auto"/>
        <w:right w:val="none" w:sz="0" w:space="0" w:color="auto"/>
      </w:divBdr>
    </w:div>
    <w:div w:id="647439972">
      <w:bodyDiv w:val="1"/>
      <w:marLeft w:val="0"/>
      <w:marRight w:val="0"/>
      <w:marTop w:val="0"/>
      <w:marBottom w:val="0"/>
      <w:divBdr>
        <w:top w:val="none" w:sz="0" w:space="0" w:color="auto"/>
        <w:left w:val="none" w:sz="0" w:space="0" w:color="auto"/>
        <w:bottom w:val="none" w:sz="0" w:space="0" w:color="auto"/>
        <w:right w:val="none" w:sz="0" w:space="0" w:color="auto"/>
      </w:divBdr>
    </w:div>
    <w:div w:id="679281442">
      <w:bodyDiv w:val="1"/>
      <w:marLeft w:val="0"/>
      <w:marRight w:val="0"/>
      <w:marTop w:val="0"/>
      <w:marBottom w:val="0"/>
      <w:divBdr>
        <w:top w:val="none" w:sz="0" w:space="0" w:color="auto"/>
        <w:left w:val="none" w:sz="0" w:space="0" w:color="auto"/>
        <w:bottom w:val="none" w:sz="0" w:space="0" w:color="auto"/>
        <w:right w:val="none" w:sz="0" w:space="0" w:color="auto"/>
      </w:divBdr>
    </w:div>
    <w:div w:id="722026560">
      <w:bodyDiv w:val="1"/>
      <w:marLeft w:val="0"/>
      <w:marRight w:val="0"/>
      <w:marTop w:val="0"/>
      <w:marBottom w:val="0"/>
      <w:divBdr>
        <w:top w:val="none" w:sz="0" w:space="0" w:color="auto"/>
        <w:left w:val="none" w:sz="0" w:space="0" w:color="auto"/>
        <w:bottom w:val="none" w:sz="0" w:space="0" w:color="auto"/>
        <w:right w:val="none" w:sz="0" w:space="0" w:color="auto"/>
      </w:divBdr>
    </w:div>
    <w:div w:id="753235655">
      <w:bodyDiv w:val="1"/>
      <w:marLeft w:val="0"/>
      <w:marRight w:val="0"/>
      <w:marTop w:val="0"/>
      <w:marBottom w:val="0"/>
      <w:divBdr>
        <w:top w:val="none" w:sz="0" w:space="0" w:color="auto"/>
        <w:left w:val="none" w:sz="0" w:space="0" w:color="auto"/>
        <w:bottom w:val="none" w:sz="0" w:space="0" w:color="auto"/>
        <w:right w:val="none" w:sz="0" w:space="0" w:color="auto"/>
      </w:divBdr>
    </w:div>
    <w:div w:id="760679666">
      <w:bodyDiv w:val="1"/>
      <w:marLeft w:val="0"/>
      <w:marRight w:val="0"/>
      <w:marTop w:val="0"/>
      <w:marBottom w:val="0"/>
      <w:divBdr>
        <w:top w:val="none" w:sz="0" w:space="0" w:color="auto"/>
        <w:left w:val="none" w:sz="0" w:space="0" w:color="auto"/>
        <w:bottom w:val="none" w:sz="0" w:space="0" w:color="auto"/>
        <w:right w:val="none" w:sz="0" w:space="0" w:color="auto"/>
      </w:divBdr>
    </w:div>
    <w:div w:id="761954254">
      <w:bodyDiv w:val="1"/>
      <w:marLeft w:val="0"/>
      <w:marRight w:val="0"/>
      <w:marTop w:val="0"/>
      <w:marBottom w:val="0"/>
      <w:divBdr>
        <w:top w:val="none" w:sz="0" w:space="0" w:color="auto"/>
        <w:left w:val="none" w:sz="0" w:space="0" w:color="auto"/>
        <w:bottom w:val="none" w:sz="0" w:space="0" w:color="auto"/>
        <w:right w:val="none" w:sz="0" w:space="0" w:color="auto"/>
      </w:divBdr>
    </w:div>
    <w:div w:id="789015671">
      <w:bodyDiv w:val="1"/>
      <w:marLeft w:val="0"/>
      <w:marRight w:val="0"/>
      <w:marTop w:val="0"/>
      <w:marBottom w:val="0"/>
      <w:divBdr>
        <w:top w:val="none" w:sz="0" w:space="0" w:color="auto"/>
        <w:left w:val="none" w:sz="0" w:space="0" w:color="auto"/>
        <w:bottom w:val="none" w:sz="0" w:space="0" w:color="auto"/>
        <w:right w:val="none" w:sz="0" w:space="0" w:color="auto"/>
      </w:divBdr>
    </w:div>
    <w:div w:id="808396855">
      <w:bodyDiv w:val="1"/>
      <w:marLeft w:val="0"/>
      <w:marRight w:val="0"/>
      <w:marTop w:val="0"/>
      <w:marBottom w:val="0"/>
      <w:divBdr>
        <w:top w:val="none" w:sz="0" w:space="0" w:color="auto"/>
        <w:left w:val="none" w:sz="0" w:space="0" w:color="auto"/>
        <w:bottom w:val="none" w:sz="0" w:space="0" w:color="auto"/>
        <w:right w:val="none" w:sz="0" w:space="0" w:color="auto"/>
      </w:divBdr>
    </w:div>
    <w:div w:id="812219174">
      <w:bodyDiv w:val="1"/>
      <w:marLeft w:val="0"/>
      <w:marRight w:val="0"/>
      <w:marTop w:val="0"/>
      <w:marBottom w:val="0"/>
      <w:divBdr>
        <w:top w:val="none" w:sz="0" w:space="0" w:color="auto"/>
        <w:left w:val="none" w:sz="0" w:space="0" w:color="auto"/>
        <w:bottom w:val="none" w:sz="0" w:space="0" w:color="auto"/>
        <w:right w:val="none" w:sz="0" w:space="0" w:color="auto"/>
      </w:divBdr>
    </w:div>
    <w:div w:id="816725164">
      <w:bodyDiv w:val="1"/>
      <w:marLeft w:val="0"/>
      <w:marRight w:val="0"/>
      <w:marTop w:val="0"/>
      <w:marBottom w:val="0"/>
      <w:divBdr>
        <w:top w:val="none" w:sz="0" w:space="0" w:color="auto"/>
        <w:left w:val="none" w:sz="0" w:space="0" w:color="auto"/>
        <w:bottom w:val="none" w:sz="0" w:space="0" w:color="auto"/>
        <w:right w:val="none" w:sz="0" w:space="0" w:color="auto"/>
      </w:divBdr>
    </w:div>
    <w:div w:id="817960088">
      <w:bodyDiv w:val="1"/>
      <w:marLeft w:val="0"/>
      <w:marRight w:val="0"/>
      <w:marTop w:val="0"/>
      <w:marBottom w:val="0"/>
      <w:divBdr>
        <w:top w:val="none" w:sz="0" w:space="0" w:color="auto"/>
        <w:left w:val="none" w:sz="0" w:space="0" w:color="auto"/>
        <w:bottom w:val="none" w:sz="0" w:space="0" w:color="auto"/>
        <w:right w:val="none" w:sz="0" w:space="0" w:color="auto"/>
      </w:divBdr>
    </w:div>
    <w:div w:id="842352882">
      <w:bodyDiv w:val="1"/>
      <w:marLeft w:val="0"/>
      <w:marRight w:val="0"/>
      <w:marTop w:val="0"/>
      <w:marBottom w:val="0"/>
      <w:divBdr>
        <w:top w:val="none" w:sz="0" w:space="0" w:color="auto"/>
        <w:left w:val="none" w:sz="0" w:space="0" w:color="auto"/>
        <w:bottom w:val="none" w:sz="0" w:space="0" w:color="auto"/>
        <w:right w:val="none" w:sz="0" w:space="0" w:color="auto"/>
      </w:divBdr>
    </w:div>
    <w:div w:id="843515562">
      <w:bodyDiv w:val="1"/>
      <w:marLeft w:val="0"/>
      <w:marRight w:val="0"/>
      <w:marTop w:val="0"/>
      <w:marBottom w:val="0"/>
      <w:divBdr>
        <w:top w:val="none" w:sz="0" w:space="0" w:color="auto"/>
        <w:left w:val="none" w:sz="0" w:space="0" w:color="auto"/>
        <w:bottom w:val="none" w:sz="0" w:space="0" w:color="auto"/>
        <w:right w:val="none" w:sz="0" w:space="0" w:color="auto"/>
      </w:divBdr>
    </w:div>
    <w:div w:id="848102405">
      <w:bodyDiv w:val="1"/>
      <w:marLeft w:val="0"/>
      <w:marRight w:val="0"/>
      <w:marTop w:val="0"/>
      <w:marBottom w:val="0"/>
      <w:divBdr>
        <w:top w:val="none" w:sz="0" w:space="0" w:color="auto"/>
        <w:left w:val="none" w:sz="0" w:space="0" w:color="auto"/>
        <w:bottom w:val="none" w:sz="0" w:space="0" w:color="auto"/>
        <w:right w:val="none" w:sz="0" w:space="0" w:color="auto"/>
      </w:divBdr>
    </w:div>
    <w:div w:id="861943633">
      <w:bodyDiv w:val="1"/>
      <w:marLeft w:val="0"/>
      <w:marRight w:val="0"/>
      <w:marTop w:val="0"/>
      <w:marBottom w:val="0"/>
      <w:divBdr>
        <w:top w:val="none" w:sz="0" w:space="0" w:color="auto"/>
        <w:left w:val="none" w:sz="0" w:space="0" w:color="auto"/>
        <w:bottom w:val="none" w:sz="0" w:space="0" w:color="auto"/>
        <w:right w:val="none" w:sz="0" w:space="0" w:color="auto"/>
      </w:divBdr>
    </w:div>
    <w:div w:id="910232570">
      <w:bodyDiv w:val="1"/>
      <w:marLeft w:val="0"/>
      <w:marRight w:val="0"/>
      <w:marTop w:val="0"/>
      <w:marBottom w:val="0"/>
      <w:divBdr>
        <w:top w:val="none" w:sz="0" w:space="0" w:color="auto"/>
        <w:left w:val="none" w:sz="0" w:space="0" w:color="auto"/>
        <w:bottom w:val="none" w:sz="0" w:space="0" w:color="auto"/>
        <w:right w:val="none" w:sz="0" w:space="0" w:color="auto"/>
      </w:divBdr>
    </w:div>
    <w:div w:id="970942764">
      <w:bodyDiv w:val="1"/>
      <w:marLeft w:val="0"/>
      <w:marRight w:val="0"/>
      <w:marTop w:val="0"/>
      <w:marBottom w:val="0"/>
      <w:divBdr>
        <w:top w:val="none" w:sz="0" w:space="0" w:color="auto"/>
        <w:left w:val="none" w:sz="0" w:space="0" w:color="auto"/>
        <w:bottom w:val="none" w:sz="0" w:space="0" w:color="auto"/>
        <w:right w:val="none" w:sz="0" w:space="0" w:color="auto"/>
      </w:divBdr>
    </w:div>
    <w:div w:id="999387416">
      <w:bodyDiv w:val="1"/>
      <w:marLeft w:val="0"/>
      <w:marRight w:val="0"/>
      <w:marTop w:val="0"/>
      <w:marBottom w:val="0"/>
      <w:divBdr>
        <w:top w:val="none" w:sz="0" w:space="0" w:color="auto"/>
        <w:left w:val="none" w:sz="0" w:space="0" w:color="auto"/>
        <w:bottom w:val="none" w:sz="0" w:space="0" w:color="auto"/>
        <w:right w:val="none" w:sz="0" w:space="0" w:color="auto"/>
      </w:divBdr>
    </w:div>
    <w:div w:id="1082141829">
      <w:bodyDiv w:val="1"/>
      <w:marLeft w:val="0"/>
      <w:marRight w:val="0"/>
      <w:marTop w:val="0"/>
      <w:marBottom w:val="0"/>
      <w:divBdr>
        <w:top w:val="none" w:sz="0" w:space="0" w:color="auto"/>
        <w:left w:val="none" w:sz="0" w:space="0" w:color="auto"/>
        <w:bottom w:val="none" w:sz="0" w:space="0" w:color="auto"/>
        <w:right w:val="none" w:sz="0" w:space="0" w:color="auto"/>
      </w:divBdr>
    </w:div>
    <w:div w:id="1092241096">
      <w:bodyDiv w:val="1"/>
      <w:marLeft w:val="0"/>
      <w:marRight w:val="0"/>
      <w:marTop w:val="0"/>
      <w:marBottom w:val="0"/>
      <w:divBdr>
        <w:top w:val="none" w:sz="0" w:space="0" w:color="auto"/>
        <w:left w:val="none" w:sz="0" w:space="0" w:color="auto"/>
        <w:bottom w:val="none" w:sz="0" w:space="0" w:color="auto"/>
        <w:right w:val="none" w:sz="0" w:space="0" w:color="auto"/>
      </w:divBdr>
    </w:div>
    <w:div w:id="1131676858">
      <w:bodyDiv w:val="1"/>
      <w:marLeft w:val="0"/>
      <w:marRight w:val="0"/>
      <w:marTop w:val="0"/>
      <w:marBottom w:val="0"/>
      <w:divBdr>
        <w:top w:val="none" w:sz="0" w:space="0" w:color="auto"/>
        <w:left w:val="none" w:sz="0" w:space="0" w:color="auto"/>
        <w:bottom w:val="none" w:sz="0" w:space="0" w:color="auto"/>
        <w:right w:val="none" w:sz="0" w:space="0" w:color="auto"/>
      </w:divBdr>
    </w:div>
    <w:div w:id="1143892247">
      <w:bodyDiv w:val="1"/>
      <w:marLeft w:val="0"/>
      <w:marRight w:val="0"/>
      <w:marTop w:val="0"/>
      <w:marBottom w:val="0"/>
      <w:divBdr>
        <w:top w:val="none" w:sz="0" w:space="0" w:color="auto"/>
        <w:left w:val="none" w:sz="0" w:space="0" w:color="auto"/>
        <w:bottom w:val="none" w:sz="0" w:space="0" w:color="auto"/>
        <w:right w:val="none" w:sz="0" w:space="0" w:color="auto"/>
      </w:divBdr>
    </w:div>
    <w:div w:id="1152789607">
      <w:bodyDiv w:val="1"/>
      <w:marLeft w:val="0"/>
      <w:marRight w:val="0"/>
      <w:marTop w:val="0"/>
      <w:marBottom w:val="0"/>
      <w:divBdr>
        <w:top w:val="none" w:sz="0" w:space="0" w:color="auto"/>
        <w:left w:val="none" w:sz="0" w:space="0" w:color="auto"/>
        <w:bottom w:val="none" w:sz="0" w:space="0" w:color="auto"/>
        <w:right w:val="none" w:sz="0" w:space="0" w:color="auto"/>
      </w:divBdr>
    </w:div>
    <w:div w:id="1163155925">
      <w:bodyDiv w:val="1"/>
      <w:marLeft w:val="0"/>
      <w:marRight w:val="0"/>
      <w:marTop w:val="0"/>
      <w:marBottom w:val="0"/>
      <w:divBdr>
        <w:top w:val="none" w:sz="0" w:space="0" w:color="auto"/>
        <w:left w:val="none" w:sz="0" w:space="0" w:color="auto"/>
        <w:bottom w:val="none" w:sz="0" w:space="0" w:color="auto"/>
        <w:right w:val="none" w:sz="0" w:space="0" w:color="auto"/>
      </w:divBdr>
    </w:div>
    <w:div w:id="1199471235">
      <w:bodyDiv w:val="1"/>
      <w:marLeft w:val="0"/>
      <w:marRight w:val="0"/>
      <w:marTop w:val="0"/>
      <w:marBottom w:val="0"/>
      <w:divBdr>
        <w:top w:val="none" w:sz="0" w:space="0" w:color="auto"/>
        <w:left w:val="none" w:sz="0" w:space="0" w:color="auto"/>
        <w:bottom w:val="none" w:sz="0" w:space="0" w:color="auto"/>
        <w:right w:val="none" w:sz="0" w:space="0" w:color="auto"/>
      </w:divBdr>
    </w:div>
    <w:div w:id="1201824786">
      <w:bodyDiv w:val="1"/>
      <w:marLeft w:val="0"/>
      <w:marRight w:val="0"/>
      <w:marTop w:val="0"/>
      <w:marBottom w:val="0"/>
      <w:divBdr>
        <w:top w:val="none" w:sz="0" w:space="0" w:color="auto"/>
        <w:left w:val="none" w:sz="0" w:space="0" w:color="auto"/>
        <w:bottom w:val="none" w:sz="0" w:space="0" w:color="auto"/>
        <w:right w:val="none" w:sz="0" w:space="0" w:color="auto"/>
      </w:divBdr>
    </w:div>
    <w:div w:id="1226842706">
      <w:bodyDiv w:val="1"/>
      <w:marLeft w:val="0"/>
      <w:marRight w:val="0"/>
      <w:marTop w:val="0"/>
      <w:marBottom w:val="0"/>
      <w:divBdr>
        <w:top w:val="none" w:sz="0" w:space="0" w:color="auto"/>
        <w:left w:val="none" w:sz="0" w:space="0" w:color="auto"/>
        <w:bottom w:val="none" w:sz="0" w:space="0" w:color="auto"/>
        <w:right w:val="none" w:sz="0" w:space="0" w:color="auto"/>
      </w:divBdr>
    </w:div>
    <w:div w:id="1238202524">
      <w:bodyDiv w:val="1"/>
      <w:marLeft w:val="0"/>
      <w:marRight w:val="0"/>
      <w:marTop w:val="0"/>
      <w:marBottom w:val="0"/>
      <w:divBdr>
        <w:top w:val="none" w:sz="0" w:space="0" w:color="auto"/>
        <w:left w:val="none" w:sz="0" w:space="0" w:color="auto"/>
        <w:bottom w:val="none" w:sz="0" w:space="0" w:color="auto"/>
        <w:right w:val="none" w:sz="0" w:space="0" w:color="auto"/>
      </w:divBdr>
    </w:div>
    <w:div w:id="1255430532">
      <w:bodyDiv w:val="1"/>
      <w:marLeft w:val="0"/>
      <w:marRight w:val="0"/>
      <w:marTop w:val="0"/>
      <w:marBottom w:val="0"/>
      <w:divBdr>
        <w:top w:val="none" w:sz="0" w:space="0" w:color="auto"/>
        <w:left w:val="none" w:sz="0" w:space="0" w:color="auto"/>
        <w:bottom w:val="none" w:sz="0" w:space="0" w:color="auto"/>
        <w:right w:val="none" w:sz="0" w:space="0" w:color="auto"/>
      </w:divBdr>
    </w:div>
    <w:div w:id="1320309429">
      <w:bodyDiv w:val="1"/>
      <w:marLeft w:val="0"/>
      <w:marRight w:val="0"/>
      <w:marTop w:val="0"/>
      <w:marBottom w:val="0"/>
      <w:divBdr>
        <w:top w:val="none" w:sz="0" w:space="0" w:color="auto"/>
        <w:left w:val="none" w:sz="0" w:space="0" w:color="auto"/>
        <w:bottom w:val="none" w:sz="0" w:space="0" w:color="auto"/>
        <w:right w:val="none" w:sz="0" w:space="0" w:color="auto"/>
      </w:divBdr>
    </w:div>
    <w:div w:id="1332761436">
      <w:bodyDiv w:val="1"/>
      <w:marLeft w:val="0"/>
      <w:marRight w:val="0"/>
      <w:marTop w:val="0"/>
      <w:marBottom w:val="0"/>
      <w:divBdr>
        <w:top w:val="none" w:sz="0" w:space="0" w:color="auto"/>
        <w:left w:val="none" w:sz="0" w:space="0" w:color="auto"/>
        <w:bottom w:val="none" w:sz="0" w:space="0" w:color="auto"/>
        <w:right w:val="none" w:sz="0" w:space="0" w:color="auto"/>
      </w:divBdr>
    </w:div>
    <w:div w:id="1338193092">
      <w:bodyDiv w:val="1"/>
      <w:marLeft w:val="0"/>
      <w:marRight w:val="0"/>
      <w:marTop w:val="0"/>
      <w:marBottom w:val="0"/>
      <w:divBdr>
        <w:top w:val="none" w:sz="0" w:space="0" w:color="auto"/>
        <w:left w:val="none" w:sz="0" w:space="0" w:color="auto"/>
        <w:bottom w:val="none" w:sz="0" w:space="0" w:color="auto"/>
        <w:right w:val="none" w:sz="0" w:space="0" w:color="auto"/>
      </w:divBdr>
    </w:div>
    <w:div w:id="1344623894">
      <w:bodyDiv w:val="1"/>
      <w:marLeft w:val="0"/>
      <w:marRight w:val="0"/>
      <w:marTop w:val="0"/>
      <w:marBottom w:val="0"/>
      <w:divBdr>
        <w:top w:val="none" w:sz="0" w:space="0" w:color="auto"/>
        <w:left w:val="none" w:sz="0" w:space="0" w:color="auto"/>
        <w:bottom w:val="none" w:sz="0" w:space="0" w:color="auto"/>
        <w:right w:val="none" w:sz="0" w:space="0" w:color="auto"/>
      </w:divBdr>
    </w:div>
    <w:div w:id="1363700565">
      <w:bodyDiv w:val="1"/>
      <w:marLeft w:val="0"/>
      <w:marRight w:val="0"/>
      <w:marTop w:val="0"/>
      <w:marBottom w:val="0"/>
      <w:divBdr>
        <w:top w:val="none" w:sz="0" w:space="0" w:color="auto"/>
        <w:left w:val="none" w:sz="0" w:space="0" w:color="auto"/>
        <w:bottom w:val="none" w:sz="0" w:space="0" w:color="auto"/>
        <w:right w:val="none" w:sz="0" w:space="0" w:color="auto"/>
      </w:divBdr>
    </w:div>
    <w:div w:id="1377699006">
      <w:bodyDiv w:val="1"/>
      <w:marLeft w:val="0"/>
      <w:marRight w:val="0"/>
      <w:marTop w:val="0"/>
      <w:marBottom w:val="0"/>
      <w:divBdr>
        <w:top w:val="none" w:sz="0" w:space="0" w:color="auto"/>
        <w:left w:val="none" w:sz="0" w:space="0" w:color="auto"/>
        <w:bottom w:val="none" w:sz="0" w:space="0" w:color="auto"/>
        <w:right w:val="none" w:sz="0" w:space="0" w:color="auto"/>
      </w:divBdr>
    </w:div>
    <w:div w:id="1411730150">
      <w:bodyDiv w:val="1"/>
      <w:marLeft w:val="0"/>
      <w:marRight w:val="0"/>
      <w:marTop w:val="0"/>
      <w:marBottom w:val="0"/>
      <w:divBdr>
        <w:top w:val="none" w:sz="0" w:space="0" w:color="auto"/>
        <w:left w:val="none" w:sz="0" w:space="0" w:color="auto"/>
        <w:bottom w:val="none" w:sz="0" w:space="0" w:color="auto"/>
        <w:right w:val="none" w:sz="0" w:space="0" w:color="auto"/>
      </w:divBdr>
    </w:div>
    <w:div w:id="1416440334">
      <w:bodyDiv w:val="1"/>
      <w:marLeft w:val="0"/>
      <w:marRight w:val="0"/>
      <w:marTop w:val="0"/>
      <w:marBottom w:val="0"/>
      <w:divBdr>
        <w:top w:val="none" w:sz="0" w:space="0" w:color="auto"/>
        <w:left w:val="none" w:sz="0" w:space="0" w:color="auto"/>
        <w:bottom w:val="none" w:sz="0" w:space="0" w:color="auto"/>
        <w:right w:val="none" w:sz="0" w:space="0" w:color="auto"/>
      </w:divBdr>
    </w:div>
    <w:div w:id="1424956034">
      <w:bodyDiv w:val="1"/>
      <w:marLeft w:val="0"/>
      <w:marRight w:val="0"/>
      <w:marTop w:val="0"/>
      <w:marBottom w:val="0"/>
      <w:divBdr>
        <w:top w:val="none" w:sz="0" w:space="0" w:color="auto"/>
        <w:left w:val="none" w:sz="0" w:space="0" w:color="auto"/>
        <w:bottom w:val="none" w:sz="0" w:space="0" w:color="auto"/>
        <w:right w:val="none" w:sz="0" w:space="0" w:color="auto"/>
      </w:divBdr>
    </w:div>
    <w:div w:id="1434470875">
      <w:bodyDiv w:val="1"/>
      <w:marLeft w:val="0"/>
      <w:marRight w:val="0"/>
      <w:marTop w:val="0"/>
      <w:marBottom w:val="0"/>
      <w:divBdr>
        <w:top w:val="none" w:sz="0" w:space="0" w:color="auto"/>
        <w:left w:val="none" w:sz="0" w:space="0" w:color="auto"/>
        <w:bottom w:val="none" w:sz="0" w:space="0" w:color="auto"/>
        <w:right w:val="none" w:sz="0" w:space="0" w:color="auto"/>
      </w:divBdr>
    </w:div>
    <w:div w:id="1453014377">
      <w:bodyDiv w:val="1"/>
      <w:marLeft w:val="0"/>
      <w:marRight w:val="0"/>
      <w:marTop w:val="0"/>
      <w:marBottom w:val="0"/>
      <w:divBdr>
        <w:top w:val="none" w:sz="0" w:space="0" w:color="auto"/>
        <w:left w:val="none" w:sz="0" w:space="0" w:color="auto"/>
        <w:bottom w:val="none" w:sz="0" w:space="0" w:color="auto"/>
        <w:right w:val="none" w:sz="0" w:space="0" w:color="auto"/>
      </w:divBdr>
    </w:div>
    <w:div w:id="1505123687">
      <w:bodyDiv w:val="1"/>
      <w:marLeft w:val="0"/>
      <w:marRight w:val="0"/>
      <w:marTop w:val="0"/>
      <w:marBottom w:val="0"/>
      <w:divBdr>
        <w:top w:val="none" w:sz="0" w:space="0" w:color="auto"/>
        <w:left w:val="none" w:sz="0" w:space="0" w:color="auto"/>
        <w:bottom w:val="none" w:sz="0" w:space="0" w:color="auto"/>
        <w:right w:val="none" w:sz="0" w:space="0" w:color="auto"/>
      </w:divBdr>
    </w:div>
    <w:div w:id="1521550500">
      <w:bodyDiv w:val="1"/>
      <w:marLeft w:val="0"/>
      <w:marRight w:val="0"/>
      <w:marTop w:val="0"/>
      <w:marBottom w:val="0"/>
      <w:divBdr>
        <w:top w:val="none" w:sz="0" w:space="0" w:color="auto"/>
        <w:left w:val="none" w:sz="0" w:space="0" w:color="auto"/>
        <w:bottom w:val="none" w:sz="0" w:space="0" w:color="auto"/>
        <w:right w:val="none" w:sz="0" w:space="0" w:color="auto"/>
      </w:divBdr>
    </w:div>
    <w:div w:id="1527672036">
      <w:bodyDiv w:val="1"/>
      <w:marLeft w:val="0"/>
      <w:marRight w:val="0"/>
      <w:marTop w:val="0"/>
      <w:marBottom w:val="0"/>
      <w:divBdr>
        <w:top w:val="none" w:sz="0" w:space="0" w:color="auto"/>
        <w:left w:val="none" w:sz="0" w:space="0" w:color="auto"/>
        <w:bottom w:val="none" w:sz="0" w:space="0" w:color="auto"/>
        <w:right w:val="none" w:sz="0" w:space="0" w:color="auto"/>
      </w:divBdr>
    </w:div>
    <w:div w:id="1590777022">
      <w:bodyDiv w:val="1"/>
      <w:marLeft w:val="0"/>
      <w:marRight w:val="0"/>
      <w:marTop w:val="0"/>
      <w:marBottom w:val="0"/>
      <w:divBdr>
        <w:top w:val="none" w:sz="0" w:space="0" w:color="auto"/>
        <w:left w:val="none" w:sz="0" w:space="0" w:color="auto"/>
        <w:bottom w:val="none" w:sz="0" w:space="0" w:color="auto"/>
        <w:right w:val="none" w:sz="0" w:space="0" w:color="auto"/>
      </w:divBdr>
    </w:div>
    <w:div w:id="1600410599">
      <w:bodyDiv w:val="1"/>
      <w:marLeft w:val="0"/>
      <w:marRight w:val="0"/>
      <w:marTop w:val="0"/>
      <w:marBottom w:val="0"/>
      <w:divBdr>
        <w:top w:val="none" w:sz="0" w:space="0" w:color="auto"/>
        <w:left w:val="none" w:sz="0" w:space="0" w:color="auto"/>
        <w:bottom w:val="none" w:sz="0" w:space="0" w:color="auto"/>
        <w:right w:val="none" w:sz="0" w:space="0" w:color="auto"/>
      </w:divBdr>
    </w:div>
    <w:div w:id="1612590222">
      <w:bodyDiv w:val="1"/>
      <w:marLeft w:val="0"/>
      <w:marRight w:val="0"/>
      <w:marTop w:val="0"/>
      <w:marBottom w:val="0"/>
      <w:divBdr>
        <w:top w:val="none" w:sz="0" w:space="0" w:color="auto"/>
        <w:left w:val="none" w:sz="0" w:space="0" w:color="auto"/>
        <w:bottom w:val="none" w:sz="0" w:space="0" w:color="auto"/>
        <w:right w:val="none" w:sz="0" w:space="0" w:color="auto"/>
      </w:divBdr>
    </w:div>
    <w:div w:id="1631936384">
      <w:bodyDiv w:val="1"/>
      <w:marLeft w:val="0"/>
      <w:marRight w:val="0"/>
      <w:marTop w:val="0"/>
      <w:marBottom w:val="0"/>
      <w:divBdr>
        <w:top w:val="none" w:sz="0" w:space="0" w:color="auto"/>
        <w:left w:val="none" w:sz="0" w:space="0" w:color="auto"/>
        <w:bottom w:val="none" w:sz="0" w:space="0" w:color="auto"/>
        <w:right w:val="none" w:sz="0" w:space="0" w:color="auto"/>
      </w:divBdr>
    </w:div>
    <w:div w:id="1635672763">
      <w:bodyDiv w:val="1"/>
      <w:marLeft w:val="0"/>
      <w:marRight w:val="0"/>
      <w:marTop w:val="0"/>
      <w:marBottom w:val="0"/>
      <w:divBdr>
        <w:top w:val="none" w:sz="0" w:space="0" w:color="auto"/>
        <w:left w:val="none" w:sz="0" w:space="0" w:color="auto"/>
        <w:bottom w:val="none" w:sz="0" w:space="0" w:color="auto"/>
        <w:right w:val="none" w:sz="0" w:space="0" w:color="auto"/>
      </w:divBdr>
    </w:div>
    <w:div w:id="1638948624">
      <w:bodyDiv w:val="1"/>
      <w:marLeft w:val="0"/>
      <w:marRight w:val="0"/>
      <w:marTop w:val="0"/>
      <w:marBottom w:val="0"/>
      <w:divBdr>
        <w:top w:val="none" w:sz="0" w:space="0" w:color="auto"/>
        <w:left w:val="none" w:sz="0" w:space="0" w:color="auto"/>
        <w:bottom w:val="none" w:sz="0" w:space="0" w:color="auto"/>
        <w:right w:val="none" w:sz="0" w:space="0" w:color="auto"/>
      </w:divBdr>
    </w:div>
    <w:div w:id="1649475753">
      <w:bodyDiv w:val="1"/>
      <w:marLeft w:val="0"/>
      <w:marRight w:val="0"/>
      <w:marTop w:val="0"/>
      <w:marBottom w:val="0"/>
      <w:divBdr>
        <w:top w:val="none" w:sz="0" w:space="0" w:color="auto"/>
        <w:left w:val="none" w:sz="0" w:space="0" w:color="auto"/>
        <w:bottom w:val="none" w:sz="0" w:space="0" w:color="auto"/>
        <w:right w:val="none" w:sz="0" w:space="0" w:color="auto"/>
      </w:divBdr>
    </w:div>
    <w:div w:id="1660498562">
      <w:bodyDiv w:val="1"/>
      <w:marLeft w:val="0"/>
      <w:marRight w:val="0"/>
      <w:marTop w:val="0"/>
      <w:marBottom w:val="0"/>
      <w:divBdr>
        <w:top w:val="none" w:sz="0" w:space="0" w:color="auto"/>
        <w:left w:val="none" w:sz="0" w:space="0" w:color="auto"/>
        <w:bottom w:val="none" w:sz="0" w:space="0" w:color="auto"/>
        <w:right w:val="none" w:sz="0" w:space="0" w:color="auto"/>
      </w:divBdr>
    </w:div>
    <w:div w:id="1663120108">
      <w:bodyDiv w:val="1"/>
      <w:marLeft w:val="0"/>
      <w:marRight w:val="0"/>
      <w:marTop w:val="0"/>
      <w:marBottom w:val="0"/>
      <w:divBdr>
        <w:top w:val="none" w:sz="0" w:space="0" w:color="auto"/>
        <w:left w:val="none" w:sz="0" w:space="0" w:color="auto"/>
        <w:bottom w:val="none" w:sz="0" w:space="0" w:color="auto"/>
        <w:right w:val="none" w:sz="0" w:space="0" w:color="auto"/>
      </w:divBdr>
    </w:div>
    <w:div w:id="1673947623">
      <w:bodyDiv w:val="1"/>
      <w:marLeft w:val="0"/>
      <w:marRight w:val="0"/>
      <w:marTop w:val="0"/>
      <w:marBottom w:val="0"/>
      <w:divBdr>
        <w:top w:val="none" w:sz="0" w:space="0" w:color="auto"/>
        <w:left w:val="none" w:sz="0" w:space="0" w:color="auto"/>
        <w:bottom w:val="none" w:sz="0" w:space="0" w:color="auto"/>
        <w:right w:val="none" w:sz="0" w:space="0" w:color="auto"/>
      </w:divBdr>
    </w:div>
    <w:div w:id="1676489990">
      <w:bodyDiv w:val="1"/>
      <w:marLeft w:val="0"/>
      <w:marRight w:val="0"/>
      <w:marTop w:val="0"/>
      <w:marBottom w:val="0"/>
      <w:divBdr>
        <w:top w:val="none" w:sz="0" w:space="0" w:color="auto"/>
        <w:left w:val="none" w:sz="0" w:space="0" w:color="auto"/>
        <w:bottom w:val="none" w:sz="0" w:space="0" w:color="auto"/>
        <w:right w:val="none" w:sz="0" w:space="0" w:color="auto"/>
      </w:divBdr>
    </w:div>
    <w:div w:id="1691953712">
      <w:bodyDiv w:val="1"/>
      <w:marLeft w:val="0"/>
      <w:marRight w:val="0"/>
      <w:marTop w:val="0"/>
      <w:marBottom w:val="0"/>
      <w:divBdr>
        <w:top w:val="none" w:sz="0" w:space="0" w:color="auto"/>
        <w:left w:val="none" w:sz="0" w:space="0" w:color="auto"/>
        <w:bottom w:val="none" w:sz="0" w:space="0" w:color="auto"/>
        <w:right w:val="none" w:sz="0" w:space="0" w:color="auto"/>
      </w:divBdr>
    </w:div>
    <w:div w:id="1701125478">
      <w:bodyDiv w:val="1"/>
      <w:marLeft w:val="0"/>
      <w:marRight w:val="0"/>
      <w:marTop w:val="0"/>
      <w:marBottom w:val="0"/>
      <w:divBdr>
        <w:top w:val="none" w:sz="0" w:space="0" w:color="auto"/>
        <w:left w:val="none" w:sz="0" w:space="0" w:color="auto"/>
        <w:bottom w:val="none" w:sz="0" w:space="0" w:color="auto"/>
        <w:right w:val="none" w:sz="0" w:space="0" w:color="auto"/>
      </w:divBdr>
    </w:div>
    <w:div w:id="1710639479">
      <w:bodyDiv w:val="1"/>
      <w:marLeft w:val="0"/>
      <w:marRight w:val="0"/>
      <w:marTop w:val="0"/>
      <w:marBottom w:val="0"/>
      <w:divBdr>
        <w:top w:val="none" w:sz="0" w:space="0" w:color="auto"/>
        <w:left w:val="none" w:sz="0" w:space="0" w:color="auto"/>
        <w:bottom w:val="none" w:sz="0" w:space="0" w:color="auto"/>
        <w:right w:val="none" w:sz="0" w:space="0" w:color="auto"/>
      </w:divBdr>
    </w:div>
    <w:div w:id="1711999415">
      <w:bodyDiv w:val="1"/>
      <w:marLeft w:val="0"/>
      <w:marRight w:val="0"/>
      <w:marTop w:val="0"/>
      <w:marBottom w:val="0"/>
      <w:divBdr>
        <w:top w:val="none" w:sz="0" w:space="0" w:color="auto"/>
        <w:left w:val="none" w:sz="0" w:space="0" w:color="auto"/>
        <w:bottom w:val="none" w:sz="0" w:space="0" w:color="auto"/>
        <w:right w:val="none" w:sz="0" w:space="0" w:color="auto"/>
      </w:divBdr>
    </w:div>
    <w:div w:id="1717506770">
      <w:bodyDiv w:val="1"/>
      <w:marLeft w:val="0"/>
      <w:marRight w:val="0"/>
      <w:marTop w:val="0"/>
      <w:marBottom w:val="0"/>
      <w:divBdr>
        <w:top w:val="none" w:sz="0" w:space="0" w:color="auto"/>
        <w:left w:val="none" w:sz="0" w:space="0" w:color="auto"/>
        <w:bottom w:val="none" w:sz="0" w:space="0" w:color="auto"/>
        <w:right w:val="none" w:sz="0" w:space="0" w:color="auto"/>
      </w:divBdr>
    </w:div>
    <w:div w:id="1743790046">
      <w:bodyDiv w:val="1"/>
      <w:marLeft w:val="0"/>
      <w:marRight w:val="0"/>
      <w:marTop w:val="0"/>
      <w:marBottom w:val="0"/>
      <w:divBdr>
        <w:top w:val="none" w:sz="0" w:space="0" w:color="auto"/>
        <w:left w:val="none" w:sz="0" w:space="0" w:color="auto"/>
        <w:bottom w:val="none" w:sz="0" w:space="0" w:color="auto"/>
        <w:right w:val="none" w:sz="0" w:space="0" w:color="auto"/>
      </w:divBdr>
    </w:div>
    <w:div w:id="1743791231">
      <w:bodyDiv w:val="1"/>
      <w:marLeft w:val="0"/>
      <w:marRight w:val="0"/>
      <w:marTop w:val="0"/>
      <w:marBottom w:val="0"/>
      <w:divBdr>
        <w:top w:val="none" w:sz="0" w:space="0" w:color="auto"/>
        <w:left w:val="none" w:sz="0" w:space="0" w:color="auto"/>
        <w:bottom w:val="none" w:sz="0" w:space="0" w:color="auto"/>
        <w:right w:val="none" w:sz="0" w:space="0" w:color="auto"/>
      </w:divBdr>
    </w:div>
    <w:div w:id="1769352005">
      <w:bodyDiv w:val="1"/>
      <w:marLeft w:val="0"/>
      <w:marRight w:val="0"/>
      <w:marTop w:val="0"/>
      <w:marBottom w:val="0"/>
      <w:divBdr>
        <w:top w:val="none" w:sz="0" w:space="0" w:color="auto"/>
        <w:left w:val="none" w:sz="0" w:space="0" w:color="auto"/>
        <w:bottom w:val="none" w:sz="0" w:space="0" w:color="auto"/>
        <w:right w:val="none" w:sz="0" w:space="0" w:color="auto"/>
      </w:divBdr>
    </w:div>
    <w:div w:id="1816948567">
      <w:bodyDiv w:val="1"/>
      <w:marLeft w:val="0"/>
      <w:marRight w:val="0"/>
      <w:marTop w:val="0"/>
      <w:marBottom w:val="0"/>
      <w:divBdr>
        <w:top w:val="none" w:sz="0" w:space="0" w:color="auto"/>
        <w:left w:val="none" w:sz="0" w:space="0" w:color="auto"/>
        <w:bottom w:val="none" w:sz="0" w:space="0" w:color="auto"/>
        <w:right w:val="none" w:sz="0" w:space="0" w:color="auto"/>
      </w:divBdr>
    </w:div>
    <w:div w:id="1868835037">
      <w:bodyDiv w:val="1"/>
      <w:marLeft w:val="0"/>
      <w:marRight w:val="0"/>
      <w:marTop w:val="0"/>
      <w:marBottom w:val="0"/>
      <w:divBdr>
        <w:top w:val="none" w:sz="0" w:space="0" w:color="auto"/>
        <w:left w:val="none" w:sz="0" w:space="0" w:color="auto"/>
        <w:bottom w:val="none" w:sz="0" w:space="0" w:color="auto"/>
        <w:right w:val="none" w:sz="0" w:space="0" w:color="auto"/>
      </w:divBdr>
    </w:div>
    <w:div w:id="1882588868">
      <w:bodyDiv w:val="1"/>
      <w:marLeft w:val="0"/>
      <w:marRight w:val="0"/>
      <w:marTop w:val="0"/>
      <w:marBottom w:val="0"/>
      <w:divBdr>
        <w:top w:val="none" w:sz="0" w:space="0" w:color="auto"/>
        <w:left w:val="none" w:sz="0" w:space="0" w:color="auto"/>
        <w:bottom w:val="none" w:sz="0" w:space="0" w:color="auto"/>
        <w:right w:val="none" w:sz="0" w:space="0" w:color="auto"/>
      </w:divBdr>
    </w:div>
    <w:div w:id="1883904381">
      <w:bodyDiv w:val="1"/>
      <w:marLeft w:val="0"/>
      <w:marRight w:val="0"/>
      <w:marTop w:val="0"/>
      <w:marBottom w:val="0"/>
      <w:divBdr>
        <w:top w:val="none" w:sz="0" w:space="0" w:color="auto"/>
        <w:left w:val="none" w:sz="0" w:space="0" w:color="auto"/>
        <w:bottom w:val="none" w:sz="0" w:space="0" w:color="auto"/>
        <w:right w:val="none" w:sz="0" w:space="0" w:color="auto"/>
      </w:divBdr>
    </w:div>
    <w:div w:id="1888369820">
      <w:bodyDiv w:val="1"/>
      <w:marLeft w:val="0"/>
      <w:marRight w:val="0"/>
      <w:marTop w:val="0"/>
      <w:marBottom w:val="0"/>
      <w:divBdr>
        <w:top w:val="none" w:sz="0" w:space="0" w:color="auto"/>
        <w:left w:val="none" w:sz="0" w:space="0" w:color="auto"/>
        <w:bottom w:val="none" w:sz="0" w:space="0" w:color="auto"/>
        <w:right w:val="none" w:sz="0" w:space="0" w:color="auto"/>
      </w:divBdr>
    </w:div>
    <w:div w:id="1899978666">
      <w:bodyDiv w:val="1"/>
      <w:marLeft w:val="0"/>
      <w:marRight w:val="0"/>
      <w:marTop w:val="0"/>
      <w:marBottom w:val="0"/>
      <w:divBdr>
        <w:top w:val="none" w:sz="0" w:space="0" w:color="auto"/>
        <w:left w:val="none" w:sz="0" w:space="0" w:color="auto"/>
        <w:bottom w:val="none" w:sz="0" w:space="0" w:color="auto"/>
        <w:right w:val="none" w:sz="0" w:space="0" w:color="auto"/>
      </w:divBdr>
    </w:div>
    <w:div w:id="1945527038">
      <w:bodyDiv w:val="1"/>
      <w:marLeft w:val="0"/>
      <w:marRight w:val="0"/>
      <w:marTop w:val="0"/>
      <w:marBottom w:val="0"/>
      <w:divBdr>
        <w:top w:val="none" w:sz="0" w:space="0" w:color="auto"/>
        <w:left w:val="none" w:sz="0" w:space="0" w:color="auto"/>
        <w:bottom w:val="none" w:sz="0" w:space="0" w:color="auto"/>
        <w:right w:val="none" w:sz="0" w:space="0" w:color="auto"/>
      </w:divBdr>
    </w:div>
    <w:div w:id="1946421487">
      <w:bodyDiv w:val="1"/>
      <w:marLeft w:val="0"/>
      <w:marRight w:val="0"/>
      <w:marTop w:val="0"/>
      <w:marBottom w:val="0"/>
      <w:divBdr>
        <w:top w:val="none" w:sz="0" w:space="0" w:color="auto"/>
        <w:left w:val="none" w:sz="0" w:space="0" w:color="auto"/>
        <w:bottom w:val="none" w:sz="0" w:space="0" w:color="auto"/>
        <w:right w:val="none" w:sz="0" w:space="0" w:color="auto"/>
      </w:divBdr>
    </w:div>
    <w:div w:id="1992363684">
      <w:bodyDiv w:val="1"/>
      <w:marLeft w:val="0"/>
      <w:marRight w:val="0"/>
      <w:marTop w:val="0"/>
      <w:marBottom w:val="0"/>
      <w:divBdr>
        <w:top w:val="none" w:sz="0" w:space="0" w:color="auto"/>
        <w:left w:val="none" w:sz="0" w:space="0" w:color="auto"/>
        <w:bottom w:val="none" w:sz="0" w:space="0" w:color="auto"/>
        <w:right w:val="none" w:sz="0" w:space="0" w:color="auto"/>
      </w:divBdr>
    </w:div>
    <w:div w:id="2003467758">
      <w:bodyDiv w:val="1"/>
      <w:marLeft w:val="0"/>
      <w:marRight w:val="0"/>
      <w:marTop w:val="0"/>
      <w:marBottom w:val="0"/>
      <w:divBdr>
        <w:top w:val="none" w:sz="0" w:space="0" w:color="auto"/>
        <w:left w:val="none" w:sz="0" w:space="0" w:color="auto"/>
        <w:bottom w:val="none" w:sz="0" w:space="0" w:color="auto"/>
        <w:right w:val="none" w:sz="0" w:space="0" w:color="auto"/>
      </w:divBdr>
    </w:div>
    <w:div w:id="2008558099">
      <w:bodyDiv w:val="1"/>
      <w:marLeft w:val="0"/>
      <w:marRight w:val="0"/>
      <w:marTop w:val="0"/>
      <w:marBottom w:val="0"/>
      <w:divBdr>
        <w:top w:val="none" w:sz="0" w:space="0" w:color="auto"/>
        <w:left w:val="none" w:sz="0" w:space="0" w:color="auto"/>
        <w:bottom w:val="none" w:sz="0" w:space="0" w:color="auto"/>
        <w:right w:val="none" w:sz="0" w:space="0" w:color="auto"/>
      </w:divBdr>
    </w:div>
    <w:div w:id="2020421436">
      <w:bodyDiv w:val="1"/>
      <w:marLeft w:val="0"/>
      <w:marRight w:val="0"/>
      <w:marTop w:val="0"/>
      <w:marBottom w:val="0"/>
      <w:divBdr>
        <w:top w:val="none" w:sz="0" w:space="0" w:color="auto"/>
        <w:left w:val="none" w:sz="0" w:space="0" w:color="auto"/>
        <w:bottom w:val="none" w:sz="0" w:space="0" w:color="auto"/>
        <w:right w:val="none" w:sz="0" w:space="0" w:color="auto"/>
      </w:divBdr>
    </w:div>
    <w:div w:id="2032102921">
      <w:bodyDiv w:val="1"/>
      <w:marLeft w:val="0"/>
      <w:marRight w:val="0"/>
      <w:marTop w:val="0"/>
      <w:marBottom w:val="0"/>
      <w:divBdr>
        <w:top w:val="none" w:sz="0" w:space="0" w:color="auto"/>
        <w:left w:val="none" w:sz="0" w:space="0" w:color="auto"/>
        <w:bottom w:val="none" w:sz="0" w:space="0" w:color="auto"/>
        <w:right w:val="none" w:sz="0" w:space="0" w:color="auto"/>
      </w:divBdr>
    </w:div>
    <w:div w:id="2071222680">
      <w:bodyDiv w:val="1"/>
      <w:marLeft w:val="0"/>
      <w:marRight w:val="0"/>
      <w:marTop w:val="0"/>
      <w:marBottom w:val="0"/>
      <w:divBdr>
        <w:top w:val="none" w:sz="0" w:space="0" w:color="auto"/>
        <w:left w:val="none" w:sz="0" w:space="0" w:color="auto"/>
        <w:bottom w:val="none" w:sz="0" w:space="0" w:color="auto"/>
        <w:right w:val="none" w:sz="0" w:space="0" w:color="auto"/>
      </w:divBdr>
    </w:div>
    <w:div w:id="2080594810">
      <w:bodyDiv w:val="1"/>
      <w:marLeft w:val="0"/>
      <w:marRight w:val="0"/>
      <w:marTop w:val="0"/>
      <w:marBottom w:val="0"/>
      <w:divBdr>
        <w:top w:val="none" w:sz="0" w:space="0" w:color="auto"/>
        <w:left w:val="none" w:sz="0" w:space="0" w:color="auto"/>
        <w:bottom w:val="none" w:sz="0" w:space="0" w:color="auto"/>
        <w:right w:val="none" w:sz="0" w:space="0" w:color="auto"/>
      </w:divBdr>
    </w:div>
    <w:div w:id="2094468979">
      <w:bodyDiv w:val="1"/>
      <w:marLeft w:val="0"/>
      <w:marRight w:val="0"/>
      <w:marTop w:val="0"/>
      <w:marBottom w:val="0"/>
      <w:divBdr>
        <w:top w:val="none" w:sz="0" w:space="0" w:color="auto"/>
        <w:left w:val="none" w:sz="0" w:space="0" w:color="auto"/>
        <w:bottom w:val="none" w:sz="0" w:space="0" w:color="auto"/>
        <w:right w:val="none" w:sz="0" w:space="0" w:color="auto"/>
      </w:divBdr>
    </w:div>
    <w:div w:id="2096390867">
      <w:bodyDiv w:val="1"/>
      <w:marLeft w:val="0"/>
      <w:marRight w:val="0"/>
      <w:marTop w:val="0"/>
      <w:marBottom w:val="0"/>
      <w:divBdr>
        <w:top w:val="none" w:sz="0" w:space="0" w:color="auto"/>
        <w:left w:val="none" w:sz="0" w:space="0" w:color="auto"/>
        <w:bottom w:val="none" w:sz="0" w:space="0" w:color="auto"/>
        <w:right w:val="none" w:sz="0" w:space="0" w:color="auto"/>
      </w:divBdr>
    </w:div>
    <w:div w:id="2123769333">
      <w:bodyDiv w:val="1"/>
      <w:marLeft w:val="0"/>
      <w:marRight w:val="0"/>
      <w:marTop w:val="0"/>
      <w:marBottom w:val="0"/>
      <w:divBdr>
        <w:top w:val="none" w:sz="0" w:space="0" w:color="auto"/>
        <w:left w:val="none" w:sz="0" w:space="0" w:color="auto"/>
        <w:bottom w:val="none" w:sz="0" w:space="0" w:color="auto"/>
        <w:right w:val="none" w:sz="0" w:space="0" w:color="auto"/>
      </w:divBdr>
    </w:div>
    <w:div w:id="21449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hyperlink" Target="http://jscompress.co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2.xml"/><Relationship Id="rId25" Type="http://schemas.microsoft.com/office/2007/relationships/diagramDrawing" Target="diagrams/drawing1.xml"/><Relationship Id="rId33" Type="http://schemas.openxmlformats.org/officeDocument/2006/relationships/image" Target="media/image11.jpg"/><Relationship Id="rId38"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chart" Target="charts/chart4.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D:\Files\Projects\Personal\_dev\magisterka2\Magisterka2Docs\src\lang_popularit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Files\Projects\Personal\_dev\magisterka2\Magisterka2Docs\src\lang_popularity.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Files\Projects\Personal\_dev\magisterka2\Magisterka2Docs\src\lang_popularity.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Files\Projects\Personal\_dev\magisterka2\Magisterka2Docs\src\lang_popularit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Files\Projects\Personal\_dev\magisterka2\Magisterka2Docs\src\lang_popularit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30457886525109"/>
          <c:y val="3.3593585428704192E-2"/>
          <c:w val="0.73319219060933161"/>
          <c:h val="0.89820343885585729"/>
        </c:manualLayout>
      </c:layout>
      <c:barChart>
        <c:barDir val="bar"/>
        <c:grouping val="clustered"/>
        <c:varyColors val="0"/>
        <c:ser>
          <c:idx val="0"/>
          <c:order val="0"/>
          <c:invertIfNegative val="0"/>
          <c:dPt>
            <c:idx val="10"/>
            <c:invertIfNegative val="0"/>
            <c:bubble3D val="0"/>
            <c:spPr>
              <a:solidFill>
                <a:schemeClr val="accent6">
                  <a:lumMod val="75000"/>
                </a:schemeClr>
              </a:solidFill>
            </c:spPr>
          </c:dPt>
          <c:cat>
            <c:strRef>
              <c:f>Arkusz1!$B$3:$B$22</c:f>
              <c:strCache>
                <c:ptCount val="20"/>
                <c:pt idx="0">
                  <c:v>C</c:v>
                </c:pt>
                <c:pt idx="1">
                  <c:v>Java</c:v>
                </c:pt>
                <c:pt idx="2">
                  <c:v>Objective-C</c:v>
                </c:pt>
                <c:pt idx="3">
                  <c:v>C++</c:v>
                </c:pt>
                <c:pt idx="4">
                  <c:v>C#</c:v>
                </c:pt>
                <c:pt idx="5">
                  <c:v>PHP</c:v>
                </c:pt>
                <c:pt idx="6">
                  <c:v>(Visual) Basic</c:v>
                </c:pt>
                <c:pt idx="7">
                  <c:v>Python</c:v>
                </c:pt>
                <c:pt idx="8">
                  <c:v>Perl</c:v>
                </c:pt>
                <c:pt idx="9">
                  <c:v>Ruby</c:v>
                </c:pt>
                <c:pt idx="10">
                  <c:v>JavaScript</c:v>
                </c:pt>
                <c:pt idx="11">
                  <c:v>Delphi/Object Pascal</c:v>
                </c:pt>
                <c:pt idx="12">
                  <c:v>Lisp</c:v>
                </c:pt>
                <c:pt idx="13">
                  <c:v>Visual Basic .NET</c:v>
                </c:pt>
                <c:pt idx="14">
                  <c:v>Transact-SQL</c:v>
                </c:pt>
                <c:pt idx="15">
                  <c:v>Pascal</c:v>
                </c:pt>
                <c:pt idx="16">
                  <c:v>Lua</c:v>
                </c:pt>
                <c:pt idx="17">
                  <c:v>Ada</c:v>
                </c:pt>
                <c:pt idx="18">
                  <c:v>PL/SQL</c:v>
                </c:pt>
                <c:pt idx="19">
                  <c:v>MATLAB</c:v>
                </c:pt>
              </c:strCache>
            </c:strRef>
          </c:cat>
          <c:val>
            <c:numRef>
              <c:f>Arkusz1!$C$3:$C$22</c:f>
              <c:numCache>
                <c:formatCode>0.00%</c:formatCode>
                <c:ptCount val="20"/>
                <c:pt idx="0">
                  <c:v>0.18937000000000001</c:v>
                </c:pt>
                <c:pt idx="1">
                  <c:v>0.16352</c:v>
                </c:pt>
                <c:pt idx="2">
                  <c:v>9.540000000000004E-2</c:v>
                </c:pt>
                <c:pt idx="3">
                  <c:v>9.3330000000000024E-2</c:v>
                </c:pt>
                <c:pt idx="4">
                  <c:v>6.59E-2</c:v>
                </c:pt>
                <c:pt idx="5">
                  <c:v>5.5239999999999997E-2</c:v>
                </c:pt>
                <c:pt idx="6">
                  <c:v>5.3340000000000012E-2</c:v>
                </c:pt>
                <c:pt idx="7">
                  <c:v>3.8760000000000003E-2</c:v>
                </c:pt>
                <c:pt idx="8">
                  <c:v>2.2730000000000018E-2</c:v>
                </c:pt>
                <c:pt idx="9">
                  <c:v>1.6910000000000001E-2</c:v>
                </c:pt>
                <c:pt idx="10">
                  <c:v>1.3650000000000001E-2</c:v>
                </c:pt>
                <c:pt idx="11">
                  <c:v>1.0120000000000001E-2</c:v>
                </c:pt>
                <c:pt idx="12">
                  <c:v>9.7500000000000069E-3</c:v>
                </c:pt>
                <c:pt idx="13">
                  <c:v>8.770000000000007E-3</c:v>
                </c:pt>
                <c:pt idx="14">
                  <c:v>8.4900000000000028E-3</c:v>
                </c:pt>
                <c:pt idx="15">
                  <c:v>7.9300000000000065E-3</c:v>
                </c:pt>
                <c:pt idx="16">
                  <c:v>7.2600000000000034E-3</c:v>
                </c:pt>
                <c:pt idx="17">
                  <c:v>6.4900000000000036E-3</c:v>
                </c:pt>
                <c:pt idx="18">
                  <c:v>6.1000000000000004E-3</c:v>
                </c:pt>
                <c:pt idx="19">
                  <c:v>5.3299999999999997E-3</c:v>
                </c:pt>
              </c:numCache>
            </c:numRef>
          </c:val>
        </c:ser>
        <c:dLbls>
          <c:showLegendKey val="0"/>
          <c:showVal val="0"/>
          <c:showCatName val="0"/>
          <c:showSerName val="0"/>
          <c:showPercent val="0"/>
          <c:showBubbleSize val="0"/>
        </c:dLbls>
        <c:gapWidth val="150"/>
        <c:axId val="176354048"/>
        <c:axId val="177754112"/>
      </c:barChart>
      <c:catAx>
        <c:axId val="176354048"/>
        <c:scaling>
          <c:orientation val="minMax"/>
        </c:scaling>
        <c:delete val="0"/>
        <c:axPos val="l"/>
        <c:majorTickMark val="out"/>
        <c:minorTickMark val="none"/>
        <c:tickLblPos val="nextTo"/>
        <c:crossAx val="177754112"/>
        <c:crosses val="autoZero"/>
        <c:auto val="1"/>
        <c:lblAlgn val="ctr"/>
        <c:lblOffset val="100"/>
        <c:noMultiLvlLbl val="0"/>
      </c:catAx>
      <c:valAx>
        <c:axId val="177754112"/>
        <c:scaling>
          <c:orientation val="minMax"/>
        </c:scaling>
        <c:delete val="0"/>
        <c:axPos val="b"/>
        <c:majorGridlines/>
        <c:numFmt formatCode="0%" sourceLinked="0"/>
        <c:majorTickMark val="out"/>
        <c:minorTickMark val="none"/>
        <c:tickLblPos val="nextTo"/>
        <c:crossAx val="1763540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invertIfNegative val="0"/>
          <c:dPt>
            <c:idx val="10"/>
            <c:invertIfNegative val="0"/>
            <c:bubble3D val="0"/>
            <c:spPr>
              <a:solidFill>
                <a:schemeClr val="accent6">
                  <a:lumMod val="75000"/>
                </a:schemeClr>
              </a:solidFill>
            </c:spPr>
          </c:dPt>
          <c:cat>
            <c:strRef>
              <c:f>Arkusz1!$B$26:$B$45</c:f>
              <c:strCache>
                <c:ptCount val="20"/>
                <c:pt idx="0">
                  <c:v>Java</c:v>
                </c:pt>
                <c:pt idx="1">
                  <c:v>C</c:v>
                </c:pt>
                <c:pt idx="2">
                  <c:v>Objective-C</c:v>
                </c:pt>
                <c:pt idx="3">
                  <c:v>C++</c:v>
                </c:pt>
                <c:pt idx="4">
                  <c:v>Basic</c:v>
                </c:pt>
                <c:pt idx="5">
                  <c:v>C#</c:v>
                </c:pt>
                <c:pt idx="6">
                  <c:v>PHP</c:v>
                </c:pt>
                <c:pt idx="7">
                  <c:v>Python</c:v>
                </c:pt>
                <c:pt idx="8">
                  <c:v>Perl</c:v>
                </c:pt>
                <c:pt idx="9">
                  <c:v>Ruby</c:v>
                </c:pt>
                <c:pt idx="10">
                  <c:v>JavaScript</c:v>
                </c:pt>
                <c:pt idx="11">
                  <c:v>R</c:v>
                </c:pt>
                <c:pt idx="12">
                  <c:v>D</c:v>
                </c:pt>
                <c:pt idx="13">
                  <c:v>Pascal</c:v>
                </c:pt>
                <c:pt idx="14">
                  <c:v>Ada</c:v>
                </c:pt>
                <c:pt idx="15">
                  <c:v>Go</c:v>
                </c:pt>
                <c:pt idx="16">
                  <c:v>Delphi</c:v>
                </c:pt>
                <c:pt idx="17">
                  <c:v>Bourne shell</c:v>
                </c:pt>
                <c:pt idx="18">
                  <c:v>Logo</c:v>
                </c:pt>
                <c:pt idx="19">
                  <c:v>Lua</c:v>
                </c:pt>
              </c:strCache>
            </c:strRef>
          </c:cat>
          <c:val>
            <c:numRef>
              <c:f>Arkusz1!$C$26:$C$45</c:f>
              <c:numCache>
                <c:formatCode>0.00%</c:formatCode>
                <c:ptCount val="20"/>
                <c:pt idx="0">
                  <c:v>0.19575999999999999</c:v>
                </c:pt>
                <c:pt idx="1">
                  <c:v>0.16769000000000001</c:v>
                </c:pt>
                <c:pt idx="2">
                  <c:v>9.8720000000000113E-2</c:v>
                </c:pt>
                <c:pt idx="3">
                  <c:v>8.0930000000000002E-2</c:v>
                </c:pt>
                <c:pt idx="4">
                  <c:v>7.6109999999999997E-2</c:v>
                </c:pt>
                <c:pt idx="5">
                  <c:v>4.3830000000000022E-2</c:v>
                </c:pt>
                <c:pt idx="6">
                  <c:v>4.1880000000000001E-2</c:v>
                </c:pt>
                <c:pt idx="7">
                  <c:v>3.7590000000000005E-2</c:v>
                </c:pt>
                <c:pt idx="8">
                  <c:v>2.102E-2</c:v>
                </c:pt>
                <c:pt idx="9">
                  <c:v>1.6559999999999998E-2</c:v>
                </c:pt>
                <c:pt idx="10">
                  <c:v>1.4019999999999989E-2</c:v>
                </c:pt>
                <c:pt idx="11">
                  <c:v>1.281E-2</c:v>
                </c:pt>
                <c:pt idx="12">
                  <c:v>1.1790000000000009E-2</c:v>
                </c:pt>
                <c:pt idx="13">
                  <c:v>1.1250000000000001E-2</c:v>
                </c:pt>
                <c:pt idx="14">
                  <c:v>9.2300000000000004E-3</c:v>
                </c:pt>
                <c:pt idx="15">
                  <c:v>7.8600000000000024E-3</c:v>
                </c:pt>
                <c:pt idx="16">
                  <c:v>7.4900000000000071E-3</c:v>
                </c:pt>
                <c:pt idx="17">
                  <c:v>7.450000000000007E-3</c:v>
                </c:pt>
                <c:pt idx="18">
                  <c:v>6.7300000000000059E-3</c:v>
                </c:pt>
                <c:pt idx="19">
                  <c:v>5.7400000000000038E-3</c:v>
                </c:pt>
              </c:numCache>
            </c:numRef>
          </c:val>
        </c:ser>
        <c:dLbls>
          <c:showLegendKey val="0"/>
          <c:showVal val="0"/>
          <c:showCatName val="0"/>
          <c:showSerName val="0"/>
          <c:showPercent val="0"/>
          <c:showBubbleSize val="0"/>
        </c:dLbls>
        <c:gapWidth val="150"/>
        <c:axId val="183889920"/>
        <c:axId val="183891456"/>
      </c:barChart>
      <c:catAx>
        <c:axId val="183889920"/>
        <c:scaling>
          <c:orientation val="minMax"/>
        </c:scaling>
        <c:delete val="0"/>
        <c:axPos val="l"/>
        <c:majorTickMark val="out"/>
        <c:minorTickMark val="none"/>
        <c:tickLblPos val="nextTo"/>
        <c:crossAx val="183891456"/>
        <c:crosses val="autoZero"/>
        <c:auto val="1"/>
        <c:lblAlgn val="ctr"/>
        <c:lblOffset val="100"/>
        <c:noMultiLvlLbl val="0"/>
      </c:catAx>
      <c:valAx>
        <c:axId val="183891456"/>
        <c:scaling>
          <c:orientation val="minMax"/>
        </c:scaling>
        <c:delete val="0"/>
        <c:axPos val="b"/>
        <c:majorGridlines/>
        <c:numFmt formatCode="0%" sourceLinked="0"/>
        <c:majorTickMark val="out"/>
        <c:minorTickMark val="none"/>
        <c:tickLblPos val="nextTo"/>
        <c:crossAx val="18388992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invertIfNegative val="0"/>
          <c:dPt>
            <c:idx val="0"/>
            <c:invertIfNegative val="0"/>
            <c:bubble3D val="0"/>
            <c:spPr>
              <a:solidFill>
                <a:schemeClr val="accent6">
                  <a:lumMod val="75000"/>
                </a:schemeClr>
              </a:solidFill>
            </c:spPr>
          </c:dPt>
          <c:cat>
            <c:strRef>
              <c:f>Arkusz1!$B$49:$B$58</c:f>
              <c:strCache>
                <c:ptCount val="10"/>
                <c:pt idx="0">
                  <c:v>JavaScript</c:v>
                </c:pt>
                <c:pt idx="1">
                  <c:v>Ruby</c:v>
                </c:pt>
                <c:pt idx="2">
                  <c:v>Python</c:v>
                </c:pt>
                <c:pt idx="3">
                  <c:v>Shell</c:v>
                </c:pt>
                <c:pt idx="4">
                  <c:v>Java</c:v>
                </c:pt>
                <c:pt idx="5">
                  <c:v>PHP</c:v>
                </c:pt>
                <c:pt idx="6">
                  <c:v>C</c:v>
                </c:pt>
                <c:pt idx="7">
                  <c:v>C++</c:v>
                </c:pt>
                <c:pt idx="8">
                  <c:v>Perl</c:v>
                </c:pt>
                <c:pt idx="9">
                  <c:v>Objective-C</c:v>
                </c:pt>
              </c:strCache>
            </c:strRef>
          </c:cat>
          <c:val>
            <c:numRef>
              <c:f>Arkusz1!$C$49:$C$58</c:f>
              <c:numCache>
                <c:formatCode>0%</c:formatCode>
                <c:ptCount val="10"/>
                <c:pt idx="0">
                  <c:v>0.2</c:v>
                </c:pt>
                <c:pt idx="1">
                  <c:v>0.14000000000000001</c:v>
                </c:pt>
                <c:pt idx="2">
                  <c:v>9.0000000000000024E-2</c:v>
                </c:pt>
                <c:pt idx="3">
                  <c:v>8.0000000000000043E-2</c:v>
                </c:pt>
                <c:pt idx="4">
                  <c:v>8.0000000000000043E-2</c:v>
                </c:pt>
                <c:pt idx="5">
                  <c:v>7.0000000000000021E-2</c:v>
                </c:pt>
                <c:pt idx="6">
                  <c:v>6.0000000000000032E-2</c:v>
                </c:pt>
                <c:pt idx="7">
                  <c:v>4.0000000000000022E-2</c:v>
                </c:pt>
                <c:pt idx="8">
                  <c:v>4.0000000000000022E-2</c:v>
                </c:pt>
                <c:pt idx="9">
                  <c:v>3.0000000000000002E-2</c:v>
                </c:pt>
              </c:numCache>
            </c:numRef>
          </c:val>
        </c:ser>
        <c:dLbls>
          <c:showLegendKey val="0"/>
          <c:showVal val="0"/>
          <c:showCatName val="0"/>
          <c:showSerName val="0"/>
          <c:showPercent val="0"/>
          <c:showBubbleSize val="0"/>
        </c:dLbls>
        <c:gapWidth val="150"/>
        <c:axId val="186213504"/>
        <c:axId val="186215040"/>
      </c:barChart>
      <c:catAx>
        <c:axId val="186213504"/>
        <c:scaling>
          <c:orientation val="minMax"/>
        </c:scaling>
        <c:delete val="0"/>
        <c:axPos val="l"/>
        <c:majorTickMark val="out"/>
        <c:minorTickMark val="none"/>
        <c:tickLblPos val="nextTo"/>
        <c:crossAx val="186215040"/>
        <c:crosses val="autoZero"/>
        <c:auto val="1"/>
        <c:lblAlgn val="ctr"/>
        <c:lblOffset val="100"/>
        <c:noMultiLvlLbl val="0"/>
      </c:catAx>
      <c:valAx>
        <c:axId val="186215040"/>
        <c:scaling>
          <c:orientation val="minMax"/>
        </c:scaling>
        <c:delete val="0"/>
        <c:axPos val="b"/>
        <c:majorGridlines/>
        <c:numFmt formatCode="0%" sourceLinked="1"/>
        <c:majorTickMark val="out"/>
        <c:minorTickMark val="none"/>
        <c:tickLblPos val="nextTo"/>
        <c:crossAx val="18621350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invertIfNegative val="0"/>
          <c:dPt>
            <c:idx val="2"/>
            <c:invertIfNegative val="0"/>
            <c:bubble3D val="0"/>
            <c:spPr>
              <a:solidFill>
                <a:schemeClr val="accent6">
                  <a:lumMod val="75000"/>
                </a:schemeClr>
              </a:solidFill>
            </c:spPr>
          </c:dPt>
          <c:cat>
            <c:strRef>
              <c:f>Arkusz1!$B$67:$B$76</c:f>
              <c:strCache>
                <c:ptCount val="10"/>
                <c:pt idx="0">
                  <c:v>Java</c:v>
                </c:pt>
                <c:pt idx="1">
                  <c:v>C#</c:v>
                </c:pt>
                <c:pt idx="2">
                  <c:v>JavaScript</c:v>
                </c:pt>
                <c:pt idx="3">
                  <c:v>Objective C</c:v>
                </c:pt>
                <c:pt idx="4">
                  <c:v>PHP</c:v>
                </c:pt>
                <c:pt idx="5">
                  <c:v>C++</c:v>
                </c:pt>
                <c:pt idx="6">
                  <c:v>ActionScript</c:v>
                </c:pt>
                <c:pt idx="7">
                  <c:v>Python</c:v>
                </c:pt>
                <c:pt idx="8">
                  <c:v>VBA</c:v>
                </c:pt>
                <c:pt idx="9">
                  <c:v>SQL</c:v>
                </c:pt>
              </c:strCache>
            </c:strRef>
          </c:cat>
          <c:val>
            <c:numRef>
              <c:f>Arkusz1!$C$67:$C$76</c:f>
              <c:numCache>
                <c:formatCode>0.00%</c:formatCode>
                <c:ptCount val="10"/>
                <c:pt idx="0">
                  <c:v>0.13420000000000001</c:v>
                </c:pt>
                <c:pt idx="1">
                  <c:v>0.12770000000000001</c:v>
                </c:pt>
                <c:pt idx="2">
                  <c:v>0.10160000000000002</c:v>
                </c:pt>
                <c:pt idx="3">
                  <c:v>9.2700000000000005E-2</c:v>
                </c:pt>
                <c:pt idx="4">
                  <c:v>8.9600000000000068E-2</c:v>
                </c:pt>
                <c:pt idx="5">
                  <c:v>6.7800000000000013E-2</c:v>
                </c:pt>
                <c:pt idx="6">
                  <c:v>4.3999999999999997E-2</c:v>
                </c:pt>
                <c:pt idx="7">
                  <c:v>4.2800000000000032E-2</c:v>
                </c:pt>
                <c:pt idx="8">
                  <c:v>3.95E-2</c:v>
                </c:pt>
                <c:pt idx="9">
                  <c:v>3.500000000000001E-2</c:v>
                </c:pt>
              </c:numCache>
            </c:numRef>
          </c:val>
        </c:ser>
        <c:dLbls>
          <c:showLegendKey val="0"/>
          <c:showVal val="0"/>
          <c:showCatName val="0"/>
          <c:showSerName val="0"/>
          <c:showPercent val="0"/>
          <c:showBubbleSize val="0"/>
        </c:dLbls>
        <c:gapWidth val="150"/>
        <c:axId val="186222848"/>
        <c:axId val="186236928"/>
      </c:barChart>
      <c:catAx>
        <c:axId val="186222848"/>
        <c:scaling>
          <c:orientation val="minMax"/>
        </c:scaling>
        <c:delete val="0"/>
        <c:axPos val="l"/>
        <c:majorTickMark val="out"/>
        <c:minorTickMark val="none"/>
        <c:tickLblPos val="nextTo"/>
        <c:crossAx val="186236928"/>
        <c:crosses val="autoZero"/>
        <c:auto val="1"/>
        <c:lblAlgn val="ctr"/>
        <c:lblOffset val="100"/>
        <c:noMultiLvlLbl val="0"/>
      </c:catAx>
      <c:valAx>
        <c:axId val="186236928"/>
        <c:scaling>
          <c:orientation val="minMax"/>
        </c:scaling>
        <c:delete val="0"/>
        <c:axPos val="b"/>
        <c:majorGridlines/>
        <c:numFmt formatCode="0%" sourceLinked="0"/>
        <c:majorTickMark val="out"/>
        <c:minorTickMark val="none"/>
        <c:tickLblPos val="nextTo"/>
        <c:crossAx val="18622284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invertIfNegative val="0"/>
          <c:dPt>
            <c:idx val="3"/>
            <c:invertIfNegative val="0"/>
            <c:bubble3D val="0"/>
            <c:spPr>
              <a:solidFill>
                <a:schemeClr val="accent6">
                  <a:lumMod val="75000"/>
                </a:schemeClr>
              </a:solidFill>
            </c:spPr>
          </c:dPt>
          <c:cat>
            <c:strRef>
              <c:f>Arkusz1!$B$83:$B$100</c:f>
              <c:strCache>
                <c:ptCount val="18"/>
                <c:pt idx="0">
                  <c:v>Java </c:v>
                </c:pt>
                <c:pt idx="1">
                  <c:v>HTML</c:v>
                </c:pt>
                <c:pt idx="2">
                  <c:v>XML</c:v>
                </c:pt>
                <c:pt idx="3">
                  <c:v>JavaScript</c:v>
                </c:pt>
                <c:pt idx="4">
                  <c:v>C# </c:v>
                </c:pt>
                <c:pt idx="5">
                  <c:v>C++ </c:v>
                </c:pt>
                <c:pt idx="6">
                  <c:v>Perl </c:v>
                </c:pt>
                <c:pt idx="7">
                  <c:v>AJAX </c:v>
                </c:pt>
                <c:pt idx="8">
                  <c:v>PHP </c:v>
                </c:pt>
                <c:pt idx="9">
                  <c:v>Python </c:v>
                </c:pt>
                <c:pt idx="10">
                  <c:v>Ruby </c:v>
                </c:pt>
                <c:pt idx="11">
                  <c:v>Silverlight</c:v>
                </c:pt>
                <c:pt idx="12">
                  <c:v>COBOL </c:v>
                </c:pt>
                <c:pt idx="13">
                  <c:v>Flash</c:v>
                </c:pt>
                <c:pt idx="14">
                  <c:v>HTML5</c:v>
                </c:pt>
                <c:pt idx="15">
                  <c:v>Assembler </c:v>
                </c:pt>
                <c:pt idx="16">
                  <c:v>PowerBuilder </c:v>
                </c:pt>
                <c:pt idx="17">
                  <c:v>FORTRAN </c:v>
                </c:pt>
              </c:strCache>
            </c:strRef>
          </c:cat>
          <c:val>
            <c:numRef>
              <c:f>Arkusz1!$C$83:$C$100</c:f>
              <c:numCache>
                <c:formatCode>0.00%</c:formatCode>
                <c:ptCount val="18"/>
                <c:pt idx="0">
                  <c:v>0.20452559735605838</c:v>
                </c:pt>
                <c:pt idx="1">
                  <c:v>0.12328264090258709</c:v>
                </c:pt>
                <c:pt idx="2">
                  <c:v>0.1222063236802452</c:v>
                </c:pt>
                <c:pt idx="3">
                  <c:v>0.12178845934686539</c:v>
                </c:pt>
                <c:pt idx="4">
                  <c:v>0.10054069112228232</c:v>
                </c:pt>
                <c:pt idx="5">
                  <c:v>7.5810720119534533E-2</c:v>
                </c:pt>
                <c:pt idx="6">
                  <c:v>6.2654324895850474E-2</c:v>
                </c:pt>
                <c:pt idx="7">
                  <c:v>5.6221746672913464E-2</c:v>
                </c:pt>
                <c:pt idx="8">
                  <c:v>3.8266242893140692E-2</c:v>
                </c:pt>
                <c:pt idx="9">
                  <c:v>3.2935307003659535E-2</c:v>
                </c:pt>
                <c:pt idx="10">
                  <c:v>1.9500335557722279E-2</c:v>
                </c:pt>
                <c:pt idx="11">
                  <c:v>1.2434629556937181E-2</c:v>
                </c:pt>
                <c:pt idx="12">
                  <c:v>9.3069783343674509E-3</c:v>
                </c:pt>
                <c:pt idx="13">
                  <c:v>8.1800108897977786E-3</c:v>
                </c:pt>
                <c:pt idx="14">
                  <c:v>6.8377800007597533E-3</c:v>
                </c:pt>
                <c:pt idx="15">
                  <c:v>2.6844617780760571E-3</c:v>
                </c:pt>
                <c:pt idx="16">
                  <c:v>1.9626961113291901E-3</c:v>
                </c:pt>
                <c:pt idx="17">
                  <c:v>8.6105377787345106E-4</c:v>
                </c:pt>
              </c:numCache>
            </c:numRef>
          </c:val>
        </c:ser>
        <c:dLbls>
          <c:showLegendKey val="0"/>
          <c:showVal val="0"/>
          <c:showCatName val="0"/>
          <c:showSerName val="0"/>
          <c:showPercent val="0"/>
          <c:showBubbleSize val="0"/>
        </c:dLbls>
        <c:gapWidth val="150"/>
        <c:axId val="186453376"/>
        <c:axId val="186459264"/>
      </c:barChart>
      <c:catAx>
        <c:axId val="186453376"/>
        <c:scaling>
          <c:orientation val="minMax"/>
        </c:scaling>
        <c:delete val="0"/>
        <c:axPos val="l"/>
        <c:majorTickMark val="out"/>
        <c:minorTickMark val="none"/>
        <c:tickLblPos val="nextTo"/>
        <c:crossAx val="186459264"/>
        <c:crosses val="autoZero"/>
        <c:auto val="1"/>
        <c:lblAlgn val="ctr"/>
        <c:lblOffset val="100"/>
        <c:noMultiLvlLbl val="0"/>
      </c:catAx>
      <c:valAx>
        <c:axId val="186459264"/>
        <c:scaling>
          <c:orientation val="minMax"/>
        </c:scaling>
        <c:delete val="0"/>
        <c:axPos val="b"/>
        <c:majorGridlines/>
        <c:numFmt formatCode="0.00%" sourceLinked="1"/>
        <c:majorTickMark val="out"/>
        <c:minorTickMark val="none"/>
        <c:tickLblPos val="nextTo"/>
        <c:crossAx val="186453376"/>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749B38-D05E-47A0-A63F-2E952D782F64}" type="doc">
      <dgm:prSet loTypeId="urn:microsoft.com/office/officeart/2005/8/layout/hierarchy4" loCatId="list" qsTypeId="urn:microsoft.com/office/officeart/2005/8/quickstyle/simple4" qsCatId="simple" csTypeId="urn:microsoft.com/office/officeart/2005/8/colors/accent1_2" csCatId="accent1" phldr="1"/>
      <dgm:spPr/>
      <dgm:t>
        <a:bodyPr/>
        <a:lstStyle/>
        <a:p>
          <a:endParaRPr lang="pl-PL"/>
        </a:p>
      </dgm:t>
    </dgm:pt>
    <dgm:pt modelId="{3DF48B50-9ACC-4847-B4AE-4D4601778320}">
      <dgm:prSet phldrT="[Tekst]">
        <dgm:style>
          <a:lnRef idx="1">
            <a:schemeClr val="accent3"/>
          </a:lnRef>
          <a:fillRef idx="3">
            <a:schemeClr val="accent3"/>
          </a:fillRef>
          <a:effectRef idx="2">
            <a:schemeClr val="accent3"/>
          </a:effectRef>
          <a:fontRef idx="minor">
            <a:schemeClr val="lt1"/>
          </a:fontRef>
        </dgm:style>
      </dgm:prSet>
      <dgm:spPr>
        <a:effectLst/>
      </dgm:spPr>
      <dgm:t>
        <a:bodyPr/>
        <a:lstStyle/>
        <a:p>
          <a:r>
            <a:rPr lang="pl-PL"/>
            <a:t>Biblioteka standardowa Node</a:t>
          </a:r>
        </a:p>
      </dgm:t>
    </dgm:pt>
    <dgm:pt modelId="{A3EDF1C4-0C97-4633-92FC-8733B336B850}" type="parTrans" cxnId="{365EB129-22FE-4164-8206-137546AB1853}">
      <dgm:prSet/>
      <dgm:spPr/>
      <dgm:t>
        <a:bodyPr/>
        <a:lstStyle/>
        <a:p>
          <a:endParaRPr lang="pl-PL"/>
        </a:p>
      </dgm:t>
    </dgm:pt>
    <dgm:pt modelId="{C97DDF11-4160-4E1A-8575-E4240395579E}" type="sibTrans" cxnId="{365EB129-22FE-4164-8206-137546AB1853}">
      <dgm:prSet/>
      <dgm:spPr/>
      <dgm:t>
        <a:bodyPr/>
        <a:lstStyle/>
        <a:p>
          <a:endParaRPr lang="pl-PL"/>
        </a:p>
      </dgm:t>
    </dgm:pt>
    <dgm:pt modelId="{92CA4351-7F34-438D-82EF-E4102640DCAA}">
      <dgm:prSet phldrT="[Tekst]"/>
      <dgm:spPr>
        <a:effectLst/>
      </dgm:spPr>
      <dgm:t>
        <a:bodyPr/>
        <a:lstStyle/>
        <a:p>
          <a:r>
            <a:rPr lang="pl-PL"/>
            <a:t>Warsta wiążąca</a:t>
          </a:r>
        </a:p>
      </dgm:t>
    </dgm:pt>
    <dgm:pt modelId="{73E6C3CF-F1A6-4BBC-8059-7022434B8E96}" type="parTrans" cxnId="{9FBC4DA9-DB4D-495F-B2D3-5FD0B8684839}">
      <dgm:prSet/>
      <dgm:spPr/>
      <dgm:t>
        <a:bodyPr/>
        <a:lstStyle/>
        <a:p>
          <a:endParaRPr lang="pl-PL"/>
        </a:p>
      </dgm:t>
    </dgm:pt>
    <dgm:pt modelId="{92C94E5D-90B5-4171-B7D2-C0A4EDA53273}" type="sibTrans" cxnId="{9FBC4DA9-DB4D-495F-B2D3-5FD0B8684839}">
      <dgm:prSet/>
      <dgm:spPr/>
      <dgm:t>
        <a:bodyPr/>
        <a:lstStyle/>
        <a:p>
          <a:endParaRPr lang="pl-PL"/>
        </a:p>
      </dgm:t>
    </dgm:pt>
    <dgm:pt modelId="{CE7CB4C1-E489-478C-AF36-D796FD051E67}">
      <dgm:prSet phldrT="[Tekst]"/>
      <dgm:spPr>
        <a:effectLst/>
      </dgm:spPr>
      <dgm:t>
        <a:bodyPr/>
        <a:lstStyle/>
        <a:p>
          <a:r>
            <a:rPr lang="pl-PL"/>
            <a:t>V8</a:t>
          </a:r>
        </a:p>
      </dgm:t>
    </dgm:pt>
    <dgm:pt modelId="{642ADE98-0046-4FC0-910A-57CE84CD7F64}" type="parTrans" cxnId="{7ED5D77A-78D7-48B5-81E1-59C6DB81EFFB}">
      <dgm:prSet/>
      <dgm:spPr/>
      <dgm:t>
        <a:bodyPr/>
        <a:lstStyle/>
        <a:p>
          <a:endParaRPr lang="pl-PL"/>
        </a:p>
      </dgm:t>
    </dgm:pt>
    <dgm:pt modelId="{8416FCB8-7A36-4208-B58C-78ADF3C8C7D7}" type="sibTrans" cxnId="{7ED5D77A-78D7-48B5-81E1-59C6DB81EFFB}">
      <dgm:prSet/>
      <dgm:spPr/>
      <dgm:t>
        <a:bodyPr/>
        <a:lstStyle/>
        <a:p>
          <a:endParaRPr lang="pl-PL"/>
        </a:p>
      </dgm:t>
    </dgm:pt>
    <dgm:pt modelId="{77D2D849-3178-4592-A61E-D4324CC55047}">
      <dgm:prSet phldrT="[Tekst]"/>
      <dgm:spPr>
        <a:effectLst/>
      </dgm:spPr>
      <dgm:t>
        <a:bodyPr/>
        <a:lstStyle/>
        <a:p>
          <a:r>
            <a:rPr lang="pl-PL"/>
            <a:t>pula wątków</a:t>
          </a:r>
        </a:p>
      </dgm:t>
    </dgm:pt>
    <dgm:pt modelId="{FEBD98D3-A5D9-4A7D-A079-346D99E6CF02}" type="parTrans" cxnId="{0408829C-413A-437F-82E3-9F31B3AC09D0}">
      <dgm:prSet/>
      <dgm:spPr/>
      <dgm:t>
        <a:bodyPr/>
        <a:lstStyle/>
        <a:p>
          <a:endParaRPr lang="pl-PL"/>
        </a:p>
      </dgm:t>
    </dgm:pt>
    <dgm:pt modelId="{FC69217E-FBBC-4733-BB44-0510E9995D39}" type="sibTrans" cxnId="{0408829C-413A-437F-82E3-9F31B3AC09D0}">
      <dgm:prSet/>
      <dgm:spPr/>
      <dgm:t>
        <a:bodyPr/>
        <a:lstStyle/>
        <a:p>
          <a:endParaRPr lang="pl-PL"/>
        </a:p>
      </dgm:t>
    </dgm:pt>
    <dgm:pt modelId="{EC7AF675-9539-4AEA-A87B-B83316978726}">
      <dgm:prSet phldrT="[Tekst]"/>
      <dgm:spPr>
        <a:effectLst/>
      </dgm:spPr>
      <dgm:t>
        <a:bodyPr/>
        <a:lstStyle/>
        <a:p>
          <a:r>
            <a:rPr lang="pl-PL"/>
            <a:t>pętla zdarzeń</a:t>
          </a:r>
        </a:p>
      </dgm:t>
    </dgm:pt>
    <dgm:pt modelId="{CD63C30A-EC12-43FB-8D86-DDEE3934242A}" type="sibTrans" cxnId="{73B7CE11-2715-4CA7-8673-503A59AA7B4F}">
      <dgm:prSet/>
      <dgm:spPr/>
      <dgm:t>
        <a:bodyPr/>
        <a:lstStyle/>
        <a:p>
          <a:endParaRPr lang="pl-PL"/>
        </a:p>
      </dgm:t>
    </dgm:pt>
    <dgm:pt modelId="{1B39B407-3733-4F14-8795-D45F4D3821E4}" type="parTrans" cxnId="{73B7CE11-2715-4CA7-8673-503A59AA7B4F}">
      <dgm:prSet/>
      <dgm:spPr/>
      <dgm:t>
        <a:bodyPr/>
        <a:lstStyle/>
        <a:p>
          <a:endParaRPr lang="pl-PL"/>
        </a:p>
      </dgm:t>
    </dgm:pt>
    <dgm:pt modelId="{4B262E95-887F-4692-BCC9-3FE988D763F9}" type="pres">
      <dgm:prSet presAssocID="{61749B38-D05E-47A0-A63F-2E952D782F64}" presName="Name0" presStyleCnt="0">
        <dgm:presLayoutVars>
          <dgm:chPref val="1"/>
          <dgm:dir/>
          <dgm:animOne val="branch"/>
          <dgm:animLvl val="lvl"/>
          <dgm:resizeHandles/>
        </dgm:presLayoutVars>
      </dgm:prSet>
      <dgm:spPr/>
      <dgm:t>
        <a:bodyPr/>
        <a:lstStyle/>
        <a:p>
          <a:endParaRPr lang="pl-PL"/>
        </a:p>
      </dgm:t>
    </dgm:pt>
    <dgm:pt modelId="{A2938EB3-81F5-4598-AA18-1252B7356BB3}" type="pres">
      <dgm:prSet presAssocID="{3DF48B50-9ACC-4847-B4AE-4D4601778320}" presName="vertOne" presStyleCnt="0"/>
      <dgm:spPr/>
    </dgm:pt>
    <dgm:pt modelId="{10E11FD2-4E00-4E15-BAE1-58C44324D32C}" type="pres">
      <dgm:prSet presAssocID="{3DF48B50-9ACC-4847-B4AE-4D4601778320}" presName="txOne" presStyleLbl="node0" presStyleIdx="0" presStyleCnt="1">
        <dgm:presLayoutVars>
          <dgm:chPref val="3"/>
        </dgm:presLayoutVars>
      </dgm:prSet>
      <dgm:spPr/>
      <dgm:t>
        <a:bodyPr/>
        <a:lstStyle/>
        <a:p>
          <a:endParaRPr lang="pl-PL"/>
        </a:p>
      </dgm:t>
    </dgm:pt>
    <dgm:pt modelId="{13916ED7-3F9D-46FF-B65B-7FCCE39228D1}" type="pres">
      <dgm:prSet presAssocID="{3DF48B50-9ACC-4847-B4AE-4D4601778320}" presName="parTransOne" presStyleCnt="0"/>
      <dgm:spPr/>
    </dgm:pt>
    <dgm:pt modelId="{9D9DBA29-8D59-4CBE-854F-6C7B1DA97F16}" type="pres">
      <dgm:prSet presAssocID="{3DF48B50-9ACC-4847-B4AE-4D4601778320}" presName="horzOne" presStyleCnt="0"/>
      <dgm:spPr/>
    </dgm:pt>
    <dgm:pt modelId="{E0F4F8D2-96C7-4407-BEEB-B0BA45823A50}" type="pres">
      <dgm:prSet presAssocID="{92CA4351-7F34-438D-82EF-E4102640DCAA}" presName="vertTwo" presStyleCnt="0"/>
      <dgm:spPr/>
    </dgm:pt>
    <dgm:pt modelId="{916BC448-1C79-4849-B9D5-970410F4CCAC}" type="pres">
      <dgm:prSet presAssocID="{92CA4351-7F34-438D-82EF-E4102640DCAA}" presName="txTwo" presStyleLbl="node2" presStyleIdx="0" presStyleCnt="1">
        <dgm:presLayoutVars>
          <dgm:chPref val="3"/>
        </dgm:presLayoutVars>
      </dgm:prSet>
      <dgm:spPr/>
      <dgm:t>
        <a:bodyPr/>
        <a:lstStyle/>
        <a:p>
          <a:endParaRPr lang="pl-PL"/>
        </a:p>
      </dgm:t>
    </dgm:pt>
    <dgm:pt modelId="{C01F6F15-07DB-4D78-AD2F-9D1537C6FB1A}" type="pres">
      <dgm:prSet presAssocID="{92CA4351-7F34-438D-82EF-E4102640DCAA}" presName="parTransTwo" presStyleCnt="0"/>
      <dgm:spPr/>
    </dgm:pt>
    <dgm:pt modelId="{0836F284-0F10-4912-8350-1D89CA670ED6}" type="pres">
      <dgm:prSet presAssocID="{92CA4351-7F34-438D-82EF-E4102640DCAA}" presName="horzTwo" presStyleCnt="0"/>
      <dgm:spPr/>
    </dgm:pt>
    <dgm:pt modelId="{FFC6AD18-8698-4338-B8B1-46BEA592A7DC}" type="pres">
      <dgm:prSet presAssocID="{CE7CB4C1-E489-478C-AF36-D796FD051E67}" presName="vertThree" presStyleCnt="0"/>
      <dgm:spPr/>
    </dgm:pt>
    <dgm:pt modelId="{195DDBBB-FB80-4818-8FA1-45302A98097F}" type="pres">
      <dgm:prSet presAssocID="{CE7CB4C1-E489-478C-AF36-D796FD051E67}" presName="txThree" presStyleLbl="node3" presStyleIdx="0" presStyleCnt="3">
        <dgm:presLayoutVars>
          <dgm:chPref val="3"/>
        </dgm:presLayoutVars>
      </dgm:prSet>
      <dgm:spPr/>
      <dgm:t>
        <a:bodyPr/>
        <a:lstStyle/>
        <a:p>
          <a:endParaRPr lang="pl-PL"/>
        </a:p>
      </dgm:t>
    </dgm:pt>
    <dgm:pt modelId="{7D11652B-D9E1-4AA0-BC40-3E0FC94A5FAC}" type="pres">
      <dgm:prSet presAssocID="{CE7CB4C1-E489-478C-AF36-D796FD051E67}" presName="horzThree" presStyleCnt="0"/>
      <dgm:spPr/>
    </dgm:pt>
    <dgm:pt modelId="{0556B918-C9AD-4BB2-95BE-0F2456565EF0}" type="pres">
      <dgm:prSet presAssocID="{8416FCB8-7A36-4208-B58C-78ADF3C8C7D7}" presName="sibSpaceThree" presStyleCnt="0"/>
      <dgm:spPr/>
    </dgm:pt>
    <dgm:pt modelId="{4CC20EEF-B71C-4BAE-8F9B-E4CABDA96B79}" type="pres">
      <dgm:prSet presAssocID="{77D2D849-3178-4592-A61E-D4324CC55047}" presName="vertThree" presStyleCnt="0"/>
      <dgm:spPr/>
    </dgm:pt>
    <dgm:pt modelId="{B695B629-7B3C-4CC8-83A5-43F986746762}" type="pres">
      <dgm:prSet presAssocID="{77D2D849-3178-4592-A61E-D4324CC55047}" presName="txThree" presStyleLbl="node3" presStyleIdx="1" presStyleCnt="3">
        <dgm:presLayoutVars>
          <dgm:chPref val="3"/>
        </dgm:presLayoutVars>
      </dgm:prSet>
      <dgm:spPr/>
      <dgm:t>
        <a:bodyPr/>
        <a:lstStyle/>
        <a:p>
          <a:endParaRPr lang="pl-PL"/>
        </a:p>
      </dgm:t>
    </dgm:pt>
    <dgm:pt modelId="{4B5CEC57-33C9-4982-8550-720EB0C4B8C7}" type="pres">
      <dgm:prSet presAssocID="{77D2D849-3178-4592-A61E-D4324CC55047}" presName="horzThree" presStyleCnt="0"/>
      <dgm:spPr/>
    </dgm:pt>
    <dgm:pt modelId="{A68E54C5-D3A7-4F35-931B-29C908C198C8}" type="pres">
      <dgm:prSet presAssocID="{FC69217E-FBBC-4733-BB44-0510E9995D39}" presName="sibSpaceThree" presStyleCnt="0"/>
      <dgm:spPr/>
    </dgm:pt>
    <dgm:pt modelId="{0244F515-17AC-42A5-A8BC-EB3666124ABF}" type="pres">
      <dgm:prSet presAssocID="{EC7AF675-9539-4AEA-A87B-B83316978726}" presName="vertThree" presStyleCnt="0"/>
      <dgm:spPr/>
    </dgm:pt>
    <dgm:pt modelId="{9B757005-A716-488D-8AF0-4DC58FF91E2A}" type="pres">
      <dgm:prSet presAssocID="{EC7AF675-9539-4AEA-A87B-B83316978726}" presName="txThree" presStyleLbl="node3" presStyleIdx="2" presStyleCnt="3">
        <dgm:presLayoutVars>
          <dgm:chPref val="3"/>
        </dgm:presLayoutVars>
      </dgm:prSet>
      <dgm:spPr/>
      <dgm:t>
        <a:bodyPr/>
        <a:lstStyle/>
        <a:p>
          <a:endParaRPr lang="pl-PL"/>
        </a:p>
      </dgm:t>
    </dgm:pt>
    <dgm:pt modelId="{41C60310-21C3-4BBE-B42B-363F22DD9C52}" type="pres">
      <dgm:prSet presAssocID="{EC7AF675-9539-4AEA-A87B-B83316978726}" presName="horzThree" presStyleCnt="0"/>
      <dgm:spPr/>
    </dgm:pt>
  </dgm:ptLst>
  <dgm:cxnLst>
    <dgm:cxn modelId="{F10D862B-9538-4B73-93BC-3F839D7284C7}" type="presOf" srcId="{61749B38-D05E-47A0-A63F-2E952D782F64}" destId="{4B262E95-887F-4692-BCC9-3FE988D763F9}" srcOrd="0" destOrd="0" presId="urn:microsoft.com/office/officeart/2005/8/layout/hierarchy4"/>
    <dgm:cxn modelId="{D2736143-185C-47C1-9551-38BA36F7876B}" type="presOf" srcId="{77D2D849-3178-4592-A61E-D4324CC55047}" destId="{B695B629-7B3C-4CC8-83A5-43F986746762}" srcOrd="0" destOrd="0" presId="urn:microsoft.com/office/officeart/2005/8/layout/hierarchy4"/>
    <dgm:cxn modelId="{0408829C-413A-437F-82E3-9F31B3AC09D0}" srcId="{92CA4351-7F34-438D-82EF-E4102640DCAA}" destId="{77D2D849-3178-4592-A61E-D4324CC55047}" srcOrd="1" destOrd="0" parTransId="{FEBD98D3-A5D9-4A7D-A079-346D99E6CF02}" sibTransId="{FC69217E-FBBC-4733-BB44-0510E9995D39}"/>
    <dgm:cxn modelId="{73B7CE11-2715-4CA7-8673-503A59AA7B4F}" srcId="{92CA4351-7F34-438D-82EF-E4102640DCAA}" destId="{EC7AF675-9539-4AEA-A87B-B83316978726}" srcOrd="2" destOrd="0" parTransId="{1B39B407-3733-4F14-8795-D45F4D3821E4}" sibTransId="{CD63C30A-EC12-43FB-8D86-DDEE3934242A}"/>
    <dgm:cxn modelId="{7ED5D77A-78D7-48B5-81E1-59C6DB81EFFB}" srcId="{92CA4351-7F34-438D-82EF-E4102640DCAA}" destId="{CE7CB4C1-E489-478C-AF36-D796FD051E67}" srcOrd="0" destOrd="0" parTransId="{642ADE98-0046-4FC0-910A-57CE84CD7F64}" sibTransId="{8416FCB8-7A36-4208-B58C-78ADF3C8C7D7}"/>
    <dgm:cxn modelId="{EAD14EC7-4800-4BA7-B935-031A6A944001}" type="presOf" srcId="{CE7CB4C1-E489-478C-AF36-D796FD051E67}" destId="{195DDBBB-FB80-4818-8FA1-45302A98097F}" srcOrd="0" destOrd="0" presId="urn:microsoft.com/office/officeart/2005/8/layout/hierarchy4"/>
    <dgm:cxn modelId="{A749C04F-3478-422E-AF04-D431C2AEA654}" type="presOf" srcId="{3DF48B50-9ACC-4847-B4AE-4D4601778320}" destId="{10E11FD2-4E00-4E15-BAE1-58C44324D32C}" srcOrd="0" destOrd="0" presId="urn:microsoft.com/office/officeart/2005/8/layout/hierarchy4"/>
    <dgm:cxn modelId="{9FBC4DA9-DB4D-495F-B2D3-5FD0B8684839}" srcId="{3DF48B50-9ACC-4847-B4AE-4D4601778320}" destId="{92CA4351-7F34-438D-82EF-E4102640DCAA}" srcOrd="0" destOrd="0" parTransId="{73E6C3CF-F1A6-4BBC-8059-7022434B8E96}" sibTransId="{92C94E5D-90B5-4171-B7D2-C0A4EDA53273}"/>
    <dgm:cxn modelId="{365EB129-22FE-4164-8206-137546AB1853}" srcId="{61749B38-D05E-47A0-A63F-2E952D782F64}" destId="{3DF48B50-9ACC-4847-B4AE-4D4601778320}" srcOrd="0" destOrd="0" parTransId="{A3EDF1C4-0C97-4633-92FC-8733B336B850}" sibTransId="{C97DDF11-4160-4E1A-8575-E4240395579E}"/>
    <dgm:cxn modelId="{8A9FFD62-4CE2-4A77-A768-E4FDB59AC6D9}" type="presOf" srcId="{EC7AF675-9539-4AEA-A87B-B83316978726}" destId="{9B757005-A716-488D-8AF0-4DC58FF91E2A}" srcOrd="0" destOrd="0" presId="urn:microsoft.com/office/officeart/2005/8/layout/hierarchy4"/>
    <dgm:cxn modelId="{9395EBD5-19AC-4BB4-8349-67107495C4A4}" type="presOf" srcId="{92CA4351-7F34-438D-82EF-E4102640DCAA}" destId="{916BC448-1C79-4849-B9D5-970410F4CCAC}" srcOrd="0" destOrd="0" presId="urn:microsoft.com/office/officeart/2005/8/layout/hierarchy4"/>
    <dgm:cxn modelId="{A65CBB59-FBB1-4BB7-89F4-CFAFC041C88D}" type="presParOf" srcId="{4B262E95-887F-4692-BCC9-3FE988D763F9}" destId="{A2938EB3-81F5-4598-AA18-1252B7356BB3}" srcOrd="0" destOrd="0" presId="urn:microsoft.com/office/officeart/2005/8/layout/hierarchy4"/>
    <dgm:cxn modelId="{690A1D17-7686-41EA-A6B0-9832170BE77E}" type="presParOf" srcId="{A2938EB3-81F5-4598-AA18-1252B7356BB3}" destId="{10E11FD2-4E00-4E15-BAE1-58C44324D32C}" srcOrd="0" destOrd="0" presId="urn:microsoft.com/office/officeart/2005/8/layout/hierarchy4"/>
    <dgm:cxn modelId="{5A017CA5-D614-4939-A34A-58804912DD60}" type="presParOf" srcId="{A2938EB3-81F5-4598-AA18-1252B7356BB3}" destId="{13916ED7-3F9D-46FF-B65B-7FCCE39228D1}" srcOrd="1" destOrd="0" presId="urn:microsoft.com/office/officeart/2005/8/layout/hierarchy4"/>
    <dgm:cxn modelId="{5646453C-1E18-49E4-979B-1D27AB369430}" type="presParOf" srcId="{A2938EB3-81F5-4598-AA18-1252B7356BB3}" destId="{9D9DBA29-8D59-4CBE-854F-6C7B1DA97F16}" srcOrd="2" destOrd="0" presId="urn:microsoft.com/office/officeart/2005/8/layout/hierarchy4"/>
    <dgm:cxn modelId="{E180F4A8-CF5C-41AD-963D-EAA106415BA9}" type="presParOf" srcId="{9D9DBA29-8D59-4CBE-854F-6C7B1DA97F16}" destId="{E0F4F8D2-96C7-4407-BEEB-B0BA45823A50}" srcOrd="0" destOrd="0" presId="urn:microsoft.com/office/officeart/2005/8/layout/hierarchy4"/>
    <dgm:cxn modelId="{33CA0460-21B5-4E3C-BFD0-85C27D706E42}" type="presParOf" srcId="{E0F4F8D2-96C7-4407-BEEB-B0BA45823A50}" destId="{916BC448-1C79-4849-B9D5-970410F4CCAC}" srcOrd="0" destOrd="0" presId="urn:microsoft.com/office/officeart/2005/8/layout/hierarchy4"/>
    <dgm:cxn modelId="{0E946108-F7EA-4CC3-838C-7D9137ACB6D5}" type="presParOf" srcId="{E0F4F8D2-96C7-4407-BEEB-B0BA45823A50}" destId="{C01F6F15-07DB-4D78-AD2F-9D1537C6FB1A}" srcOrd="1" destOrd="0" presId="urn:microsoft.com/office/officeart/2005/8/layout/hierarchy4"/>
    <dgm:cxn modelId="{A6415281-0114-45D1-AFAF-9FEEDADE4F39}" type="presParOf" srcId="{E0F4F8D2-96C7-4407-BEEB-B0BA45823A50}" destId="{0836F284-0F10-4912-8350-1D89CA670ED6}" srcOrd="2" destOrd="0" presId="urn:microsoft.com/office/officeart/2005/8/layout/hierarchy4"/>
    <dgm:cxn modelId="{5D53C326-0BD9-4D6F-AE27-A6AFEAE31380}" type="presParOf" srcId="{0836F284-0F10-4912-8350-1D89CA670ED6}" destId="{FFC6AD18-8698-4338-B8B1-46BEA592A7DC}" srcOrd="0" destOrd="0" presId="urn:microsoft.com/office/officeart/2005/8/layout/hierarchy4"/>
    <dgm:cxn modelId="{774A29E3-3D0B-4271-BB74-4150A635103E}" type="presParOf" srcId="{FFC6AD18-8698-4338-B8B1-46BEA592A7DC}" destId="{195DDBBB-FB80-4818-8FA1-45302A98097F}" srcOrd="0" destOrd="0" presId="urn:microsoft.com/office/officeart/2005/8/layout/hierarchy4"/>
    <dgm:cxn modelId="{83A6E2EE-46BB-471B-AF48-BB7E01E09AF7}" type="presParOf" srcId="{FFC6AD18-8698-4338-B8B1-46BEA592A7DC}" destId="{7D11652B-D9E1-4AA0-BC40-3E0FC94A5FAC}" srcOrd="1" destOrd="0" presId="urn:microsoft.com/office/officeart/2005/8/layout/hierarchy4"/>
    <dgm:cxn modelId="{411166BA-D3D3-4766-9D75-90B28DFC99EF}" type="presParOf" srcId="{0836F284-0F10-4912-8350-1D89CA670ED6}" destId="{0556B918-C9AD-4BB2-95BE-0F2456565EF0}" srcOrd="1" destOrd="0" presId="urn:microsoft.com/office/officeart/2005/8/layout/hierarchy4"/>
    <dgm:cxn modelId="{5CBD90DB-DB1A-40D1-98CE-C82C66C486AE}" type="presParOf" srcId="{0836F284-0F10-4912-8350-1D89CA670ED6}" destId="{4CC20EEF-B71C-4BAE-8F9B-E4CABDA96B79}" srcOrd="2" destOrd="0" presId="urn:microsoft.com/office/officeart/2005/8/layout/hierarchy4"/>
    <dgm:cxn modelId="{BA41E207-32C1-43D8-B27B-CD9B149C666D}" type="presParOf" srcId="{4CC20EEF-B71C-4BAE-8F9B-E4CABDA96B79}" destId="{B695B629-7B3C-4CC8-83A5-43F986746762}" srcOrd="0" destOrd="0" presId="urn:microsoft.com/office/officeart/2005/8/layout/hierarchy4"/>
    <dgm:cxn modelId="{E4EB20A2-61BF-4D71-B015-51D653AE97FF}" type="presParOf" srcId="{4CC20EEF-B71C-4BAE-8F9B-E4CABDA96B79}" destId="{4B5CEC57-33C9-4982-8550-720EB0C4B8C7}" srcOrd="1" destOrd="0" presId="urn:microsoft.com/office/officeart/2005/8/layout/hierarchy4"/>
    <dgm:cxn modelId="{8247D46A-0C15-4D48-9353-C0B17C0EEAC0}" type="presParOf" srcId="{0836F284-0F10-4912-8350-1D89CA670ED6}" destId="{A68E54C5-D3A7-4F35-931B-29C908C198C8}" srcOrd="3" destOrd="0" presId="urn:microsoft.com/office/officeart/2005/8/layout/hierarchy4"/>
    <dgm:cxn modelId="{E7999870-707A-4A9B-9D94-0291ECDAD262}" type="presParOf" srcId="{0836F284-0F10-4912-8350-1D89CA670ED6}" destId="{0244F515-17AC-42A5-A8BC-EB3666124ABF}" srcOrd="4" destOrd="0" presId="urn:microsoft.com/office/officeart/2005/8/layout/hierarchy4"/>
    <dgm:cxn modelId="{1FE00B5E-FE11-4BE1-903F-97AD355470EE}" type="presParOf" srcId="{0244F515-17AC-42A5-A8BC-EB3666124ABF}" destId="{9B757005-A716-488D-8AF0-4DC58FF91E2A}" srcOrd="0" destOrd="0" presId="urn:microsoft.com/office/officeart/2005/8/layout/hierarchy4"/>
    <dgm:cxn modelId="{C8F3EC37-9505-4901-BB50-22CFE3BCA125}" type="presParOf" srcId="{0244F515-17AC-42A5-A8BC-EB3666124ABF}" destId="{41C60310-21C3-4BBE-B42B-363F22DD9C52}" srcOrd="1" destOrd="0" presId="urn:microsoft.com/office/officeart/2005/8/layout/hierarchy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E11FD2-4E00-4E15-BAE1-58C44324D32C}">
      <dsp:nvSpPr>
        <dsp:cNvPr id="0" name=""/>
        <dsp:cNvSpPr/>
      </dsp:nvSpPr>
      <dsp:spPr>
        <a:xfrm>
          <a:off x="305" y="122"/>
          <a:ext cx="5581205" cy="662745"/>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dsp:spPr>
      <dsp:style>
        <a:lnRef idx="1">
          <a:schemeClr val="accent3"/>
        </a:lnRef>
        <a:fillRef idx="3">
          <a:schemeClr val="accent3"/>
        </a:fillRef>
        <a:effectRef idx="2">
          <a:schemeClr val="accent3"/>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pl-PL" sz="2800" kern="1200"/>
            <a:t>Biblioteka standardowa Node</a:t>
          </a:r>
        </a:p>
      </dsp:txBody>
      <dsp:txXfrm>
        <a:off x="19716" y="19533"/>
        <a:ext cx="5542383" cy="623923"/>
      </dsp:txXfrm>
    </dsp:sp>
    <dsp:sp modelId="{916BC448-1C79-4849-B9D5-970410F4CCAC}">
      <dsp:nvSpPr>
        <dsp:cNvPr id="0" name=""/>
        <dsp:cNvSpPr/>
      </dsp:nvSpPr>
      <dsp:spPr>
        <a:xfrm>
          <a:off x="305" y="757955"/>
          <a:ext cx="5581205" cy="6627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pl-PL" sz="2800" kern="1200"/>
            <a:t>Warsta wiążąca</a:t>
          </a:r>
        </a:p>
      </dsp:txBody>
      <dsp:txXfrm>
        <a:off x="19716" y="777366"/>
        <a:ext cx="5542383" cy="623923"/>
      </dsp:txXfrm>
    </dsp:sp>
    <dsp:sp modelId="{195DDBBB-FB80-4818-8FA1-45302A98097F}">
      <dsp:nvSpPr>
        <dsp:cNvPr id="0" name=""/>
        <dsp:cNvSpPr/>
      </dsp:nvSpPr>
      <dsp:spPr>
        <a:xfrm>
          <a:off x="305" y="1515788"/>
          <a:ext cx="1809729" cy="6627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pl-PL" sz="2300" kern="1200"/>
            <a:t>V8</a:t>
          </a:r>
        </a:p>
      </dsp:txBody>
      <dsp:txXfrm>
        <a:off x="19716" y="1535199"/>
        <a:ext cx="1770907" cy="623923"/>
      </dsp:txXfrm>
    </dsp:sp>
    <dsp:sp modelId="{B695B629-7B3C-4CC8-83A5-43F986746762}">
      <dsp:nvSpPr>
        <dsp:cNvPr id="0" name=""/>
        <dsp:cNvSpPr/>
      </dsp:nvSpPr>
      <dsp:spPr>
        <a:xfrm>
          <a:off x="1886043" y="1515788"/>
          <a:ext cx="1809729" cy="6627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pl-PL" sz="2300" kern="1200"/>
            <a:t>pula wątków</a:t>
          </a:r>
        </a:p>
      </dsp:txBody>
      <dsp:txXfrm>
        <a:off x="1905454" y="1535199"/>
        <a:ext cx="1770907" cy="623923"/>
      </dsp:txXfrm>
    </dsp:sp>
    <dsp:sp modelId="{9B757005-A716-488D-8AF0-4DC58FF91E2A}">
      <dsp:nvSpPr>
        <dsp:cNvPr id="0" name=""/>
        <dsp:cNvSpPr/>
      </dsp:nvSpPr>
      <dsp:spPr>
        <a:xfrm>
          <a:off x="3771781" y="1515788"/>
          <a:ext cx="1809729" cy="6627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pl-PL" sz="2300" kern="1200"/>
            <a:t>pętla zdarzeń</a:t>
          </a:r>
        </a:p>
      </dsp:txBody>
      <dsp:txXfrm>
        <a:off x="3791192" y="1535199"/>
        <a:ext cx="1770907" cy="6239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_mod.xsl" StyleName="IEEE 2006 mod">
  <b:Source>
    <b:Tag>ytb_crockford_jshistory_names</b:Tag>
    <b:SourceType>DocumentFromInternetSite</b:SourceType>
    <b:Guid>{4B2428D3-C28A-47C8-BD48-0F1198E09FFC}</b:Guid>
    <b:Title>youtube</b:Title>
    <b:Year>2007</b:Year>
    <b:YearAccessed>29</b:YearAccessed>
    <b:MonthAccessed>sierpień</b:MonthAccessed>
    <b:DayAccessed>2012</b:DayAccessed>
    <b:URL>http://youtu.be/v2ifWcnQs6M?t=3m55s</b:URL>
    <b:Author>
      <b:Author>
        <b:NameList>
          <b:Person>
            <b:Last>Crockford</b:Last>
            <b:First>Douglas</b:First>
          </b:Person>
        </b:NameList>
      </b:Author>
    </b:Author>
    <b:RefOrder>1</b:RefOrder>
  </b:Source>
  <b:Source>
    <b:Tag>tiobe_index</b:Tag>
    <b:SourceType>InternetSite</b:SourceType>
    <b:Guid>{A3466095-EEED-4D34-98B6-F23B8D60335B}</b:Guid>
    <b:Title>TIOBE Programming Community Index</b:Title>
    <b:InternetSiteTitle>tiobe.com</b:InternetSiteTitle>
    <b:ProductionCompany>TIOBE</b:ProductionCompany>
    <b:YearAccessed>1</b:YearAccessed>
    <b:MonthAccessed>Wrzesień</b:MonthAccessed>
    <b:DayAccessed>2012</b:DayAccessed>
    <b:URL>http://www.tiobe.com/index.php/content/paperinfo/tpci/index.html</b:URL>
    <b:RefOrder>8</b:RefOrder>
  </b:Source>
  <b:Source>
    <b:Tag>transparent_lang_pop_index</b:Tag>
    <b:SourceType>InternetSite</b:SourceType>
    <b:Guid>{07E5C8B5-D258-4B74-A3EB-1ACF1B6EF2F9}</b:Guid>
    <b:Title>The Transparent Language Popularity Index</b:Title>
    <b:InternetSiteTitle>The Transparent Language Popularity Index</b:InternetSiteTitle>
    <b:YearAccessed>2012</b:YearAccessed>
    <b:MonthAccessed>Wrzesień</b:MonthAccessed>
    <b:DayAccessed>1</b:DayAccessed>
    <b:URL>http://lang-index.sourceforge.net/</b:URL>
    <b:RefOrder>9</b:RefOrder>
  </b:Source>
  <b:Source>
    <b:Tag>rww_git_hub_most_popular</b:Tag>
    <b:SourceType>InternetSite</b:SourceType>
    <b:Guid>{335A3098-33B9-4CDF-87C0-27649F833D22}</b:Guid>
    <b:Author>
      <b:Author>
        <b:NameList>
          <b:Person>
            <b:Last>Finley</b:Last>
            <b:First>Klint</b:First>
          </b:Person>
        </b:NameList>
      </b:Author>
    </b:Author>
    <b:Title>Github Has Surpassed Sourceforge and Google Code in Popularity</b:Title>
    <b:InternetSiteTitle>ReadWriteWeb</b:InternetSiteTitle>
    <b:Year>2</b:Year>
    <b:Month>Czerwiec</b:Month>
    <b:Day>2011</b:Day>
    <b:YearAccessed>2012</b:YearAccessed>
    <b:MonthAccessed>Wrzesień</b:MonthAccessed>
    <b:DayAccessed>1</b:DayAccessed>
    <b:URL>http://www.readwriteweb.com/hack/2011/06/github-has-passed-sourceforge.php</b:URL>
    <b:RefOrder>12</b:RefOrder>
  </b:Source>
  <b:Source>
    <b:Tag>jusa_fsharp_and_vb_onwp7</b:Tag>
    <b:SourceType>InternetSite</b:SourceType>
    <b:Guid>{7EEE3F7C-A0F9-46C5-A537-9038CE39E869}</b:Guid>
    <b:Author>
      <b:Author>
        <b:NameList>
          <b:Person>
            <b:Last>Angel</b:Last>
            <b:First>Justin</b:First>
          </b:Person>
        </b:NameList>
      </b:Author>
    </b:Author>
    <b:Title>Windows Phone 7 supports VB.Net and F#</b:Title>
    <b:InternetSiteTitle>http://justinangel.net</b:InternetSiteTitle>
    <b:Year>2010</b:Year>
    <b:Month>Sierpień</b:Month>
    <b:Day>25</b:Day>
    <b:YearAccessed>2012</b:YearAccessed>
    <b:MonthAccessed>Wrzesień</b:MonthAccessed>
    <b:DayAccessed>2</b:DayAccessed>
    <b:URL>http://justinangel.net/WindowsPhone7VBnetAndFSharp</b:URL>
    <b:RefOrder>20</b:RefOrder>
  </b:Source>
  <b:Source>
    <b:Tag>w3c_touchevents</b:Tag>
    <b:SourceType>InternetSite</b:SourceType>
    <b:Guid>{43F9E43E-DA61-4A26-8157-C5EF5DD1CDA5}</b:Guid>
    <b:Title>Touch Events version 1 </b:Title>
    <b:InternetSiteTitle>w3.org</b:InternetSiteTitle>
    <b:ProductionCompany>The World Wide Web Consortium</b:ProductionCompany>
    <b:Year>2011</b:Year>
    <b:Month>Grudzień</b:Month>
    <b:Day>15</b:Day>
    <b:YearAccessed>2</b:YearAccessed>
    <b:MonthAccessed>Wrzesień</b:MonthAccessed>
    <b:DayAccessed>2012</b:DayAccessed>
    <b:URL>http://www.w3.org/TR/touch-events/</b:URL>
    <b:RefOrder>25</b:RefOrder>
  </b:Source>
  <b:Source>
    <b:Tag>letsgomo_html5_support</b:Tag>
    <b:SourceType>InternetSite</b:SourceType>
    <b:Guid>{94D5FE47-2873-4602-946C-093D770EA3FF}</b:Guid>
    <b:Author>
      <b:Author>
        <b:NameList>
          <b:Person>
            <b:Last>LetsGoMo</b:Last>
          </b:Person>
        </b:NameList>
      </b:Author>
    </b:Author>
    <b:Title>Vikas Banga</b:Title>
    <b:InternetSiteTitle>LetsGoMo Labs</b:InternetSiteTitle>
    <b:Year>2010</b:Year>
    <b:Month>Wrzesień</b:Month>
    <b:Day>19</b:Day>
    <b:YearAccessed>2012</b:YearAccessed>
    <b:MonthAccessed>Wrzesień</b:MonthAccessed>
    <b:DayAccessed>2</b:DayAccessed>
    <b:URL>http://letsgomo.com/mobile-web/estimates-of-mobile-phones-and-smartphones-supporting-html5/</b:URL>
    <b:RefOrder>24</b:RefOrder>
  </b:Source>
  <b:Source>
    <b:Tag>youtube_history_of_nodejs</b:Tag>
    <b:SourceType>InternetSite</b:SourceType>
    <b:Guid>{8427BE9A-4F8D-4DD3-9085-4CD0FCDDEE1D}</b:Guid>
    <b:Author>
      <b:Author>
        <b:NameList>
          <b:Person>
            <b:Last>Dahl</b:Last>
            <b:First>Ryan</b:First>
          </b:Person>
        </b:NameList>
      </b:Author>
    </b:Author>
    <b:Title>Ryan Dahl - History of Node.js </b:Title>
    <b:InternetSiteTitle>youtube.com</b:InternetSiteTitle>
    <b:Year>2011</b:Year>
    <b:Month>Październik</b:Month>
    <b:Day>5</b:Day>
    <b:YearAccessed>2012</b:YearAccessed>
    <b:MonthAccessed>Wrzesień</b:MonthAccessed>
    <b:DayAccessed>2</b:DayAccessed>
    <b:URL>http://youtu.be/SAc0vQCC6UQ</b:URL>
    <b:RefOrder>26</b:RefOrder>
  </b:Source>
  <b:Source>
    <b:Tag>youtube_intro_to_nodejs</b:Tag>
    <b:SourceType>InternetSite</b:SourceType>
    <b:Guid>{91AA8892-832F-4439-B9B6-229B46F3384C}</b:Guid>
    <b:Author>
      <b:Author>
        <b:NameList>
          <b:Person>
            <b:Last>Dahl</b:Last>
            <b:First>Ryan</b:First>
          </b:Person>
        </b:NameList>
      </b:Author>
    </b:Author>
    <b:Title> Ryan Dahl: Introduction to Node.js </b:Title>
    <b:InternetSiteTitle>youtube</b:InternetSiteTitle>
    <b:Year>2011</b:Year>
    <b:Month>Wrzesień</b:Month>
    <b:Day>22</b:Day>
    <b:YearAccessed>2012</b:YearAccessed>
    <b:MonthAccessed>Wrzesień</b:MonthAccessed>
    <b:DayAccessed>2</b:DayAccessed>
    <b:URL>http://youtu.be/M-sc73Y-zQA</b:URL>
    <b:RefOrder>27</b:RefOrder>
  </b:Source>
  <b:Source>
    <b:Tag>bar_metryki_obiektowe</b:Tag>
    <b:SourceType>ElectronicSource</b:SourceType>
    <b:Guid>{D71F3298-846F-4543-9487-0857EFEE9A2D}</b:Guid>
    <b:Title>Metryki obiektowe jako wskaźniki jakości kodu i projektu</b:Title>
    <b:Author>
      <b:Author>
        <b:NameList>
          <b:Person>
            <b:Last>Walter</b:Last>
            <b:First>Bartosz</b:First>
          </b:Person>
        </b:NameList>
      </b:Author>
    </b:Author>
    <b:ProductionCompany>Instytut Informatyki Politechniki Poznańskiej</b:ProductionCompany>
    <b:Medium>Dokument PDF</b:Medium>
    <b:RefOrder>52</b:RefOrder>
  </b:Source>
  <b:Source>
    <b:Tag>aivosto_chidm_kemmr_metrics</b:Tag>
    <b:SourceType>InternetSite</b:SourceType>
    <b:Guid>{F0E4515D-8941-4E3A-9AE5-141FA5882DA3}</b:Guid>
    <b:Author>
      <b:Author>
        <b:Corporate>Aivosto</b:Corporate>
      </b:Author>
    </b:Author>
    <b:Title>Chidamber &amp; Kemerer object-oriented metrics suite</b:Title>
    <b:InternetSiteTitle>Aivosto</b:InternetSiteTitle>
    <b:ProductionCompany>Aivosto</b:ProductionCompany>
    <b:YearAccessed>2012</b:YearAccessed>
    <b:MonthAccessed>Wrzesień</b:MonthAccessed>
    <b:DayAccessed>3</b:DayAccessed>
    <b:URL>http://www.aivosto.com/project/help/pm-oo-ck.html</b:URL>
    <b:RefOrder>54</b:RefOrder>
  </b:Source>
  <b:Source>
    <b:Tag>ubob_principles_of_ood</b:Tag>
    <b:SourceType>InternetSite</b:SourceType>
    <b:Guid>{72BCB6C6-9BCD-4F87-A7D4-2646B45D46FF}</b:Guid>
    <b:Author>
      <b:Author>
        <b:NameList>
          <b:Person>
            <b:Last>Martin</b:Last>
            <b:Middle>C.</b:Middle>
            <b:First>Robert</b:First>
          </b:Person>
        </b:NameList>
      </b:Author>
    </b:Author>
    <b:Title>The Principles of OOD</b:Title>
    <b:InternetSiteTitle>butunclebob.com</b:InternetSiteTitle>
    <b:YearAccessed>2012</b:YearAccessed>
    <b:MonthAccessed>Wrzesień</b:MonthAccessed>
    <b:DayAccessed>5</b:DayAccessed>
    <b:URL>http://www.butunclebob.com/ArticleS.UncleBob.PrinciplesOfOod</b:URL>
    <b:RefOrder>39</b:RefOrder>
  </b:Source>
  <b:Source>
    <b:Tag>omentor_liskov_subst_in_duck</b:Tag>
    <b:SourceType>InternetSite</b:SourceType>
    <b:Guid>{12D61C0A-707D-4590-B558-44BF74A63594}</b:Guid>
    <b:Author>
      <b:Author>
        <b:NameList>
          <b:Person>
            <b:Last>Wampler</b:Last>
            <b:First>Dean</b:First>
          </b:Person>
        </b:NameList>
      </b:Author>
    </b:Author>
    <b:Title> The Liskov Substitution Principle for "Duck-Typed" Languages </b:Title>
    <b:InternetSiteTitle>Object Mentor</b:InternetSiteTitle>
    <b:Year>2008</b:Year>
    <b:Month>Wrzesień</b:Month>
    <b:Day>7</b:Day>
    <b:YearAccessed>2012</b:YearAccessed>
    <b:MonthAccessed>5</b:MonthAccessed>
    <b:DayAccessed>Wrzesień</b:DayAccessed>
    <b:URL>http://blog.objectmentor.com/articles/2008/09/06/the-liskov-substitution-principle-for-duck-typed-languages</b:URL>
    <b:RefOrder>41</b:RefOrder>
  </b:Source>
  <b:Source>
    <b:Tag>omento_isp</b:Tag>
    <b:SourceType>InternetSite</b:SourceType>
    <b:Guid>{131B0330-45F4-4FA2-981C-4B5BD4ABD670}</b:Guid>
    <b:Author>
      <b:Author>
        <b:NameList>
          <b:Person>
            <b:Last>Martin</b:Last>
            <b:Middle>C.</b:Middle>
            <b:First>Robert</b:First>
          </b:Person>
        </b:NameList>
      </b:Author>
    </b:Author>
    <b:Title>The Interface Segregation Principle</b:Title>
    <b:InternetSiteTitle>objectmentor.com</b:InternetSiteTitle>
    <b:YearAccessed>2012</b:YearAccessed>
    <b:MonthAccessed>Wrzesień</b:MonthAccessed>
    <b:DayAccessed>5</b:DayAccessed>
    <b:URL>http://www.objectmentor.com/resources/articles/isp.pdf</b:URL>
    <b:RefOrder>42</b:RefOrder>
  </b:Source>
  <b:Source>
    <b:Tag>wiki_system_testing</b:Tag>
    <b:SourceType>InternetSite</b:SourceType>
    <b:Guid>{78D146D2-C2D6-4E9F-B3B7-ABCAE3DE8B91}</b:Guid>
    <b:Title>System integration testing</b:Title>
    <b:InternetSiteTitle>wikipedia</b:InternetSiteTitle>
    <b:YearAccessed>2012</b:YearAccessed>
    <b:MonthAccessed>Wrzesień</b:MonthAccessed>
    <b:DayAccessed>6</b:DayAccessed>
    <b:URL>http://en.wikipedia.org/wiki/System_integration_testing</b:URL>
    <b:RefOrder>43</b:RefOrder>
  </b:Source>
  <b:Source>
    <b:Tag>msdn_tdd</b:Tag>
    <b:SourceType>InternetSite</b:SourceType>
    <b:Guid>{3162C261-267F-44D2-B7D8-9C4048B48A93}</b:Guid>
    <b:Author>
      <b:Author>
        <b:NameList>
          <b:Person>
            <b:Last>Palermo</b:Last>
            <b:First>Jeffrey</b:First>
          </b:Person>
        </b:NameList>
      </b:Author>
    </b:Author>
    <b:Title>Guidelines for Test-Driven Development</b:Title>
    <b:InternetSiteTitle>http://msdn.microsoft.com</b:InternetSiteTitle>
    <b:Year>2006</b:Year>
    <b:Month>Maj</b:Month>
    <b:YearAccessed>2012</b:YearAccessed>
    <b:MonthAccessed>Wrzesień</b:MonthAccessed>
    <b:DayAccessed>6</b:DayAccessed>
    <b:URL>http://msdn.microsoft.com/en-us/library/aa730844%28v=vs.80%29.aspx</b:URL>
    <b:RefOrder>45</b:RefOrder>
  </b:Source>
  <b:Source>
    <b:Tag>youtube_gtd</b:Tag>
    <b:SourceType>InternetSite</b:SourceType>
    <b:Guid>{052EE116-BC92-4D42-B2F6-523195567DEA}</b:Guid>
    <b:Author>
      <b:Author>
        <b:NameList>
          <b:Person>
            <b:Last>Allen</b:Last>
            <b:First>David</b:First>
          </b:Person>
        </b:NameList>
      </b:Author>
    </b:Author>
    <b:Title> David Allen: Getting Things Done </b:Title>
    <b:InternetSiteTitle>youtube.com</b:InternetSiteTitle>
    <b:Year>2008</b:Year>
    <b:Month>Styczeń</b:Month>
    <b:Day>2</b:Day>
    <b:YearAccessed>2012</b:YearAccessed>
    <b:MonthAccessed>Wrzesień</b:MonthAccessed>
    <b:DayAccessed>7</b:DayAccessed>
    <b:URL>http://youtu.be/Qo7vUdKTlhk</b:URL>
    <b:RefOrder>60</b:RefOrder>
  </b:Source>
  <b:Source>
    <b:Tag>jexpress_couchdb</b:Tag>
    <b:SourceType>InternetSite</b:SourceType>
    <b:Guid>{04D2CF93-BC22-4D7F-AEB7-91B815245E7D}</b:Guid>
    <b:LCID>pl-PL</b:LCID>
    <b:Author>
      <b:Author>
        <b:NameList>
          <b:Person>
            <b:Last>Stawicki</b:Last>
            <b:First>Paweł</b:First>
          </b:Person>
        </b:NameList>
      </b:Author>
    </b:Author>
    <b:Title>CouchDb - bo dane to nie zawsze tabele</b:Title>
    <b:InternetSiteTitle>javaexpress.pl</b:InternetSiteTitle>
    <b:Year>2010</b:Year>
    <b:Month>Wrzesień</b:Month>
    <b:Day>3</b:Day>
    <b:YearAccessed>2912</b:YearAccessed>
    <b:MonthAccessed>Wrzesień</b:MonthAccessed>
    <b:DayAccessed>10</b:DayAccessed>
    <b:URL>http://www.javaexpress.pl/article/show/CouchDB__bo_dane_to_nie_zawsze_tabele</b:URL>
    <b:RefOrder>65</b:RefOrder>
  </b:Source>
  <b:Source>
    <b:Tag>github_joyent_routers</b:Tag>
    <b:SourceType>InternetSite</b:SourceType>
    <b:Guid>{397FBF25-8655-44AE-98EB-8C7B93C98809}</b:Guid>
    <b:Author>
      <b:Author>
        <b:Corporate>Joyent</b:Corporate>
      </b:Author>
    </b:Author>
    <b:Title>Modules</b:Title>
    <b:InternetSiteTitle>GitHub</b:InternetSiteTitle>
    <b:YearAccessed>2012</b:YearAccessed>
    <b:MonthAccessed>Wrzesień</b:MonthAccessed>
    <b:DayAccessed>18</b:DayAccessed>
    <b:URL>https://github.com/joyent/node/wiki/modules#wiki-web-frameworks-routers</b:URL>
    <b:RefOrder>74</b:RefOrder>
  </b:Source>
  <b:Source>
    <b:Tag>barista</b:Tag>
    <b:SourceType>InternetSite</b:SourceType>
    <b:Guid>{423C1866-717E-4766-9437-9B634E826D84}</b:Guid>
    <b:Title>barista</b:Title>
    <b:InternetSiteTitle>barista</b:InternetSiteTitle>
    <b:YearAccessed>2012</b:YearAccessed>
    <b:MonthAccessed>Wrzesień</b:MonthAccessed>
    <b:DayAccessed>18</b:DayAccessed>
    <b:URL>http://kieran.github.com/barista/</b:URL>
    <b:Author>
      <b:Author>
        <b:NameList>
          <b:Person>
            <b:Last>Huggins</b:Last>
            <b:First>Kieran</b:First>
          </b:Person>
        </b:NameList>
      </b:Author>
    </b:Author>
    <b:RefOrder>75</b:RefOrder>
  </b:Source>
  <b:Source>
    <b:Tag>github_journey</b:Tag>
    <b:SourceType>InternetSite</b:SourceType>
    <b:Guid>{B06D6D0C-8913-477E-8EF9-486C874D2191}</b:Guid>
    <b:Author>
      <b:Author>
        <b:NameList>
          <b:Person>
            <b:Last>Sellier</b:Last>
            <b:First>Alexis</b:First>
          </b:Person>
        </b:NameList>
      </b:Author>
    </b:Author>
    <b:Title>journey</b:Title>
    <b:InternetSiteTitle>GitHub</b:InternetSiteTitle>
    <b:YearAccessed>2012</b:YearAccessed>
    <b:MonthAccessed>Wrzesień</b:MonthAccessed>
    <b:DayAccessed>18</b:DayAccessed>
    <b:URL>https://github.com/cloudhead/journey</b:URL>
    <b:RefOrder>76</b:RefOrder>
  </b:Source>
  <b:Source>
    <b:Tag>github_connectrouter</b:Tag>
    <b:SourceType>InternetSite</b:SourceType>
    <b:Guid>{CAE9C08B-CF29-4AC9-8CC0-80F21344E1E2}</b:Guid>
    <b:Author>
      <b:Author>
        <b:NameList>
          <b:Person>
            <b:Last>Condon</b:Last>
            <b:First>Craig</b:First>
          </b:Person>
        </b:NameList>
      </b:Author>
    </b:Author>
    <b:Title> Connect router with syntactic sugar</b:Title>
    <b:InternetSiteTitle>GitHub</b:InternetSiteTitle>
    <b:YearAccessed>2012</b:YearAccessed>
    <b:MonthAccessed>Wrzesień</b:MonthAccessed>
    <b:DayAccessed>18</b:DayAccessed>
    <b:URL>https://github.com/crcn/connect-router</b:URL>
    <b:RefOrder>77</b:RefOrder>
  </b:Source>
  <b:Source>
    <b:Tag>fowler_injection</b:Tag>
    <b:SourceType>InternetSite</b:SourceType>
    <b:Guid>{E9CC5378-31F2-4807-8C2C-8A73F9F35620}</b:Guid>
    <b:Author>
      <b:Author>
        <b:NameList>
          <b:Person>
            <b:Last>Fowler</b:Last>
            <b:First>Martin</b:First>
          </b:Person>
        </b:NameList>
      </b:Author>
    </b:Author>
    <b:Title>martinfowler.com</b:Title>
    <b:InternetSiteTitle>Inversion of Control Containers and the Dependency Injection pattern</b:InternetSiteTitle>
    <b:Year>2004</b:Year>
    <b:Month>Styczeń</b:Month>
    <b:Day>23</b:Day>
    <b:YearAccessed>2012</b:YearAccessed>
    <b:MonthAccessed>Wrzesień</b:MonthAccessed>
    <b:DayAccessed>18</b:DayAccessed>
    <b:URL>http://martinfowler.com/articles/injection.html</b:URL>
    <b:RefOrder>69</b:RefOrder>
  </b:Source>
  <b:Source>
    <b:Tag>emberjs</b:Tag>
    <b:SourceType>InternetSite</b:SourceType>
    <b:Guid>{7DA1C175-EF29-4EAE-82E1-16073EB55C64}</b:Guid>
    <b:Title>What is Ember.js?</b:Title>
    <b:InternetSiteTitle>emberjs.com</b:InternetSiteTitle>
    <b:YearAccessed>2012</b:YearAccessed>
    <b:MonthAccessed>Wrzesień</b:MonthAccessed>
    <b:DayAccessed>9</b:DayAccessed>
    <b:URL>http://emberjs.com/documentation/</b:URL>
    <b:RefOrder>78</b:RefOrder>
  </b:Source>
  <b:Source>
    <b:Tag>mongodb_schema_desing</b:Tag>
    <b:SourceType>InternetSite</b:SourceType>
    <b:Guid>{A0DE645B-B208-4F65-A917-7908BAB2B9D5}</b:Guid>
    <b:LCID>pl-PL</b:LCID>
    <b:Author>
      <b:Author>
        <b:Corporate>10gen</b:Corporate>
      </b:Author>
    </b:Author>
    <b:Title>Schema Design</b:Title>
    <b:InternetSiteTitle>mongodb.org</b:InternetSiteTitle>
    <b:ProductionCompany>10gen</b:ProductionCompany>
    <b:YearAccessed>2012</b:YearAccessed>
    <b:MonthAccessed>Wrzesień</b:MonthAccessed>
    <b:DayAccessed>20</b:DayAccessed>
    <b:URL>http://www.mongodb.org/display/DOCS/Schema+Design</b:URL>
    <b:RefOrder>68</b:RefOrder>
  </b:Source>
  <b:Source>
    <b:Tag>wayback_js_announce</b:Tag>
    <b:SourceType>InternetSite</b:SourceType>
    <b:Guid>{527FA585-AA22-4F0C-B4E5-834095827691}</b:Guid>
    <b:Title>Wayback Machine</b:Title>
    <b:Author>
      <b:Author>
        <b:NameList>
          <b:Person>
            <b:Last>Mandle</b:Last>
            <b:First>John</b:First>
            <b:Middle>R.</b:Middle>
          </b:Person>
        </b:NameList>
      </b:Author>
    </b:Author>
    <b:YearAccessed>2012</b:YearAccessed>
    <b:MonthAccessed>sierpień</b:MonthAccessed>
    <b:DayAccessed>29</b:DayAccessed>
    <b:URL>http://web.archive.org/web/20070916144913/http://wp.netscape.com/newsref/pr/newsrelease67.html</b:URL>
    <b:LCID>pl-PL</b:LCID>
    <b:RefOrder>2</b:RefOrder>
  </b:Source>
  <b:Source>
    <b:Tag>galorath_estimatemaintcosts</b:Tag>
    <b:SourceType>InternetSite</b:SourceType>
    <b:Guid>{C2488F28-A8C0-4EC0-BE94-65B841A458AF}</b:Guid>
    <b:LCID>pl-PL</b:LCID>
    <b:Author>
      <b:Author>
        <b:Corporate>Galorath</b:Corporate>
      </b:Author>
    </b:Author>
    <b:Title>Accurately Estimate Your Software Maintenance Costs</b:Title>
    <b:InternetSiteTitle>galorath.com</b:InternetSiteTitle>
    <b:ProductionCompany>Galorath</b:ProductionCompany>
    <b:YearAccessed>2012</b:YearAccessed>
    <b:MonthAccessed>Wrzesień</b:MonthAccessed>
    <b:DayAccessed>3</b:DayAccessed>
    <b:URL>http://www.galorath.com/index.php/software_maintenance_cost</b:URL>
    <b:RefOrder>32</b:RefOrder>
  </b:Source>
  <b:Source>
    <b:Tag>avisto_cohesion</b:Tag>
    <b:SourceType>InternetSite</b:SourceType>
    <b:Guid>{B2A3FE4F-8640-4832-B784-A51278F9163A}</b:Guid>
    <b:Title>Cohesion metrics</b:Title>
    <b:ProductionCompany>Aivosto</b:ProductionCompany>
    <b:LCID>pl-PL</b:LCID>
    <b:Author>
      <b:Author>
        <b:Corporate>Aivosto</b:Corporate>
      </b:Author>
    </b:Author>
    <b:InternetSiteTitle>Aivosto</b:InternetSiteTitle>
    <b:YearAccessed>2012</b:YearAccessed>
    <b:MonthAccessed>Wrzesień</b:MonthAccessed>
    <b:DayAccessed>3</b:DayAccessed>
    <b:URL>http://www.aivosto.com/project/help/pm-oo-ck.html</b:URL>
    <b:RefOrder>53</b:RefOrder>
  </b:Source>
  <b:Source>
    <b:Tag>ecma_ecmascript</b:Tag>
    <b:SourceType>InternetSite</b:SourceType>
    <b:Guid>{22A53596-ECC2-4963-B048-260224968730}</b:Guid>
    <b:Title>ECMAScript Language Specification</b:Title>
    <b:InternetSiteTitle>ecma-international.org</b:InternetSiteTitle>
    <b:ProductionCompany>Ecma International</b:ProductionCompany>
    <b:Year>2012</b:Year>
    <b:Month>Czerwiec</b:Month>
    <b:YearAccessed>2012</b:YearAccessed>
    <b:MonthAccessed>Wrzesień</b:MonthAccessed>
    <b:DayAccessed>2012</b:DayAccessed>
    <b:URL>http://www.ecma-international.org/publications/files/ECMA-ST/Ecma-262.pdf</b:URL>
    <b:Author>
      <b:Author>
        <b:Corporate>Ecama international</b:Corporate>
      </b:Author>
    </b:Author>
    <b:LCID>pl-PL</b:LCID>
    <b:RefOrder>5</b:RefOrder>
  </b:Source>
  <b:Source>
    <b:Tag>gar_mobile_sales</b:Tag>
    <b:SourceType>InternetSite</b:SourceType>
    <b:Guid>{8DED115E-EFBD-4E4E-96F4-98F3C7EA6381}</b:Guid>
    <b:LCID>pl-PL</b:LCID>
    <b:Author>
      <b:Author>
        <b:Corporate>Gartner, Inc.</b:Corporate>
      </b:Author>
    </b:Author>
    <b:Title>Gartner Says Worldwide Sales of Mobile Phones Declined 2.3 Percent in Second Quarter of 2012</b:Title>
    <b:InternetSiteTitle>Gartner</b:InternetSiteTitle>
    <b:ProductionCompany>Gartner, Inc.</b:ProductionCompany>
    <b:Year>2012</b:Year>
    <b:Month>Sierpień</b:Month>
    <b:YearAccessed>2012</b:YearAccessed>
    <b:MonthAccessed>Wrzesień</b:MonthAccessed>
    <b:DayAccessed>2</b:DayAccessed>
    <b:URL>http://www.gartner.com/it/page.jsp?id=2120015</b:URL>
    <b:RefOrder>16</b:RefOrder>
  </b:Source>
  <b:Source>
    <b:Tag>omn_save_on_maintain</b:Tag>
    <b:SourceType>DocumentFromInternetSite</b:SourceType>
    <b:Guid>{BF087AA8-EBAF-4834-81A0-ABC604EFBA18}</b:Guid>
    <b:Author>
      <b:Author>
        <b:Corporate>Omnext</b:Corporate>
      </b:Author>
    </b:Author>
    <b:Title>How to save on software maintenance costs</b:Title>
    <b:InternetSiteTitle>sec.ee</b:InternetSiteTitle>
    <b:ProductionCompany>Omnext</b:ProductionCompany>
    <b:Year>2010</b:Year>
    <b:Month>Marzec</b:Month>
    <b:YearAccessed>2012</b:YearAccessed>
    <b:MonthAccessed>Wrzesień</b:MonthAccessed>
    <b:DayAccessed>3</b:DayAccessed>
    <b:URL>http://www.sec.ee/docs/howtosave.pdf</b:URL>
    <b:LCID>pl-PL</b:LCID>
    <b:RefOrder>33</b:RefOrder>
  </b:Source>
  <b:Source>
    <b:Tag>Ene_cc</b:Tag>
    <b:SourceType>InternetSite</b:SourceType>
    <b:Guid>{99E9430A-342E-499C-A593-4CDC02374E65}</b:Guid>
    <b:LCID>pl-PL</b:LCID>
    <b:Author>
      <b:Author>
        <b:Corporate>Enerjy</b:Corporate>
      </b:Author>
    </b:Author>
    <b:Title>McCabe Cyclomatic Complexity: the proof in the pudding</b:Title>
    <b:InternetSiteTitle>Enerjy</b:InternetSiteTitle>
    <b:ProductionCompany>Enerjy</b:ProductionCompany>
    <b:YearAccessed>2012</b:YearAccessed>
    <b:MonthAccessed>Wrzesień</b:MonthAccessed>
    <b:DayAccessed>3</b:DayAccessed>
    <b:URL>http://www.enerjy.com/blog/?p=198</b:URL>
    <b:RefOrder>50</b:RefOrder>
  </b:Source>
  <b:Source>
    <b:Tag>oracle_what_is_class</b:Tag>
    <b:SourceType>InternetSite</b:SourceType>
    <b:Guid>{ED027713-65BE-49D0-B7A0-913CBA2C7D06}</b:Guid>
    <b:LCID>pl-PL</b:LCID>
    <b:Author>
      <b:Author>
        <b:Corporate>Oracle</b:Corporate>
      </b:Author>
    </b:Author>
    <b:Title>What is Class?</b:Title>
    <b:InternetSiteTitle>The Java Tutorials</b:InternetSiteTitle>
    <b:ProductionCompany>Oracle</b:ProductionCompany>
    <b:YearAccessed>2012</b:YearAccessed>
    <b:MonthAccessed>Wrzesień</b:MonthAccessed>
    <b:DayAccessed>5</b:DayAccessed>
    <b:URL>http://docs.oracle.com/javase/tutorial/java/concepts/class.html</b:URL>
    <b:RefOrder>6</b:RefOrder>
  </b:Source>
  <b:Source>
    <b:Tag>couchdb_why</b:Tag>
    <b:SourceType>InternetSite</b:SourceType>
    <b:Guid>{3777CE12-EBD3-43D6-8CD5-552C6AC92298}</b:Guid>
    <b:Title>Why CouchDB?</b:Title>
    <b:LCID>pl-PL</b:LCID>
    <b:InternetSiteTitle>couchdb.org</b:InternetSiteTitle>
    <b:YearAccessed>2012</b:YearAccessed>
    <b:MonthAccessed>Wrzesień</b:MonthAccessed>
    <b:DayAccessed>10</b:DayAccessed>
    <b:URL>http://guide.couchdb.org/draft/why.html</b:URL>
    <b:RefOrder>66</b:RefOrder>
  </b:Source>
  <b:Source>
    <b:Tag>codhorror_jargon</b:Tag>
    <b:SourceType>InternetSite</b:SourceType>
    <b:Guid>{1097CBBA-1636-4B3A-90D1-FFBD2FB29035}</b:Guid>
    <b:Title>New Programming Jargon</b:Title>
    <b:InternetSiteTitle>Coding Horror</b:InternetSiteTitle>
    <b:Year>2012</b:Year>
    <b:Month>Lipiec</b:Month>
    <b:Day>20</b:Day>
    <b:YearAccessed>4</b:YearAccessed>
    <b:MonthAccessed>Wrzesień</b:MonthAccessed>
    <b:DayAccessed>2012</b:DayAccessed>
    <b:URL>http://www.codinghorror.com/blog/2012/07/new-programming-jargon.html</b:URL>
    <b:LCID>pl-PL</b:LCID>
    <b:Author>
      <b:Author>
        <b:NameList>
          <b:Person>
            <b:Last>Atwood</b:Last>
            <b:First>Jeff</b:First>
          </b:Person>
        </b:NameList>
      </b:Author>
    </b:Author>
    <b:RefOrder>35</b:RefOrder>
  </b:Source>
  <b:Source>
    <b:Tag>phonegap_name_problems</b:Tag>
    <b:SourceType>InternetSite</b:SourceType>
    <b:Guid>{3D6F2F1E-0AC9-4321-B255-50F8C4F30B4D}</b:Guid>
    <b:LCID>pl-PL</b:LCID>
    <b:Author>
      <b:Author>
        <b:NameList>
          <b:Person>
            <b:Last>Brian</b:Last>
          </b:Person>
        </b:NameList>
      </b:Author>
    </b:Author>
    <b:Title>PhoneGap, Cordova, and what’s in a name?</b:Title>
    <b:InternetSiteTitle>PhoneGap Blog</b:InternetSiteTitle>
    <b:Year>2012</b:Year>
    <b:Month>Marzec</b:Month>
    <b:Day>19</b:Day>
    <b:YearAccessed>2012</b:YearAccessed>
    <b:MonthAccessed>Wrzesień</b:MonthAccessed>
    <b:DayAccessed>8</b:DayAccessed>
    <b:URL>http://phonegap.com/2012/03/19/phonegap-cordova-and-what%E2%80%99s-in-a-name/</b:URL>
    <b:RefOrder>63</b:RefOrder>
  </b:Source>
  <b:Source>
    <b:Tag>rww_lang_poul2</b:Tag>
    <b:SourceType>InternetSite</b:SourceType>
    <b:Guid>{657D8A54-1652-4CCF-A9F7-A0A0A5AEC3E5}</b:Guid>
    <b:LCID>pl-PL</b:LCID>
    <b:Author>
      <b:Author>
        <b:NameList>
          <b:Person>
            <b:Last>Brockmeier</b:Last>
            <b:First>Joe</b:First>
          </b:Person>
        </b:NameList>
      </b:Author>
    </b:Author>
    <b:Title>C#, Objective-C and JavaScript Move Up in TIOBE Index</b:Title>
    <b:InternetSiteTitle>ReadWriteWeb</b:InternetSiteTitle>
    <b:Year>9</b:Year>
    <b:Month>Grudzień</b:Month>
    <b:Day>2011</b:Day>
    <b:YearAccessed>1</b:YearAccessed>
    <b:MonthAccessed>Wrzesień</b:MonthAccessed>
    <b:DayAccessed>2012</b:DayAccessed>
    <b:URL>http://www.readwriteweb.com/cloud/2011/12/c-objective-c-and-javascript-m.php</b:URL>
    <b:RefOrder>11</b:RefOrder>
  </b:Source>
  <b:Source>
    <b:Tag>ccode_cohesion</b:Tag>
    <b:SourceType>Book</b:SourceType>
    <b:Guid>{028CFEE9-1839-4CA7-9483-3A965E0B89A2}</b:Guid>
    <b:Title>Clean Code</b:Title>
    <b:Year>2009</b:Year>
    <b:Publisher>Prentice Hall</b:Publisher>
    <b:City>Upper Saddle River</b:City>
    <b:Author>
      <b:Author>
        <b:NameList>
          <b:Person>
            <b:Last>C.</b:Last>
            <b:First>Martin</b:First>
            <b:Middle>Robert</b:Middle>
          </b:Person>
        </b:NameList>
      </b:Author>
    </b:Author>
    <b:LCID>pl-PL</b:LCID>
    <b:Pages>140-141</b:Pages>
    <b:RefOrder>51</b:RefOrder>
  </b:Source>
  <b:Source>
    <b:Tag>rww_lang_popularity</b:Tag>
    <b:SourceType>InternetSite</b:SourceType>
    <b:Guid>{03F13299-1AF4-4A76-842B-1E1D85A52D4A}</b:Guid>
    <b:Title>5 Ways to Tell Which Programming Languages are Most Popular</b:Title>
    <b:InternetSiteTitle>RadWriteWeb</b:InternetSiteTitle>
    <b:Year>2012</b:Year>
    <b:Month>Czerwiec</b:Month>
    <b:Day>5</b:Day>
    <b:YearAccessed>2012</b:YearAccessed>
    <b:MonthAccessed>Wrzesień</b:MonthAccessed>
    <b:DayAccessed>1</b:DayAccessed>
    <b:URL>http://www.readwriteweb.com/hack/2012/06/5-ways-to-tell-which-programming-lanugages-are-most-popular.php</b:URL>
    <b:LCID>pl-PL</b:LCID>
    <b:Author>
      <b:Author>
        <b:NameList>
          <b:Person>
            <b:Last>Finley</b:Last>
            <b:First>Klint</b:First>
          </b:Person>
        </b:NameList>
      </b:Author>
    </b:Author>
    <b:RefOrder>10</b:RefOrder>
  </b:Source>
  <b:Source>
    <b:Tag>ibm_cyclomatic_complexity</b:Tag>
    <b:SourceType>InternetSite</b:SourceType>
    <b:Guid>{03D48D2E-C4BD-4877-BAF2-6FB1D3DC0D45}</b:Guid>
    <b:LCID>pl-PL</b:LCID>
    <b:Author>
      <b:Author>
        <b:NameList>
          <b:Person>
            <b:Last>Glover</b:Last>
            <b:First>Andrew</b:First>
          </b:Person>
        </b:NameList>
      </b:Author>
    </b:Author>
    <b:Title>In pursuit of code quality: Monitoring cyclomatic complexity</b:Title>
    <b:InternetSiteTitle>ibm.com</b:InternetSiteTitle>
    <b:Year>2006</b:Year>
    <b:Month>Marzec</b:Month>
    <b:Day>28</b:Day>
    <b:YearAccessed>2012</b:YearAccessed>
    <b:MonthAccessed>Wrzesień</b:MonthAccessed>
    <b:DayAccessed>3</b:DayAccessed>
    <b:URL>http://www.ibm.com/developerworks/java/library/j-cq03316/</b:URL>
    <b:RefOrder>49</b:RefOrder>
  </b:Source>
  <b:Source>
    <b:Tag>bruss_gtd</b:Tag>
    <b:SourceType>DocumentFromInternetSite</b:SourceType>
    <b:Guid>{63D12737-0B48-4E0F-B391-A0DC39327139}</b:Guid>
    <b:Title>Getting Things Done: The Science behind Stress-Free Productivity</b:Title>
    <b:Author>
      <b:Author>
        <b:NameList>
          <b:Person>
            <b:Last>Heylighen</b:Last>
            <b:First>Francis</b:First>
          </b:Person>
          <b:Person>
            <b:Last>Vidal</b:Last>
            <b:First>Clément</b:First>
          </b:Person>
        </b:NameList>
      </b:Author>
    </b:Author>
    <b:InternetSiteTitle>cogprints.org</b:InternetSiteTitle>
    <b:ProductionCompany>Free University of Brussels</b:ProductionCompany>
    <b:YearAccessed>2012</b:YearAccessed>
    <b:MonthAccessed>Wrzesień</b:MonthAccessed>
    <b:DayAccessed>8</b:DayAccessed>
    <b:URL>http://cogprints.org/6289/1/Heylighen-Vidal-GTD-Science.pdf</b:URL>
    <b:LCID>pl-PL</b:LCID>
    <b:RefOrder>61</b:RefOrder>
  </b:Source>
  <b:Source>
    <b:Tag>objmentor_solid</b:Tag>
    <b:SourceType>InternetSite</b:SourceType>
    <b:Guid>{EDBC9386-170D-4702-9778-C80822AD7475}</b:Guid>
    <b:Author>
      <b:Author>
        <b:NameList>
          <b:Person>
            <b:Last>Martin</b:Last>
            <b:First>Robert</b:First>
            <b:Middle>C.</b:Middle>
          </b:Person>
        </b:NameList>
      </b:Author>
    </b:Author>
    <b:Title>Getting a SOLID start</b:Title>
    <b:InternetSiteTitle>objectmentor.com</b:InternetSiteTitle>
    <b:Year>13</b:Year>
    <b:Month>Luty</b:Month>
    <b:Day>2009</b:Day>
    <b:YearAccessed>2012</b:YearAccessed>
    <b:MonthAccessed>Wrzesień</b:MonthAccessed>
    <b:DayAccessed>2012</b:DayAccessed>
    <b:URL>http://blog.objectmentor.com/articles/2009/02/12/getting-a-solid-start</b:URL>
    <b:LCID>pl-PL</b:LCID>
    <b:RefOrder>38</b:RefOrder>
  </b:Source>
  <b:Source>
    <b:Tag>restful_ws_roa</b:Tag>
    <b:SourceType>Book</b:SourceType>
    <b:Guid>{C2F1722F-48C7-45DD-9E64-8EC32BBB485F}</b:Guid>
    <b:Title>RESTful Web Services</b:Title>
    <b:Year>2007</b:Year>
    <b:StandardNumber>ISBN-10 0-596-52926-0</b:StandardNumber>
    <b:City>Sebastopol</b:City>
    <b:Publisher>O’Reilly Media, Inc.</b:Publisher>
    <b:Pages>79-105</b:Pages>
    <b:StateProvince>California</b:StateProvince>
    <b:CountryRegion>USA</b:CountryRegion>
    <b:Edition>wydanie pierwsze</b:Edition>
    <b:Author>
      <b:Author>
        <b:NameList>
          <b:Person>
            <b:Last>Richardson</b:Last>
            <b:First>Leonard</b:First>
          </b:Person>
          <b:Person>
            <b:Last>Ruby</b:Last>
            <b:First>Sam</b:First>
          </b:Person>
        </b:NameList>
      </b:Author>
    </b:Author>
    <b:LCID>pl-PL</b:LCID>
    <b:RefOrder>79</b:RefOrder>
  </b:Source>
  <b:Source>
    <b:Tag>wiki_tech_debt</b:Tag>
    <b:SourceType>InternetSite</b:SourceType>
    <b:Guid>{BCCFCE85-7379-4E18-B9D2-6552136FB0AB}</b:Guid>
    <b:Author>
      <b:Author>
        <b:Corporate>wikipedia</b:Corporate>
      </b:Author>
    </b:Author>
    <b:Title>Technical debt</b:Title>
    <b:InternetSiteTitle>wikipedia</b:InternetSiteTitle>
    <b:YearAccessed>2012</b:YearAccessed>
    <b:MonthAccessed>Wrzesień</b:MonthAccessed>
    <b:DayAccessed>2</b:DayAccessed>
    <b:URL>http://en.wikipedia.org/wiki/Technical_debt</b:URL>
    <b:RefOrder>34</b:RefOrder>
  </b:Source>
  <b:Source>
    <b:Tag>wiki_bson</b:Tag>
    <b:SourceType>InternetSite</b:SourceType>
    <b:Guid>{AEE24EBD-C89E-4B85-B113-CF9013C6FB6F}</b:Guid>
    <b:Title>BSON</b:Title>
    <b:InternetSiteTitle>wikipedia</b:InternetSiteTitle>
    <b:YearAccessed>2012</b:YearAccessed>
    <b:MonthAccessed>Wrzesień</b:MonthAccessed>
    <b:DayAccessed>10</b:DayAccessed>
    <b:URL>http://en.wikipedia.org/wiki/BSON</b:URL>
    <b:LCID>pl-PL</b:LCID>
    <b:Author>
      <b:Author>
        <b:Corporate>wikipedia</b:Corporate>
      </b:Author>
    </b:Author>
    <b:RefOrder>67</b:RefOrder>
  </b:Source>
  <b:Source>
    <b:Tag>wiki_duck_typing</b:Tag>
    <b:SourceType>InternetSite</b:SourceType>
    <b:Guid>{1FDB39FB-F42D-41B7-9566-0186F63B0D2F}</b:Guid>
    <b:Title>Duck typing</b:Title>
    <b:InternetSiteTitle>wikipedia</b:InternetSiteTitle>
    <b:YearAccessed>2012</b:YearAccessed>
    <b:MonthAccessed>Wrzesień</b:MonthAccessed>
    <b:DayAccessed>1</b:DayAccessed>
    <b:URL>http://en.wikipedia.org/wiki/Duck_typing</b:URL>
    <b:Author>
      <b:Author>
        <b:Corporate>wikipedia</b:Corporate>
      </b:Author>
    </b:Author>
    <b:RefOrder>3</b:RefOrder>
  </b:Source>
  <b:Source>
    <b:Tag>Enc12</b:Tag>
    <b:SourceType>InternetSite</b:SourceType>
    <b:Guid>{797C961A-DE71-44D2-830F-F843345F8848}</b:Guid>
    <b:LCID>pl-PL</b:LCID>
    <b:Title>Encapsulation (object-oriented programming)</b:Title>
    <b:InternetSiteTitle>wikipedia</b:InternetSiteTitle>
    <b:YearAccessed>2012</b:YearAccessed>
    <b:MonthAccessed>Wrzesień</b:MonthAccessed>
    <b:DayAccessed>1</b:DayAccessed>
    <b:URL>http://en.wikipedia.org/wiki/Encapsulation_%28object-oriented_programming%29</b:URL>
    <b:Author>
      <b:Author>
        <b:Corporate>wikipedia</b:Corporate>
      </b:Author>
    </b:Author>
    <b:RefOrder>80</b:RefOrder>
  </b:Source>
  <b:Source>
    <b:Tag>express</b:Tag>
    <b:SourceType>InternetSite</b:SourceType>
    <b:Guid>{7D835AD4-BBB6-43B6-82A1-B0ED402FF15E}</b:Guid>
    <b:Title>expressjs.com</b:Title>
    <b:InternetSiteTitle>expressjs.com</b:InternetSiteTitle>
    <b:Year>2012</b:Year>
    <b:Month>Wrzesień</b:Month>
    <b:Day>18</b:Day>
    <b:URL>http://expressjs.com/</b:URL>
    <b:Author>
      <b:Author>
        <b:Corporate>expressjs.com</b:Corporate>
      </b:Author>
    </b:Author>
    <b:RefOrder>81</b:RefOrder>
  </b:Source>
  <b:Source>
    <b:Tag>Git_langs</b:Tag>
    <b:SourceType>InternetSite</b:SourceType>
    <b:Guid>{114B7867-F57A-4A92-8588-D93C5FBB59CA}</b:Guid>
    <b:Title>GitHub</b:Title>
    <b:InternetSiteTitle>Top Languages</b:InternetSiteTitle>
    <b:YearAccessed>2012</b:YearAccessed>
    <b:MonthAccessed>Wrzesień</b:MonthAccessed>
    <b:DayAccessed>1</b:DayAccessed>
    <b:URL>https://github.com/languages</b:URL>
    <b:Author>
      <b:Author>
        <b:Corporate>GitHub</b:Corporate>
      </b:Author>
    </b:Author>
    <b:RefOrder>13</b:RefOrder>
  </b:Source>
  <b:Source>
    <b:Tag>wiki_unit_testing</b:Tag>
    <b:SourceType>InternetSite</b:SourceType>
    <b:Guid>{BED0053D-A173-4E72-80BA-4CF667EC3669}</b:Guid>
    <b:Title>http://en.wikipedia.org/wiki/Unit_testing</b:Title>
    <b:InternetSiteTitle>wikipedia</b:InternetSiteTitle>
    <b:YearAccessed>2012</b:YearAccessed>
    <b:MonthAccessed>Wrzesień</b:MonthAccessed>
    <b:DayAccessed>6</b:DayAccessed>
    <b:URL>http://en.wikipedia.org/wiki/Unit_testing</b:URL>
    <b:Author>
      <b:Author>
        <b:Corporate>wikipedia</b:Corporate>
      </b:Author>
    </b:Author>
    <b:RefOrder>44</b:RefOrder>
  </b:Source>
  <b:Source>
    <b:Tag>dice_com_popularity</b:Tag>
    <b:SourceType>InternetSite</b:SourceType>
    <b:Guid>{B0780A49-9418-4ADD-862F-E4B9EAAF6F66}</b:Guid>
    <b:LCID>pl-PL</b:LCID>
    <b:Title>IT Jobs Recovery Continues, Picks Up Steam</b:Title>
    <b:InternetSiteTitle>Enterprise Irregulars</b:InternetSiteTitle>
    <b:Year>2012</b:Year>
    <b:Month>Maj</b:Month>
    <b:Day>10</b:Day>
    <b:YearAccessed>1</b:YearAccessed>
    <b:MonthAccessed>Wrzesień</b:MonthAccessed>
    <b:DayAccessed>2012</b:DayAccessed>
    <b:URL>http://www.enterpriseirregulars.com/35176/it-jobs-recovery-continues-picks-up-steam/</b:URL>
    <b:Author>
      <b:Author>
        <b:Corporate>Enterprise Irregulars</b:Corporate>
      </b:Author>
    </b:Author>
    <b:RefOrder>15</b:RefOrder>
  </b:Source>
  <b:Source>
    <b:Tag>wiki_lehmanslaws</b:Tag>
    <b:SourceType>InternetSite</b:SourceType>
    <b:Guid>{D5C6CB2C-0658-413D-90D2-591A0948A2F9}</b:Guid>
    <b:Author>
      <b:Author>
        <b:Corporate>wikipedia</b:Corporate>
      </b:Author>
    </b:Author>
    <b:Title>Lehman's laws of software evolution</b:Title>
    <b:InternetSiteTitle>wikipedia</b:InternetSiteTitle>
    <b:YearAccessed>2012</b:YearAccessed>
    <b:MonthAccessed>Wrzesień</b:MonthAccessed>
    <b:DayAccessed>3</b:DayAccessed>
    <b:URL>http://en.wikipedia.org/wiki/Lehman%27s_laws_of_software_evolution</b:URL>
    <b:RefOrder>31</b:RefOrder>
  </b:Source>
  <b:Source>
    <b:Tag>mdn_proto</b:Tag>
    <b:SourceType>InternetSite</b:SourceType>
    <b:Guid>{EC4CAAE2-43BE-42B8-BB7E-0F79E41E1EAF}</b:Guid>
    <b:LCID>pl-PL</b:LCID>
    <b:Title>Mozilla Developer Network</b:Title>
    <b:InternetSiteTitle>__proto__</b:InternetSiteTitle>
    <b:Year>2012</b:Year>
    <b:Month>Marzec</b:Month>
    <b:Day>5</b:Day>
    <b:YearAccessed>2012</b:YearAccessed>
    <b:MonthAccessed>Wrzesień</b:MonthAccessed>
    <b:DayAccessed>6</b:DayAccessed>
    <b:URL>https://developer.mozilla.org/en-US/docs/JavaScript/Reference/Global_Objects/Object/proto</b:URL>
    <b:Author>
      <b:Author>
        <b:Corporate>BenB</b:Corporate>
      </b:Author>
    </b:Author>
    <b:RefOrder>7</b:RefOrder>
  </b:Source>
  <b:Source>
    <b:Tag>wiki_multitier</b:Tag>
    <b:SourceType>DocumentFromInternetSite</b:SourceType>
    <b:Guid>{BC7BF249-D6DB-4900-A15E-D0917A65DDD6}</b:Guid>
    <b:Title>Multitier architecture</b:Title>
    <b:InternetSiteTitle>wikipedia</b:InternetSiteTitle>
    <b:YearAccessed>2012</b:YearAccessed>
    <b:MonthAccessed>Wrzesień</b:MonthAccessed>
    <b:DayAccessed>8</b:DayAccessed>
    <b:URL>en.wikipedia.org/wiki/Multitier_architecture</b:URL>
    <b:Author>
      <b:Author>
        <b:Corporate>wikipedia</b:Corporate>
      </b:Author>
    </b:Author>
    <b:RefOrder>62</b:RefOrder>
  </b:Source>
  <b:Source>
    <b:Tag>wiki_open_closed</b:Tag>
    <b:SourceType>InternetSite</b:SourceType>
    <b:Guid>{0381614C-A771-4262-8442-7D4CAD43D175}</b:Guid>
    <b:Title>Open/closed principle</b:Title>
    <b:InternetSiteTitle>wikipedia</b:InternetSiteTitle>
    <b:YearAccessed>2012</b:YearAccessed>
    <b:MonthAccessed>Wrzesień</b:MonthAccessed>
    <b:DayAccessed>5</b:DayAccessed>
    <b:URL>http://en.wikipedia.org/wiki/Open/closed_principle</b:URL>
    <b:Author>
      <b:Author>
        <b:Corporate>wikipedia</b:Corporate>
      </b:Author>
    </b:Author>
    <b:RefOrder>40</b:RefOrder>
  </b:Source>
  <b:Source>
    <b:Tag>wiki_rest</b:Tag>
    <b:SourceType>InternetSite</b:SourceType>
    <b:Guid>{3ABD1E8E-16D4-4D44-884D-BE341DC51EDF}</b:Guid>
    <b:Title>Representational state transfer</b:Title>
    <b:InternetSiteTitle>wikipedia</b:InternetSiteTitle>
    <b:YearAccessed>2012</b:YearAccessed>
    <b:MonthAccessed>Wrzesień</b:MonthAccessed>
    <b:DayAccessed>9</b:DayAccessed>
    <b:URL>http://en.wikipedia.org/wiki/Representational_state_transfer</b:URL>
    <b:Author>
      <b:Author>
        <b:Corporate>wikipedia</b:Corporate>
      </b:Author>
    </b:Author>
    <b:RefOrder>64</b:RefOrder>
  </b:Source>
  <b:Source>
    <b:Tag>wiki_software_quality</b:Tag>
    <b:SourceType>InternetSite</b:SourceType>
    <b:Guid>{2F6E1FEF-D66E-4593-9562-46A552850296}</b:Guid>
    <b:Title>Software quality</b:Title>
    <b:InternetSiteTitle>wikipedia</b:InternetSiteTitle>
    <b:YearAccessed>2012</b:YearAccessed>
    <b:MonthAccessed>Wrzesień</b:MonthAccessed>
    <b:DayAccessed>3</b:DayAccessed>
    <b:URL>http://en.wikipedia.org/wiki/Software_quality</b:URL>
    <b:Author>
      <b:Author>
        <b:Corporate>wikipedia</b:Corporate>
      </b:Author>
    </b:Author>
    <b:RefOrder>30</b:RefOrder>
  </b:Source>
  <b:Source>
    <b:Tag>oreilly_popularity</b:Tag>
    <b:SourceType>InternetSite</b:SourceType>
    <b:Guid>{6C3BD06E-92E5-4265-995B-22FE8ED5C76C}</b:Guid>
    <b:Title>State of the Computer Book Market, part 4: The Languages</b:Title>
    <b:InternetSiteTitle>O'Reilly Radar</b:InternetSiteTitle>
    <b:ProductionCompany>O'Reilly</b:ProductionCompany>
    <b:Year>2012</b:Year>
    <b:Month>Kwiecień</b:Month>
    <b:Day>6</b:Day>
    <b:YearAccessed>1</b:YearAccessed>
    <b:MonthAccessed>Wrzesień</b:MonthAccessed>
    <b:DayAccessed>2012</b:DayAccessed>
    <b:URL>http://radar.oreilly.com/2012/04/computer-book-market-2011-part4.html</b:URL>
    <b:Author>
      <b:Author>
        <b:NameList>
          <b:Person>
            <b:Last>Hendrickson</b:Last>
            <b:First>Mike</b:First>
          </b:Person>
        </b:NameList>
      </b:Author>
    </b:Author>
    <b:RefOrder>14</b:RefOrder>
  </b:Source>
  <b:Source>
    <b:Tag>wiki_purely_func</b:Tag>
    <b:SourceType>InternetSite</b:SourceType>
    <b:Guid>{1EE2FB38-DCCC-45E5-B343-235CFD3800BB}</b:Guid>
    <b:Author>
      <b:Author>
        <b:NameList>
          <b:Person>
            <b:Last>wikipedia</b:Last>
          </b:Person>
        </b:NameList>
      </b:Author>
    </b:Author>
    <b:Title>Purely functional</b:Title>
    <b:InternetSiteTitle>wikipedia</b:InternetSiteTitle>
    <b:YearAccessed>2012</b:YearAccessed>
    <b:MonthAccessed>Wrzesień</b:MonthAccessed>
    <b:DayAccessed>2</b:DayAccessed>
    <b:URL>http://en.wikipedia.org/wiki/Purely_functional</b:URL>
    <b:RefOrder>4</b:RefOrder>
  </b:Source>
  <b:Source>
    <b:Tag>wiki_transcompiled</b:Tag>
    <b:SourceType>InternetSite</b:SourceType>
    <b:Guid>{8809EB32-CF86-4045-B303-0D0685CFD1E8}</b:Guid>
    <b:Author>
      <b:Author>
        <b:Corporate>wikipedia</b:Corporate>
      </b:Author>
    </b:Author>
    <b:Title>Source-to-source compiler</b:Title>
    <b:YearAccessed>2012</b:YearAccessed>
    <b:MonthAccessed>Wrzesień</b:MonthAccessed>
    <b:DayAccessed>20</b:DayAccessed>
    <b:URL>http://en.wikipedia.org/wiki/Source-to-source_compiler</b:URL>
    <b:RefOrder>72</b:RefOrder>
  </b:Source>
  <b:Source>
    <b:Tag>hansel_assembly_of_the_web</b:Tag>
    <b:SourceType>InternetSite</b:SourceType>
    <b:Guid>{3C395D94-DCE9-4269-A1B8-BC17E9DD2B30}</b:Guid>
    <b:Author>
      <b:Author>
        <b:NameList>
          <b:Person>
            <b:Last>Hanselman</b:Last>
            <b:First>Scott</b:First>
          </b:Person>
        </b:NameList>
      </b:Author>
    </b:Author>
    <b:Title>JavaScript is Assembly Language for the Web: Sematic Markup is Dead! Clean vs. Machine-coded HTML </b:Title>
    <b:Year>2011</b:Year>
    <b:Month>Lipiec</b:Month>
    <b:Day>6</b:Day>
    <b:YearAccessed>2012</b:YearAccessed>
    <b:MonthAccessed>Wrzesień</b:MonthAccessed>
    <b:DayAccessed>20</b:DayAccessed>
    <b:URL>http://www.hanselman.com/blog/JavaScriptIsAssemblyLanguageForTheWebSematicMarkupIsDeadCleanVsMachinecodedHTML.aspx</b:URL>
    <b:RefOrder>73</b:RefOrder>
  </b:Source>
  <b:Source>
    <b:Tag>and12</b:Tag>
    <b:SourceType>InternetSite</b:SourceType>
    <b:Guid>{42A9480C-8BD0-4F48-9268-9F1368930A6B}</b:Guid>
    <b:Title>android.com</b:Title>
    <b:YearAccessed>2012</b:YearAccessed>
    <b:MonthAccessed>Wrzesień</b:MonthAccessed>
    <b:DayAccessed>2</b:DayAccessed>
    <b:URL>http://source.android.com/source/licenses.html</b:URL>
    <b:RefOrder>18</b:RefOrder>
  </b:Source>
  <b:Source>
    <b:Tag>ccode_functions</b:Tag>
    <b:SourceType>BookSection</b:SourceType>
    <b:Guid>{C1036F3A-8831-469B-84A7-13ED0F908C44}</b:Guid>
    <b:Year>2009</b:Year>
    <b:City>Upper Saddle River</b:City>
    <b:Publisher>Prentice Hall</b:Publisher>
    <b:Author>
      <b:Author>
        <b:NameList>
          <b:Person>
            <b:Last>Martin</b:Last>
            <b:First>Robert</b:First>
            <b:Middle>C.</b:Middle>
          </b:Person>
        </b:NameList>
      </b:Author>
    </b:Author>
    <b:BookTitle>Clean Code</b:BookTitle>
    <b:Pages>31-52</b:Pages>
    <b:RefOrder>36</b:RefOrder>
  </b:Source>
  <b:Source>
    <b:Tag>ccode_comments</b:Tag>
    <b:SourceType>BookSection</b:SourceType>
    <b:Guid>{B57D698B-6B4C-49B5-9CE6-59D7C4934FA7}</b:Guid>
    <b:Title>Clean Code</b:Title>
    <b:Year>2009</b:Year>
    <b:StandardNumber>ISBN 0-13-235088-2</b:StandardNumber>
    <b:City>Upper Saddle River</b:City>
    <b:Publisher>Prentice Hall</b:Publisher>
    <b:Author>
      <b:Author>
        <b:NameList>
          <b:Person>
            <b:Last>Martin</b:Last>
            <b:Middle>C.</b:Middle>
            <b:First>Robert</b:First>
          </b:Person>
        </b:NameList>
      </b:Author>
    </b:Author>
    <b:Pages>53-55</b:Pages>
    <b:RefOrder>37</b:RefOrder>
  </b:Source>
  <b:Source>
    <b:Tag>wiki_code_coverage</b:Tag>
    <b:SourceType>InternetSite</b:SourceType>
    <b:Guid>{0066D44D-3FCF-4B5E-84C9-D00F25502296}</b:Guid>
    <b:Title>Code coverage</b:Title>
    <b:Author>
      <b:Author>
        <b:Corporate>wikipedia</b:Corporate>
      </b:Author>
    </b:Author>
    <b:YearAccessed>25</b:YearAccessed>
    <b:MonthAccessed>Wrzesień</b:MonthAccessed>
    <b:DayAccessed>2012</b:DayAccessed>
    <b:URL>http://en.wikipedia.org/wiki/Code_coverage</b:URL>
    <b:RefOrder>55</b:RefOrder>
  </b:Source>
  <b:Source>
    <b:Tag>slownik_testowania</b:Tag>
    <b:SourceType>InternetSite</b:SourceType>
    <b:Guid>{0D5F55EE-A2B4-40FB-A006-7688BE93EEEA}</b:Guid>
    <b:Author>
      <b:Author>
        <b:NameList>
          <b:Person>
            <b:Last>zbiorowa</b:Last>
            <b:First>Praca</b:First>
          </b:Person>
        </b:NameList>
      </b:Author>
    </b:Author>
    <b:Title>Słownik wyrażeń związanych z testowaniem</b:Title>
    <b:YearAccessed>28</b:YearAccessed>
    <b:MonthAccessed>Wrzesień</b:MonthAccessed>
    <b:DayAccessed>2012</b:DayAccessed>
    <b:URL>http://www.testerzy.pl/images/baza_wiedzy/artykuly/slownik-terminow-testowych-2-0-ver-0-99.pdf</b:URL>
    <b:RefOrder>56</b:RefOrder>
  </b:Source>
  <b:Source>
    <b:Tag>how_to_misuse_code_cov</b:Tag>
    <b:SourceType>InternetSite</b:SourceType>
    <b:Guid>{A8ECE962-5B85-4638-85B8-DE34815AEC77}</b:Guid>
    <b:Author>
      <b:Author>
        <b:NameList>
          <b:Person>
            <b:Last>Marick</b:Last>
            <b:First>Brian</b:First>
          </b:Person>
        </b:NameList>
      </b:Author>
    </b:Author>
    <b:Title>How to Misuse Code Coverage</b:Title>
    <b:YearAccessed>28</b:YearAccessed>
    <b:MonthAccessed>Wrzesień</b:MonthAccessed>
    <b:DayAccessed>2012</b:DayAccessed>
    <b:URL>http://www.exampler.com/testing-com/writings/coverage.pdf</b:URL>
    <b:RefOrder>57</b:RefOrder>
  </b:Source>
  <b:Source>
    <b:Tag>code_cov_java</b:Tag>
    <b:SourceType>InternetSite</b:SourceType>
    <b:Guid>{E1BF1821-63DE-4273-8605-35710A999C55}</b:Guid>
    <b:Author>
      <b:Author>
        <b:NameList>
          <b:Person>
            <b:Last>Smart</b:Last>
            <b:First>John</b:First>
            <b:Middle>Ferguson</b:Middle>
          </b:Person>
        </b:NameList>
      </b:Author>
    </b:Author>
    <b:Title>Code coverage metrics and Functional Test Coverage</b:Title>
    <b:Year>2011</b:Year>
    <b:Month>Maj</b:Month>
    <b:Day>4</b:Day>
    <b:YearAccessed>28</b:YearAccessed>
    <b:MonthAccessed>Wrzesień</b:MonthAccessed>
    <b:DayAccessed>2012</b:DayAccessed>
    <b:URL>http://weblogs.java.net/blog/johnsmart/archive/2011/05/04/code-coverage-metrics-and-functional-test-coverage</b:URL>
    <b:RefOrder>58</b:RefOrder>
  </b:Source>
  <b:Source>
    <b:Tag>bulls_minimum_code_cov</b:Tag>
    <b:SourceType>InternetSite</b:SourceType>
    <b:Guid>{5FA3B5FD-832D-484A-850C-053F06015E0F}</b:Guid>
    <b:Author>
      <b:Author>
        <b:Corporate>Bullseye Testing Technology</b:Corporate>
      </b:Author>
    </b:Author>
    <b:Title>Minimum Acceptable Code Coverage</b:Title>
    <b:ProductionCompany>Bullseye Testing Technology</b:ProductionCompany>
    <b:Year>2006</b:Year>
    <b:YearAccessed>28</b:YearAccessed>
    <b:MonthAccessed>Wrzesień</b:MonthAccessed>
    <b:DayAccessed>2012</b:DayAccessed>
    <b:URL>http://www.bullseye.com/minimum.html</b:URL>
    <b:RefOrder>59</b:RefOrder>
  </b:Source>
  <b:Source>
    <b:Tag>github_yardstick</b:Tag>
    <b:SourceType>InternetSite</b:SourceType>
    <b:Guid>{A3FB9A81-6ACF-4DDE-867E-E39426727D8C}</b:Guid>
    <b:Author>
      <b:Author>
        <b:NameList>
          <b:Person>
            <b:Last>Borg</b:Last>
            <b:First>Jakob</b:First>
          </b:Person>
        </b:NameList>
      </b:Author>
    </b:Author>
    <b:Title>yardstick</b:Title>
    <b:YearAccessed>15</b:YearAccessed>
    <b:MonthAccessed>Wrzesień</b:MonthAccessed>
    <b:DayAccessed>2012</b:DayAccessed>
    <b:URL>https://github.com/calmh/yardstick</b:URL>
    <b:RefOrder>70</b:RefOrder>
  </b:Source>
  <b:Source>
    <b:Tag>jscoverage</b:Tag>
    <b:SourceType>InternetSite</b:SourceType>
    <b:Guid>{2994F783-9289-44DC-85E1-85A0ACD8202E}</b:Guid>
    <b:Author>
      <b:Author>
        <b:Corporate> siliconforks</b:Corporate>
      </b:Author>
    </b:Author>
    <b:Title>JSCoverage</b:Title>
    <b:YearAccessed>25</b:YearAccessed>
    <b:MonthAccessed>Wrzesień</b:MonthAccessed>
    <b:DayAccessed>2012</b:DayAccessed>
    <b:URL>http://siliconforks.com/jscoverage/</b:URL>
    <b:RefOrder>71</b:RefOrder>
  </b:Source>
  <b:Source>
    <b:Tag>wiki_ios</b:Tag>
    <b:SourceType>InternetSite</b:SourceType>
    <b:Guid>{D9EB5EE3-D741-4943-8E3F-6D7127D291AB}</b:Guid>
    <b:Title>iOS</b:Title>
    <b:ProductionCompany>wikipedia</b:ProductionCompany>
    <b:YearAccessed>5</b:YearAccessed>
    <b:MonthAccessed>Wrzesień</b:MonthAccessed>
    <b:DayAccessed>2012</b:DayAccessed>
    <b:URL>http://en.wikipedia.org/wiki/Ios</b:URL>
    <b:RefOrder>17</b:RefOrder>
  </b:Source>
  <b:Source>
    <b:Tag>wiki_blackberry</b:Tag>
    <b:SourceType>InternetSite</b:SourceType>
    <b:Guid>{07C3088D-5229-45C7-A8F3-4C63E363FD07}</b:Guid>
    <b:Title>BlackBerry OS</b:Title>
    <b:ProductionCompany>wikipedia</b:ProductionCompany>
    <b:YearAccessed>2012</b:YearAccessed>
    <b:MonthAccessed>Wrzesień</b:MonthAccessed>
    <b:DayAccessed>10</b:DayAccessed>
    <b:URL>http://en.wikipedia.org/wiki/BlackBerry_OS</b:URL>
    <b:RefOrder>23</b:RefOrder>
  </b:Source>
  <b:Source>
    <b:Tag>wiki_bada</b:Tag>
    <b:SourceType>InternetSite</b:SourceType>
    <b:Guid>{A792984D-6BC3-4B1A-9635-FB4D2E3C8D71}</b:Guid>
    <b:ProductionCompany>wikipedia</b:ProductionCompany>
    <b:YearAccessed>2012</b:YearAccessed>
    <b:MonthAccessed>Wrzesień</b:MonthAccessed>
    <b:DayAccessed>10</b:DayAccessed>
    <b:URL>http://en.wikipedia.org/wiki/Bada_OS</b:URL>
    <b:Title>Bada OS</b:Title>
    <b:RefOrder>22</b:RefOrder>
  </b:Source>
  <b:Source>
    <b:Tag>wiki_symbian</b:Tag>
    <b:SourceType>InternetSite</b:SourceType>
    <b:Guid>{4F04505D-54AA-429E-884E-1D78D38793FF}</b:Guid>
    <b:Title>Symbian</b:Title>
    <b:YearAccessed>2012</b:YearAccessed>
    <b:MonthAccessed>Wrzesień</b:MonthAccessed>
    <b:DayAccessed>10</b:DayAccessed>
    <b:URL>http://en.wikipedia.org/wiki/Symbian</b:URL>
    <b:ProductionCompany>wikipedia</b:ProductionCompany>
    <b:RefOrder>21</b:RefOrder>
  </b:Source>
  <b:Source>
    <b:Tag>wiki_wp7</b:Tag>
    <b:SourceType>InternetSite</b:SourceType>
    <b:Guid>{AE00DB6C-23CB-4754-91E6-A75C365AA4CE}</b:Guid>
    <b:ProductionCompany>wikipedia</b:ProductionCompany>
    <b:YearAccessed>2012</b:YearAccessed>
    <b:MonthAccessed>Wrzesień</b:MonthAccessed>
    <b:DayAccessed>10</b:DayAccessed>
    <b:URL>http://en.wikipedia.org/wiki/Windows_Phone_7</b:URL>
    <b:Title>Windows Phone 7</b:Title>
    <b:RefOrder>19</b:RefOrder>
  </b:Source>
  <b:Source>
    <b:Tag>wiki_javascript</b:Tag>
    <b:SourceType>InternetSite</b:SourceType>
    <b:Guid>{B9E6D97F-461A-4B91-814E-EE37283C659D}</b:Guid>
    <b:Title>JavaScript</b:Title>
    <b:ProductionCompany>wikipedia</b:ProductionCompany>
    <b:YearAccessed>2012</b:YearAccessed>
    <b:MonthAccessed>Wrzesień</b:MonthAccessed>
    <b:DayAccessed>10</b:DayAccessed>
    <b:URL>http://en.wikipedia.org/wiki/JavaScript</b:URL>
    <b:RefOrder>29</b:RefOrder>
  </b:Source>
  <b:Source>
    <b:Tag>wiki_winrt</b:Tag>
    <b:SourceType>InternetSite</b:SourceType>
    <b:Guid>{5AD32602-5055-4CD8-BC5B-A123652A2F78}</b:Guid>
    <b:Title>WinRT</b:Title>
    <b:ProductionCompany>wikipedia</b:ProductionCompany>
    <b:YearAccessed>2012</b:YearAccessed>
    <b:MonthAccessed>Wrzesień</b:MonthAccessed>
    <b:DayAccessed>10</b:DayAccessed>
    <b:URL>http://en.wikipedia.org/wiki/WinRT</b:URL>
    <b:RefOrder>28</b:RefOrder>
  </b:Source>
  <b:Source>
    <b:Tag>tdd_interview</b:Tag>
    <b:SourceType>InternetSite</b:SourceType>
    <b:Guid>{B45D9CCA-3545-491F-A0D9-B9C55C12E3EB}</b:Guid>
    <b:Author>
      <b:Author>
        <b:NameList>
          <b:Person>
            <b:Last>Fowler</b:Last>
            <b:First>Martin</b:First>
          </b:Person>
          <b:Person>
            <b:Last>Venners</b:Last>
            <b:First>Bill</b:First>
          </b:Person>
        </b:NameList>
      </b:Author>
    </b:Author>
    <b:Title> Test-Driven Development</b:Title>
    <b:Year>2002</b:Year>
    <b:Month>Grudzień</b:Month>
    <b:Day>2</b:Day>
    <b:YearAccessed>2012</b:YearAccessed>
    <b:MonthAccessed>Wrzesień</b:MonthAccessed>
    <b:DayAccessed>21</b:DayAccessed>
    <b:URL>http://www.artima.com/intv/testdriven2.html</b:URL>
    <b:RefOrder>46</b:RefOrder>
  </b:Source>
  <b:Source>
    <b:Tag>wiki_peer_code_review</b:Tag>
    <b:SourceType>InternetSite</b:SourceType>
    <b:Guid>{0925DE29-50D0-41B0-B985-23E231B8CA54}</b:Guid>
    <b:Title>Software peer review</b:Title>
    <b:ProductionCompany>wikipedia</b:ProductionCompany>
    <b:YearAccessed>2012</b:YearAccessed>
    <b:MonthAccessed>Wrzesień</b:MonthAccessed>
    <b:DayAccessed>20</b:DayAccessed>
    <b:URL>http://en.wikipedia.org/wiki/Software_peer_review</b:URL>
    <b:RefOrder>47</b:RefOrder>
  </b:Source>
  <b:Source>
    <b:Tag>atlassian_code_review</b:Tag>
    <b:SourceType>InternetSite</b:SourceType>
    <b:Guid>{A8F45D0F-F600-4387-AEBC-29AB3093D40B}</b:Guid>
    <b:Author>
      <b:Author>
        <b:Corporate>Atlassian</b:Corporate>
      </b:Author>
    </b:Author>
    <b:Title>Defining your Workflow</b:Title>
    <b:ProductionCompany>Atlassian</b:ProductionCompany>
    <b:Year>2012</b:Year>
    <b:Month>Sierpień</b:Month>
    <b:Day>12</b:Day>
    <b:YearAccessed>2012</b:YearAccessed>
    <b:MonthAccessed>Wrzesień</b:MonthAccessed>
    <b:DayAccessed>20</b:DayAccessed>
    <b:URL>https://confluence.atlassian.com/display/CRUCIBLE/Defining+your+Workflow</b:URL>
    <b:RefOrder>48</b:RefOrder>
  </b:Source>
</b:Sources>
</file>

<file path=customXml/itemProps1.xml><?xml version="1.0" encoding="utf-8"?>
<ds:datastoreItem xmlns:ds="http://schemas.openxmlformats.org/officeDocument/2006/customXml" ds:itemID="{DA84FEC9-BE91-4FF6-84AE-0EC1A6AD8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14954</TotalTime>
  <Pages>96</Pages>
  <Words>25877</Words>
  <Characters>155262</Characters>
  <Application>Microsoft Office Word</Application>
  <DocSecurity>0</DocSecurity>
  <Lines>1293</Lines>
  <Paragraphs>361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mtx</dc:creator>
  <cp:lastModifiedBy>mtx</cp:lastModifiedBy>
  <cp:revision>4165</cp:revision>
  <cp:lastPrinted>2012-10-03T19:23:00Z</cp:lastPrinted>
  <dcterms:created xsi:type="dcterms:W3CDTF">2012-08-29T19:19:00Z</dcterms:created>
  <dcterms:modified xsi:type="dcterms:W3CDTF">2012-11-17T18:24:00Z</dcterms:modified>
</cp:coreProperties>
</file>