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3D5E3D" w14:textId="48CA82C2" w:rsidR="00F372B0" w:rsidRPr="0033666B" w:rsidRDefault="005049A7" w:rsidP="00F372B0">
      <w:pPr>
        <w:jc w:val="both"/>
        <w:rPr>
          <w:sz w:val="40"/>
          <w:szCs w:val="40"/>
        </w:rPr>
      </w:pPr>
      <w:r>
        <w:rPr>
          <w:sz w:val="40"/>
          <w:szCs w:val="40"/>
        </w:rPr>
        <w:t>Trasowanie</w:t>
      </w:r>
    </w:p>
    <w:p w14:paraId="42553F33" w14:textId="77777777" w:rsidR="00F372B0" w:rsidRDefault="00F372B0" w:rsidP="00F372B0">
      <w:pPr>
        <w:jc w:val="both"/>
      </w:pPr>
    </w:p>
    <w:p w14:paraId="7953167C" w14:textId="4E8CC53F" w:rsidR="0033666B" w:rsidRDefault="005049A7" w:rsidP="00F372B0">
      <w:pPr>
        <w:jc w:val="both"/>
      </w:pPr>
      <w:r w:rsidRPr="005049A7">
        <w:t xml:space="preserve">Trasowanie </w:t>
      </w:r>
      <w:r>
        <w:t xml:space="preserve">(z ang. </w:t>
      </w:r>
      <w:r w:rsidR="00F372B0">
        <w:t>Routing</w:t>
      </w:r>
      <w:r>
        <w:t>)</w:t>
      </w:r>
      <w:r w:rsidR="00F372B0">
        <w:t xml:space="preserve"> jest mechanizmem mapującym adresy URL do odpowiadającym im akcjom kontrolera. Kiedy użytkownik klika w link, przechodzi do strony poprzez bezpośrednie wpisanie adresu lub następuje automatyczne przekierowanie rozpoczyna się nowe połączenie z serwerem. W założeniach protokołu http adres URL zawierał w sobie ścieżkę </w:t>
      </w:r>
      <w:r w:rsidR="00DD5FAF">
        <w:t xml:space="preserve">reprezentującą </w:t>
      </w:r>
      <w:r w:rsidR="00A83EDA">
        <w:t>fizyczne położeni</w:t>
      </w:r>
      <w:r w:rsidR="00DD5FAF">
        <w:t>e</w:t>
      </w:r>
      <w:r w:rsidR="00A83EDA">
        <w:t xml:space="preserve"> pliku na dysku.</w:t>
      </w:r>
    </w:p>
    <w:p w14:paraId="03927B34" w14:textId="77777777" w:rsidR="0033666B" w:rsidRDefault="0033666B" w:rsidP="00802DAB">
      <w:pPr>
        <w:jc w:val="both"/>
      </w:pPr>
    </w:p>
    <w:p w14:paraId="258D1996" w14:textId="77777777" w:rsidR="00802DAB" w:rsidRDefault="00802DAB" w:rsidP="00802DAB">
      <w:pPr>
        <w:jc w:val="both"/>
      </w:pPr>
      <w:r>
        <w:rPr>
          <w:noProof/>
          <w:lang w:val="en-US"/>
        </w:rPr>
        <mc:AlternateContent>
          <mc:Choice Requires="wps">
            <w:drawing>
              <wp:anchor distT="0" distB="0" distL="114300" distR="114300" simplePos="0" relativeHeight="251659264" behindDoc="0" locked="0" layoutInCell="1" allowOverlap="1" wp14:anchorId="3498D308" wp14:editId="65E49DCA">
                <wp:simplePos x="0" y="0"/>
                <wp:positionH relativeFrom="column">
                  <wp:posOffset>0</wp:posOffset>
                </wp:positionH>
                <wp:positionV relativeFrom="paragraph">
                  <wp:posOffset>178435</wp:posOffset>
                </wp:positionV>
                <wp:extent cx="5829300" cy="1016000"/>
                <wp:effectExtent l="0" t="0" r="38100" b="25400"/>
                <wp:wrapSquare wrapText="bothSides"/>
                <wp:docPr id="1" name="Pole tekstowe 1"/>
                <wp:cNvGraphicFramePr/>
                <a:graphic xmlns:a="http://schemas.openxmlformats.org/drawingml/2006/main">
                  <a:graphicData uri="http://schemas.microsoft.com/office/word/2010/wordprocessingShape">
                    <wps:wsp>
                      <wps:cNvSpPr txBox="1"/>
                      <wps:spPr>
                        <a:xfrm>
                          <a:off x="0" y="0"/>
                          <a:ext cx="5829300" cy="1016000"/>
                        </a:xfrm>
                        <a:prstGeom prst="rect">
                          <a:avLst/>
                        </a:prstGeom>
                        <a:noFill/>
                        <a:ln>
                          <a:solidFill>
                            <a:schemeClr val="tx1"/>
                          </a:solidFill>
                        </a:ln>
                        <a:effectLst/>
                        <a:extLst>
                          <a:ext uri="{C572A759-6A51-4108-AA02-DFA0A04FC94B}">
                            <ma14:wrappingTextBoxFlag xmlns:ma14="http://schemas.microsoft.com/office/mac/drawingml/2011/main"/>
                          </a:ext>
                        </a:extLst>
                      </wps:spPr>
                      <wps:txbx>
                        <w:txbxContent>
                          <w:p w14:paraId="54272AEB" w14:textId="77777777" w:rsidR="008378BF" w:rsidRPr="005C01E1" w:rsidRDefault="008378BF">
                            <w:r>
                              <w:t>TODO: Obrazek z katalogami i adresem</w:t>
                            </w:r>
                          </w:p>
                          <w:p w14:paraId="7DA66783" w14:textId="77777777" w:rsidR="008378BF" w:rsidRDefault="008378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Pole tekstowe 1" o:spid="_x0000_s1026" type="#_x0000_t202" style="position:absolute;left:0;text-align:left;margin-left:0;margin-top:14.05pt;width:459pt;height:8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" filled="f" strokecolor="black [3213]">
                <v:textbox>
                  <w:txbxContent>
                    <w:p w14:paraId="54272AEB" w14:textId="77777777" w:rsidR="008378BF" w:rsidRPr="005C01E1" w:rsidRDefault="008378BF">
                      <w:r>
                        <w:t>TODO: Obrazek z katalogami i adresem</w:t>
                      </w:r>
                    </w:p>
                    <w:p w14:paraId="7DA66783" w14:textId="77777777" w:rsidR="008378BF" w:rsidRDefault="008378BF"/>
                  </w:txbxContent>
                </v:textbox>
                <w10:wrap type="square"/>
              </v:shape>
            </w:pict>
          </mc:Fallback>
        </mc:AlternateContent>
      </w:r>
    </w:p>
    <w:p w14:paraId="311B62F7" w14:textId="77777777" w:rsidR="0033666B" w:rsidRDefault="0033666B" w:rsidP="00802DAB">
      <w:pPr>
        <w:jc w:val="both"/>
      </w:pPr>
    </w:p>
    <w:p w14:paraId="02B05E8C" w14:textId="197D1566" w:rsidR="0033666B" w:rsidRDefault="00027153" w:rsidP="00802DAB">
      <w:pPr>
        <w:jc w:val="both"/>
      </w:pPr>
      <w:r>
        <w:t>Takie rozwiązanie, choć w pełni dające możliwość zbudowania kompletnej aplikacji, posiada szereg wad</w:t>
      </w:r>
      <w:r w:rsidR="00143741">
        <w:t>, m.in.</w:t>
      </w:r>
      <w:r>
        <w:t>:</w:t>
      </w:r>
    </w:p>
    <w:p w14:paraId="62909511" w14:textId="3BE40B67" w:rsidR="00671B5C" w:rsidRDefault="00027153" w:rsidP="00671B5C">
      <w:pPr>
        <w:pStyle w:val="Akapitzlist"/>
        <w:numPr>
          <w:ilvl w:val="0"/>
          <w:numId w:val="1"/>
        </w:numPr>
        <w:jc w:val="both"/>
      </w:pPr>
      <w:r>
        <w:t>E</w:t>
      </w:r>
      <w:r w:rsidR="00671B5C">
        <w:t>ksponowanie klientowi struktury i hierarchii plików oraz katalogów na serwerze.</w:t>
      </w:r>
      <w:r w:rsidR="00A83EDA">
        <w:t xml:space="preserve"> </w:t>
      </w:r>
      <w:r w:rsidR="00671B5C">
        <w:t>O ile prawdą jest, że dla poprawnie zabezpieczonej aplikacji powinno być obojętne czy struktura plików jest jawna czy nie, to jednak jej znajomość przez hakera jeszcze przed atakiem pozwala na jego sprawniejsze i szybsze wykonanie.</w:t>
      </w:r>
    </w:p>
    <w:p w14:paraId="1DCC41A8" w14:textId="29C6D05C" w:rsidR="00380478" w:rsidRDefault="009A34C9" w:rsidP="00671B5C">
      <w:pPr>
        <w:pStyle w:val="Akapitzlist"/>
        <w:numPr>
          <w:ilvl w:val="0"/>
          <w:numId w:val="1"/>
        </w:numPr>
        <w:jc w:val="both"/>
      </w:pPr>
      <w:r>
        <w:t>Trudność zaimplementowania dispachowania {TODO: język} akcji kontrolera.</w:t>
      </w:r>
    </w:p>
    <w:p w14:paraId="4B340F85" w14:textId="7410769C" w:rsidR="009A34C9" w:rsidRDefault="009A34C9" w:rsidP="00671B5C">
      <w:pPr>
        <w:pStyle w:val="Akapitzlist"/>
        <w:numPr>
          <w:ilvl w:val="0"/>
          <w:numId w:val="1"/>
        </w:numPr>
        <w:jc w:val="both"/>
      </w:pPr>
      <w:r>
        <w:t>Bezpośredni dostęp poprzez ścieżkę narzuca problem ograniczania dostępu do konkretnych plików, które nie powinny być dostępne dla wszystkich użytkowników, bądź tylko dla wybranej grupy.</w:t>
      </w:r>
    </w:p>
    <w:p w14:paraId="6ECDCB08" w14:textId="77777777" w:rsidR="000B47F3" w:rsidRDefault="000B47F3" w:rsidP="000B47F3">
      <w:pPr>
        <w:pStyle w:val="Akapitzlist"/>
        <w:numPr>
          <w:ilvl w:val="0"/>
          <w:numId w:val="1"/>
        </w:numPr>
        <w:jc w:val="both"/>
      </w:pPr>
      <w:r>
        <w:t>Nieatrakcyjny i nieprzyjazny wygląd adresów URL dla użytkownika.</w:t>
      </w:r>
    </w:p>
    <w:p w14:paraId="5B5367ED" w14:textId="77777777" w:rsidR="009A34C9" w:rsidRDefault="009A34C9" w:rsidP="000B47F3">
      <w:pPr>
        <w:pStyle w:val="Akapitzlist"/>
        <w:jc w:val="both"/>
      </w:pPr>
    </w:p>
    <w:p w14:paraId="1438419A" w14:textId="766ED91F" w:rsidR="004270CA" w:rsidRDefault="004270CA" w:rsidP="00802DAB">
      <w:pPr>
        <w:jc w:val="both"/>
      </w:pPr>
    </w:p>
    <w:p w14:paraId="49636BBD" w14:textId="77777777" w:rsidR="0022768B" w:rsidRDefault="0022768B" w:rsidP="00802DAB">
      <w:pPr>
        <w:jc w:val="both"/>
      </w:pPr>
    </w:p>
    <w:p w14:paraId="55AEDA55" w14:textId="370E61D8" w:rsidR="0022768B" w:rsidRDefault="0022768B" w:rsidP="0022768B">
      <w:pPr>
        <w:jc w:val="both"/>
      </w:pPr>
      <w:r>
        <w:t xml:space="preserve">Mechanizm </w:t>
      </w:r>
      <w:r w:rsidR="005049A7">
        <w:t>trasowania</w:t>
      </w:r>
      <w:r>
        <w:t xml:space="preserve"> umożliwia obejście tego problemu. Żądanie do serwera jest przechwytywane, a następnie kierowanie do warstwy </w:t>
      </w:r>
      <w:r w:rsidR="005049A7">
        <w:t>trasowania</w:t>
      </w:r>
      <w:r>
        <w:t xml:space="preserve">. Tam tzw. </w:t>
      </w:r>
      <w:r w:rsidR="00B56488">
        <w:t xml:space="preserve">Trasownik (z ang. </w:t>
      </w:r>
      <w:r>
        <w:t>Router</w:t>
      </w:r>
      <w:r w:rsidR="00B56488">
        <w:t>)</w:t>
      </w:r>
      <w:r>
        <w:t xml:space="preserve"> jest odpowiedzialny za przeanalizowanie żądania, nie tylko pod kątem podanego adresu, ale również użytej metody http.</w:t>
      </w:r>
    </w:p>
    <w:p w14:paraId="06290A9B" w14:textId="158C718D" w:rsidR="0022768B" w:rsidRDefault="0022768B" w:rsidP="00802DAB">
      <w:pPr>
        <w:jc w:val="both"/>
      </w:pPr>
      <w:r>
        <w:rPr>
          <w:noProof/>
          <w:lang w:val="en-US"/>
        </w:rPr>
        <mc:AlternateContent>
          <mc:Choice Requires="wps">
            <w:drawing>
              <wp:anchor distT="0" distB="0" distL="114300" distR="114300" simplePos="0" relativeHeight="251662336" behindDoc="0" locked="0" layoutInCell="1" allowOverlap="1" wp14:anchorId="639FE7FE" wp14:editId="5AE60DF0">
                <wp:simplePos x="0" y="0"/>
                <wp:positionH relativeFrom="column">
                  <wp:posOffset>914400</wp:posOffset>
                </wp:positionH>
                <wp:positionV relativeFrom="paragraph">
                  <wp:posOffset>95885</wp:posOffset>
                </wp:positionV>
                <wp:extent cx="1943100" cy="685800"/>
                <wp:effectExtent l="0" t="0" r="0" b="0"/>
                <wp:wrapSquare wrapText="bothSides"/>
                <wp:docPr id="4" name="Pole tekstowe 4"/>
                <wp:cNvGraphicFramePr/>
                <a:graphic xmlns:a="http://schemas.openxmlformats.org/drawingml/2006/main">
                  <a:graphicData uri="http://schemas.microsoft.com/office/word/2010/wordprocessingShape">
                    <wps:wsp>
                      <wps:cNvSpPr txBox="1"/>
                      <wps:spPr>
                        <a:xfrm>
                          <a:off x="0" y="0"/>
                          <a:ext cx="19431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B19F4E" w14:textId="77777777" w:rsidR="008378BF" w:rsidRDefault="008378BF" w:rsidP="0022768B">
                            <w:r>
                              <w:t xml:space="preserve">TODO: przykład przechwytywania z użyciem .httpaccess </w:t>
                            </w:r>
                          </w:p>
                          <w:p w14:paraId="2D436A1A" w14:textId="61091780" w:rsidR="008378BF" w:rsidRDefault="008378BF" w:rsidP="0022768B">
                            <w:pPr>
                              <w:jc w:val="both"/>
                            </w:pPr>
                          </w:p>
                          <w:p w14:paraId="6DB5DF04" w14:textId="77777777" w:rsidR="008378BF" w:rsidRDefault="008378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4" o:spid="_x0000_s1027" type="#_x0000_t202" style="position:absolute;left:0;text-align:left;margin-left:1in;margin-top:7.55pt;width:153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" filled="f" stroked="f">
                <v:textbox>
                  <w:txbxContent>
                    <w:p w14:paraId="46B19F4E" w14:textId="77777777" w:rsidR="008378BF" w:rsidRDefault="008378BF" w:rsidP="0022768B">
                      <w:r>
                        <w:t xml:space="preserve">TODO: przykład przechwytywania z użyciem .httpaccess </w:t>
                      </w:r>
                    </w:p>
                    <w:p w14:paraId="2D436A1A" w14:textId="61091780" w:rsidR="008378BF" w:rsidRDefault="008378BF" w:rsidP="0022768B">
                      <w:pPr>
                        <w:jc w:val="both"/>
                      </w:pPr>
                    </w:p>
                    <w:p w14:paraId="6DB5DF04" w14:textId="77777777" w:rsidR="008378BF" w:rsidRDefault="008378BF"/>
                  </w:txbxContent>
                </v:textbox>
                <w10:wrap type="square"/>
              </v:shape>
            </w:pict>
          </mc:Fallback>
        </mc:AlternateContent>
      </w:r>
    </w:p>
    <w:p w14:paraId="6F8880B9" w14:textId="77777777" w:rsidR="0022768B" w:rsidRDefault="0022768B" w:rsidP="00802DAB">
      <w:pPr>
        <w:jc w:val="both"/>
      </w:pPr>
    </w:p>
    <w:p w14:paraId="62BF1DAF" w14:textId="77777777" w:rsidR="0022768B" w:rsidRDefault="0022768B" w:rsidP="00802DAB">
      <w:pPr>
        <w:jc w:val="both"/>
      </w:pPr>
    </w:p>
    <w:p w14:paraId="58E2B2BE" w14:textId="77777777" w:rsidR="0022768B" w:rsidRDefault="0022768B" w:rsidP="00802DAB">
      <w:pPr>
        <w:jc w:val="both"/>
      </w:pPr>
    </w:p>
    <w:p w14:paraId="0BEFF9A5" w14:textId="77777777" w:rsidR="0022768B" w:rsidRDefault="0022768B" w:rsidP="00802DAB">
      <w:pPr>
        <w:jc w:val="both"/>
      </w:pPr>
    </w:p>
    <w:p w14:paraId="1048E185" w14:textId="6547A5B1" w:rsidR="0022768B" w:rsidRPr="0022768B" w:rsidRDefault="0022768B" w:rsidP="00802DAB">
      <w:pPr>
        <w:jc w:val="both"/>
        <w:rPr>
          <w:sz w:val="32"/>
          <w:szCs w:val="32"/>
        </w:rPr>
      </w:pPr>
      <w:r>
        <w:rPr>
          <w:sz w:val="32"/>
          <w:szCs w:val="32"/>
        </w:rPr>
        <w:t xml:space="preserve">Czym jest </w:t>
      </w:r>
      <w:r w:rsidR="00B56488">
        <w:rPr>
          <w:sz w:val="32"/>
          <w:szCs w:val="32"/>
        </w:rPr>
        <w:t>trasa</w:t>
      </w:r>
      <w:r>
        <w:rPr>
          <w:sz w:val="32"/>
          <w:szCs w:val="32"/>
        </w:rPr>
        <w:t>?</w:t>
      </w:r>
    </w:p>
    <w:p w14:paraId="27395B7D" w14:textId="77777777" w:rsidR="0022768B" w:rsidRDefault="0022768B" w:rsidP="00802DAB">
      <w:pPr>
        <w:jc w:val="both"/>
      </w:pPr>
    </w:p>
    <w:p w14:paraId="6726B91C" w14:textId="6C7047D5" w:rsidR="0022768B" w:rsidRDefault="00B56488" w:rsidP="00802DAB">
      <w:pPr>
        <w:jc w:val="both"/>
      </w:pPr>
      <w:r>
        <w:t>Trasa (ang. Route)</w:t>
      </w:r>
      <w:r w:rsidR="0022768B">
        <w:t xml:space="preserve"> (z ang. „szlak” lub „trakt”) </w:t>
      </w:r>
      <w:r w:rsidR="00680B96">
        <w:t>definiuje</w:t>
      </w:r>
      <w:r w:rsidR="0022768B">
        <w:t xml:space="preserve"> jeden lub grupę adresów URL</w:t>
      </w:r>
      <w:r w:rsidR="00680B96">
        <w:t xml:space="preserve">. Określa również liczne  parametry jakie  charakteryzują dany adres. Mechanizm </w:t>
      </w:r>
      <w:r w:rsidR="005049A7">
        <w:t xml:space="preserve">trasowania </w:t>
      </w:r>
      <w:r w:rsidR="00680B96">
        <w:t>po otrzymaniu do przetworzeni</w:t>
      </w:r>
      <w:r w:rsidR="0048551D">
        <w:t>a</w:t>
      </w:r>
      <w:r w:rsidR="00680B96">
        <w:t xml:space="preserve"> wysłanego żądania do serwera przegląda </w:t>
      </w:r>
      <w:r w:rsidR="00680B96">
        <w:lastRenderedPageBreak/>
        <w:t xml:space="preserve">kolejno skonfigurowane </w:t>
      </w:r>
      <w:r>
        <w:t>trasy</w:t>
      </w:r>
      <w:r w:rsidR="00680B96">
        <w:t xml:space="preserve">. Poszukuje tak długo, aż </w:t>
      </w:r>
      <w:r w:rsidR="0048551D">
        <w:t xml:space="preserve">uda mu się dopasować </w:t>
      </w:r>
      <w:r w:rsidR="00680B96">
        <w:t xml:space="preserve">parametry </w:t>
      </w:r>
      <w:r w:rsidR="0048551D">
        <w:t xml:space="preserve">żądania do </w:t>
      </w:r>
      <w:r w:rsidR="00680B96">
        <w:t>któregoś</w:t>
      </w:r>
      <w:r w:rsidR="0048551D">
        <w:t xml:space="preserve"> ze skonfigurowanych </w:t>
      </w:r>
      <w:r>
        <w:t>tras</w:t>
      </w:r>
      <w:r w:rsidR="00680B96">
        <w:t>.</w:t>
      </w:r>
      <w:r w:rsidR="0048551D">
        <w:t xml:space="preserve"> </w:t>
      </w:r>
      <w:r w:rsidR="00695C5D">
        <w:t>Jeśli nie uda się dopasować</w:t>
      </w:r>
    </w:p>
    <w:p w14:paraId="7C86DD1C" w14:textId="77777777" w:rsidR="0048551D" w:rsidRDefault="0048551D" w:rsidP="00802DAB">
      <w:pPr>
        <w:jc w:val="both"/>
      </w:pPr>
    </w:p>
    <w:p w14:paraId="06717A39" w14:textId="2AB635C0" w:rsidR="0048551D" w:rsidRPr="0022768B" w:rsidRDefault="00077054" w:rsidP="0048551D">
      <w:pPr>
        <w:jc w:val="both"/>
        <w:rPr>
          <w:sz w:val="32"/>
          <w:szCs w:val="32"/>
        </w:rPr>
      </w:pPr>
      <w:r>
        <w:rPr>
          <w:sz w:val="32"/>
          <w:szCs w:val="32"/>
        </w:rPr>
        <w:t>Definiowanie routów</w:t>
      </w:r>
    </w:p>
    <w:p w14:paraId="1D4C4581" w14:textId="77777777" w:rsidR="0048551D" w:rsidRDefault="0048551D" w:rsidP="00802DAB">
      <w:pPr>
        <w:jc w:val="both"/>
      </w:pPr>
    </w:p>
    <w:p w14:paraId="24E8A7AC" w14:textId="22E7121F" w:rsidR="00077054" w:rsidRDefault="00695C5D" w:rsidP="00802DAB">
      <w:pPr>
        <w:jc w:val="both"/>
      </w:pPr>
      <w:r>
        <w:t xml:space="preserve">Wszystkie adresy URL, których dostarcza do użytku aplikacja MVC powinny być zdefiniowane. Istnieje wiele sposobów na definiowanie </w:t>
      </w:r>
      <w:r w:rsidR="00B56488">
        <w:t>tras</w:t>
      </w:r>
      <w:r>
        <w:t xml:space="preserve">. Niektóre frameworki umożliwiają tworzenie zasad </w:t>
      </w:r>
      <w:r w:rsidR="005049A7">
        <w:t xml:space="preserve">trasowania </w:t>
      </w:r>
      <w:r>
        <w:t>na kilka sposobów</w:t>
      </w:r>
      <w:r w:rsidR="00077054">
        <w:t>, inne tylko jeden.</w:t>
      </w:r>
    </w:p>
    <w:p w14:paraId="41B361EA" w14:textId="77777777" w:rsidR="00077054" w:rsidRDefault="00077054" w:rsidP="00802DAB">
      <w:pPr>
        <w:jc w:val="both"/>
      </w:pPr>
    </w:p>
    <w:p w14:paraId="209F9968" w14:textId="75452FE7" w:rsidR="00077054" w:rsidRDefault="00077054" w:rsidP="00077054">
      <w:pPr>
        <w:jc w:val="both"/>
      </w:pPr>
      <w:r>
        <w:t xml:space="preserve">Do najpowszechniejszych sposobów definiowania </w:t>
      </w:r>
      <w:r w:rsidR="00B56488">
        <w:t>tras</w:t>
      </w:r>
      <w:r>
        <w:t xml:space="preserve"> należą:</w:t>
      </w:r>
    </w:p>
    <w:p w14:paraId="7A029A9D" w14:textId="69C14ADC" w:rsidR="00077054" w:rsidRDefault="00077054" w:rsidP="00077054">
      <w:pPr>
        <w:pStyle w:val="Akapitzlist"/>
        <w:numPr>
          <w:ilvl w:val="0"/>
          <w:numId w:val="2"/>
        </w:numPr>
        <w:jc w:val="both"/>
      </w:pPr>
      <w:r>
        <w:t>Definiowanie poprzez plik konfiguracyjny</w:t>
      </w:r>
    </w:p>
    <w:p w14:paraId="6ECF2DA9" w14:textId="7614C0A1" w:rsidR="00077054" w:rsidRDefault="00077054" w:rsidP="00077054">
      <w:pPr>
        <w:pStyle w:val="Akapitzlist"/>
        <w:numPr>
          <w:ilvl w:val="0"/>
          <w:numId w:val="2"/>
        </w:numPr>
        <w:jc w:val="both"/>
      </w:pPr>
      <w:r>
        <w:t>Definiowanie bezpośrednio poprzez kod programu</w:t>
      </w:r>
    </w:p>
    <w:p w14:paraId="3FE7F539" w14:textId="60D68455" w:rsidR="00077054" w:rsidRDefault="00077054" w:rsidP="00077054">
      <w:pPr>
        <w:pStyle w:val="Akapitzlist"/>
        <w:numPr>
          <w:ilvl w:val="0"/>
          <w:numId w:val="2"/>
        </w:numPr>
        <w:jc w:val="both"/>
      </w:pPr>
      <w:r>
        <w:t>Definiowanie poprzez adnotacje</w:t>
      </w:r>
    </w:p>
    <w:p w14:paraId="621DA7F7" w14:textId="77777777" w:rsidR="0048551D" w:rsidRDefault="0048551D" w:rsidP="00802DAB">
      <w:pPr>
        <w:jc w:val="both"/>
      </w:pPr>
    </w:p>
    <w:p w14:paraId="113E484B" w14:textId="4BB09927" w:rsidR="0047362C" w:rsidRDefault="00077054" w:rsidP="00802DAB">
      <w:pPr>
        <w:jc w:val="both"/>
      </w:pPr>
      <w:r>
        <w:t>Każdy sposób ma swoje wady i zalety, jednak przed porównaniem należy się głębiej z nimi zapoznać</w:t>
      </w:r>
      <w:r w:rsidR="005D6ACD">
        <w:t xml:space="preserve">. </w:t>
      </w:r>
      <w:r w:rsidR="0047362C">
        <w:t>Do porównania użyjemy przykładowe</w:t>
      </w:r>
      <w:r w:rsidR="00B56488">
        <w:t>j</w:t>
      </w:r>
      <w:r w:rsidR="0047362C">
        <w:t xml:space="preserve"> </w:t>
      </w:r>
      <w:r w:rsidR="00B56488">
        <w:t>trasy, który zostanie zdefiniowana</w:t>
      </w:r>
      <w:r w:rsidR="0047362C">
        <w:t xml:space="preserve"> różn</w:t>
      </w:r>
      <w:r w:rsidR="00B56488">
        <w:t>ymi</w:t>
      </w:r>
      <w:r w:rsidR="0047362C">
        <w:t xml:space="preserve"> sposob</w:t>
      </w:r>
      <w:r w:rsidR="00B56488">
        <w:t>ami</w:t>
      </w:r>
      <w:r w:rsidR="0047362C">
        <w:t>.</w:t>
      </w:r>
    </w:p>
    <w:p w14:paraId="3FBF8967" w14:textId="77777777" w:rsidR="0047362C" w:rsidRDefault="0047362C" w:rsidP="00802DAB">
      <w:pPr>
        <w:jc w:val="both"/>
      </w:pPr>
    </w:p>
    <w:p w14:paraId="69A8A86C" w14:textId="02834ED8" w:rsidR="0047362C" w:rsidRDefault="0047362C" w:rsidP="00802DAB">
      <w:pPr>
        <w:jc w:val="both"/>
      </w:pPr>
      <w:r>
        <w:t xml:space="preserve">Cechy </w:t>
      </w:r>
      <w:r w:rsidR="00B56488">
        <w:t>trasa</w:t>
      </w:r>
      <w:r>
        <w:t>:</w:t>
      </w:r>
    </w:p>
    <w:p w14:paraId="532887ED" w14:textId="1A8EBF88" w:rsidR="0047362C" w:rsidRDefault="009914A8" w:rsidP="0047362C">
      <w:pPr>
        <w:pStyle w:val="Akapitzlist"/>
        <w:numPr>
          <w:ilvl w:val="0"/>
          <w:numId w:val="4"/>
        </w:numPr>
        <w:jc w:val="both"/>
      </w:pPr>
      <w:r>
        <w:t>będzie odpowiedzialny do kierowani</w:t>
      </w:r>
      <w:r w:rsidR="0047362C">
        <w:t>a na stronę z listą samochodów</w:t>
      </w:r>
    </w:p>
    <w:p w14:paraId="2F92403C" w14:textId="77777777" w:rsidR="0047362C" w:rsidRDefault="0047362C" w:rsidP="0047362C">
      <w:pPr>
        <w:pStyle w:val="Akapitzlist"/>
        <w:numPr>
          <w:ilvl w:val="0"/>
          <w:numId w:val="4"/>
        </w:numPr>
        <w:jc w:val="both"/>
      </w:pPr>
      <w:r>
        <w:t>s</w:t>
      </w:r>
      <w:r w:rsidR="009914A8">
        <w:t>amochody będą podzielone na kategorie</w:t>
      </w:r>
    </w:p>
    <w:p w14:paraId="25CCED2B" w14:textId="4B40C121" w:rsidR="00077054" w:rsidRDefault="0047362C" w:rsidP="0047362C">
      <w:pPr>
        <w:pStyle w:val="Akapitzlist"/>
        <w:numPr>
          <w:ilvl w:val="0"/>
          <w:numId w:val="4"/>
        </w:numPr>
        <w:jc w:val="both"/>
      </w:pPr>
      <w:r>
        <w:t>zawiera paginację</w:t>
      </w:r>
    </w:p>
    <w:p w14:paraId="074A6F55" w14:textId="77777777" w:rsidR="005D6ACD" w:rsidRDefault="005D6ACD" w:rsidP="00802DAB">
      <w:pPr>
        <w:jc w:val="both"/>
      </w:pPr>
    </w:p>
    <w:p w14:paraId="33E59EEB" w14:textId="4D7711A6" w:rsidR="0047362C" w:rsidRDefault="0047362C" w:rsidP="00802DAB">
      <w:pPr>
        <w:jc w:val="both"/>
      </w:pPr>
      <w:r>
        <w:t>Szablon adresu, którego chcemy użyć:</w:t>
      </w:r>
    </w:p>
    <w:p w14:paraId="464BDCF0" w14:textId="0E4C9499" w:rsidR="00077054" w:rsidRDefault="005D6ACD" w:rsidP="00802DAB">
      <w:pPr>
        <w:jc w:val="both"/>
      </w:pPr>
      <w:r>
        <w:rPr>
          <w:noProof/>
          <w:lang w:val="en-US"/>
        </w:rPr>
        <mc:AlternateContent>
          <mc:Choice Requires="wps">
            <w:drawing>
              <wp:anchor distT="0" distB="0" distL="114300" distR="114300" simplePos="0" relativeHeight="251663360" behindDoc="0" locked="0" layoutInCell="1" allowOverlap="1" wp14:anchorId="2AED64E9" wp14:editId="68BD7B1D">
                <wp:simplePos x="0" y="0"/>
                <wp:positionH relativeFrom="column">
                  <wp:posOffset>114300</wp:posOffset>
                </wp:positionH>
                <wp:positionV relativeFrom="paragraph">
                  <wp:posOffset>92710</wp:posOffset>
                </wp:positionV>
                <wp:extent cx="3543300" cy="342900"/>
                <wp:effectExtent l="0" t="0" r="38100" b="38100"/>
                <wp:wrapSquare wrapText="bothSides"/>
                <wp:docPr id="2" name="Pole tekstowe 2"/>
                <wp:cNvGraphicFramePr/>
                <a:graphic xmlns:a="http://schemas.openxmlformats.org/drawingml/2006/main">
                  <a:graphicData uri="http://schemas.microsoft.com/office/word/2010/wordprocessingShape">
                    <wps:wsp>
                      <wps:cNvSpPr txBox="1"/>
                      <wps:spPr>
                        <a:xfrm>
                          <a:off x="0" y="0"/>
                          <a:ext cx="3543300" cy="342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884C91" w14:textId="30584BFB" w:rsidR="008378BF" w:rsidRDefault="008378BF">
                            <w:r>
                              <w:t>TODO: samochody/{category}/{page}</w:t>
                            </w:r>
                          </w:p>
                          <w:p w14:paraId="7344B050" w14:textId="77777777" w:rsidR="008378BF" w:rsidRDefault="008378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2" o:spid="_x0000_s1028" type="#_x0000_t202" style="position:absolute;left:0;text-align:left;margin-left:9pt;margin-top:7.3pt;width:279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" filled="f" strokecolor="black [3213]">
                <v:textbox>
                  <w:txbxContent>
                    <w:p w14:paraId="1C884C91" w14:textId="30584BFB" w:rsidR="008378BF" w:rsidRDefault="008378BF">
                      <w:r>
                        <w:t>TODO: samochody/{category}/{page}</w:t>
                      </w:r>
                    </w:p>
                    <w:p w14:paraId="7344B050" w14:textId="77777777" w:rsidR="008378BF" w:rsidRDefault="008378BF"/>
                  </w:txbxContent>
                </v:textbox>
                <w10:wrap type="square"/>
              </v:shape>
            </w:pict>
          </mc:Fallback>
        </mc:AlternateContent>
      </w:r>
    </w:p>
    <w:p w14:paraId="6767ACB1" w14:textId="77777777" w:rsidR="00077054" w:rsidRDefault="00077054" w:rsidP="00802DAB">
      <w:pPr>
        <w:jc w:val="both"/>
      </w:pPr>
    </w:p>
    <w:p w14:paraId="4828EDD0" w14:textId="77777777" w:rsidR="005D6ACD" w:rsidRDefault="005D6ACD" w:rsidP="00802DAB">
      <w:pPr>
        <w:jc w:val="both"/>
      </w:pPr>
    </w:p>
    <w:p w14:paraId="65381C14" w14:textId="14355B05" w:rsidR="005D6ACD" w:rsidRDefault="009914A8" w:rsidP="00802DAB">
      <w:pPr>
        <w:jc w:val="both"/>
      </w:pPr>
      <w:r>
        <w:t xml:space="preserve">Powyższy </w:t>
      </w:r>
      <w:r w:rsidR="0047362C">
        <w:t>szablon</w:t>
      </w:r>
      <w:r>
        <w:t xml:space="preserve"> składa się z trzech sekcji:</w:t>
      </w:r>
    </w:p>
    <w:p w14:paraId="5543A442" w14:textId="51A9E58C" w:rsidR="009914A8" w:rsidRDefault="009914A8" w:rsidP="009914A8">
      <w:pPr>
        <w:pStyle w:val="Akapitzlist"/>
        <w:numPr>
          <w:ilvl w:val="0"/>
          <w:numId w:val="3"/>
        </w:numPr>
        <w:jc w:val="both"/>
      </w:pPr>
      <w:r>
        <w:t>samochody – wymagam</w:t>
      </w:r>
      <w:r w:rsidR="0047362C">
        <w:t>y, aby ta część adresu była nie</w:t>
      </w:r>
      <w:r>
        <w:t>zmienna</w:t>
      </w:r>
    </w:p>
    <w:p w14:paraId="6B950A69" w14:textId="13CA5556" w:rsidR="009914A8" w:rsidRDefault="00F91DDC" w:rsidP="009914A8">
      <w:pPr>
        <w:pStyle w:val="Akapitzlist"/>
        <w:numPr>
          <w:ilvl w:val="0"/>
          <w:numId w:val="3"/>
        </w:numPr>
        <w:jc w:val="both"/>
      </w:pPr>
      <w:r>
        <w:t>category</w:t>
      </w:r>
      <w:r w:rsidR="009914A8">
        <w:t xml:space="preserve"> – ta sekcja jest </w:t>
      </w:r>
      <w:r>
        <w:t xml:space="preserve">parametrem - </w:t>
      </w:r>
      <w:r w:rsidR="009914A8">
        <w:t>dowolnym ciągiem znaków</w:t>
      </w:r>
      <w:r w:rsidR="0047362C">
        <w:t xml:space="preserve"> reprezentującym kategorię</w:t>
      </w:r>
    </w:p>
    <w:p w14:paraId="09379226" w14:textId="188BBA88" w:rsidR="009914A8" w:rsidRDefault="00F91DDC" w:rsidP="009914A8">
      <w:pPr>
        <w:pStyle w:val="Akapitzlist"/>
        <w:numPr>
          <w:ilvl w:val="0"/>
          <w:numId w:val="3"/>
        </w:numPr>
        <w:jc w:val="both"/>
      </w:pPr>
      <w:r>
        <w:t>page</w:t>
      </w:r>
      <w:r w:rsidR="009914A8">
        <w:t xml:space="preserve"> – </w:t>
      </w:r>
      <w:r>
        <w:t xml:space="preserve">ta sekcja również jest parametrem - </w:t>
      </w:r>
      <w:r w:rsidR="009914A8">
        <w:t>numer</w:t>
      </w:r>
      <w:r>
        <w:t>em</w:t>
      </w:r>
      <w:r w:rsidR="009914A8">
        <w:t xml:space="preserve"> strony</w:t>
      </w:r>
      <w:r w:rsidR="0047362C">
        <w:t>, jest liczbą całkowitą, parametr</w:t>
      </w:r>
      <w:r>
        <w:t>em</w:t>
      </w:r>
      <w:r w:rsidR="0047362C">
        <w:t xml:space="preserve"> opcjonalny</w:t>
      </w:r>
      <w:r>
        <w:t>m</w:t>
      </w:r>
      <w:r w:rsidR="0047362C">
        <w:t xml:space="preserve"> (zakładamy, że jeśli nie zostanie podan</w:t>
      </w:r>
      <w:r>
        <w:t>a</w:t>
      </w:r>
      <w:r w:rsidR="0047362C">
        <w:t xml:space="preserve"> to kierujemy na pierwszą stronę)</w:t>
      </w:r>
    </w:p>
    <w:p w14:paraId="74FEF3D9" w14:textId="77777777" w:rsidR="004A0B8E" w:rsidRDefault="004A0B8E" w:rsidP="004A0B8E">
      <w:pPr>
        <w:jc w:val="both"/>
      </w:pPr>
    </w:p>
    <w:p w14:paraId="2429E0E4" w14:textId="77777777" w:rsidR="00F91DDC" w:rsidRDefault="00F91DDC" w:rsidP="004A0B8E">
      <w:pPr>
        <w:jc w:val="both"/>
      </w:pPr>
    </w:p>
    <w:p w14:paraId="0E9196B3" w14:textId="77777777" w:rsidR="0047362C" w:rsidRDefault="0047362C" w:rsidP="0047362C">
      <w:pPr>
        <w:jc w:val="both"/>
      </w:pPr>
    </w:p>
    <w:p w14:paraId="00F0277A" w14:textId="42ACECF7" w:rsidR="0047362C" w:rsidRDefault="0047362C" w:rsidP="0047362C">
      <w:pPr>
        <w:jc w:val="both"/>
      </w:pPr>
      <w:r>
        <w:t>Przykładowe adresy spełniające powyższe wymogi:</w:t>
      </w:r>
    </w:p>
    <w:p w14:paraId="3EFE73CA" w14:textId="27672317" w:rsidR="0047362C" w:rsidRDefault="0047362C" w:rsidP="0047362C">
      <w:pPr>
        <w:jc w:val="both"/>
      </w:pPr>
      <w:r>
        <w:rPr>
          <w:noProof/>
          <w:lang w:val="en-US"/>
        </w:rPr>
        <mc:AlternateContent>
          <mc:Choice Requires="wps">
            <w:drawing>
              <wp:anchor distT="0" distB="0" distL="114300" distR="114300" simplePos="0" relativeHeight="251664384" behindDoc="0" locked="0" layoutInCell="1" allowOverlap="1" wp14:anchorId="304BC964" wp14:editId="48FF49FB">
                <wp:simplePos x="0" y="0"/>
                <wp:positionH relativeFrom="column">
                  <wp:posOffset>0</wp:posOffset>
                </wp:positionH>
                <wp:positionV relativeFrom="paragraph">
                  <wp:posOffset>180340</wp:posOffset>
                </wp:positionV>
                <wp:extent cx="3771900" cy="685800"/>
                <wp:effectExtent l="0" t="0" r="38100" b="25400"/>
                <wp:wrapSquare wrapText="bothSides"/>
                <wp:docPr id="5" name="Pole tekstowe 5"/>
                <wp:cNvGraphicFramePr/>
                <a:graphic xmlns:a="http://schemas.openxmlformats.org/drawingml/2006/main">
                  <a:graphicData uri="http://schemas.microsoft.com/office/word/2010/wordprocessingShape">
                    <wps:wsp>
                      <wps:cNvSpPr txBox="1"/>
                      <wps:spPr>
                        <a:xfrm>
                          <a:off x="0" y="0"/>
                          <a:ext cx="37719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1A99BB" w14:textId="169E53BE" w:rsidR="008378BF" w:rsidRDefault="008378BF">
                            <w:r>
                              <w:t>samochody/terenowe/5</w:t>
                            </w:r>
                          </w:p>
                          <w:p w14:paraId="18B0CE6A" w14:textId="27E58AAA" w:rsidR="008378BF" w:rsidRDefault="008378BF">
                            <w:r>
                              <w:t>samochody/osobowe</w:t>
                            </w:r>
                          </w:p>
                          <w:p w14:paraId="3EAF9F78" w14:textId="2AD5262C" w:rsidR="008378BF" w:rsidRDefault="008378BF">
                            <w:r>
                              <w:t>samochody/ciężarowe/17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5" o:spid="_x0000_s1029" type="#_x0000_t202" style="position:absolute;left:0;text-align:left;margin-left:0;margin-top:14.2pt;width:297pt;height:5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" filled="f" strokecolor="black [3213]">
                <v:textbox>
                  <w:txbxContent>
                    <w:p w14:paraId="581A99BB" w14:textId="169E53BE" w:rsidR="008378BF" w:rsidRDefault="008378BF">
                      <w:r>
                        <w:t>samochody/terenowe/5</w:t>
                      </w:r>
                    </w:p>
                    <w:p w14:paraId="18B0CE6A" w14:textId="27E58AAA" w:rsidR="008378BF" w:rsidRDefault="008378BF">
                      <w:r>
                        <w:t>samochody/osobowe</w:t>
                      </w:r>
                    </w:p>
                    <w:p w14:paraId="3EAF9F78" w14:textId="2AD5262C" w:rsidR="008378BF" w:rsidRDefault="008378BF">
                      <w:r>
                        <w:t>samochody/ciężarowe/17</w:t>
                      </w:r>
                    </w:p>
                  </w:txbxContent>
                </v:textbox>
                <w10:wrap type="square"/>
              </v:shape>
            </w:pict>
          </mc:Fallback>
        </mc:AlternateContent>
      </w:r>
    </w:p>
    <w:p w14:paraId="7F0B9EBC" w14:textId="0118970B" w:rsidR="0047362C" w:rsidRDefault="0047362C" w:rsidP="0047362C">
      <w:pPr>
        <w:jc w:val="both"/>
      </w:pPr>
    </w:p>
    <w:p w14:paraId="3761CE10" w14:textId="77777777" w:rsidR="00077054" w:rsidRDefault="00077054" w:rsidP="00802DAB">
      <w:pPr>
        <w:jc w:val="both"/>
      </w:pPr>
    </w:p>
    <w:p w14:paraId="531F8AD8" w14:textId="77777777" w:rsidR="0047362C" w:rsidRDefault="0047362C" w:rsidP="00077054">
      <w:pPr>
        <w:jc w:val="both"/>
        <w:rPr>
          <w:sz w:val="28"/>
          <w:szCs w:val="28"/>
        </w:rPr>
      </w:pPr>
    </w:p>
    <w:p w14:paraId="7C1E6DDC" w14:textId="77777777" w:rsidR="0047362C" w:rsidRDefault="0047362C" w:rsidP="00077054">
      <w:pPr>
        <w:jc w:val="both"/>
        <w:rPr>
          <w:sz w:val="28"/>
          <w:szCs w:val="28"/>
        </w:rPr>
      </w:pPr>
    </w:p>
    <w:p w14:paraId="0C10BD71" w14:textId="77777777" w:rsidR="0047362C" w:rsidRDefault="0047362C" w:rsidP="00077054">
      <w:pPr>
        <w:jc w:val="both"/>
      </w:pPr>
    </w:p>
    <w:p w14:paraId="7271736F" w14:textId="08429F6E" w:rsidR="004A0B8E" w:rsidRDefault="00B56488" w:rsidP="004A0B8E">
      <w:pPr>
        <w:jc w:val="both"/>
      </w:pPr>
      <w:r>
        <w:t>Chcemy, aby ta</w:t>
      </w:r>
      <w:r w:rsidR="00F91DDC">
        <w:t xml:space="preserve"> </w:t>
      </w:r>
      <w:r>
        <w:t>trasa</w:t>
      </w:r>
      <w:r w:rsidR="00F91DDC">
        <w:t xml:space="preserve"> kierował</w:t>
      </w:r>
      <w:r>
        <w:t>a</w:t>
      </w:r>
      <w:r w:rsidR="00F91DDC">
        <w:t xml:space="preserve"> do określonej akcji kontrolera:</w:t>
      </w:r>
    </w:p>
    <w:p w14:paraId="12ED9145" w14:textId="2BB822A5" w:rsidR="004A0B8E" w:rsidRDefault="004A0B8E" w:rsidP="004A0B8E">
      <w:pPr>
        <w:pStyle w:val="Akapitzlist"/>
        <w:numPr>
          <w:ilvl w:val="0"/>
          <w:numId w:val="8"/>
        </w:numPr>
        <w:jc w:val="both"/>
      </w:pPr>
      <w:r>
        <w:t>kontroler: Cars</w:t>
      </w:r>
    </w:p>
    <w:p w14:paraId="4E263722" w14:textId="2DC029CC" w:rsidR="004A0B8E" w:rsidRDefault="004A0B8E" w:rsidP="004A0B8E">
      <w:pPr>
        <w:pStyle w:val="Akapitzlist"/>
        <w:numPr>
          <w:ilvl w:val="0"/>
          <w:numId w:val="8"/>
        </w:numPr>
        <w:jc w:val="both"/>
      </w:pPr>
      <w:r>
        <w:t>akcja: List</w:t>
      </w:r>
    </w:p>
    <w:p w14:paraId="3EEAB405" w14:textId="77777777" w:rsidR="004A0B8E" w:rsidRDefault="004A0B8E" w:rsidP="004A0B8E">
      <w:pPr>
        <w:jc w:val="both"/>
      </w:pPr>
    </w:p>
    <w:p w14:paraId="4D09073F" w14:textId="4EB9D2F0" w:rsidR="004A0B8E" w:rsidRDefault="004A0B8E" w:rsidP="004A0B8E">
      <w:pPr>
        <w:jc w:val="both"/>
      </w:pPr>
      <w:r>
        <w:t xml:space="preserve">Posiadając powyższe wymagania jakie ma spełnić </w:t>
      </w:r>
      <w:r w:rsidR="00B56488">
        <w:t>trasa</w:t>
      </w:r>
      <w:r>
        <w:t xml:space="preserve"> możemy przejść do porównania różnych sposobów je</w:t>
      </w:r>
      <w:r w:rsidR="00B56488">
        <w:t>j</w:t>
      </w:r>
      <w:r>
        <w:t xml:space="preserve"> definicji.</w:t>
      </w:r>
    </w:p>
    <w:p w14:paraId="31702A76" w14:textId="77777777" w:rsidR="004A0B8E" w:rsidRDefault="004A0B8E" w:rsidP="004A0B8E">
      <w:pPr>
        <w:jc w:val="both"/>
      </w:pPr>
    </w:p>
    <w:p w14:paraId="589250B1" w14:textId="05665F31" w:rsidR="00077054" w:rsidRDefault="00077054" w:rsidP="004A0B8E">
      <w:pPr>
        <w:jc w:val="both"/>
        <w:rPr>
          <w:sz w:val="28"/>
          <w:szCs w:val="28"/>
        </w:rPr>
      </w:pPr>
      <w:r w:rsidRPr="00077054">
        <w:rPr>
          <w:sz w:val="28"/>
          <w:szCs w:val="28"/>
        </w:rPr>
        <w:t>Definiowanie poprzez plik konfiguracyjny</w:t>
      </w:r>
    </w:p>
    <w:p w14:paraId="0EF1A1E9" w14:textId="77777777" w:rsidR="00077054" w:rsidRDefault="00077054" w:rsidP="00077054">
      <w:pPr>
        <w:jc w:val="both"/>
      </w:pPr>
    </w:p>
    <w:p w14:paraId="39B9C23D" w14:textId="30A7061F" w:rsidR="00077054" w:rsidRDefault="007F23D3" w:rsidP="00077054">
      <w:pPr>
        <w:jc w:val="both"/>
      </w:pPr>
      <w:r>
        <w:t>Ten sposób zakłada umieszczenie definicji tras w odrębnym pliku. W zależności od możliwości frameworku może być więcej plików niż jeden. Jego zawartość  reprezentowana jest w określonym formacie np. XML, yaml.</w:t>
      </w:r>
    </w:p>
    <w:p w14:paraId="4BBA3358" w14:textId="110B766B" w:rsidR="007965E4" w:rsidRDefault="007F23D3" w:rsidP="007965E4">
      <w:pPr>
        <w:jc w:val="both"/>
      </w:pPr>
      <w:r>
        <w:rPr>
          <w:noProof/>
          <w:lang w:val="en-US"/>
        </w:rPr>
        <mc:AlternateContent>
          <mc:Choice Requires="wps">
            <w:drawing>
              <wp:anchor distT="0" distB="0" distL="114300" distR="114300" simplePos="0" relativeHeight="251665408" behindDoc="0" locked="0" layoutInCell="1" allowOverlap="1" wp14:anchorId="7FCA9134" wp14:editId="717E4EFA">
                <wp:simplePos x="0" y="0"/>
                <wp:positionH relativeFrom="column">
                  <wp:posOffset>114300</wp:posOffset>
                </wp:positionH>
                <wp:positionV relativeFrom="paragraph">
                  <wp:posOffset>140970</wp:posOffset>
                </wp:positionV>
                <wp:extent cx="3086100" cy="685800"/>
                <wp:effectExtent l="0" t="0" r="38100" b="25400"/>
                <wp:wrapSquare wrapText="bothSides"/>
                <wp:docPr id="6" name="Pole tekstowe 6"/>
                <wp:cNvGraphicFramePr/>
                <a:graphic xmlns:a="http://schemas.openxmlformats.org/drawingml/2006/main">
                  <a:graphicData uri="http://schemas.microsoft.com/office/word/2010/wordprocessingShape">
                    <wps:wsp>
                      <wps:cNvSpPr txBox="1"/>
                      <wps:spPr>
                        <a:xfrm>
                          <a:off x="0" y="0"/>
                          <a:ext cx="30861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B48E99" w14:textId="760852E3" w:rsidR="008378BF" w:rsidRDefault="008378BF">
                            <w:r>
                              <w:t>TODO: przykład pliku konfiguracyjnego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6" o:spid="_x0000_s1030" type="#_x0000_t202" style="position:absolute;left:0;text-align:left;margin-left:9pt;margin-top:11.1pt;width:243pt;height:5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" filled="f" strokecolor="black [3213]">
                <v:textbox>
                  <w:txbxContent>
                    <w:p w14:paraId="6EB48E99" w14:textId="760852E3" w:rsidR="008378BF" w:rsidRDefault="008378BF">
                      <w:r>
                        <w:t>TODO: przykład pliku konfiguracyjnego</w:t>
                      </w:r>
                    </w:p>
                  </w:txbxContent>
                </v:textbox>
                <w10:wrap type="square"/>
              </v:shape>
            </w:pict>
          </mc:Fallback>
        </mc:AlternateContent>
      </w:r>
    </w:p>
    <w:p w14:paraId="01EF3D20" w14:textId="77777777" w:rsidR="007F23D3" w:rsidRDefault="007F23D3" w:rsidP="007965E4">
      <w:pPr>
        <w:jc w:val="both"/>
      </w:pPr>
    </w:p>
    <w:p w14:paraId="3F18D678" w14:textId="77777777" w:rsidR="007F23D3" w:rsidRDefault="007F23D3" w:rsidP="007965E4">
      <w:pPr>
        <w:jc w:val="both"/>
      </w:pPr>
    </w:p>
    <w:p w14:paraId="5208B656" w14:textId="77777777" w:rsidR="007F23D3" w:rsidRDefault="007F23D3" w:rsidP="007965E4">
      <w:pPr>
        <w:jc w:val="both"/>
      </w:pPr>
    </w:p>
    <w:p w14:paraId="3347E68C" w14:textId="77777777" w:rsidR="007F23D3" w:rsidRDefault="007F23D3" w:rsidP="007965E4">
      <w:pPr>
        <w:jc w:val="both"/>
      </w:pPr>
    </w:p>
    <w:p w14:paraId="49721C70" w14:textId="77777777" w:rsidR="00077054" w:rsidRPr="00077054" w:rsidRDefault="00077054" w:rsidP="00077054">
      <w:pPr>
        <w:jc w:val="both"/>
      </w:pPr>
    </w:p>
    <w:p w14:paraId="38AA1889" w14:textId="7A261097" w:rsidR="00077054" w:rsidRDefault="00077054" w:rsidP="00077054">
      <w:pPr>
        <w:jc w:val="both"/>
        <w:rPr>
          <w:sz w:val="28"/>
          <w:szCs w:val="28"/>
        </w:rPr>
      </w:pPr>
      <w:r w:rsidRPr="00077054">
        <w:rPr>
          <w:sz w:val="28"/>
          <w:szCs w:val="28"/>
        </w:rPr>
        <w:t>Definiowanie bezpośrednio poprzez kod programu</w:t>
      </w:r>
    </w:p>
    <w:p w14:paraId="66DD0E15" w14:textId="77777777" w:rsidR="00077054" w:rsidRDefault="00077054" w:rsidP="00077054">
      <w:pPr>
        <w:jc w:val="both"/>
      </w:pPr>
    </w:p>
    <w:p w14:paraId="511258A0" w14:textId="26922F87" w:rsidR="007F23D3" w:rsidRDefault="007F23D3" w:rsidP="00077054">
      <w:pPr>
        <w:jc w:val="both"/>
      </w:pPr>
      <w:r>
        <w:t>W tym rozwiązaniu wykorzystuje się dostarczone klasy i ich metody do konfigurowania tras. Kod lub odwołanie do niego zazwyczaj należy umieścić w odpowiednim miejscu aplikacji (np. w bootstrapie).</w:t>
      </w:r>
    </w:p>
    <w:p w14:paraId="51361F1D" w14:textId="30C9EB4B" w:rsidR="007F23D3" w:rsidRDefault="007F23D3" w:rsidP="00077054">
      <w:pPr>
        <w:jc w:val="both"/>
      </w:pPr>
      <w:r>
        <w:rPr>
          <w:noProof/>
          <w:lang w:val="en-US"/>
        </w:rPr>
        <mc:AlternateContent>
          <mc:Choice Requires="wps">
            <w:drawing>
              <wp:anchor distT="0" distB="0" distL="114300" distR="114300" simplePos="0" relativeHeight="251666432" behindDoc="0" locked="0" layoutInCell="1" allowOverlap="1" wp14:anchorId="4D545E08" wp14:editId="700C00F6">
                <wp:simplePos x="0" y="0"/>
                <wp:positionH relativeFrom="column">
                  <wp:posOffset>342900</wp:posOffset>
                </wp:positionH>
                <wp:positionV relativeFrom="paragraph">
                  <wp:posOffset>88900</wp:posOffset>
                </wp:positionV>
                <wp:extent cx="3771900" cy="457200"/>
                <wp:effectExtent l="0" t="0" r="38100" b="25400"/>
                <wp:wrapSquare wrapText="bothSides"/>
                <wp:docPr id="7" name="Pole tekstowe 7"/>
                <wp:cNvGraphicFramePr/>
                <a:graphic xmlns:a="http://schemas.openxmlformats.org/drawingml/2006/main">
                  <a:graphicData uri="http://schemas.microsoft.com/office/word/2010/wordprocessingShape">
                    <wps:wsp>
                      <wps:cNvSpPr txBox="1"/>
                      <wps:spPr>
                        <a:xfrm>
                          <a:off x="0" y="0"/>
                          <a:ext cx="37719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8628F2" w14:textId="34A6D2E5" w:rsidR="008378BF" w:rsidRDefault="008378BF">
                            <w:r>
                              <w:t>TODO: przykład definiowania przez kod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7" o:spid="_x0000_s1031" type="#_x0000_t202" style="position:absolute;left:0;text-align:left;margin-left:27pt;margin-top:7pt;width:297pt;height:36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" filled="f" strokecolor="black [3213]">
                <v:textbox>
                  <w:txbxContent>
                    <w:p w14:paraId="0E8628F2" w14:textId="34A6D2E5" w:rsidR="008378BF" w:rsidRDefault="008378BF">
                      <w:r>
                        <w:t>TODO: przykład definiowania przez kod</w:t>
                      </w:r>
                    </w:p>
                  </w:txbxContent>
                </v:textbox>
                <w10:wrap type="square"/>
              </v:shape>
            </w:pict>
          </mc:Fallback>
        </mc:AlternateContent>
      </w:r>
    </w:p>
    <w:p w14:paraId="245489E8" w14:textId="77777777" w:rsidR="007F23D3" w:rsidRDefault="007F23D3" w:rsidP="00077054">
      <w:pPr>
        <w:jc w:val="both"/>
      </w:pPr>
    </w:p>
    <w:p w14:paraId="357E8072" w14:textId="77777777" w:rsidR="007F23D3" w:rsidRPr="00077054" w:rsidRDefault="007F23D3" w:rsidP="00077054">
      <w:pPr>
        <w:jc w:val="both"/>
      </w:pPr>
    </w:p>
    <w:p w14:paraId="7EF57327" w14:textId="77777777" w:rsidR="007F23D3" w:rsidRDefault="007F23D3" w:rsidP="00077054">
      <w:pPr>
        <w:jc w:val="both"/>
        <w:rPr>
          <w:sz w:val="28"/>
          <w:szCs w:val="28"/>
        </w:rPr>
      </w:pPr>
    </w:p>
    <w:p w14:paraId="3E2B041E" w14:textId="56F4F897" w:rsidR="00077054" w:rsidRDefault="00077054" w:rsidP="00077054">
      <w:pPr>
        <w:jc w:val="both"/>
        <w:rPr>
          <w:sz w:val="28"/>
          <w:szCs w:val="28"/>
        </w:rPr>
      </w:pPr>
      <w:r w:rsidRPr="00077054">
        <w:rPr>
          <w:sz w:val="28"/>
          <w:szCs w:val="28"/>
        </w:rPr>
        <w:t>Definiowanie poprzez adnotacje</w:t>
      </w:r>
    </w:p>
    <w:p w14:paraId="1349D79B" w14:textId="77777777" w:rsidR="00077054" w:rsidRPr="00077054" w:rsidRDefault="00077054" w:rsidP="00077054">
      <w:pPr>
        <w:jc w:val="both"/>
        <w:rPr>
          <w:sz w:val="28"/>
          <w:szCs w:val="28"/>
        </w:rPr>
      </w:pPr>
    </w:p>
    <w:p w14:paraId="121338AA" w14:textId="1497841C" w:rsidR="0048551D" w:rsidRDefault="007F23D3" w:rsidP="00802DAB">
      <w:pPr>
        <w:jc w:val="both"/>
      </w:pPr>
      <w:r>
        <w:t>Adnotacje (ang. annotations) są</w:t>
      </w:r>
      <w:r w:rsidR="0051763E">
        <w:t xml:space="preserve"> to metadane dołączone do kodu programu. Są atrybutami nadającymi specjalne cechy klasom, ich metodom i polom. </w:t>
      </w:r>
      <w:r w:rsidR="00132961">
        <w:t xml:space="preserve">Niektóre frameworki umożliwiają ich użycie do definiowania tras. Specjalna adnotacja wraz ze wszystkimi parametrami </w:t>
      </w:r>
      <w:r w:rsidR="00234E41">
        <w:t xml:space="preserve">opisującymi trasę </w:t>
      </w:r>
      <w:r w:rsidR="00132961">
        <w:t>dołączan</w:t>
      </w:r>
      <w:r w:rsidR="00234E41">
        <w:t>a</w:t>
      </w:r>
      <w:r w:rsidR="00132961">
        <w:t xml:space="preserve"> jest wprost do akcji kontrolera.</w:t>
      </w:r>
    </w:p>
    <w:p w14:paraId="0DB9A72B" w14:textId="77777777" w:rsidR="00002585" w:rsidRDefault="00002585" w:rsidP="00002585">
      <w:pPr>
        <w:jc w:val="both"/>
      </w:pPr>
    </w:p>
    <w:p w14:paraId="264ECE00" w14:textId="77777777" w:rsidR="00002585" w:rsidRDefault="00002585" w:rsidP="00002585">
      <w:pPr>
        <w:jc w:val="both"/>
      </w:pPr>
    </w:p>
    <w:p w14:paraId="3841A460" w14:textId="77777777" w:rsidR="00002585" w:rsidRDefault="00002585" w:rsidP="00002585">
      <w:pPr>
        <w:jc w:val="both"/>
      </w:pPr>
    </w:p>
    <w:p w14:paraId="494BD090" w14:textId="77777777" w:rsidR="00002585" w:rsidRDefault="00002585" w:rsidP="00002585">
      <w:pPr>
        <w:jc w:val="both"/>
      </w:pPr>
    </w:p>
    <w:p w14:paraId="7C8D0E68" w14:textId="77777777" w:rsidR="00002585" w:rsidRDefault="00002585" w:rsidP="00002585">
      <w:pPr>
        <w:jc w:val="both"/>
      </w:pPr>
    </w:p>
    <w:p w14:paraId="4A6EB3C7" w14:textId="77777777" w:rsidR="00002585" w:rsidRDefault="00002585" w:rsidP="00002585">
      <w:pPr>
        <w:jc w:val="both"/>
        <w:rPr>
          <w:sz w:val="40"/>
          <w:szCs w:val="40"/>
        </w:rPr>
      </w:pPr>
      <w:r>
        <w:t>TODO: constrainty</w:t>
      </w:r>
    </w:p>
    <w:p w14:paraId="13F3A6D9" w14:textId="77777777" w:rsidR="00002585" w:rsidRDefault="00002585" w:rsidP="00002585">
      <w:pPr>
        <w:jc w:val="both"/>
        <w:rPr>
          <w:sz w:val="40"/>
          <w:szCs w:val="40"/>
        </w:rPr>
      </w:pPr>
    </w:p>
    <w:p w14:paraId="0554863D" w14:textId="77777777" w:rsidR="00002585" w:rsidRPr="00234E41" w:rsidRDefault="00002585" w:rsidP="00002585">
      <w:pPr>
        <w:jc w:val="both"/>
        <w:rPr>
          <w:sz w:val="32"/>
          <w:szCs w:val="32"/>
        </w:rPr>
      </w:pPr>
      <w:r w:rsidRPr="00234E41">
        <w:rPr>
          <w:sz w:val="32"/>
          <w:szCs w:val="32"/>
        </w:rPr>
        <w:t>Porównanie</w:t>
      </w:r>
      <w:r>
        <w:rPr>
          <w:sz w:val="32"/>
          <w:szCs w:val="32"/>
        </w:rPr>
        <w:t xml:space="preserve"> rozwiązań</w:t>
      </w:r>
    </w:p>
    <w:p w14:paraId="16AE7681" w14:textId="77777777" w:rsidR="00002585" w:rsidRDefault="00002585" w:rsidP="00002585">
      <w:pPr>
        <w:jc w:val="both"/>
      </w:pPr>
    </w:p>
    <w:p w14:paraId="3E04EA03" w14:textId="4881FD34" w:rsidR="00002585" w:rsidRDefault="00002585" w:rsidP="00002585">
      <w:pPr>
        <w:jc w:val="both"/>
      </w:pPr>
      <w:r>
        <w:t xml:space="preserve">Każdy z tych sposobów ma swoje wady i zalety. Najlepszym sposobem ich porównania, będzie wybranie obszarów </w:t>
      </w:r>
      <w:r w:rsidR="000E4669">
        <w:t>procesu tworzenia programu</w:t>
      </w:r>
      <w:r>
        <w:t>, na które mają wpływ i rozpatrzenie jak się w nich sprawują.</w:t>
      </w:r>
    </w:p>
    <w:p w14:paraId="7283E06A" w14:textId="77777777" w:rsidR="000E4669" w:rsidRDefault="000E4669" w:rsidP="00802DAB">
      <w:pPr>
        <w:jc w:val="both"/>
      </w:pPr>
    </w:p>
    <w:p w14:paraId="3561B07A" w14:textId="2E161837" w:rsidR="000E4669" w:rsidRPr="006A706B" w:rsidRDefault="000F2380" w:rsidP="006A706B">
      <w:pPr>
        <w:pStyle w:val="Akapitzlist"/>
        <w:numPr>
          <w:ilvl w:val="0"/>
          <w:numId w:val="12"/>
        </w:numPr>
        <w:jc w:val="both"/>
        <w:rPr>
          <w:sz w:val="28"/>
          <w:szCs w:val="28"/>
        </w:rPr>
      </w:pPr>
      <w:r>
        <w:rPr>
          <w:sz w:val="28"/>
          <w:szCs w:val="28"/>
        </w:rPr>
        <w:t>Przeglądanie i wyszukiwanie tras</w:t>
      </w:r>
    </w:p>
    <w:p w14:paraId="48453406" w14:textId="77777777" w:rsidR="000E4669" w:rsidRDefault="000E4669" w:rsidP="00802DAB">
      <w:pPr>
        <w:jc w:val="both"/>
      </w:pPr>
    </w:p>
    <w:p w14:paraId="35DEB139" w14:textId="1889B0B8" w:rsidR="000E4669" w:rsidRDefault="000E4669" w:rsidP="00802DAB">
      <w:pPr>
        <w:jc w:val="both"/>
      </w:pPr>
      <w:r>
        <w:t xml:space="preserve">Podczas tworzenia aplikacji może dojść do sytuacji, w której programista przejdzie do jakiejś podstrony serwisu. Jeśli ma za zadanie zmodyfikowanie zachowania tejże strony zapewne będzie chciał </w:t>
      </w:r>
      <w:r w:rsidR="00CE2F8C">
        <w:t xml:space="preserve">przejść akcji kontrolera, która została wywołana, aby wyświetlić stronę. </w:t>
      </w:r>
      <w:r w:rsidR="006A706B">
        <w:t>Jeśli projekt jest mały</w:t>
      </w:r>
      <w:r w:rsidR="00A50F1B">
        <w:t>,</w:t>
      </w:r>
      <w:r w:rsidR="006A706B">
        <w:t xml:space="preserve"> </w:t>
      </w:r>
      <w:r w:rsidR="00A50F1B">
        <w:t xml:space="preserve">to </w:t>
      </w:r>
      <w:r w:rsidR="006A706B">
        <w:t xml:space="preserve">szukanie </w:t>
      </w:r>
      <w:r w:rsidR="00A50F1B">
        <w:t xml:space="preserve">może nie być problematyczne, ale w sytuacji gdy w dużym serwisie istnieją setki tras to odnalezienie odpowiedniej może być kłopotliwe. </w:t>
      </w:r>
      <w:r w:rsidR="00CE2F8C">
        <w:t>W przypadku dostępnych narzędzi do debugowania problem może być łatwo rozwiązany. Przykładem są dodatki, które dołączają do zawartości strony pasek, który zawiera pomocne informacje przy tworzeniu strony</w:t>
      </w:r>
      <w:r w:rsidR="00BD6C53">
        <w:t xml:space="preserve"> (patrz rys. TODO_RYS_001)</w:t>
      </w:r>
      <w:r w:rsidR="00CE2F8C">
        <w:t xml:space="preserve">. </w:t>
      </w:r>
    </w:p>
    <w:p w14:paraId="4BF91404" w14:textId="77777777" w:rsidR="00A50F1B" w:rsidRDefault="00A50F1B" w:rsidP="00802DAB">
      <w:pPr>
        <w:jc w:val="both"/>
      </w:pPr>
    </w:p>
    <w:p w14:paraId="087FA3A6" w14:textId="754D3E55" w:rsidR="00BD6C53" w:rsidRDefault="00A50F1B" w:rsidP="00802DAB">
      <w:pPr>
        <w:jc w:val="both"/>
      </w:pPr>
      <w:r>
        <w:rPr>
          <w:noProof/>
          <w:lang w:val="en-US"/>
        </w:rPr>
        <mc:AlternateContent>
          <mc:Choice Requires="wps">
            <w:drawing>
              <wp:anchor distT="0" distB="0" distL="114300" distR="114300" simplePos="0" relativeHeight="251668480" behindDoc="0" locked="0" layoutInCell="1" allowOverlap="1" wp14:anchorId="0BE586BA" wp14:editId="719DC0C4">
                <wp:simplePos x="0" y="0"/>
                <wp:positionH relativeFrom="column">
                  <wp:posOffset>0</wp:posOffset>
                </wp:positionH>
                <wp:positionV relativeFrom="paragraph">
                  <wp:posOffset>20955</wp:posOffset>
                </wp:positionV>
                <wp:extent cx="6400800" cy="2854960"/>
                <wp:effectExtent l="0" t="0" r="25400" b="15240"/>
                <wp:wrapSquare wrapText="bothSides"/>
                <wp:docPr id="10" name="Pole tekstowe 10"/>
                <wp:cNvGraphicFramePr/>
                <a:graphic xmlns:a="http://schemas.openxmlformats.org/drawingml/2006/main">
                  <a:graphicData uri="http://schemas.microsoft.com/office/word/2010/wordprocessingShape">
                    <wps:wsp>
                      <wps:cNvSpPr txBox="1"/>
                      <wps:spPr>
                        <a:xfrm>
                          <a:off x="0" y="0"/>
                          <a:ext cx="6400800" cy="285496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E34DF2" w14:textId="77777777" w:rsidR="008378BF" w:rsidRDefault="008378BF" w:rsidP="00BD6C53">
                            <w:pPr>
                              <w:keepNext/>
                            </w:pPr>
                            <w:r w:rsidRPr="00BD6C53">
                              <w:drawing>
                                <wp:inline distT="0" distB="0" distL="0" distR="0" wp14:anchorId="03A747CC" wp14:editId="6CD218A3">
                                  <wp:extent cx="6270219" cy="2359114"/>
                                  <wp:effectExtent l="0" t="0" r="3810" b="317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f_toolbar_controller_action.jpg"/>
                                          <pic:cNvPicPr/>
                                        </pic:nvPicPr>
                                        <pic:blipFill>
                                          <a:blip r:embed="rId9">
                                            <a:extLst>
                                              <a:ext uri="{28A0092B-C50C-407E-A947-70E740481C1C}">
                                                <a14:useLocalDpi xmlns:a14="http://schemas.microsoft.com/office/drawing/2010/main" val="0"/>
                                              </a:ext>
                                            </a:extLst>
                                          </a:blip>
                                          <a:stretch>
                                            <a:fillRect/>
                                          </a:stretch>
                                        </pic:blipFill>
                                        <pic:spPr>
                                          <a:xfrm>
                                            <a:off x="0" y="0"/>
                                            <a:ext cx="6272688" cy="2360043"/>
                                          </a:xfrm>
                                          <a:prstGeom prst="rect">
                                            <a:avLst/>
                                          </a:prstGeom>
                                        </pic:spPr>
                                      </pic:pic>
                                    </a:graphicData>
                                  </a:graphic>
                                </wp:inline>
                              </w:drawing>
                            </w:r>
                          </w:p>
                          <w:p w14:paraId="7A31EC7E" w14:textId="116B86E6" w:rsidR="008378BF" w:rsidRDefault="008378BF" w:rsidP="00BD6C53">
                            <w:pPr>
                              <w:pStyle w:val="Napis"/>
                            </w:pPr>
                            <w:r>
                              <w:t xml:space="preserve">Rys. </w:t>
                            </w:r>
                            <w:fldSimple w:instr=" SEQ Rys. \* ARABIC ">
                              <w:r>
                                <w:rPr>
                                  <w:noProof/>
                                </w:rPr>
                                <w:t>1</w:t>
                              </w:r>
                            </w:fldSimple>
                            <w:r>
                              <w:t xml:space="preserve"> Dodatek ZFDe</w:t>
                            </w:r>
                            <w:r w:rsidRPr="00BD6C53">
                              <w:t>b</w:t>
                            </w:r>
                            <w:r>
                              <w:t>u</w:t>
                            </w:r>
                            <w:r w:rsidRPr="00BD6C53">
                              <w:t>g d</w:t>
                            </w:r>
                            <w:r>
                              <w:t>o Zend Framework 2 dodaje pasek na dole strony, na którym widać jaka akcja jakiego kontrolera jest aktualnie wykorzystywana.</w:t>
                            </w:r>
                          </w:p>
                          <w:p w14:paraId="2EAD8963" w14:textId="76545239" w:rsidR="008378BF" w:rsidRDefault="008378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10" o:spid="_x0000_s1032" type="#_x0000_t202" style="position:absolute;left:0;text-align:left;margin-left:0;margin-top:1.65pt;width:7in;height:224.8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" filled="f" strokecolor="black [3213]">
                <v:textbox>
                  <w:txbxContent>
                    <w:p w14:paraId="1BE34DF2" w14:textId="77777777" w:rsidR="008378BF" w:rsidRDefault="008378BF" w:rsidP="00BD6C53">
                      <w:pPr>
                        <w:keepNext/>
                      </w:pPr>
                      <w:r w:rsidRPr="00BD6C53">
                        <w:drawing>
                          <wp:inline distT="0" distB="0" distL="0" distR="0" wp14:anchorId="03A747CC" wp14:editId="6CD218A3">
                            <wp:extent cx="6270219" cy="2359114"/>
                            <wp:effectExtent l="0" t="0" r="3810" b="317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f_toolbar_controller_action.jpg"/>
                                    <pic:cNvPicPr/>
                                  </pic:nvPicPr>
                                  <pic:blipFill>
                                    <a:blip r:embed="rId9">
                                      <a:extLst>
                                        <a:ext uri="{28A0092B-C50C-407E-A947-70E740481C1C}">
                                          <a14:useLocalDpi xmlns:a14="http://schemas.microsoft.com/office/drawing/2010/main" val="0"/>
                                        </a:ext>
                                      </a:extLst>
                                    </a:blip>
                                    <a:stretch>
                                      <a:fillRect/>
                                    </a:stretch>
                                  </pic:blipFill>
                                  <pic:spPr>
                                    <a:xfrm>
                                      <a:off x="0" y="0"/>
                                      <a:ext cx="6272688" cy="2360043"/>
                                    </a:xfrm>
                                    <a:prstGeom prst="rect">
                                      <a:avLst/>
                                    </a:prstGeom>
                                  </pic:spPr>
                                </pic:pic>
                              </a:graphicData>
                            </a:graphic>
                          </wp:inline>
                        </w:drawing>
                      </w:r>
                    </w:p>
                    <w:p w14:paraId="7A31EC7E" w14:textId="116B86E6" w:rsidR="008378BF" w:rsidRDefault="008378BF" w:rsidP="00BD6C53">
                      <w:pPr>
                        <w:pStyle w:val="Napis"/>
                      </w:pPr>
                      <w:r>
                        <w:t xml:space="preserve">Rys. </w:t>
                      </w:r>
                      <w:fldSimple w:instr=" SEQ Rys. \* ARABIC ">
                        <w:r>
                          <w:rPr>
                            <w:noProof/>
                          </w:rPr>
                          <w:t>1</w:t>
                        </w:r>
                      </w:fldSimple>
                      <w:r>
                        <w:t xml:space="preserve"> Dodatek ZFDe</w:t>
                      </w:r>
                      <w:r w:rsidRPr="00BD6C53">
                        <w:t>b</w:t>
                      </w:r>
                      <w:r>
                        <w:t>u</w:t>
                      </w:r>
                      <w:r w:rsidRPr="00BD6C53">
                        <w:t>g d</w:t>
                      </w:r>
                      <w:r>
                        <w:t>o Zend Framework 2 dodaje pasek na dole strony, na którym widać jaka akcja jakiego kontrolera jest aktualnie wykorzystywana.</w:t>
                      </w:r>
                    </w:p>
                    <w:p w14:paraId="2EAD8963" w14:textId="76545239" w:rsidR="008378BF" w:rsidRDefault="008378BF"/>
                  </w:txbxContent>
                </v:textbox>
                <w10:wrap type="square"/>
              </v:shape>
            </w:pict>
          </mc:Fallback>
        </mc:AlternateContent>
      </w:r>
    </w:p>
    <w:p w14:paraId="117BBD75" w14:textId="77777777" w:rsidR="00BD6C53" w:rsidRDefault="00BD6C53" w:rsidP="00802DAB">
      <w:pPr>
        <w:jc w:val="both"/>
      </w:pPr>
    </w:p>
    <w:p w14:paraId="531FFD55" w14:textId="57263AB8" w:rsidR="00BD6C53" w:rsidRDefault="00DC16AA" w:rsidP="00802DAB">
      <w:pPr>
        <w:jc w:val="both"/>
      </w:pPr>
      <w:r>
        <w:t>Niestety czasami może nastać sytuacja, w której taki dodatek nie będzie pokazany. Przykładem może być zapytanie AJAX do serwera, które zwraca jedynie informacje w formacie JSON zamiast kodu HTML, który jest wymagany do działania narzędzia. Inna sytuacja występuje, gdy strona nie działa, a błąd powoduje niezaładowanie widoku. W takich przypadkach jeśli programis</w:t>
      </w:r>
      <w:r w:rsidR="006A706B">
        <w:t>ta nie pamięta lub nie wie, do której akcji doprowadza adres URL, wtedy musi odnaleźć ją własnoręcznie. Jeśli zna strukturę projektu wtedy może się domyślić gdzie leży kontroler, jeśli nie, wtedy musi ręcznie przejrzeć projekt. Jeśli adres jest stały tzn. nie posiada żadnych parametrów wtedy wystarczy zwykłe wyszukiwanie. Jednak gdy adres posiada parametry wtedy odnalezienie odpowiedniej trasy</w:t>
      </w:r>
      <w:r w:rsidR="00A50F1B">
        <w:t xml:space="preserve"> </w:t>
      </w:r>
      <w:r w:rsidR="006A706B">
        <w:t xml:space="preserve"> może trudne.</w:t>
      </w:r>
    </w:p>
    <w:p w14:paraId="1414B141" w14:textId="77777777" w:rsidR="006A706B" w:rsidRDefault="006A706B" w:rsidP="00802DAB">
      <w:pPr>
        <w:jc w:val="both"/>
      </w:pPr>
    </w:p>
    <w:p w14:paraId="18885AF0" w14:textId="77777777" w:rsidR="006A706B" w:rsidRDefault="006A706B" w:rsidP="00017D39">
      <w:pPr>
        <w:pStyle w:val="Akapitzlist"/>
        <w:numPr>
          <w:ilvl w:val="0"/>
          <w:numId w:val="14"/>
        </w:numPr>
        <w:ind w:left="360"/>
        <w:jc w:val="both"/>
        <w:rPr>
          <w:sz w:val="28"/>
          <w:szCs w:val="28"/>
        </w:rPr>
      </w:pPr>
      <w:r w:rsidRPr="006A706B">
        <w:rPr>
          <w:sz w:val="28"/>
          <w:szCs w:val="28"/>
        </w:rPr>
        <w:t>Definiowanie poprzez plik konfiguracyjny</w:t>
      </w:r>
    </w:p>
    <w:p w14:paraId="78FFB134" w14:textId="77777777" w:rsidR="006A706B" w:rsidRDefault="006A706B" w:rsidP="00017D39">
      <w:pPr>
        <w:pStyle w:val="Akapitzlist"/>
        <w:ind w:left="0"/>
        <w:jc w:val="both"/>
      </w:pPr>
    </w:p>
    <w:p w14:paraId="7A77284B" w14:textId="35CC1924" w:rsidR="006A706B" w:rsidRPr="006A706B" w:rsidRDefault="006A706B" w:rsidP="00017D39">
      <w:pPr>
        <w:pStyle w:val="Akapitzlist"/>
        <w:ind w:left="360"/>
        <w:jc w:val="both"/>
      </w:pPr>
      <w:r>
        <w:t>Zaletą tego podejścia jest to, że d</w:t>
      </w:r>
      <w:r w:rsidR="00A50F1B">
        <w:t>okładnie wiadomo, od czego rozpocząć poszukiwanie. Jeśli plik jest jeden to od razu wiemy, że w nim znajduje się odpowiedź. Jednak, niektóre umożliwiają i zachęcają do dzielenia aplikacji na moduły. Przykładem jest Zend Framework 2, w którym zaleca się dużą granulację modułów. Biorąc pod uwagę fakt, że w dużym serwisie takich modułów mogą być dziesiątki, a każdy moduł może posiadać konfigurację własnych tras to przeszukiwanie może potrwać długo. Jedyną pomocą jest znajomość wyrażeń regularn</w:t>
      </w:r>
      <w:r w:rsidR="00017D39">
        <w:t>ych i możliwość ich użycia do prze</w:t>
      </w:r>
      <w:r w:rsidR="00A50F1B">
        <w:t xml:space="preserve">szukiwania </w:t>
      </w:r>
      <w:r w:rsidR="00017D39">
        <w:t>projektu.</w:t>
      </w:r>
    </w:p>
    <w:p w14:paraId="150680C2" w14:textId="77777777" w:rsidR="00017D39" w:rsidRDefault="00017D39" w:rsidP="00017D39">
      <w:pPr>
        <w:pStyle w:val="Akapitzlist"/>
        <w:ind w:left="0"/>
        <w:jc w:val="both"/>
        <w:rPr>
          <w:sz w:val="28"/>
          <w:szCs w:val="28"/>
        </w:rPr>
      </w:pPr>
    </w:p>
    <w:p w14:paraId="7E7DCD8C" w14:textId="77777777" w:rsidR="00017D39" w:rsidRPr="00017D39" w:rsidRDefault="00017D39" w:rsidP="00017D39">
      <w:pPr>
        <w:pStyle w:val="Akapitzlist"/>
        <w:numPr>
          <w:ilvl w:val="0"/>
          <w:numId w:val="14"/>
        </w:numPr>
        <w:ind w:left="360"/>
        <w:jc w:val="both"/>
        <w:rPr>
          <w:sz w:val="28"/>
          <w:szCs w:val="28"/>
        </w:rPr>
      </w:pPr>
      <w:r w:rsidRPr="00017D39">
        <w:rPr>
          <w:sz w:val="28"/>
          <w:szCs w:val="28"/>
        </w:rPr>
        <w:t>Definiowanie bezpośrednio poprzez kod programu</w:t>
      </w:r>
    </w:p>
    <w:p w14:paraId="35865BD5" w14:textId="77777777" w:rsidR="00017D39" w:rsidRDefault="00017D39" w:rsidP="00017D39">
      <w:pPr>
        <w:pStyle w:val="Akapitzlist"/>
        <w:ind w:left="360"/>
        <w:jc w:val="both"/>
      </w:pPr>
    </w:p>
    <w:p w14:paraId="7115A40E" w14:textId="4D6FE0CC" w:rsidR="00017D39" w:rsidRDefault="00017D39" w:rsidP="00017D39">
      <w:pPr>
        <w:pStyle w:val="Akapitzlist"/>
        <w:ind w:left="360"/>
        <w:jc w:val="both"/>
      </w:pPr>
      <w:r>
        <w:t>Definiowanie poprzez kod programu pozwala na dowolność organizowania definicji tras w programie. W zależności od skomplikowania przyjętych metod odnalezienie odpowiedniej trasy może być łatwe jak w sposobie definiowania poprzez plik. Jednak, zastosowane konstrukcje programistyczne, choć pomocne w innych sytuacjach, mogą znacząco utrudnić poszukiwania.</w:t>
      </w:r>
      <w:r w:rsidRPr="00017D39">
        <w:t xml:space="preserve"> </w:t>
      </w:r>
    </w:p>
    <w:p w14:paraId="4B8C121A" w14:textId="77777777" w:rsidR="00017D39" w:rsidRPr="00017D39" w:rsidRDefault="00017D39" w:rsidP="00017D39">
      <w:pPr>
        <w:pStyle w:val="Akapitzlist"/>
        <w:ind w:left="360"/>
        <w:jc w:val="both"/>
      </w:pPr>
    </w:p>
    <w:p w14:paraId="6643ADD0" w14:textId="77777777" w:rsidR="00017D39" w:rsidRDefault="00017D39" w:rsidP="00017D39">
      <w:pPr>
        <w:pStyle w:val="Akapitzlist"/>
        <w:numPr>
          <w:ilvl w:val="0"/>
          <w:numId w:val="14"/>
        </w:numPr>
        <w:jc w:val="both"/>
        <w:rPr>
          <w:sz w:val="28"/>
          <w:szCs w:val="28"/>
        </w:rPr>
      </w:pPr>
      <w:r w:rsidRPr="00017D39">
        <w:rPr>
          <w:sz w:val="28"/>
          <w:szCs w:val="28"/>
        </w:rPr>
        <w:t>Definiowanie poprzez adnotacje</w:t>
      </w:r>
    </w:p>
    <w:p w14:paraId="4E9667D2" w14:textId="77777777" w:rsidR="000A228E" w:rsidRDefault="000A228E" w:rsidP="000A228E">
      <w:pPr>
        <w:pStyle w:val="Akapitzlist"/>
        <w:jc w:val="both"/>
        <w:rPr>
          <w:sz w:val="28"/>
          <w:szCs w:val="28"/>
        </w:rPr>
      </w:pPr>
    </w:p>
    <w:p w14:paraId="375E5EA7" w14:textId="27C6892E" w:rsidR="00017D39" w:rsidRDefault="00017D39" w:rsidP="00017D39">
      <w:pPr>
        <w:pStyle w:val="Akapitzlist"/>
        <w:ind w:left="360"/>
        <w:jc w:val="both"/>
      </w:pPr>
      <w:r>
        <w:t>Choć a</w:t>
      </w:r>
      <w:r w:rsidR="000A228E">
        <w:t>dnotacje</w:t>
      </w:r>
      <w:r>
        <w:t xml:space="preserve"> </w:t>
      </w:r>
      <w:r w:rsidR="000A228E">
        <w:t>wydają się eleganckim rozwiązaniem, które umieszcza definicje tras przy kontrolerach, których dotyczą to powodują jeden problem. Wyszukiwanie trasy pasującej do danego adresu URL jest uciążliwe ponieważ należy przeszukać wszystkie kontrolery, których zapewne będzie jeszcze więcej niż modułów aplikacji (zazwyczaj moduł posiada więcej niż jeden kontroler). Dodatkowym utrudnieniem jest to, że adnotacje w kontrolerze przeplatają się z metodami i z innymi adnotacjami. Powoduje to wyszukiwanie konkretnej treści w szumie informacji, co jest bardzo uciążliwe.</w:t>
      </w:r>
    </w:p>
    <w:p w14:paraId="01575A9E" w14:textId="77777777" w:rsidR="008378BF" w:rsidRDefault="008378BF" w:rsidP="00017D39">
      <w:pPr>
        <w:pStyle w:val="Akapitzlist"/>
        <w:ind w:left="360"/>
        <w:jc w:val="both"/>
      </w:pPr>
    </w:p>
    <w:p w14:paraId="0F3C1A12" w14:textId="74BED33A" w:rsidR="008378BF" w:rsidRDefault="008378BF" w:rsidP="00017D39">
      <w:pPr>
        <w:pStyle w:val="Akapitzlist"/>
        <w:ind w:left="360"/>
        <w:jc w:val="both"/>
      </w:pPr>
      <w:r>
        <w:t>Podsumowując</w:t>
      </w:r>
      <w:r w:rsidR="000F2380">
        <w:t>,</w:t>
      </w:r>
      <w:r>
        <w:t xml:space="preserve"> rozwiązania poprzez plik konfiguracyjny </w:t>
      </w:r>
      <w:r w:rsidR="000F2380">
        <w:t>i kod programu w sytuacji, gdy nie zastosowano skomplikowanych konstrukcji, są wygodnymi i łatwymi sposobami, pozwalającymi w miarę sprawnie przeszukiwać trasy. Adnotacje z powodu dowiązania do akcji są porozrzucane po kontrolerach i ich odnajdowanie może być kłopotliwe.</w:t>
      </w:r>
    </w:p>
    <w:p w14:paraId="70C45E0E" w14:textId="3F350BE2" w:rsidR="006A706B" w:rsidRDefault="00017D39" w:rsidP="00017D39">
      <w:pPr>
        <w:pStyle w:val="Akapitzlist"/>
        <w:ind w:left="360"/>
        <w:jc w:val="both"/>
        <w:rPr>
          <w:sz w:val="28"/>
          <w:szCs w:val="28"/>
        </w:rPr>
      </w:pPr>
      <w:r>
        <w:t xml:space="preserve"> </w:t>
      </w:r>
    </w:p>
    <w:p w14:paraId="3F955E59" w14:textId="0F61D834" w:rsidR="00017D39" w:rsidRDefault="00B608AA" w:rsidP="00B608AA">
      <w:pPr>
        <w:pStyle w:val="Akapitzlist"/>
        <w:numPr>
          <w:ilvl w:val="0"/>
          <w:numId w:val="12"/>
        </w:numPr>
        <w:jc w:val="both"/>
        <w:rPr>
          <w:sz w:val="28"/>
          <w:szCs w:val="28"/>
        </w:rPr>
      </w:pPr>
      <w:r>
        <w:rPr>
          <w:sz w:val="28"/>
          <w:szCs w:val="28"/>
        </w:rPr>
        <w:t xml:space="preserve">Sprawdzenie użyć akcji </w:t>
      </w:r>
    </w:p>
    <w:p w14:paraId="37AFFA0A" w14:textId="77777777" w:rsidR="00B608AA" w:rsidRDefault="00B608AA" w:rsidP="00B608AA">
      <w:pPr>
        <w:pStyle w:val="Akapitzlist"/>
        <w:jc w:val="both"/>
      </w:pPr>
    </w:p>
    <w:p w14:paraId="75181F7B" w14:textId="77777777" w:rsidR="00B608AA" w:rsidRPr="00B608AA" w:rsidRDefault="00B608AA" w:rsidP="00B608AA">
      <w:pPr>
        <w:jc w:val="both"/>
      </w:pPr>
    </w:p>
    <w:p w14:paraId="0DE830D8" w14:textId="77777777" w:rsidR="006A706B" w:rsidRDefault="006A706B" w:rsidP="006A706B">
      <w:pPr>
        <w:jc w:val="both"/>
        <w:rPr>
          <w:sz w:val="28"/>
          <w:szCs w:val="28"/>
        </w:rPr>
      </w:pPr>
    </w:p>
    <w:p w14:paraId="1FA676C8" w14:textId="77777777" w:rsidR="006A706B" w:rsidRPr="006A706B" w:rsidRDefault="006A706B" w:rsidP="006A706B">
      <w:pPr>
        <w:jc w:val="both"/>
        <w:rPr>
          <w:sz w:val="28"/>
          <w:szCs w:val="28"/>
        </w:rPr>
      </w:pPr>
      <w:bookmarkStart w:id="0" w:name="_GoBack"/>
      <w:bookmarkEnd w:id="0"/>
    </w:p>
    <w:p w14:paraId="78E0BE76" w14:textId="77777777" w:rsidR="006A706B" w:rsidRDefault="006A706B" w:rsidP="006A706B">
      <w:pPr>
        <w:pStyle w:val="Akapitzlist"/>
        <w:jc w:val="both"/>
      </w:pPr>
    </w:p>
    <w:p w14:paraId="02BF8FEC" w14:textId="77777777" w:rsidR="006A706B" w:rsidRDefault="006A706B" w:rsidP="00802DAB">
      <w:pPr>
        <w:jc w:val="both"/>
      </w:pPr>
    </w:p>
    <w:p w14:paraId="61289E87" w14:textId="77777777" w:rsidR="006A706B" w:rsidRDefault="006A706B" w:rsidP="00802DAB">
      <w:pPr>
        <w:jc w:val="both"/>
      </w:pPr>
    </w:p>
    <w:p w14:paraId="0D4678D4" w14:textId="77777777" w:rsidR="00BD6C53" w:rsidRDefault="00BD6C53" w:rsidP="00802DAB">
      <w:pPr>
        <w:jc w:val="both"/>
      </w:pPr>
    </w:p>
    <w:p w14:paraId="2157751B" w14:textId="446742A4" w:rsidR="00077054" w:rsidRDefault="00234E41" w:rsidP="00802DAB">
      <w:pPr>
        <w:jc w:val="both"/>
      </w:pPr>
      <w:r>
        <w:rPr>
          <w:noProof/>
          <w:lang w:val="en-US"/>
        </w:rPr>
        <mc:AlternateContent>
          <mc:Choice Requires="wps">
            <w:drawing>
              <wp:anchor distT="0" distB="0" distL="114300" distR="114300" simplePos="0" relativeHeight="251667456" behindDoc="0" locked="0" layoutInCell="1" allowOverlap="1" wp14:anchorId="48745775" wp14:editId="765B1F58">
                <wp:simplePos x="0" y="0"/>
                <wp:positionH relativeFrom="column">
                  <wp:posOffset>1371600</wp:posOffset>
                </wp:positionH>
                <wp:positionV relativeFrom="paragraph">
                  <wp:posOffset>156210</wp:posOffset>
                </wp:positionV>
                <wp:extent cx="3200400" cy="800100"/>
                <wp:effectExtent l="0" t="0" r="25400" b="38100"/>
                <wp:wrapSquare wrapText="bothSides"/>
                <wp:docPr id="8" name="Pole tekstowe 8"/>
                <wp:cNvGraphicFramePr/>
                <a:graphic xmlns:a="http://schemas.openxmlformats.org/drawingml/2006/main">
                  <a:graphicData uri="http://schemas.microsoft.com/office/word/2010/wordprocessingShape">
                    <wps:wsp>
                      <wps:cNvSpPr txBox="1"/>
                      <wps:spPr>
                        <a:xfrm>
                          <a:off x="0" y="0"/>
                          <a:ext cx="32004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F11D80" w14:textId="1B901E3D" w:rsidR="008378BF" w:rsidRDefault="008378BF">
                            <w:r>
                              <w:t>TODO: przykład przez adnotację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8" o:spid="_x0000_s1033" type="#_x0000_t202" style="position:absolute;left:0;text-align:left;margin-left:108pt;margin-top:12.3pt;width:252pt;height:63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" filled="f" strokecolor="black [3213]">
                <v:textbox>
                  <w:txbxContent>
                    <w:p w14:paraId="33F11D80" w14:textId="1B901E3D" w:rsidR="008378BF" w:rsidRDefault="008378BF">
                      <w:r>
                        <w:t>TODO: przykład przez adnotację</w:t>
                      </w:r>
                    </w:p>
                  </w:txbxContent>
                </v:textbox>
                <w10:wrap type="square"/>
              </v:shape>
            </w:pict>
          </mc:Fallback>
        </mc:AlternateContent>
      </w:r>
    </w:p>
    <w:p w14:paraId="62EFED21" w14:textId="77777777" w:rsidR="00002585" w:rsidRDefault="00002585" w:rsidP="00234E41">
      <w:pPr>
        <w:jc w:val="both"/>
      </w:pPr>
    </w:p>
    <w:p w14:paraId="29690652" w14:textId="77777777" w:rsidR="00002585" w:rsidRDefault="00002585" w:rsidP="00234E41">
      <w:pPr>
        <w:jc w:val="both"/>
      </w:pPr>
    </w:p>
    <w:p w14:paraId="7317C729" w14:textId="77777777" w:rsidR="00234E41" w:rsidRDefault="00234E41" w:rsidP="00234E41">
      <w:pPr>
        <w:jc w:val="both"/>
        <w:rPr>
          <w:sz w:val="40"/>
          <w:szCs w:val="40"/>
        </w:rPr>
      </w:pPr>
      <w:r>
        <w:t>TODO: constrainty</w:t>
      </w:r>
    </w:p>
    <w:p w14:paraId="5060D994" w14:textId="77777777" w:rsidR="00D64D0C" w:rsidRDefault="00D64D0C" w:rsidP="00802DAB">
      <w:pPr>
        <w:jc w:val="both"/>
        <w:rPr>
          <w:sz w:val="40"/>
          <w:szCs w:val="40"/>
        </w:rPr>
      </w:pPr>
    </w:p>
    <w:p w14:paraId="2680D02A" w14:textId="77777777" w:rsidR="00370604" w:rsidRPr="00671B5C" w:rsidRDefault="00370604" w:rsidP="00802DAB">
      <w:pPr>
        <w:jc w:val="both"/>
        <w:rPr>
          <w:sz w:val="40"/>
          <w:szCs w:val="40"/>
        </w:rPr>
      </w:pPr>
      <w:r w:rsidRPr="00671B5C">
        <w:rPr>
          <w:sz w:val="40"/>
          <w:szCs w:val="40"/>
        </w:rPr>
        <w:t>Kontrolery</w:t>
      </w:r>
    </w:p>
    <w:p w14:paraId="36BEB459" w14:textId="77777777" w:rsidR="00370604" w:rsidRDefault="00370604" w:rsidP="00802DAB">
      <w:pPr>
        <w:jc w:val="both"/>
      </w:pPr>
    </w:p>
    <w:p w14:paraId="4D19930C" w14:textId="77777777" w:rsidR="00370604" w:rsidRDefault="00370604" w:rsidP="00802DAB">
      <w:pPr>
        <w:jc w:val="both"/>
      </w:pPr>
    </w:p>
    <w:p w14:paraId="692B0F98" w14:textId="77777777" w:rsidR="00370604" w:rsidRDefault="00370604" w:rsidP="00802DAB">
      <w:pPr>
        <w:jc w:val="both"/>
      </w:pPr>
    </w:p>
    <w:p w14:paraId="34022B10" w14:textId="77777777" w:rsidR="00370604" w:rsidRPr="00671B5C" w:rsidRDefault="00370604" w:rsidP="00802DAB">
      <w:pPr>
        <w:jc w:val="both"/>
        <w:rPr>
          <w:sz w:val="40"/>
          <w:szCs w:val="40"/>
        </w:rPr>
      </w:pPr>
      <w:r w:rsidRPr="00671B5C">
        <w:rPr>
          <w:sz w:val="40"/>
          <w:szCs w:val="40"/>
        </w:rPr>
        <w:t>Model</w:t>
      </w:r>
    </w:p>
    <w:p w14:paraId="523ACD6B" w14:textId="77777777" w:rsidR="00370604" w:rsidRDefault="00370604" w:rsidP="00802DAB">
      <w:pPr>
        <w:jc w:val="both"/>
      </w:pPr>
    </w:p>
    <w:p w14:paraId="34E75C16" w14:textId="77777777" w:rsidR="00370604" w:rsidRDefault="00802DAB" w:rsidP="00802DAB">
      <w:pPr>
        <w:jc w:val="both"/>
      </w:pPr>
      <w:r>
        <w:rPr>
          <w:noProof/>
          <w:lang w:val="en-US"/>
        </w:rPr>
        <mc:AlternateContent>
          <mc:Choice Requires="wps">
            <w:drawing>
              <wp:anchor distT="0" distB="0" distL="114300" distR="114300" simplePos="0" relativeHeight="251661312" behindDoc="0" locked="0" layoutInCell="1" allowOverlap="1" wp14:anchorId="0E863DF4" wp14:editId="4F037EE0">
                <wp:simplePos x="0" y="0"/>
                <wp:positionH relativeFrom="column">
                  <wp:posOffset>0</wp:posOffset>
                </wp:positionH>
                <wp:positionV relativeFrom="paragraph">
                  <wp:posOffset>2540</wp:posOffset>
                </wp:positionV>
                <wp:extent cx="4650740" cy="448945"/>
                <wp:effectExtent l="0" t="0" r="31115" b="33655"/>
                <wp:wrapSquare wrapText="bothSides"/>
                <wp:docPr id="3" name="Pole tekstowe 3"/>
                <wp:cNvGraphicFramePr/>
                <a:graphic xmlns:a="http://schemas.openxmlformats.org/drawingml/2006/main">
                  <a:graphicData uri="http://schemas.microsoft.com/office/word/2010/wordprocessingShape">
                    <wps:wsp>
                      <wps:cNvSpPr txBox="1"/>
                      <wps:spPr>
                        <a:xfrm>
                          <a:off x="0" y="0"/>
                          <a:ext cx="4650740" cy="448945"/>
                        </a:xfrm>
                        <a:prstGeom prst="rect">
                          <a:avLst/>
                        </a:prstGeom>
                        <a:noFill/>
                        <a:ln>
                          <a:solidFill>
                            <a:schemeClr val="tx1"/>
                          </a:solidFill>
                        </a:ln>
                        <a:effectLst/>
                        <a:extLst>
                          <a:ext uri="{C572A759-6A51-4108-AA02-DFA0A04FC94B}">
                            <ma14:wrappingTextBoxFlag xmlns:ma14="http://schemas.microsoft.com/office/mac/drawingml/2011/main"/>
                          </a:ext>
                        </a:extLst>
                      </wps:spPr>
                      <wps:txbx>
                        <w:txbxContent>
                          <w:p w14:paraId="28AED8B8" w14:textId="77777777" w:rsidR="008378BF" w:rsidRDefault="008378BF" w:rsidP="00027153">
                            <w:pPr>
                              <w:jc w:val="both"/>
                            </w:pPr>
                            <w:r>
                              <w:t>TODO: opisać jak model w ujęciu ORM bywa mylony z modelem MVC</w:t>
                            </w:r>
                          </w:p>
                          <w:p w14:paraId="56BCD28D" w14:textId="6F6FFBAA" w:rsidR="008378BF" w:rsidRDefault="008378BF" w:rsidP="00CD0B7B">
                            <w:pPr>
                              <w:jc w:val="both"/>
                            </w:pPr>
                            <w:hyperlink r:id="rId10" w:history="1">
                              <w:r w:rsidRPr="004A5904">
                                <w:rPr>
                                  <w:rStyle w:val="Hipercze"/>
                                </w:rPr>
                                <w:t>http://michalorman.pl/blog/2010/03/model-widok-kontroler/</w:t>
                              </w:r>
                            </w:hyperlink>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Pole tekstowe 3" o:spid="_x0000_s1034" type="#_x0000_t202" style="position:absolute;left:0;text-align:left;margin-left:0;margin-top:.2pt;width:366.2pt;height:35.3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" filled="f" strokecolor="black [3213]">
                <v:textbox style="mso-fit-shape-to-text:t">
                  <w:txbxContent>
                    <w:p w14:paraId="28AED8B8" w14:textId="77777777" w:rsidR="008378BF" w:rsidRDefault="008378BF" w:rsidP="00027153">
                      <w:pPr>
                        <w:jc w:val="both"/>
                      </w:pPr>
                      <w:r>
                        <w:t>TODO: opisać jak model w ujęciu ORM bywa mylony z modelem MVC</w:t>
                      </w:r>
                    </w:p>
                    <w:p w14:paraId="56BCD28D" w14:textId="6F6FFBAA" w:rsidR="008378BF" w:rsidRDefault="008378BF" w:rsidP="00CD0B7B">
                      <w:pPr>
                        <w:jc w:val="both"/>
                      </w:pPr>
                      <w:hyperlink r:id="rId11" w:history="1">
                        <w:r w:rsidRPr="004A5904">
                          <w:rPr>
                            <w:rStyle w:val="Hipercze"/>
                          </w:rPr>
                          <w:t>http://michalorman.pl/blog/2010/03/model-widok-kontroler/</w:t>
                        </w:r>
                      </w:hyperlink>
                    </w:p>
                  </w:txbxContent>
                </v:textbox>
                <w10:wrap type="square"/>
              </v:shape>
            </w:pict>
          </mc:Fallback>
        </mc:AlternateContent>
      </w:r>
    </w:p>
    <w:p w14:paraId="2AC48625" w14:textId="77777777" w:rsidR="00370604" w:rsidRDefault="00370604" w:rsidP="00802DAB">
      <w:pPr>
        <w:jc w:val="both"/>
      </w:pPr>
    </w:p>
    <w:p w14:paraId="505AFE3A" w14:textId="77777777" w:rsidR="00802DAB" w:rsidRDefault="00802DAB" w:rsidP="00802DAB">
      <w:pPr>
        <w:jc w:val="both"/>
      </w:pPr>
    </w:p>
    <w:p w14:paraId="4DD7C72B" w14:textId="77777777" w:rsidR="00370604" w:rsidRDefault="00370604" w:rsidP="00802DAB">
      <w:pPr>
        <w:jc w:val="both"/>
      </w:pPr>
      <w:r>
        <w:t>Widok</w:t>
      </w:r>
    </w:p>
    <w:p w14:paraId="6A009D20" w14:textId="77777777" w:rsidR="00802DAB" w:rsidRDefault="00802DAB">
      <w:pPr>
        <w:rPr>
          <w:lang w:val="en-US"/>
        </w:rPr>
      </w:pPr>
    </w:p>
    <w:p w14:paraId="47D71B95" w14:textId="77777777" w:rsidR="00671B5C" w:rsidRDefault="00671B5C">
      <w:pPr>
        <w:rPr>
          <w:lang w:val="en-US"/>
        </w:rPr>
      </w:pPr>
    </w:p>
    <w:p w14:paraId="2249F1F5" w14:textId="244875AB" w:rsidR="00671B5C" w:rsidRPr="00671B5C" w:rsidRDefault="00671B5C">
      <w:pPr>
        <w:rPr>
          <w:sz w:val="40"/>
          <w:szCs w:val="40"/>
          <w:lang w:val="en-US"/>
        </w:rPr>
      </w:pPr>
      <w:r w:rsidRPr="00671B5C">
        <w:rPr>
          <w:sz w:val="40"/>
          <w:szCs w:val="40"/>
          <w:lang w:val="en-US"/>
        </w:rPr>
        <w:t>Słownik:</w:t>
      </w:r>
    </w:p>
    <w:p w14:paraId="09D3FAC8" w14:textId="77777777" w:rsidR="00671B5C" w:rsidRDefault="00671B5C">
      <w:pPr>
        <w:rPr>
          <w:lang w:val="en-US"/>
        </w:rPr>
      </w:pPr>
    </w:p>
    <w:p w14:paraId="0AD6DEA4" w14:textId="4778DB5A" w:rsidR="00671B5C" w:rsidRDefault="00671B5C">
      <w:pPr>
        <w:rPr>
          <w:lang w:val="en-US"/>
        </w:rPr>
      </w:pPr>
      <w:r>
        <w:rPr>
          <w:lang w:val="en-US"/>
        </w:rPr>
        <w:t>Hacker</w:t>
      </w:r>
    </w:p>
    <w:p w14:paraId="7027F1EC" w14:textId="191509ED" w:rsidR="00671B5C" w:rsidRDefault="00671B5C">
      <w:pPr>
        <w:rPr>
          <w:lang w:val="en-US"/>
        </w:rPr>
      </w:pPr>
      <w:r>
        <w:rPr>
          <w:lang w:val="en-US"/>
        </w:rPr>
        <w:t>MVC</w:t>
      </w:r>
    </w:p>
    <w:p w14:paraId="0283E5D7" w14:textId="17301718" w:rsidR="00671B5C" w:rsidRDefault="00671B5C">
      <w:pPr>
        <w:rPr>
          <w:lang w:val="en-US"/>
        </w:rPr>
      </w:pPr>
      <w:r>
        <w:rPr>
          <w:lang w:val="en-US"/>
        </w:rPr>
        <w:t>Model</w:t>
      </w:r>
    </w:p>
    <w:p w14:paraId="572A9201" w14:textId="3A3018E6" w:rsidR="00671B5C" w:rsidRDefault="00671B5C">
      <w:pPr>
        <w:rPr>
          <w:lang w:val="en-US"/>
        </w:rPr>
      </w:pPr>
      <w:r>
        <w:rPr>
          <w:lang w:val="en-US"/>
        </w:rPr>
        <w:t>Widok</w:t>
      </w:r>
    </w:p>
    <w:p w14:paraId="2AF2A852" w14:textId="64608B0D" w:rsidR="00671B5C" w:rsidRDefault="00671B5C">
      <w:pPr>
        <w:rPr>
          <w:lang w:val="en-US"/>
        </w:rPr>
      </w:pPr>
      <w:r>
        <w:rPr>
          <w:lang w:val="en-US"/>
        </w:rPr>
        <w:t>Kontroler</w:t>
      </w:r>
    </w:p>
    <w:p w14:paraId="38A6C9BC" w14:textId="71960B0F" w:rsidR="00B32561" w:rsidRDefault="00B32561">
      <w:pPr>
        <w:rPr>
          <w:lang w:val="en-US"/>
        </w:rPr>
      </w:pPr>
      <w:r>
        <w:rPr>
          <w:lang w:val="en-US"/>
        </w:rPr>
        <w:t>Framework</w:t>
      </w:r>
    </w:p>
    <w:p w14:paraId="36083639" w14:textId="7A4AD611" w:rsidR="00D64D0C" w:rsidRDefault="00D64D0C">
      <w:pPr>
        <w:rPr>
          <w:lang w:val="en-US"/>
        </w:rPr>
      </w:pPr>
      <w:r>
        <w:rPr>
          <w:lang w:val="en-US"/>
        </w:rPr>
        <w:t xml:space="preserve">Żądanie </w:t>
      </w:r>
      <w:r w:rsidR="0047362C">
        <w:rPr>
          <w:lang w:val="en-US"/>
        </w:rPr>
        <w:t>–</w:t>
      </w:r>
      <w:r>
        <w:rPr>
          <w:lang w:val="en-US"/>
        </w:rPr>
        <w:t xml:space="preserve"> Request</w:t>
      </w:r>
    </w:p>
    <w:p w14:paraId="0E3DD93F" w14:textId="24033DA4" w:rsidR="0047362C" w:rsidRDefault="0047362C">
      <w:pPr>
        <w:rPr>
          <w:lang w:val="en-US"/>
        </w:rPr>
      </w:pPr>
      <w:r>
        <w:rPr>
          <w:lang w:val="en-US"/>
        </w:rPr>
        <w:t>Paginacja</w:t>
      </w:r>
    </w:p>
    <w:sectPr w:rsidR="0047362C" w:rsidSect="001A7D81">
      <w:footerReference w:type="even" r:id="rId12"/>
      <w:footerReference w:type="default" r:id="rId13"/>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1E3699" w14:textId="77777777" w:rsidR="008378BF" w:rsidRDefault="008378BF" w:rsidP="006A706B">
      <w:r>
        <w:separator/>
      </w:r>
    </w:p>
  </w:endnote>
  <w:endnote w:type="continuationSeparator" w:id="0">
    <w:p w14:paraId="33723A6F" w14:textId="77777777" w:rsidR="008378BF" w:rsidRDefault="008378BF" w:rsidP="006A7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B4D33F" w14:textId="77777777" w:rsidR="008378BF" w:rsidRDefault="008378BF" w:rsidP="006A706B">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end"/>
    </w:r>
  </w:p>
  <w:p w14:paraId="275B82C7" w14:textId="77777777" w:rsidR="008378BF" w:rsidRDefault="008378BF" w:rsidP="006A706B">
    <w:pPr>
      <w:pStyle w:val="Stopk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6D16E9" w14:textId="77777777" w:rsidR="008378BF" w:rsidRDefault="008378BF" w:rsidP="006A706B">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separate"/>
    </w:r>
    <w:r w:rsidR="00B608AA">
      <w:rPr>
        <w:rStyle w:val="Numerstrony"/>
        <w:noProof/>
      </w:rPr>
      <w:t>1</w:t>
    </w:r>
    <w:r>
      <w:rPr>
        <w:rStyle w:val="Numerstrony"/>
      </w:rPr>
      <w:fldChar w:fldCharType="end"/>
    </w:r>
  </w:p>
  <w:p w14:paraId="1DD21B46" w14:textId="77777777" w:rsidR="008378BF" w:rsidRDefault="008378BF" w:rsidP="006A706B">
    <w:pPr>
      <w:pStyle w:val="Stopk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D5C073" w14:textId="77777777" w:rsidR="008378BF" w:rsidRDefault="008378BF" w:rsidP="006A706B">
      <w:r>
        <w:separator/>
      </w:r>
    </w:p>
  </w:footnote>
  <w:footnote w:type="continuationSeparator" w:id="0">
    <w:p w14:paraId="179DF9B7" w14:textId="77777777" w:rsidR="008378BF" w:rsidRDefault="008378BF" w:rsidP="006A706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B1FA1"/>
    <w:multiLevelType w:val="hybridMultilevel"/>
    <w:tmpl w:val="28E66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D0E0635"/>
    <w:multiLevelType w:val="hybridMultilevel"/>
    <w:tmpl w:val="9B44F3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157E2C"/>
    <w:multiLevelType w:val="hybridMultilevel"/>
    <w:tmpl w:val="5482812A"/>
    <w:lvl w:ilvl="0" w:tplc="95E8503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EA5845"/>
    <w:multiLevelType w:val="hybridMultilevel"/>
    <w:tmpl w:val="548857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6297053"/>
    <w:multiLevelType w:val="hybridMultilevel"/>
    <w:tmpl w:val="768447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21448F1"/>
    <w:multiLevelType w:val="hybridMultilevel"/>
    <w:tmpl w:val="30663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3463D1"/>
    <w:multiLevelType w:val="hybridMultilevel"/>
    <w:tmpl w:val="2F34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062951"/>
    <w:multiLevelType w:val="hybridMultilevel"/>
    <w:tmpl w:val="9676D418"/>
    <w:lvl w:ilvl="0" w:tplc="95E8503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1F49BC"/>
    <w:multiLevelType w:val="hybridMultilevel"/>
    <w:tmpl w:val="1068C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8855B6"/>
    <w:multiLevelType w:val="hybridMultilevel"/>
    <w:tmpl w:val="B426A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3378ED"/>
    <w:multiLevelType w:val="hybridMultilevel"/>
    <w:tmpl w:val="ED7A2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5520AB"/>
    <w:multiLevelType w:val="hybridMultilevel"/>
    <w:tmpl w:val="E316409E"/>
    <w:lvl w:ilvl="0" w:tplc="95E8503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1C02296"/>
    <w:multiLevelType w:val="hybridMultilevel"/>
    <w:tmpl w:val="557A964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FEE1F54"/>
    <w:multiLevelType w:val="hybridMultilevel"/>
    <w:tmpl w:val="FE2A30B0"/>
    <w:lvl w:ilvl="0" w:tplc="95E85038">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10"/>
  </w:num>
  <w:num w:numId="3">
    <w:abstractNumId w:val="0"/>
  </w:num>
  <w:num w:numId="4">
    <w:abstractNumId w:val="11"/>
  </w:num>
  <w:num w:numId="5">
    <w:abstractNumId w:val="7"/>
  </w:num>
  <w:num w:numId="6">
    <w:abstractNumId w:val="13"/>
  </w:num>
  <w:num w:numId="7">
    <w:abstractNumId w:val="2"/>
  </w:num>
  <w:num w:numId="8">
    <w:abstractNumId w:val="3"/>
  </w:num>
  <w:num w:numId="9">
    <w:abstractNumId w:val="5"/>
  </w:num>
  <w:num w:numId="10">
    <w:abstractNumId w:val="6"/>
  </w:num>
  <w:num w:numId="11">
    <w:abstractNumId w:val="8"/>
  </w:num>
  <w:num w:numId="12">
    <w:abstractNumId w:val="9"/>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US" w:vendorID="64" w:dllVersion="131078" w:nlCheck="1" w:checkStyle="1"/>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604"/>
    <w:rsid w:val="00002585"/>
    <w:rsid w:val="00017D39"/>
    <w:rsid w:val="00027153"/>
    <w:rsid w:val="00077054"/>
    <w:rsid w:val="000A228E"/>
    <w:rsid w:val="000B47F3"/>
    <w:rsid w:val="000E4669"/>
    <w:rsid w:val="000F2380"/>
    <w:rsid w:val="00132961"/>
    <w:rsid w:val="00143741"/>
    <w:rsid w:val="001A7D81"/>
    <w:rsid w:val="0022768B"/>
    <w:rsid w:val="00234E41"/>
    <w:rsid w:val="00247C8B"/>
    <w:rsid w:val="0033666B"/>
    <w:rsid w:val="00370604"/>
    <w:rsid w:val="00380478"/>
    <w:rsid w:val="004270CA"/>
    <w:rsid w:val="0047362C"/>
    <w:rsid w:val="0048551D"/>
    <w:rsid w:val="004A0B8E"/>
    <w:rsid w:val="005049A7"/>
    <w:rsid w:val="0051763E"/>
    <w:rsid w:val="00572496"/>
    <w:rsid w:val="005D6ACD"/>
    <w:rsid w:val="00671B5C"/>
    <w:rsid w:val="00680B96"/>
    <w:rsid w:val="00695C5D"/>
    <w:rsid w:val="006A706B"/>
    <w:rsid w:val="007965E4"/>
    <w:rsid w:val="007F23D3"/>
    <w:rsid w:val="00802DAB"/>
    <w:rsid w:val="008378BF"/>
    <w:rsid w:val="008B5C95"/>
    <w:rsid w:val="009914A8"/>
    <w:rsid w:val="009A34C9"/>
    <w:rsid w:val="00A50F1B"/>
    <w:rsid w:val="00A83EDA"/>
    <w:rsid w:val="00A97C63"/>
    <w:rsid w:val="00AC57D4"/>
    <w:rsid w:val="00B32561"/>
    <w:rsid w:val="00B56488"/>
    <w:rsid w:val="00B608AA"/>
    <w:rsid w:val="00BD6C53"/>
    <w:rsid w:val="00CD0B7B"/>
    <w:rsid w:val="00CE2F8C"/>
    <w:rsid w:val="00D64D0C"/>
    <w:rsid w:val="00DC16AA"/>
    <w:rsid w:val="00DD5FAF"/>
    <w:rsid w:val="00F372B0"/>
    <w:rsid w:val="00F91D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E1D3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pl-P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lang w:val="pl-PL"/>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27153"/>
    <w:pPr>
      <w:ind w:left="720"/>
      <w:contextualSpacing/>
    </w:pPr>
  </w:style>
  <w:style w:type="character" w:styleId="Hipercze">
    <w:name w:val="Hyperlink"/>
    <w:basedOn w:val="Domylnaczcionkaakapitu"/>
    <w:uiPriority w:val="99"/>
    <w:unhideWhenUsed/>
    <w:rsid w:val="00CD0B7B"/>
    <w:rPr>
      <w:color w:val="0000FF" w:themeColor="hyperlink"/>
      <w:u w:val="single"/>
    </w:rPr>
  </w:style>
  <w:style w:type="paragraph" w:styleId="Tekstdymka">
    <w:name w:val="Balloon Text"/>
    <w:basedOn w:val="Normalny"/>
    <w:link w:val="TekstdymkaZnak"/>
    <w:uiPriority w:val="99"/>
    <w:semiHidden/>
    <w:unhideWhenUsed/>
    <w:rsid w:val="00CE2F8C"/>
    <w:rPr>
      <w:rFonts w:ascii="Lucida Grande" w:hAnsi="Lucida Grande"/>
      <w:sz w:val="18"/>
      <w:szCs w:val="18"/>
    </w:rPr>
  </w:style>
  <w:style w:type="character" w:customStyle="1" w:styleId="TekstdymkaZnak">
    <w:name w:val="Tekst dymka Znak"/>
    <w:basedOn w:val="Domylnaczcionkaakapitu"/>
    <w:link w:val="Tekstdymka"/>
    <w:uiPriority w:val="99"/>
    <w:semiHidden/>
    <w:rsid w:val="00CE2F8C"/>
    <w:rPr>
      <w:rFonts w:ascii="Lucida Grande" w:hAnsi="Lucida Grande"/>
      <w:sz w:val="18"/>
      <w:szCs w:val="18"/>
      <w:lang w:val="pl-PL"/>
    </w:rPr>
  </w:style>
  <w:style w:type="paragraph" w:styleId="Napis">
    <w:name w:val="caption"/>
    <w:basedOn w:val="Normalny"/>
    <w:next w:val="Normalny"/>
    <w:uiPriority w:val="35"/>
    <w:unhideWhenUsed/>
    <w:qFormat/>
    <w:rsid w:val="00BD6C53"/>
    <w:pPr>
      <w:spacing w:after="200"/>
    </w:pPr>
    <w:rPr>
      <w:bCs/>
      <w:sz w:val="22"/>
      <w:szCs w:val="22"/>
    </w:rPr>
  </w:style>
  <w:style w:type="paragraph" w:styleId="Stopka">
    <w:name w:val="footer"/>
    <w:basedOn w:val="Normalny"/>
    <w:link w:val="StopkaZnak"/>
    <w:uiPriority w:val="99"/>
    <w:unhideWhenUsed/>
    <w:rsid w:val="006A706B"/>
    <w:pPr>
      <w:tabs>
        <w:tab w:val="center" w:pos="4703"/>
        <w:tab w:val="right" w:pos="9406"/>
      </w:tabs>
    </w:pPr>
  </w:style>
  <w:style w:type="character" w:customStyle="1" w:styleId="StopkaZnak">
    <w:name w:val="Stopka Znak"/>
    <w:basedOn w:val="Domylnaczcionkaakapitu"/>
    <w:link w:val="Stopka"/>
    <w:uiPriority w:val="99"/>
    <w:rsid w:val="006A706B"/>
    <w:rPr>
      <w:lang w:val="pl-PL"/>
    </w:rPr>
  </w:style>
  <w:style w:type="character" w:styleId="Numerstrony">
    <w:name w:val="page number"/>
    <w:basedOn w:val="Domylnaczcionkaakapitu"/>
    <w:uiPriority w:val="99"/>
    <w:semiHidden/>
    <w:unhideWhenUsed/>
    <w:rsid w:val="006A706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pl-P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lang w:val="pl-PL"/>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27153"/>
    <w:pPr>
      <w:ind w:left="720"/>
      <w:contextualSpacing/>
    </w:pPr>
  </w:style>
  <w:style w:type="character" w:styleId="Hipercze">
    <w:name w:val="Hyperlink"/>
    <w:basedOn w:val="Domylnaczcionkaakapitu"/>
    <w:uiPriority w:val="99"/>
    <w:unhideWhenUsed/>
    <w:rsid w:val="00CD0B7B"/>
    <w:rPr>
      <w:color w:val="0000FF" w:themeColor="hyperlink"/>
      <w:u w:val="single"/>
    </w:rPr>
  </w:style>
  <w:style w:type="paragraph" w:styleId="Tekstdymka">
    <w:name w:val="Balloon Text"/>
    <w:basedOn w:val="Normalny"/>
    <w:link w:val="TekstdymkaZnak"/>
    <w:uiPriority w:val="99"/>
    <w:semiHidden/>
    <w:unhideWhenUsed/>
    <w:rsid w:val="00CE2F8C"/>
    <w:rPr>
      <w:rFonts w:ascii="Lucida Grande" w:hAnsi="Lucida Grande"/>
      <w:sz w:val="18"/>
      <w:szCs w:val="18"/>
    </w:rPr>
  </w:style>
  <w:style w:type="character" w:customStyle="1" w:styleId="TekstdymkaZnak">
    <w:name w:val="Tekst dymka Znak"/>
    <w:basedOn w:val="Domylnaczcionkaakapitu"/>
    <w:link w:val="Tekstdymka"/>
    <w:uiPriority w:val="99"/>
    <w:semiHidden/>
    <w:rsid w:val="00CE2F8C"/>
    <w:rPr>
      <w:rFonts w:ascii="Lucida Grande" w:hAnsi="Lucida Grande"/>
      <w:sz w:val="18"/>
      <w:szCs w:val="18"/>
      <w:lang w:val="pl-PL"/>
    </w:rPr>
  </w:style>
  <w:style w:type="paragraph" w:styleId="Napis">
    <w:name w:val="caption"/>
    <w:basedOn w:val="Normalny"/>
    <w:next w:val="Normalny"/>
    <w:uiPriority w:val="35"/>
    <w:unhideWhenUsed/>
    <w:qFormat/>
    <w:rsid w:val="00BD6C53"/>
    <w:pPr>
      <w:spacing w:after="200"/>
    </w:pPr>
    <w:rPr>
      <w:bCs/>
      <w:sz w:val="22"/>
      <w:szCs w:val="22"/>
    </w:rPr>
  </w:style>
  <w:style w:type="paragraph" w:styleId="Stopka">
    <w:name w:val="footer"/>
    <w:basedOn w:val="Normalny"/>
    <w:link w:val="StopkaZnak"/>
    <w:uiPriority w:val="99"/>
    <w:unhideWhenUsed/>
    <w:rsid w:val="006A706B"/>
    <w:pPr>
      <w:tabs>
        <w:tab w:val="center" w:pos="4703"/>
        <w:tab w:val="right" w:pos="9406"/>
      </w:tabs>
    </w:pPr>
  </w:style>
  <w:style w:type="character" w:customStyle="1" w:styleId="StopkaZnak">
    <w:name w:val="Stopka Znak"/>
    <w:basedOn w:val="Domylnaczcionkaakapitu"/>
    <w:link w:val="Stopka"/>
    <w:uiPriority w:val="99"/>
    <w:rsid w:val="006A706B"/>
    <w:rPr>
      <w:lang w:val="pl-PL"/>
    </w:rPr>
  </w:style>
  <w:style w:type="character" w:styleId="Numerstrony">
    <w:name w:val="page number"/>
    <w:basedOn w:val="Domylnaczcionkaakapitu"/>
    <w:uiPriority w:val="99"/>
    <w:semiHidden/>
    <w:unhideWhenUsed/>
    <w:rsid w:val="006A70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michalorman.pl/blog/2010/03/model-widok-kontroler/"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hyperlink" Target="http://michalorman.pl/blog/2010/03/model-widok-kontroler/" TargetMode="External"/></Relationship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1E031D-30F7-0B4E-9025-E81BB08C6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6</Pages>
  <Words>1148</Words>
  <Characters>6889</Characters>
  <Application>Microsoft Macintosh Word</Application>
  <DocSecurity>0</DocSecurity>
  <Lines>57</Lines>
  <Paragraphs>16</Paragraphs>
  <ScaleCrop>false</ScaleCrop>
  <Company/>
  <LinksUpToDate>false</LinksUpToDate>
  <CharactersWithSpaces>8021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pierdol</dc:creator>
  <cp:keywords/>
  <dc:description/>
  <cp:lastModifiedBy>pierdol</cp:lastModifiedBy>
  <cp:revision>39</cp:revision>
  <dcterms:created xsi:type="dcterms:W3CDTF">2014-05-11T10:35:00Z</dcterms:created>
  <dcterms:modified xsi:type="dcterms:W3CDTF">2014-05-24T15:49:00Z</dcterms:modified>
</cp:coreProperties>
</file>