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 xml:space="preserve">The Cherwell Apps Roadmap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</w:pPr>
      <w:r w:rsidRPr="00000000" w:rsidR="00000000" w:rsidDel="00000000">
        <w:rPr>
          <w:rtl w:val="0"/>
        </w:rPr>
        <w:t xml:space="preserve">Version 1.0 (launch in September 2013)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Main homepage in sections, with “more” buttons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New articles highlighted until read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Articles display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Basic article info (date, author)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Photos included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Facebook share button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Embedded Youtube videos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Image based advertising with external links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Custom ads or, if none active, </w:t>
      </w:r>
      <w:r w:rsidRPr="00000000" w:rsidR="00000000" w:rsidDel="00000000">
        <w:rPr>
          <w:rtl w:val="0"/>
        </w:rPr>
        <w:t xml:space="preserve">Google Ads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Ad locations: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  <w:contextualSpacing w:val="1"/>
      </w:pPr>
      <w:r w:rsidRPr="00000000" w:rsidR="00000000" w:rsidDel="00000000">
        <w:rPr>
          <w:rtl w:val="0"/>
        </w:rPr>
        <w:t xml:space="preserve">Within article (after standfirst, before article text) - just as image with link on full article HTML supplied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  <w:contextualSpacing w:val="1"/>
      </w:pPr>
      <w:r w:rsidRPr="00000000" w:rsidR="00000000" w:rsidDel="00000000">
        <w:rPr>
          <w:rtl w:val="0"/>
        </w:rPr>
        <w:t xml:space="preserve">Between sections on main homepage - after first then every 2 sections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Fit College, with voting and results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New article notification (Android only)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Offline caching (Android only)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Contact the newsdesk information page (and T&amp;Cs)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</w:pPr>
      <w:r w:rsidRPr="00000000" w:rsidR="00000000" w:rsidDel="00000000">
        <w:rPr>
          <w:rtl w:val="0"/>
        </w:rPr>
        <w:t xml:space="preserve">Version 1.1 (valuable extensions)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Additional feeds displayed (Latest, Popular Now, by Author, Search)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Ability to comment, integrated with main site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App usage statistics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iPhone</w:t>
        </w:r>
      </w:hyperlink>
      <w:r w:rsidRPr="00000000" w:rsidR="00000000" w:rsidDel="00000000">
        <w:rPr>
          <w:rtl w:val="0"/>
        </w:rPr>
        <w:t xml:space="preserve">,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Android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Articles display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Links to similar articles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Author information pages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  <w:contextualSpacing w:val="1"/>
      </w:pPr>
      <w:r w:rsidRPr="00000000" w:rsidR="00000000" w:rsidDel="00000000">
        <w:rPr>
          <w:rtl w:val="0"/>
        </w:rPr>
        <w:t xml:space="preserve">Caching for iPhone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</w:pPr>
      <w:r w:rsidRPr="00000000" w:rsidR="00000000" w:rsidDel="00000000">
        <w:rPr>
          <w:rtl w:val="0"/>
        </w:rPr>
        <w:t xml:space="preserve">Version 2.0 (aspirations)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Image galleries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Photo/video/news send-in to editors from within the app (i.e. POST via web form, not email)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  <w:contextualSpacing w:val="1"/>
      </w:pPr>
      <w:r w:rsidRPr="00000000" w:rsidR="00000000" w:rsidDel="00000000">
        <w:rPr>
          <w:rtl w:val="0"/>
        </w:rPr>
        <w:t xml:space="preserve">Push notifications for iPhone (requires server-side work)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Offline caching and embedded images in articles already available on android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Patrick Beardmore: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Great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Sarab Sethi: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think ads in full article should be later on - not first thing user sees on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s://developers.google.com/analytics/devguides/collection/ios/" Type="http://schemas.openxmlformats.org/officeDocument/2006/relationships/hyperlink" TargetMode="External" Id="rId6"/><Relationship Target="styles.xml" Type="http://schemas.openxmlformats.org/officeDocument/2006/relationships/styles" Id="rId5"/><Relationship Target="https://developers.google.com/analytics/devguides/collection/android/v2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Roadmap.docx</dc:title>
</cp:coreProperties>
</file>