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6455A2" w14:textId="27B675D6" w:rsidR="00AA5817" w:rsidRPr="00976AF1" w:rsidRDefault="00EC4B22" w:rsidP="006A0B74">
      <w:pPr>
        <w:spacing w:after="0" w:line="240" w:lineRule="auto"/>
        <w:ind w:left="3402"/>
        <w:rPr>
          <w:rFonts w:ascii="Times New Roman" w:hAnsi="Times New Roman" w:cs="Times New Roman"/>
          <w:b/>
          <w:bCs/>
          <w:sz w:val="28"/>
          <w:szCs w:val="28"/>
        </w:rPr>
      </w:pPr>
      <w:r w:rsidRPr="00976AF1">
        <w:rPr>
          <w:rFonts w:ascii="Times New Roman" w:hAnsi="Times New Roman" w:cs="Times New Roman"/>
          <w:b/>
          <w:bCs/>
          <w:sz w:val="28"/>
          <w:szCs w:val="28"/>
        </w:rPr>
        <w:t>ЗВІТ</w:t>
      </w:r>
    </w:p>
    <w:p w14:paraId="26472E75" w14:textId="0310E6A7" w:rsidR="00AA5817" w:rsidRPr="00976AF1" w:rsidRDefault="00AA5817" w:rsidP="006A0B74">
      <w:pPr>
        <w:spacing w:after="0" w:line="240" w:lineRule="auto"/>
        <w:ind w:left="3402"/>
        <w:rPr>
          <w:rFonts w:ascii="Times New Roman" w:hAnsi="Times New Roman" w:cs="Times New Roman"/>
          <w:b/>
          <w:sz w:val="28"/>
          <w:szCs w:val="28"/>
        </w:rPr>
      </w:pPr>
      <w:r w:rsidRPr="00976AF1">
        <w:rPr>
          <w:rFonts w:ascii="Times New Roman" w:hAnsi="Times New Roman" w:cs="Times New Roman"/>
          <w:b/>
          <w:sz w:val="28"/>
          <w:szCs w:val="28"/>
        </w:rPr>
        <w:t>з дисципліни «</w:t>
      </w:r>
      <w:r w:rsidR="005B7F28">
        <w:rPr>
          <w:rStyle w:val="10"/>
          <w:b/>
        </w:rPr>
        <w:t>Теорія масового обслуговування</w:t>
      </w:r>
      <w:r w:rsidRPr="00976AF1">
        <w:rPr>
          <w:rFonts w:ascii="Times New Roman" w:hAnsi="Times New Roman" w:cs="Times New Roman"/>
          <w:b/>
          <w:sz w:val="28"/>
          <w:szCs w:val="28"/>
        </w:rPr>
        <w:t>»</w:t>
      </w:r>
    </w:p>
    <w:p w14:paraId="4CF80D78" w14:textId="4B4EBFBF" w:rsidR="00EC4B22" w:rsidRPr="00976AF1" w:rsidRDefault="00EC4B22" w:rsidP="006A0B74">
      <w:pPr>
        <w:spacing w:after="0" w:line="240" w:lineRule="auto"/>
        <w:ind w:left="3402"/>
        <w:rPr>
          <w:rFonts w:ascii="Times New Roman" w:hAnsi="Times New Roman" w:cs="Times New Roman"/>
          <w:b/>
          <w:sz w:val="28"/>
          <w:szCs w:val="28"/>
        </w:rPr>
      </w:pPr>
      <w:r w:rsidRPr="00976AF1">
        <w:rPr>
          <w:rFonts w:ascii="Times New Roman" w:hAnsi="Times New Roman" w:cs="Times New Roman"/>
          <w:b/>
          <w:sz w:val="28"/>
          <w:szCs w:val="28"/>
        </w:rPr>
        <w:t>Лабораторн</w:t>
      </w:r>
      <w:r w:rsidR="00DD53CF">
        <w:rPr>
          <w:rFonts w:ascii="Times New Roman" w:hAnsi="Times New Roman" w:cs="Times New Roman"/>
          <w:b/>
          <w:sz w:val="28"/>
          <w:szCs w:val="28"/>
        </w:rPr>
        <w:t>е</w:t>
      </w:r>
      <w:r w:rsidRPr="00976AF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D53CF">
        <w:rPr>
          <w:rFonts w:ascii="Times New Roman" w:hAnsi="Times New Roman" w:cs="Times New Roman"/>
          <w:b/>
          <w:sz w:val="28"/>
          <w:szCs w:val="28"/>
        </w:rPr>
        <w:t>заняття</w:t>
      </w:r>
      <w:r w:rsidRPr="00976AF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32BA">
        <w:rPr>
          <w:rFonts w:ascii="Times New Roman" w:hAnsi="Times New Roman" w:cs="Times New Roman"/>
          <w:b/>
          <w:sz w:val="28"/>
          <w:szCs w:val="28"/>
        </w:rPr>
        <w:t>№ 1</w:t>
      </w:r>
    </w:p>
    <w:p w14:paraId="13CDFAE6" w14:textId="76626C24" w:rsidR="00AA5817" w:rsidRPr="00976AF1" w:rsidRDefault="00AA5817" w:rsidP="006A0B74">
      <w:pPr>
        <w:spacing w:after="0" w:line="240" w:lineRule="auto"/>
        <w:ind w:left="3402"/>
        <w:rPr>
          <w:rStyle w:val="10"/>
        </w:rPr>
      </w:pPr>
      <w:r w:rsidRPr="00976AF1">
        <w:rPr>
          <w:rStyle w:val="10"/>
        </w:rPr>
        <w:t xml:space="preserve"> на тему: «</w:t>
      </w:r>
      <w:r w:rsidR="005B7F28">
        <w:rPr>
          <w:rStyle w:val="10"/>
        </w:rPr>
        <w:t>Обробка потоків даних</w:t>
      </w:r>
      <w:r w:rsidRPr="00976AF1">
        <w:rPr>
          <w:rStyle w:val="10"/>
        </w:rPr>
        <w:t>»</w:t>
      </w:r>
    </w:p>
    <w:p w14:paraId="444F1A8B" w14:textId="30183F7A" w:rsidR="00AA5817" w:rsidRPr="0003620D" w:rsidRDefault="00EC4B22" w:rsidP="006A0B74">
      <w:pPr>
        <w:spacing w:after="0" w:line="240" w:lineRule="auto"/>
        <w:ind w:left="3402"/>
        <w:rPr>
          <w:rFonts w:ascii="Times New Roman" w:hAnsi="Times New Roman" w:cs="Times New Roman"/>
          <w:sz w:val="28"/>
          <w:szCs w:val="28"/>
          <w:lang w:val="en-US"/>
        </w:rPr>
      </w:pPr>
      <w:r w:rsidRPr="00976AF1">
        <w:rPr>
          <w:rFonts w:ascii="Times New Roman" w:hAnsi="Times New Roman" w:cs="Times New Roman"/>
          <w:sz w:val="28"/>
          <w:szCs w:val="28"/>
        </w:rPr>
        <w:t>ст</w:t>
      </w:r>
      <w:r w:rsidR="00AA5817" w:rsidRPr="00976AF1">
        <w:rPr>
          <w:rFonts w:ascii="Times New Roman" w:hAnsi="Times New Roman" w:cs="Times New Roman"/>
          <w:sz w:val="28"/>
          <w:szCs w:val="28"/>
        </w:rPr>
        <w:t>удент</w:t>
      </w:r>
      <w:r w:rsidRPr="00976AF1">
        <w:rPr>
          <w:rFonts w:ascii="Times New Roman" w:hAnsi="Times New Roman" w:cs="Times New Roman"/>
          <w:sz w:val="28"/>
          <w:szCs w:val="28"/>
        </w:rPr>
        <w:t xml:space="preserve">а групи </w:t>
      </w:r>
      <w:r w:rsidR="00AA5817" w:rsidRPr="00976AF1">
        <w:rPr>
          <w:rFonts w:ascii="Times New Roman" w:hAnsi="Times New Roman" w:cs="Times New Roman"/>
          <w:sz w:val="28"/>
          <w:szCs w:val="28"/>
        </w:rPr>
        <w:t>ПЗ-2</w:t>
      </w:r>
      <w:r w:rsidR="00653D30">
        <w:rPr>
          <w:rFonts w:ascii="Times New Roman" w:hAnsi="Times New Roman" w:cs="Times New Roman"/>
          <w:sz w:val="28"/>
          <w:szCs w:val="28"/>
        </w:rPr>
        <w:t>4</w:t>
      </w:r>
      <w:r w:rsidR="006A0B74">
        <w:rPr>
          <w:rFonts w:ascii="Times New Roman" w:hAnsi="Times New Roman" w:cs="Times New Roman"/>
          <w:sz w:val="28"/>
          <w:szCs w:val="28"/>
        </w:rPr>
        <w:t>м</w:t>
      </w:r>
      <w:r w:rsidR="00AA5817" w:rsidRPr="00976AF1">
        <w:rPr>
          <w:rFonts w:ascii="Times New Roman" w:hAnsi="Times New Roman" w:cs="Times New Roman"/>
          <w:sz w:val="28"/>
          <w:szCs w:val="28"/>
        </w:rPr>
        <w:t>-</w:t>
      </w:r>
      <w:r w:rsidR="0003620D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29BA0D74" w14:textId="66BE0CC4" w:rsidR="00AA5817" w:rsidRPr="0003620D" w:rsidRDefault="0003620D" w:rsidP="006A0B74">
      <w:pPr>
        <w:spacing w:after="0" w:line="240" w:lineRule="auto"/>
        <w:ind w:left="34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Олега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Сподинця</w:t>
      </w:r>
      <w:proofErr w:type="spellEnd"/>
    </w:p>
    <w:p w14:paraId="4826CADD" w14:textId="32EAAA9D" w:rsidR="00FC4B7C" w:rsidRPr="00976AF1" w:rsidRDefault="00FC4B7C" w:rsidP="00976AF1">
      <w:pPr>
        <w:spacing w:after="0" w:line="240" w:lineRule="auto"/>
        <w:rPr>
          <w:b/>
          <w:bCs/>
          <w:sz w:val="28"/>
          <w:szCs w:val="28"/>
        </w:rPr>
      </w:pPr>
    </w:p>
    <w:p w14:paraId="1E06E250" w14:textId="649186C7" w:rsidR="00EC4B22" w:rsidRPr="00976AF1" w:rsidRDefault="00EC4B22" w:rsidP="00976AF1">
      <w:pPr>
        <w:pStyle w:val="Style511"/>
        <w:widowControl/>
        <w:numPr>
          <w:ilvl w:val="0"/>
          <w:numId w:val="1"/>
        </w:numPr>
        <w:spacing w:line="240" w:lineRule="auto"/>
        <w:ind w:left="426"/>
        <w:rPr>
          <w:rStyle w:val="FontStyle746"/>
          <w:b/>
          <w:sz w:val="28"/>
          <w:szCs w:val="28"/>
          <w:u w:val="single"/>
          <w:lang w:val="uk-UA" w:eastAsia="uk-UA"/>
        </w:rPr>
      </w:pPr>
      <w:r w:rsidRPr="00976AF1">
        <w:rPr>
          <w:rStyle w:val="FontStyle746"/>
          <w:b/>
          <w:sz w:val="28"/>
          <w:szCs w:val="28"/>
          <w:u w:val="single"/>
          <w:lang w:val="uk-UA" w:eastAsia="uk-UA"/>
        </w:rPr>
        <w:t>Мета роботи</w:t>
      </w:r>
      <w:r w:rsidR="00976AF1">
        <w:rPr>
          <w:rStyle w:val="FontStyle746"/>
          <w:b/>
          <w:sz w:val="28"/>
          <w:szCs w:val="28"/>
          <w:u w:val="single"/>
          <w:lang w:val="uk-UA" w:eastAsia="uk-UA"/>
        </w:rPr>
        <w:t xml:space="preserve"> </w:t>
      </w:r>
    </w:p>
    <w:p w14:paraId="0924CBBE" w14:textId="2423307B" w:rsidR="00EC4B22" w:rsidRPr="005B7F28" w:rsidRDefault="005B7F28" w:rsidP="00976AF1">
      <w:pPr>
        <w:pStyle w:val="Style511"/>
        <w:widowControl/>
        <w:spacing w:line="240" w:lineRule="auto"/>
        <w:ind w:firstLine="567"/>
        <w:rPr>
          <w:rStyle w:val="FontStyle746"/>
          <w:lang w:val="uk-UA"/>
        </w:rPr>
      </w:pPr>
      <w:r w:rsidRPr="005B7F28">
        <w:rPr>
          <w:sz w:val="26"/>
          <w:szCs w:val="26"/>
          <w:lang w:val="uk-UA"/>
        </w:rPr>
        <w:t>В</w:t>
      </w:r>
      <w:r w:rsidRPr="005B7F28">
        <w:rPr>
          <w:sz w:val="26"/>
          <w:szCs w:val="26"/>
          <w:lang w:val="uk-UA"/>
        </w:rPr>
        <w:t>ивчення методів обробки потоків даних, створення алгоритмів та програмного середовища для обробки потоків даних, надбання навичок розв’язання конкретних задач вказаного типу у діалоговому режимі, проведення обчислювальних експериментів</w:t>
      </w:r>
      <w:r w:rsidR="006A0B74" w:rsidRPr="005B7F28">
        <w:rPr>
          <w:color w:val="000000"/>
          <w:sz w:val="26"/>
          <w:szCs w:val="26"/>
          <w:shd w:val="clear" w:color="auto" w:fill="F5F5F5"/>
        </w:rPr>
        <w:t>.</w:t>
      </w:r>
    </w:p>
    <w:p w14:paraId="7B8E09F8" w14:textId="73B529B7" w:rsidR="00AA5817" w:rsidRPr="00976AF1" w:rsidRDefault="00AA5817" w:rsidP="00976AF1">
      <w:pPr>
        <w:pStyle w:val="1"/>
        <w:spacing w:line="240" w:lineRule="auto"/>
      </w:pPr>
    </w:p>
    <w:p w14:paraId="609C1379" w14:textId="6D912558" w:rsidR="00EC4B22" w:rsidRPr="00976AF1" w:rsidRDefault="00EC4B22" w:rsidP="00976AF1">
      <w:pPr>
        <w:pStyle w:val="Style511"/>
        <w:widowControl/>
        <w:numPr>
          <w:ilvl w:val="0"/>
          <w:numId w:val="1"/>
        </w:numPr>
        <w:spacing w:line="240" w:lineRule="auto"/>
        <w:ind w:left="426"/>
        <w:rPr>
          <w:rStyle w:val="FontStyle746"/>
          <w:b/>
          <w:sz w:val="28"/>
          <w:szCs w:val="28"/>
          <w:u w:val="single"/>
          <w:lang w:val="uk-UA" w:eastAsia="uk-UA"/>
        </w:rPr>
      </w:pPr>
      <w:r w:rsidRPr="00976AF1">
        <w:rPr>
          <w:rStyle w:val="FontStyle746"/>
          <w:b/>
          <w:sz w:val="28"/>
          <w:szCs w:val="28"/>
          <w:u w:val="single"/>
          <w:lang w:val="uk-UA" w:eastAsia="uk-UA"/>
        </w:rPr>
        <w:t>Умова завдання</w:t>
      </w:r>
    </w:p>
    <w:p w14:paraId="616E5E82" w14:textId="77777777" w:rsidR="00976AF1" w:rsidRDefault="00976AF1" w:rsidP="00976AF1">
      <w:pPr>
        <w:pStyle w:val="1"/>
        <w:spacing w:line="240" w:lineRule="auto"/>
        <w:ind w:firstLine="284"/>
        <w:rPr>
          <w:rStyle w:val="FontStyle746"/>
          <w:b/>
          <w:sz w:val="20"/>
          <w:szCs w:val="20"/>
          <w:highlight w:val="yellow"/>
          <w:lang w:eastAsia="uk-UA"/>
        </w:rPr>
      </w:pPr>
    </w:p>
    <w:p w14:paraId="2421EBA1" w14:textId="77777777" w:rsidR="005B7F28" w:rsidRPr="005B7F28" w:rsidRDefault="005B7F28" w:rsidP="005B7F28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B7F28">
        <w:rPr>
          <w:rFonts w:ascii="Times New Roman" w:hAnsi="Times New Roman" w:cs="Times New Roman"/>
          <w:sz w:val="26"/>
          <w:szCs w:val="26"/>
        </w:rPr>
        <w:t>Написати програмне забезпечення для обробки потоків даних, в якому реалізувати такі обчислювальні процедури:</w:t>
      </w:r>
    </w:p>
    <w:p w14:paraId="44594DF0" w14:textId="77777777" w:rsidR="005B7F28" w:rsidRPr="005B7F28" w:rsidRDefault="005B7F28" w:rsidP="005B7F28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B7F28">
        <w:rPr>
          <w:rFonts w:ascii="Times New Roman" w:hAnsi="Times New Roman" w:cs="Times New Roman"/>
          <w:sz w:val="26"/>
          <w:szCs w:val="26"/>
        </w:rPr>
        <w:t>Дослідження розподілу інтервалів між подіями.</w:t>
      </w:r>
    </w:p>
    <w:p w14:paraId="310FD0D9" w14:textId="77777777" w:rsidR="005B7F28" w:rsidRPr="005B7F28" w:rsidRDefault="005B7F28" w:rsidP="005B7F28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B7F28">
        <w:rPr>
          <w:rFonts w:ascii="Times New Roman" w:hAnsi="Times New Roman" w:cs="Times New Roman"/>
          <w:sz w:val="26"/>
          <w:szCs w:val="26"/>
        </w:rPr>
        <w:t xml:space="preserve">Аналіз присутності </w:t>
      </w:r>
      <w:proofErr w:type="spellStart"/>
      <w:r w:rsidRPr="005B7F28">
        <w:rPr>
          <w:rFonts w:ascii="Times New Roman" w:hAnsi="Times New Roman" w:cs="Times New Roman"/>
          <w:sz w:val="26"/>
          <w:szCs w:val="26"/>
        </w:rPr>
        <w:t>тренда</w:t>
      </w:r>
      <w:proofErr w:type="spellEnd"/>
      <w:r w:rsidRPr="005B7F28">
        <w:rPr>
          <w:rFonts w:ascii="Times New Roman" w:hAnsi="Times New Roman" w:cs="Times New Roman"/>
          <w:sz w:val="26"/>
          <w:szCs w:val="26"/>
        </w:rPr>
        <w:t>.</w:t>
      </w:r>
    </w:p>
    <w:p w14:paraId="46CBD472" w14:textId="77777777" w:rsidR="005B7F28" w:rsidRPr="005B7F28" w:rsidRDefault="005B7F28" w:rsidP="005B7F28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B7F28">
        <w:rPr>
          <w:rFonts w:ascii="Times New Roman" w:hAnsi="Times New Roman" w:cs="Times New Roman"/>
          <w:sz w:val="26"/>
          <w:szCs w:val="26"/>
        </w:rPr>
        <w:t>Визначення параметра потоку та довірчих інтервалів для нього.</w:t>
      </w:r>
    </w:p>
    <w:p w14:paraId="14A1FB6C" w14:textId="77777777" w:rsidR="005B7F28" w:rsidRPr="005B7F28" w:rsidRDefault="005B7F28" w:rsidP="005B7F28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B7F28">
        <w:rPr>
          <w:rFonts w:ascii="Times New Roman" w:hAnsi="Times New Roman" w:cs="Times New Roman"/>
          <w:sz w:val="26"/>
          <w:szCs w:val="26"/>
        </w:rPr>
        <w:t xml:space="preserve">Побудова </w:t>
      </w:r>
      <w:proofErr w:type="spellStart"/>
      <w:r w:rsidRPr="005B7F28">
        <w:rPr>
          <w:rFonts w:ascii="Times New Roman" w:hAnsi="Times New Roman" w:cs="Times New Roman"/>
          <w:sz w:val="26"/>
          <w:szCs w:val="26"/>
        </w:rPr>
        <w:t>кусково</w:t>
      </w:r>
      <w:proofErr w:type="spellEnd"/>
      <w:r w:rsidRPr="005B7F28">
        <w:rPr>
          <w:rFonts w:ascii="Times New Roman" w:hAnsi="Times New Roman" w:cs="Times New Roman"/>
          <w:sz w:val="26"/>
          <w:szCs w:val="26"/>
        </w:rPr>
        <w:t>-постійної функції інтенсивності та довірчих інтервалів для неї.</w:t>
      </w:r>
    </w:p>
    <w:p w14:paraId="25372831" w14:textId="77777777" w:rsidR="005B7F28" w:rsidRPr="005B7F28" w:rsidRDefault="005B7F28" w:rsidP="005B7F28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B7F28">
        <w:rPr>
          <w:rFonts w:ascii="Times New Roman" w:hAnsi="Times New Roman" w:cs="Times New Roman"/>
          <w:sz w:val="26"/>
          <w:szCs w:val="26"/>
        </w:rPr>
        <w:t xml:space="preserve">Апроксимація </w:t>
      </w:r>
      <w:proofErr w:type="spellStart"/>
      <w:r w:rsidRPr="005B7F28">
        <w:rPr>
          <w:rFonts w:ascii="Times New Roman" w:hAnsi="Times New Roman" w:cs="Times New Roman"/>
          <w:sz w:val="26"/>
          <w:szCs w:val="26"/>
        </w:rPr>
        <w:t>кусково</w:t>
      </w:r>
      <w:proofErr w:type="spellEnd"/>
      <w:r w:rsidRPr="005B7F28">
        <w:rPr>
          <w:rFonts w:ascii="Times New Roman" w:hAnsi="Times New Roman" w:cs="Times New Roman"/>
          <w:sz w:val="26"/>
          <w:szCs w:val="26"/>
        </w:rPr>
        <w:t>-постійної функції інтенсивності неперервною функцією</w:t>
      </w:r>
      <w:r w:rsidRPr="005B7F28">
        <w:rPr>
          <w:rFonts w:ascii="Times New Roman" w:hAnsi="Times New Roman" w:cs="Times New Roman"/>
        </w:rPr>
        <w:t xml:space="preserve"> </w:t>
      </w:r>
      <w:r w:rsidRPr="005B7F28">
        <w:rPr>
          <w:rFonts w:ascii="Times New Roman" w:hAnsi="Times New Roman" w:cs="Times New Roman"/>
          <w:position w:val="-14"/>
        </w:rPr>
        <w:object w:dxaOrig="499" w:dyaOrig="400" w14:anchorId="2D4CD0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9" type="#_x0000_t75" style="width:25.2pt;height:19.8pt" o:ole="">
            <v:imagedata r:id="rId11" o:title=""/>
          </v:shape>
          <o:OLEObject Type="Embed" ProgID="Equation.DSMT4" ShapeID="_x0000_i1129" DrawAspect="Content" ObjectID="_1792168642" r:id="rId12"/>
        </w:object>
      </w:r>
      <w:r w:rsidRPr="005B7F28">
        <w:rPr>
          <w:rFonts w:ascii="Times New Roman" w:hAnsi="Times New Roman" w:cs="Times New Roman"/>
        </w:rPr>
        <w:t xml:space="preserve"> </w:t>
      </w:r>
      <w:r w:rsidRPr="005B7F28">
        <w:rPr>
          <w:rFonts w:ascii="Times New Roman" w:hAnsi="Times New Roman" w:cs="Times New Roman"/>
          <w:sz w:val="26"/>
          <w:szCs w:val="26"/>
        </w:rPr>
        <w:t xml:space="preserve">та побудова функції розподілу </w:t>
      </w:r>
      <w:r w:rsidRPr="005B7F28">
        <w:rPr>
          <w:rFonts w:ascii="Times New Roman" w:hAnsi="Times New Roman" w:cs="Times New Roman"/>
          <w:position w:val="-32"/>
          <w:sz w:val="26"/>
          <w:szCs w:val="26"/>
        </w:rPr>
        <w:object w:dxaOrig="2580" w:dyaOrig="760" w14:anchorId="76D9FF3E">
          <v:shape id="_x0000_i1130" type="#_x0000_t75" style="width:129pt;height:37.8pt" o:ole="">
            <v:imagedata r:id="rId13" o:title=""/>
          </v:shape>
          <o:OLEObject Type="Embed" ProgID="Equation.3" ShapeID="_x0000_i1130" DrawAspect="Content" ObjectID="_1792168643" r:id="rId14"/>
        </w:object>
      </w:r>
      <w:r w:rsidRPr="005B7F28">
        <w:rPr>
          <w:rFonts w:ascii="Times New Roman" w:hAnsi="Times New Roman" w:cs="Times New Roman"/>
          <w:sz w:val="26"/>
          <w:szCs w:val="26"/>
        </w:rPr>
        <w:t xml:space="preserve"> для неї (див. варіант).</w:t>
      </w:r>
    </w:p>
    <w:p w14:paraId="500D9DFE" w14:textId="77777777" w:rsidR="005B7F28" w:rsidRPr="005B7F28" w:rsidRDefault="005B7F28" w:rsidP="005B7F28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B7F28">
        <w:rPr>
          <w:rFonts w:ascii="Times New Roman" w:hAnsi="Times New Roman" w:cs="Times New Roman"/>
          <w:sz w:val="26"/>
          <w:szCs w:val="26"/>
        </w:rPr>
        <w:t xml:space="preserve">Побудова </w:t>
      </w:r>
      <w:proofErr w:type="spellStart"/>
      <w:r w:rsidRPr="005B7F28">
        <w:rPr>
          <w:rFonts w:ascii="Times New Roman" w:hAnsi="Times New Roman" w:cs="Times New Roman"/>
          <w:sz w:val="26"/>
          <w:szCs w:val="26"/>
        </w:rPr>
        <w:t>сплайн</w:t>
      </w:r>
      <w:proofErr w:type="spellEnd"/>
      <w:r w:rsidRPr="005B7F28">
        <w:rPr>
          <w:rFonts w:ascii="Times New Roman" w:hAnsi="Times New Roman" w:cs="Times New Roman"/>
          <w:sz w:val="26"/>
          <w:szCs w:val="26"/>
        </w:rPr>
        <w:t>-експоненціальної функції розподілу.</w:t>
      </w:r>
    </w:p>
    <w:p w14:paraId="3572E9F9" w14:textId="77777777" w:rsidR="005B7F28" w:rsidRPr="005B7F28" w:rsidRDefault="005B7F28" w:rsidP="005B7F28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B7F28">
        <w:rPr>
          <w:rFonts w:ascii="Times New Roman" w:hAnsi="Times New Roman" w:cs="Times New Roman"/>
          <w:sz w:val="26"/>
          <w:szCs w:val="26"/>
        </w:rPr>
        <w:t xml:space="preserve">Порівняння </w:t>
      </w:r>
      <w:proofErr w:type="spellStart"/>
      <w:r w:rsidRPr="005B7F28">
        <w:rPr>
          <w:rFonts w:ascii="Times New Roman" w:hAnsi="Times New Roman" w:cs="Times New Roman"/>
          <w:sz w:val="26"/>
          <w:szCs w:val="26"/>
        </w:rPr>
        <w:t>пуасонівських</w:t>
      </w:r>
      <w:proofErr w:type="spellEnd"/>
      <w:r w:rsidRPr="005B7F28">
        <w:rPr>
          <w:rFonts w:ascii="Times New Roman" w:hAnsi="Times New Roman" w:cs="Times New Roman"/>
          <w:sz w:val="26"/>
          <w:szCs w:val="26"/>
        </w:rPr>
        <w:t xml:space="preserve"> потоків (див. варіант).</w:t>
      </w:r>
    </w:p>
    <w:p w14:paraId="1486C0FD" w14:textId="77777777" w:rsidR="005B7F28" w:rsidRPr="005B7F28" w:rsidRDefault="005B7F28" w:rsidP="005B7F28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B7F28">
        <w:rPr>
          <w:rFonts w:ascii="Times New Roman" w:hAnsi="Times New Roman" w:cs="Times New Roman"/>
          <w:sz w:val="26"/>
          <w:szCs w:val="26"/>
        </w:rPr>
        <w:t>За результатами виконання лабораторної роботи оформити звіт.</w:t>
      </w:r>
    </w:p>
    <w:p w14:paraId="1F3DF4E4" w14:textId="34C73B75" w:rsidR="006A0B74" w:rsidRPr="006A0B74" w:rsidRDefault="006A0B74" w:rsidP="00653D30">
      <w:pPr>
        <w:pStyle w:val="a"/>
        <w:widowControl w:val="0"/>
        <w:tabs>
          <w:tab w:val="left" w:pos="567"/>
        </w:tabs>
        <w:spacing w:line="240" w:lineRule="auto"/>
        <w:ind w:left="502" w:firstLine="0"/>
        <w:contextualSpacing/>
        <w:rPr>
          <w:rFonts w:ascii="Times New Roman" w:hAnsi="Times New Roman" w:cs="Times New Roman"/>
          <w:sz w:val="26"/>
          <w:szCs w:val="26"/>
          <w:highlight w:val="yellow"/>
          <w:lang w:val="uk-UA"/>
        </w:rPr>
      </w:pPr>
    </w:p>
    <w:p w14:paraId="3B0CA8BD" w14:textId="77777777" w:rsidR="00EC4B22" w:rsidRPr="00976AF1" w:rsidRDefault="00EC4B22" w:rsidP="00976AF1">
      <w:pPr>
        <w:pStyle w:val="1"/>
        <w:spacing w:line="240" w:lineRule="auto"/>
        <w:rPr>
          <w:rStyle w:val="FontStyle746"/>
          <w:sz w:val="28"/>
          <w:szCs w:val="28"/>
          <w:lang w:eastAsia="uk-UA"/>
        </w:rPr>
      </w:pPr>
    </w:p>
    <w:p w14:paraId="1424ABEF" w14:textId="41A87155" w:rsidR="00EC4B22" w:rsidRPr="00976AF1" w:rsidRDefault="00EC4B22" w:rsidP="00976AF1">
      <w:pPr>
        <w:pStyle w:val="Style511"/>
        <w:widowControl/>
        <w:numPr>
          <w:ilvl w:val="0"/>
          <w:numId w:val="1"/>
        </w:numPr>
        <w:spacing w:line="240" w:lineRule="auto"/>
        <w:ind w:left="426"/>
        <w:rPr>
          <w:rStyle w:val="FontStyle746"/>
          <w:sz w:val="28"/>
          <w:szCs w:val="28"/>
          <w:u w:val="single"/>
          <w:lang w:val="uk-UA" w:eastAsia="uk-UA"/>
        </w:rPr>
      </w:pPr>
      <w:r w:rsidRPr="00976AF1">
        <w:rPr>
          <w:rStyle w:val="FontStyle746"/>
          <w:b/>
          <w:sz w:val="28"/>
          <w:szCs w:val="28"/>
          <w:u w:val="single"/>
          <w:lang w:val="uk-UA" w:eastAsia="uk-UA"/>
        </w:rPr>
        <w:t>Структура основних вхідних та вихідних даних</w:t>
      </w:r>
      <w:r w:rsidRPr="00976AF1">
        <w:rPr>
          <w:rStyle w:val="FontStyle746"/>
          <w:sz w:val="28"/>
          <w:szCs w:val="28"/>
          <w:u w:val="single"/>
          <w:lang w:val="uk-UA" w:eastAsia="uk-UA"/>
        </w:rPr>
        <w:t xml:space="preserve"> </w:t>
      </w:r>
    </w:p>
    <w:p w14:paraId="24720EB5" w14:textId="7610A3B7" w:rsidR="00EC4B22" w:rsidRDefault="00EC4B22" w:rsidP="00976AF1">
      <w:pPr>
        <w:pStyle w:val="a"/>
        <w:widowControl w:val="0"/>
        <w:tabs>
          <w:tab w:val="left" w:pos="567"/>
        </w:tabs>
        <w:spacing w:line="240" w:lineRule="auto"/>
        <w:ind w:left="284" w:firstLine="0"/>
        <w:contextualSpacing/>
        <w:rPr>
          <w:rStyle w:val="FontStyle746"/>
          <w:sz w:val="28"/>
          <w:szCs w:val="28"/>
          <w:lang w:val="uk-UA" w:eastAsia="uk-UA"/>
        </w:rPr>
      </w:pPr>
    </w:p>
    <w:p w14:paraId="558DCF00" w14:textId="734F308D" w:rsidR="007769F0" w:rsidRPr="005B7F28" w:rsidRDefault="005B7F28" w:rsidP="007769F0">
      <w:pPr>
        <w:pStyle w:val="a"/>
        <w:widowControl w:val="0"/>
        <w:tabs>
          <w:tab w:val="left" w:pos="567"/>
        </w:tabs>
        <w:spacing w:line="240" w:lineRule="auto"/>
        <w:ind w:left="284" w:firstLine="796"/>
        <w:contextualSpacing/>
        <w:rPr>
          <w:rStyle w:val="FontStyle746"/>
          <w:lang w:val="uk-UA" w:eastAsia="uk-UA"/>
        </w:rPr>
      </w:pPr>
      <w:r w:rsidRPr="005B7F28">
        <w:rPr>
          <w:rStyle w:val="FontStyle746"/>
          <w:lang w:val="uk-UA" w:eastAsia="uk-UA"/>
        </w:rPr>
        <w:t>Вхідні дані</w:t>
      </w:r>
      <w:r>
        <w:rPr>
          <w:rStyle w:val="FontStyle746"/>
          <w:lang w:val="uk-UA" w:eastAsia="uk-UA"/>
        </w:rPr>
        <w:t>,</w:t>
      </w:r>
      <w:r w:rsidRPr="005B7F28">
        <w:rPr>
          <w:rStyle w:val="FontStyle746"/>
          <w:lang w:val="uk-UA" w:eastAsia="uk-UA"/>
        </w:rPr>
        <w:t xml:space="preserve"> задані</w:t>
      </w:r>
      <w:r>
        <w:rPr>
          <w:rStyle w:val="FontStyle746"/>
          <w:lang w:val="uk-UA" w:eastAsia="uk-UA"/>
        </w:rPr>
        <w:t xml:space="preserve"> за варіантом 23, являють собою статистичні дані неперервної роботи електрообладнання земснаряду. З варіантом 5 необхідно виконати </w:t>
      </w:r>
      <w:r w:rsidR="00B70E9B">
        <w:rPr>
          <w:rStyle w:val="FontStyle746"/>
          <w:lang w:val="uk-UA" w:eastAsia="uk-UA"/>
        </w:rPr>
        <w:t>апроксимацію</w:t>
      </w:r>
      <w:r>
        <w:rPr>
          <w:rStyle w:val="FontStyle746"/>
          <w:lang w:val="uk-UA" w:eastAsia="uk-UA"/>
        </w:rPr>
        <w:t xml:space="preserve"> </w:t>
      </w:r>
      <w:proofErr w:type="spellStart"/>
      <w:r>
        <w:rPr>
          <w:rStyle w:val="FontStyle746"/>
          <w:lang w:val="uk-UA" w:eastAsia="uk-UA"/>
        </w:rPr>
        <w:t>кусково</w:t>
      </w:r>
      <w:proofErr w:type="spellEnd"/>
      <w:r>
        <w:rPr>
          <w:rStyle w:val="FontStyle746"/>
          <w:lang w:val="uk-UA" w:eastAsia="uk-UA"/>
        </w:rPr>
        <w:t xml:space="preserve">-сталої функції інтенсивності за допомогою функції </w:t>
      </w:r>
      <w:r w:rsidRPr="00E32B84">
        <w:rPr>
          <w:position w:val="-14"/>
          <w:lang w:val="uk-UA"/>
        </w:rPr>
        <w:object w:dxaOrig="1840" w:dyaOrig="400" w14:anchorId="308C30EC">
          <v:shape id="_x0000_i1132" type="#_x0000_t75" style="width:91.8pt;height:19.8pt" o:ole="">
            <v:imagedata r:id="rId15" o:title=""/>
          </v:shape>
          <o:OLEObject Type="Embed" ProgID="Equation.DSMT4" ShapeID="_x0000_i1132" DrawAspect="Content" ObjectID="_1792168644" r:id="rId16"/>
        </w:object>
      </w:r>
      <w:r w:rsidRPr="005B7F28">
        <w:rPr>
          <w:sz w:val="26"/>
          <w:szCs w:val="26"/>
          <w:lang w:val="uk-UA"/>
        </w:rPr>
        <w:t xml:space="preserve">. </w:t>
      </w:r>
      <w:r w:rsidR="00B70E9B" w:rsidRPr="005B7F28">
        <w:rPr>
          <w:sz w:val="26"/>
          <w:szCs w:val="26"/>
          <w:lang w:val="uk-UA"/>
        </w:rPr>
        <w:t>Порівняння</w:t>
      </w:r>
      <w:r w:rsidRPr="005B7F28">
        <w:rPr>
          <w:sz w:val="26"/>
          <w:szCs w:val="26"/>
          <w:lang w:val="uk-UA"/>
        </w:rPr>
        <w:t xml:space="preserve"> </w:t>
      </w:r>
      <w:proofErr w:type="spellStart"/>
      <w:r w:rsidRPr="005B7F28">
        <w:rPr>
          <w:sz w:val="26"/>
          <w:szCs w:val="26"/>
          <w:lang w:val="uk-UA"/>
        </w:rPr>
        <w:t>пуасонівських</w:t>
      </w:r>
      <w:proofErr w:type="spellEnd"/>
      <w:r w:rsidRPr="005B7F28">
        <w:rPr>
          <w:sz w:val="26"/>
          <w:szCs w:val="26"/>
          <w:lang w:val="uk-UA"/>
        </w:rPr>
        <w:t xml:space="preserve"> потоків </w:t>
      </w:r>
      <w:r>
        <w:rPr>
          <w:sz w:val="26"/>
          <w:szCs w:val="26"/>
          <w:lang w:val="uk-UA"/>
        </w:rPr>
        <w:t>зробити за схемо</w:t>
      </w:r>
      <w:r w:rsidR="00B70E9B">
        <w:rPr>
          <w:sz w:val="26"/>
          <w:szCs w:val="26"/>
          <w:lang w:val="uk-UA"/>
        </w:rPr>
        <w:t>ю</w:t>
      </w:r>
      <w:r>
        <w:rPr>
          <w:sz w:val="26"/>
          <w:szCs w:val="26"/>
          <w:lang w:val="uk-UA"/>
        </w:rPr>
        <w:t xml:space="preserve"> «</w:t>
      </w:r>
      <w:r w:rsidR="00B70E9B">
        <w:rPr>
          <w:sz w:val="26"/>
          <w:szCs w:val="26"/>
          <w:lang w:val="uk-UA"/>
        </w:rPr>
        <w:t>Порівнюються</w:t>
      </w:r>
      <w:r>
        <w:rPr>
          <w:sz w:val="26"/>
          <w:szCs w:val="26"/>
          <w:lang w:val="uk-UA"/>
        </w:rPr>
        <w:t xml:space="preserve"> два потоки, фіксується число подій»</w:t>
      </w:r>
    </w:p>
    <w:p w14:paraId="30851F3A" w14:textId="5D727D76" w:rsidR="007769F0" w:rsidRPr="007769F0" w:rsidRDefault="007769F0" w:rsidP="007769F0">
      <w:pPr>
        <w:pStyle w:val="a"/>
        <w:widowControl w:val="0"/>
        <w:tabs>
          <w:tab w:val="left" w:pos="567"/>
        </w:tabs>
        <w:spacing w:line="240" w:lineRule="auto"/>
        <w:ind w:left="284" w:firstLine="796"/>
        <w:contextualSpacing/>
        <w:rPr>
          <w:rStyle w:val="FontStyle746"/>
          <w:sz w:val="28"/>
          <w:szCs w:val="28"/>
          <w:lang w:val="uk-UA" w:eastAsia="uk-UA"/>
        </w:rPr>
      </w:pPr>
    </w:p>
    <w:p w14:paraId="216FFC51" w14:textId="06F781B9" w:rsidR="00307DFE" w:rsidRDefault="00307DFE">
      <w:pPr>
        <w:rPr>
          <w:rStyle w:val="FontStyle746"/>
          <w:rFonts w:eastAsia="Times New Roman"/>
          <w:sz w:val="28"/>
          <w:szCs w:val="28"/>
          <w:lang w:eastAsia="uk-UA"/>
        </w:rPr>
      </w:pPr>
      <w:r>
        <w:rPr>
          <w:rStyle w:val="FontStyle746"/>
          <w:sz w:val="28"/>
          <w:szCs w:val="28"/>
          <w:lang w:eastAsia="uk-UA"/>
        </w:rPr>
        <w:br w:type="page"/>
      </w:r>
    </w:p>
    <w:p w14:paraId="603847CF" w14:textId="77777777" w:rsidR="007769F0" w:rsidRDefault="007769F0" w:rsidP="00976AF1">
      <w:pPr>
        <w:pStyle w:val="a"/>
        <w:widowControl w:val="0"/>
        <w:tabs>
          <w:tab w:val="left" w:pos="567"/>
        </w:tabs>
        <w:spacing w:line="240" w:lineRule="auto"/>
        <w:ind w:left="284" w:firstLine="0"/>
        <w:contextualSpacing/>
        <w:rPr>
          <w:rStyle w:val="FontStyle746"/>
          <w:sz w:val="28"/>
          <w:szCs w:val="28"/>
          <w:lang w:val="uk-UA" w:eastAsia="uk-UA"/>
        </w:rPr>
      </w:pPr>
    </w:p>
    <w:p w14:paraId="3515EE03" w14:textId="77777777" w:rsidR="00976AF1" w:rsidRPr="00976AF1" w:rsidRDefault="00976AF1" w:rsidP="00976AF1">
      <w:pPr>
        <w:pStyle w:val="a"/>
        <w:widowControl w:val="0"/>
        <w:tabs>
          <w:tab w:val="left" w:pos="567"/>
        </w:tabs>
        <w:spacing w:line="240" w:lineRule="auto"/>
        <w:ind w:left="284" w:firstLine="0"/>
        <w:contextualSpacing/>
        <w:rPr>
          <w:rStyle w:val="FontStyle746"/>
          <w:sz w:val="28"/>
          <w:szCs w:val="28"/>
          <w:lang w:val="uk-UA" w:eastAsia="uk-UA"/>
        </w:rPr>
      </w:pPr>
    </w:p>
    <w:p w14:paraId="4C2007C5" w14:textId="1AF8AC42" w:rsidR="00EC4B22" w:rsidRPr="00976AF1" w:rsidRDefault="00EC4B22" w:rsidP="00976AF1">
      <w:pPr>
        <w:pStyle w:val="Style511"/>
        <w:widowControl/>
        <w:numPr>
          <w:ilvl w:val="0"/>
          <w:numId w:val="1"/>
        </w:numPr>
        <w:spacing w:line="240" w:lineRule="auto"/>
        <w:ind w:left="426"/>
        <w:rPr>
          <w:rStyle w:val="FontStyle746"/>
          <w:b/>
          <w:sz w:val="28"/>
          <w:szCs w:val="28"/>
          <w:u w:val="single"/>
          <w:lang w:val="uk-UA" w:eastAsia="uk-UA"/>
        </w:rPr>
      </w:pPr>
      <w:r w:rsidRPr="00976AF1">
        <w:rPr>
          <w:rStyle w:val="FontStyle746"/>
          <w:b/>
          <w:sz w:val="28"/>
          <w:szCs w:val="28"/>
          <w:u w:val="single"/>
          <w:lang w:val="uk-UA" w:eastAsia="uk-UA"/>
        </w:rPr>
        <w:t>Текст програми (лістинг)</w:t>
      </w:r>
    </w:p>
    <w:p w14:paraId="282000BA" w14:textId="45947E7A" w:rsidR="00EC4B22" w:rsidRDefault="00EC4B22" w:rsidP="00976AF1">
      <w:pPr>
        <w:pStyle w:val="1"/>
        <w:spacing w:line="240" w:lineRule="auto"/>
        <w:rPr>
          <w:rStyle w:val="FontStyle746"/>
          <w:sz w:val="28"/>
          <w:szCs w:val="28"/>
          <w:u w:val="single"/>
          <w:lang w:eastAsia="uk-UA"/>
        </w:rPr>
      </w:pPr>
    </w:p>
    <w:p w14:paraId="6A81C261" w14:textId="65BB4391" w:rsidR="00976AF1" w:rsidRPr="00B70E9B" w:rsidRDefault="00880B28" w:rsidP="00976AF1">
      <w:pPr>
        <w:pStyle w:val="a"/>
        <w:widowControl w:val="0"/>
        <w:tabs>
          <w:tab w:val="left" w:pos="567"/>
        </w:tabs>
        <w:spacing w:line="240" w:lineRule="auto"/>
        <w:ind w:left="284" w:firstLine="0"/>
        <w:contextualSpacing/>
        <w:rPr>
          <w:rStyle w:val="FontStyle746"/>
          <w:lang w:val="uk-UA" w:eastAsia="uk-UA"/>
        </w:rPr>
      </w:pPr>
      <w:r w:rsidRPr="005B7F28">
        <w:rPr>
          <w:rStyle w:val="FontStyle746"/>
          <w:lang w:val="uk-UA" w:eastAsia="uk-UA"/>
        </w:rPr>
        <w:t>Лістинг програми доданий окремо.</w:t>
      </w:r>
      <w:r w:rsidR="00B70E9B">
        <w:rPr>
          <w:rStyle w:val="FontStyle746"/>
          <w:lang w:val="uk-UA" w:eastAsia="uk-UA"/>
        </w:rPr>
        <w:t xml:space="preserve"> Посилання на </w:t>
      </w:r>
      <w:proofErr w:type="spellStart"/>
      <w:r w:rsidR="00B70E9B">
        <w:rPr>
          <w:rStyle w:val="FontStyle746"/>
          <w:lang w:val="en-US" w:eastAsia="uk-UA"/>
        </w:rPr>
        <w:t>github</w:t>
      </w:r>
      <w:proofErr w:type="spellEnd"/>
      <w:r w:rsidR="00B70E9B">
        <w:rPr>
          <w:rStyle w:val="FontStyle746"/>
          <w:lang w:val="uk-UA" w:eastAsia="uk-UA"/>
        </w:rPr>
        <w:t>:</w:t>
      </w:r>
    </w:p>
    <w:p w14:paraId="763A580F" w14:textId="54FAC21A" w:rsidR="00B70E9B" w:rsidRDefault="00B70E9B" w:rsidP="00976AF1">
      <w:pPr>
        <w:pStyle w:val="a"/>
        <w:widowControl w:val="0"/>
        <w:tabs>
          <w:tab w:val="left" w:pos="567"/>
        </w:tabs>
        <w:spacing w:line="240" w:lineRule="auto"/>
        <w:ind w:left="284" w:firstLine="0"/>
        <w:contextualSpacing/>
        <w:rPr>
          <w:rStyle w:val="FontStyle746"/>
          <w:lang w:val="uk-UA" w:eastAsia="uk-UA"/>
        </w:rPr>
      </w:pPr>
      <w:hyperlink r:id="rId17" w:history="1">
        <w:r w:rsidRPr="00734CE6">
          <w:rPr>
            <w:rStyle w:val="Hyperlink"/>
            <w:rFonts w:ascii="Times New Roman" w:hAnsi="Times New Roman" w:cs="Times New Roman"/>
            <w:sz w:val="26"/>
            <w:szCs w:val="26"/>
            <w:lang w:val="uk-UA" w:eastAsia="uk-UA"/>
          </w:rPr>
          <w:t>https://github.com/ospodinets/tmolab</w:t>
        </w:r>
      </w:hyperlink>
      <w:r>
        <w:rPr>
          <w:rStyle w:val="FontStyle746"/>
          <w:lang w:val="uk-UA" w:eastAsia="uk-UA"/>
        </w:rPr>
        <w:t xml:space="preserve"> </w:t>
      </w:r>
    </w:p>
    <w:p w14:paraId="57D86DA8" w14:textId="69B2F1E2" w:rsidR="00B70E9B" w:rsidRPr="005B7F28" w:rsidRDefault="00B70E9B" w:rsidP="00976AF1">
      <w:pPr>
        <w:pStyle w:val="a"/>
        <w:widowControl w:val="0"/>
        <w:tabs>
          <w:tab w:val="left" w:pos="567"/>
        </w:tabs>
        <w:spacing w:line="240" w:lineRule="auto"/>
        <w:ind w:left="284" w:firstLine="0"/>
        <w:contextualSpacing/>
        <w:rPr>
          <w:rStyle w:val="FontStyle746"/>
          <w:lang w:val="uk-UA" w:eastAsia="uk-UA"/>
        </w:rPr>
      </w:pPr>
      <w:r>
        <w:rPr>
          <w:rStyle w:val="FontStyle746"/>
          <w:lang w:val="uk-UA" w:eastAsia="uk-UA"/>
        </w:rPr>
        <w:t xml:space="preserve">Також архів з програмою зібраний окремо і доданий до файлів. </w:t>
      </w:r>
    </w:p>
    <w:p w14:paraId="6DFF6398" w14:textId="5CBA148B" w:rsidR="00880B28" w:rsidRPr="00B70E9B" w:rsidRDefault="00B70E9B" w:rsidP="00976AF1">
      <w:pPr>
        <w:pStyle w:val="a"/>
        <w:widowControl w:val="0"/>
        <w:tabs>
          <w:tab w:val="left" w:pos="567"/>
        </w:tabs>
        <w:spacing w:line="240" w:lineRule="auto"/>
        <w:ind w:left="284" w:firstLine="0"/>
        <w:contextualSpacing/>
        <w:rPr>
          <w:rStyle w:val="FontStyle746"/>
          <w:lang w:val="uk-UA" w:eastAsia="uk-UA"/>
        </w:rPr>
      </w:pPr>
      <w:r>
        <w:rPr>
          <w:rStyle w:val="FontStyle746"/>
          <w:lang w:val="uk-UA" w:eastAsia="uk-UA"/>
        </w:rPr>
        <w:t>П</w:t>
      </w:r>
      <w:r w:rsidR="005B7F28">
        <w:rPr>
          <w:rStyle w:val="FontStyle746"/>
          <w:lang w:val="uk-UA" w:eastAsia="uk-UA"/>
        </w:rPr>
        <w:t xml:space="preserve">рограма написана на С++, використовуючи </w:t>
      </w:r>
      <w:proofErr w:type="spellStart"/>
      <w:r w:rsidR="005B7F28">
        <w:rPr>
          <w:rStyle w:val="FontStyle746"/>
          <w:lang w:val="uk-UA" w:eastAsia="uk-UA"/>
        </w:rPr>
        <w:t>бібіліотеку</w:t>
      </w:r>
      <w:proofErr w:type="spellEnd"/>
      <w:r w:rsidR="005B7F28">
        <w:rPr>
          <w:rStyle w:val="FontStyle746"/>
          <w:lang w:val="uk-UA" w:eastAsia="uk-UA"/>
        </w:rPr>
        <w:t xml:space="preserve"> </w:t>
      </w:r>
      <w:r w:rsidR="005B7F28">
        <w:rPr>
          <w:rStyle w:val="FontStyle746"/>
          <w:lang w:val="en-US" w:eastAsia="uk-UA"/>
        </w:rPr>
        <w:t xml:space="preserve">Qt. </w:t>
      </w:r>
      <w:r w:rsidR="005B7F28">
        <w:rPr>
          <w:rStyle w:val="FontStyle746"/>
          <w:lang w:val="uk-UA" w:eastAsia="uk-UA"/>
        </w:rPr>
        <w:t xml:space="preserve">Для відображення графіків використана </w:t>
      </w:r>
      <w:r>
        <w:rPr>
          <w:rStyle w:val="FontStyle746"/>
          <w:lang w:val="uk-UA" w:eastAsia="uk-UA"/>
        </w:rPr>
        <w:t xml:space="preserve">бібліотека </w:t>
      </w:r>
      <w:proofErr w:type="spellStart"/>
      <w:r>
        <w:rPr>
          <w:rStyle w:val="FontStyle746"/>
          <w:lang w:val="en-US" w:eastAsia="uk-UA"/>
        </w:rPr>
        <w:t>QCustomPlot</w:t>
      </w:r>
      <w:proofErr w:type="spellEnd"/>
      <w:r>
        <w:rPr>
          <w:rStyle w:val="FontStyle746"/>
          <w:lang w:val="en-US" w:eastAsia="uk-UA"/>
        </w:rPr>
        <w:t xml:space="preserve">. </w:t>
      </w:r>
    </w:p>
    <w:p w14:paraId="75DE7785" w14:textId="77777777" w:rsidR="00897EAE" w:rsidRPr="0070721C" w:rsidRDefault="00897EAE" w:rsidP="00880B28">
      <w:pPr>
        <w:pStyle w:val="1"/>
        <w:spacing w:line="240" w:lineRule="auto"/>
        <w:rPr>
          <w:rStyle w:val="FontStyle746"/>
          <w:sz w:val="28"/>
          <w:szCs w:val="28"/>
          <w:u w:val="single"/>
          <w:lang w:val="ru-RU" w:eastAsia="uk-UA"/>
        </w:rPr>
      </w:pPr>
    </w:p>
    <w:p w14:paraId="080E4F97" w14:textId="73C5CC52" w:rsidR="00163808" w:rsidRDefault="00EC4B22" w:rsidP="00976AF1">
      <w:pPr>
        <w:pStyle w:val="Style511"/>
        <w:widowControl/>
        <w:numPr>
          <w:ilvl w:val="0"/>
          <w:numId w:val="1"/>
        </w:numPr>
        <w:spacing w:line="240" w:lineRule="auto"/>
        <w:ind w:left="426"/>
        <w:rPr>
          <w:rStyle w:val="FontStyle746"/>
          <w:b/>
          <w:sz w:val="28"/>
          <w:szCs w:val="28"/>
          <w:u w:val="single"/>
          <w:lang w:val="uk-UA" w:eastAsia="uk-UA"/>
        </w:rPr>
      </w:pPr>
      <w:r w:rsidRPr="00976AF1">
        <w:rPr>
          <w:rStyle w:val="FontStyle746"/>
          <w:b/>
          <w:sz w:val="28"/>
          <w:szCs w:val="28"/>
          <w:u w:val="single"/>
          <w:lang w:val="uk-UA" w:eastAsia="uk-UA"/>
        </w:rPr>
        <w:t>Результати роботи програми та їх аналіз</w:t>
      </w:r>
    </w:p>
    <w:p w14:paraId="27790884" w14:textId="661F5187" w:rsidR="00867D24" w:rsidRDefault="00867D24" w:rsidP="00867D24">
      <w:pPr>
        <w:pStyle w:val="Style511"/>
        <w:widowControl/>
        <w:spacing w:line="240" w:lineRule="auto"/>
        <w:ind w:left="426" w:firstLine="0"/>
        <w:rPr>
          <w:rStyle w:val="FontStyle746"/>
          <w:b/>
          <w:u w:val="single"/>
          <w:lang w:val="uk-UA" w:eastAsia="uk-UA"/>
        </w:rPr>
      </w:pPr>
    </w:p>
    <w:p w14:paraId="208233BE" w14:textId="6E920DD6" w:rsidR="00FA67E1" w:rsidRDefault="00FA67E1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lang w:val="uk-UA" w:eastAsia="uk-UA"/>
        </w:rPr>
        <w:t>Після запуску програми, користувач обирає файл з інтервалами, запропонований у варіанті:</w:t>
      </w:r>
    </w:p>
    <w:p w14:paraId="4E2DE288" w14:textId="77777777" w:rsidR="00FA67E1" w:rsidRDefault="00FA67E1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073EF0EC" w14:textId="6887CC75" w:rsidR="00FA67E1" w:rsidRDefault="00FA67E1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noProof/>
          <w:lang w:val="uk-UA" w:eastAsia="uk-UA"/>
        </w:rPr>
        <w:drawing>
          <wp:inline distT="0" distB="0" distL="0" distR="0" wp14:anchorId="42FAE3EC" wp14:editId="610CAEE4">
            <wp:extent cx="4985823" cy="3253154"/>
            <wp:effectExtent l="0" t="0" r="5715" b="4445"/>
            <wp:docPr id="288122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306" cy="326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AA97" w14:textId="77777777" w:rsidR="00FA67E1" w:rsidRDefault="00FA67E1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4C571937" w14:textId="77777777" w:rsidR="00FA67E1" w:rsidRDefault="00FA67E1">
      <w:pPr>
        <w:rPr>
          <w:rStyle w:val="FontStyle746"/>
          <w:rFonts w:eastAsiaTheme="minorEastAsia"/>
          <w:bCs/>
          <w:lang w:eastAsia="uk-UA"/>
        </w:rPr>
      </w:pPr>
      <w:r>
        <w:rPr>
          <w:rStyle w:val="FontStyle746"/>
          <w:bCs/>
          <w:lang w:eastAsia="uk-UA"/>
        </w:rPr>
        <w:br w:type="page"/>
      </w:r>
    </w:p>
    <w:p w14:paraId="76F21326" w14:textId="77777777" w:rsidR="00FA67E1" w:rsidRDefault="00FA67E1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5CC006CE" w14:textId="3B766CDB" w:rsidR="00FA67E1" w:rsidRDefault="00FA67E1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lang w:val="uk-UA" w:eastAsia="uk-UA"/>
        </w:rPr>
        <w:t>Далі, завантажені результати заносяться в таблицю та відображаються на графіку:</w:t>
      </w:r>
    </w:p>
    <w:p w14:paraId="7150C24E" w14:textId="77777777" w:rsidR="00FA67E1" w:rsidRDefault="00FA67E1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7BF5EFD3" w14:textId="4DE1B8C5" w:rsidR="00FA67E1" w:rsidRDefault="00FA67E1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noProof/>
          <w:lang w:val="uk-UA" w:eastAsia="uk-UA"/>
        </w:rPr>
        <w:drawing>
          <wp:inline distT="0" distB="0" distL="0" distR="0" wp14:anchorId="578A8FDB" wp14:editId="11CF8421">
            <wp:extent cx="5029519" cy="3257996"/>
            <wp:effectExtent l="0" t="0" r="0" b="0"/>
            <wp:docPr id="7477730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500" cy="327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33C7" w14:textId="77777777" w:rsidR="00FA67E1" w:rsidRDefault="00FA67E1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17DF5443" w14:textId="0CBB9D54" w:rsidR="00FA67E1" w:rsidRDefault="00FA67E1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lang w:val="uk-UA" w:eastAsia="uk-UA"/>
        </w:rPr>
        <w:t xml:space="preserve">Після цього за процедурою 1 проведено перевірку, чи є потік </w:t>
      </w:r>
      <w:proofErr w:type="spellStart"/>
      <w:r>
        <w:rPr>
          <w:rStyle w:val="FontStyle746"/>
          <w:bCs/>
          <w:lang w:val="uk-UA" w:eastAsia="uk-UA"/>
        </w:rPr>
        <w:t>напростішим</w:t>
      </w:r>
      <w:proofErr w:type="spellEnd"/>
      <w:r>
        <w:rPr>
          <w:rStyle w:val="FontStyle746"/>
          <w:bCs/>
          <w:lang w:val="uk-UA" w:eastAsia="uk-UA"/>
        </w:rPr>
        <w:t>. В випадку</w:t>
      </w:r>
      <w:r w:rsidR="006C6D45">
        <w:rPr>
          <w:rStyle w:val="FontStyle746"/>
          <w:bCs/>
          <w:lang w:val="uk-UA" w:eastAsia="uk-UA"/>
        </w:rPr>
        <w:t xml:space="preserve"> даних потоку за варіантом 23</w:t>
      </w:r>
      <w:r>
        <w:rPr>
          <w:rStyle w:val="FontStyle746"/>
          <w:bCs/>
          <w:lang w:val="uk-UA" w:eastAsia="uk-UA"/>
        </w:rPr>
        <w:t xml:space="preserve">, гіпотеза про </w:t>
      </w:r>
      <w:proofErr w:type="spellStart"/>
      <w:r>
        <w:rPr>
          <w:rStyle w:val="FontStyle746"/>
          <w:bCs/>
          <w:lang w:val="uk-UA" w:eastAsia="uk-UA"/>
        </w:rPr>
        <w:t>експоненційний</w:t>
      </w:r>
      <w:proofErr w:type="spellEnd"/>
      <w:r>
        <w:rPr>
          <w:rStyle w:val="FontStyle746"/>
          <w:bCs/>
          <w:lang w:val="uk-UA" w:eastAsia="uk-UA"/>
        </w:rPr>
        <w:t xml:space="preserve"> розподіл приймається і потік можна вважати найпростішим. Після цього, за процедурою три проводиться оцінка параметра потоку і результати виводяться на графік та таблицю:</w:t>
      </w:r>
    </w:p>
    <w:p w14:paraId="6E78B6FB" w14:textId="357C9CE0" w:rsidR="00FA67E1" w:rsidRDefault="00FA67E1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noProof/>
          <w:lang w:val="uk-UA" w:eastAsia="uk-UA"/>
        </w:rPr>
        <w:drawing>
          <wp:inline distT="0" distB="0" distL="0" distR="0" wp14:anchorId="0EC6136C" wp14:editId="4C2DBD99">
            <wp:extent cx="5070170" cy="3294184"/>
            <wp:effectExtent l="0" t="0" r="0" b="1905"/>
            <wp:docPr id="5071277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917" cy="329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C97B" w14:textId="77777777" w:rsidR="00FA67E1" w:rsidRDefault="00FA67E1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5E3A0499" w14:textId="72CF3893" w:rsidR="00FA67E1" w:rsidRDefault="00FA67E1">
      <w:pPr>
        <w:rPr>
          <w:rStyle w:val="FontStyle746"/>
          <w:rFonts w:eastAsiaTheme="minorEastAsia"/>
          <w:bCs/>
          <w:lang w:eastAsia="uk-UA"/>
        </w:rPr>
      </w:pPr>
      <w:r>
        <w:rPr>
          <w:rStyle w:val="FontStyle746"/>
          <w:bCs/>
          <w:lang w:eastAsia="uk-UA"/>
        </w:rPr>
        <w:br w:type="page"/>
      </w:r>
    </w:p>
    <w:p w14:paraId="12BA4BD4" w14:textId="52C75F72" w:rsidR="00FA67E1" w:rsidRDefault="00FA67E1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lang w:val="uk-UA" w:eastAsia="uk-UA"/>
        </w:rPr>
        <w:lastRenderedPageBreak/>
        <w:t>Так як потік найпростіший, то функція інтенсивності є стала і її оцінка проводиться за спрощеною процедурою:</w:t>
      </w:r>
    </w:p>
    <w:p w14:paraId="77D21122" w14:textId="0C728B45" w:rsidR="00FA67E1" w:rsidRDefault="00FA67E1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noProof/>
          <w:lang w:val="uk-UA" w:eastAsia="uk-UA"/>
        </w:rPr>
        <w:drawing>
          <wp:inline distT="0" distB="0" distL="0" distR="0" wp14:anchorId="57B60A10" wp14:editId="158C8DEF">
            <wp:extent cx="5202398" cy="3369983"/>
            <wp:effectExtent l="0" t="0" r="0" b="1905"/>
            <wp:docPr id="16245624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29" cy="337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7D8F" w14:textId="77777777" w:rsidR="00FA67E1" w:rsidRDefault="00FA67E1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1DFE46FF" w14:textId="53049A9B" w:rsidR="00FA67E1" w:rsidRDefault="00FA67E1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lang w:val="uk-UA" w:eastAsia="uk-UA"/>
        </w:rPr>
        <w:t>Процедури 5 та 6 не проводяться.</w:t>
      </w:r>
    </w:p>
    <w:p w14:paraId="4B7D7C99" w14:textId="77777777" w:rsidR="00FA67E1" w:rsidRDefault="00FA67E1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360618E8" w14:textId="5D6677A5" w:rsidR="00FA67E1" w:rsidRDefault="00FA67E1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lang w:val="uk-UA" w:eastAsia="uk-UA"/>
        </w:rPr>
        <w:t>Було вирішено</w:t>
      </w:r>
      <w:r w:rsidR="006C6D45">
        <w:rPr>
          <w:rStyle w:val="FontStyle746"/>
          <w:bCs/>
          <w:lang w:val="uk-UA" w:eastAsia="uk-UA"/>
        </w:rPr>
        <w:t xml:space="preserve"> перевірити інші варіанти для оцінки працездатності програми. Для варіанту вхідних №5 графік і перевірка гіпотези виглядають наступним чином:</w:t>
      </w:r>
    </w:p>
    <w:p w14:paraId="52364634" w14:textId="77777777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5BF4CE77" w14:textId="1DE40CB3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noProof/>
          <w:lang w:val="uk-UA" w:eastAsia="uk-UA"/>
        </w:rPr>
        <w:drawing>
          <wp:inline distT="0" distB="0" distL="0" distR="0" wp14:anchorId="55E2E35E" wp14:editId="40806852">
            <wp:extent cx="5202640" cy="3370140"/>
            <wp:effectExtent l="0" t="0" r="0" b="1905"/>
            <wp:docPr id="21118318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082" cy="338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BA9CE" w14:textId="77777777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656E2331" w14:textId="055DD804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lang w:val="uk-UA" w:eastAsia="uk-UA"/>
        </w:rPr>
        <w:t xml:space="preserve">Так як гіпотеза про </w:t>
      </w:r>
      <w:proofErr w:type="spellStart"/>
      <w:r>
        <w:rPr>
          <w:rStyle w:val="FontStyle746"/>
          <w:bCs/>
          <w:lang w:val="uk-UA" w:eastAsia="uk-UA"/>
        </w:rPr>
        <w:t>експоненційний</w:t>
      </w:r>
      <w:proofErr w:type="spellEnd"/>
      <w:r>
        <w:rPr>
          <w:rStyle w:val="FontStyle746"/>
          <w:bCs/>
          <w:lang w:val="uk-UA" w:eastAsia="uk-UA"/>
        </w:rPr>
        <w:t xml:space="preserve"> розподіл відхиляється, була проведена наступна перевірка, в результаті якої виявлено присутність тенденції до збільшення </w:t>
      </w:r>
      <w:proofErr w:type="spellStart"/>
      <w:r>
        <w:rPr>
          <w:rStyle w:val="FontStyle746"/>
          <w:bCs/>
          <w:lang w:val="uk-UA" w:eastAsia="uk-UA"/>
        </w:rPr>
        <w:t>інтевалів</w:t>
      </w:r>
      <w:proofErr w:type="spellEnd"/>
      <w:r>
        <w:rPr>
          <w:rStyle w:val="FontStyle746"/>
          <w:bCs/>
          <w:lang w:val="uk-UA" w:eastAsia="uk-UA"/>
        </w:rPr>
        <w:t>.</w:t>
      </w:r>
    </w:p>
    <w:p w14:paraId="0F06750D" w14:textId="05C529E6" w:rsidR="006C6D45" w:rsidRDefault="006C6D45">
      <w:pPr>
        <w:rPr>
          <w:rStyle w:val="FontStyle746"/>
          <w:rFonts w:eastAsiaTheme="minorEastAsia"/>
          <w:bCs/>
          <w:lang w:eastAsia="uk-UA"/>
        </w:rPr>
      </w:pPr>
      <w:r>
        <w:rPr>
          <w:rStyle w:val="FontStyle746"/>
          <w:bCs/>
          <w:lang w:eastAsia="uk-UA"/>
        </w:rPr>
        <w:br w:type="page"/>
      </w:r>
    </w:p>
    <w:p w14:paraId="577EDA9B" w14:textId="7537D7CF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noProof/>
          <w:lang w:val="uk-UA" w:eastAsia="uk-UA"/>
        </w:rPr>
      </w:pPr>
      <w:r>
        <w:rPr>
          <w:rStyle w:val="FontStyle746"/>
          <w:bCs/>
          <w:noProof/>
          <w:lang w:val="uk-UA" w:eastAsia="uk-UA"/>
        </w:rPr>
        <w:lastRenderedPageBreak/>
        <w:t>Параметр потоку оцінено наступним чином: Стартове значення кільк</w:t>
      </w:r>
      <w:r w:rsidR="002A1DA5">
        <w:rPr>
          <w:rStyle w:val="FontStyle746"/>
          <w:bCs/>
          <w:noProof/>
          <w:lang w:val="uk-UA" w:eastAsia="uk-UA"/>
        </w:rPr>
        <w:t>ості</w:t>
      </w:r>
      <w:r>
        <w:rPr>
          <w:rStyle w:val="FontStyle746"/>
          <w:bCs/>
          <w:noProof/>
          <w:lang w:val="uk-UA" w:eastAsia="uk-UA"/>
        </w:rPr>
        <w:t xml:space="preserve"> класів обрано як</w:t>
      </w:r>
      <w:r w:rsidR="002A1DA5">
        <w:rPr>
          <w:rStyle w:val="FontStyle746"/>
          <w:bCs/>
          <w:noProof/>
          <w:lang w:val="uk-UA" w:eastAsia="uk-UA"/>
        </w:rPr>
        <w:t xml:space="preserve"> квадратний корінь від загальної кількості інтервалів. Але користувач може обирати інші значення</w:t>
      </w:r>
    </w:p>
    <w:p w14:paraId="54239548" w14:textId="77777777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noProof/>
          <w:lang w:val="uk-UA" w:eastAsia="uk-UA"/>
        </w:rPr>
      </w:pPr>
    </w:p>
    <w:p w14:paraId="77E51C8A" w14:textId="669AB0D5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noProof/>
          <w:lang w:val="uk-UA" w:eastAsia="uk-UA"/>
        </w:rPr>
        <w:drawing>
          <wp:inline distT="0" distB="0" distL="0" distR="0" wp14:anchorId="3FA3A1FD" wp14:editId="7E027CF3">
            <wp:extent cx="5238912" cy="3393636"/>
            <wp:effectExtent l="0" t="0" r="0" b="0"/>
            <wp:docPr id="13514657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40" cy="339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172B" w14:textId="77777777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1D728D01" w14:textId="77777777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lang w:val="uk-UA" w:eastAsia="uk-UA"/>
        </w:rPr>
        <w:t>Функція інтенсивності обчислена за повною процедурою 4. Графік та значення відображені у наступній вкладці</w:t>
      </w:r>
    </w:p>
    <w:p w14:paraId="3AF51554" w14:textId="77777777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0400E8F3" w14:textId="70674B50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noProof/>
          <w:lang w:val="uk-UA" w:eastAsia="uk-UA"/>
        </w:rPr>
        <w:drawing>
          <wp:inline distT="0" distB="0" distL="0" distR="0" wp14:anchorId="40B58D63" wp14:editId="0946D914">
            <wp:extent cx="5293204" cy="3428805"/>
            <wp:effectExtent l="0" t="0" r="3175" b="635"/>
            <wp:docPr id="11073329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231" cy="3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FontStyle746"/>
          <w:bCs/>
          <w:lang w:val="uk-UA" w:eastAsia="uk-UA"/>
        </w:rPr>
        <w:t xml:space="preserve"> </w:t>
      </w:r>
    </w:p>
    <w:p w14:paraId="67788374" w14:textId="77777777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67CF5BA0" w14:textId="18FAFE3E" w:rsidR="006C6D45" w:rsidRDefault="006C6D45">
      <w:pPr>
        <w:rPr>
          <w:rStyle w:val="FontStyle746"/>
          <w:rFonts w:eastAsiaTheme="minorEastAsia"/>
          <w:bCs/>
          <w:lang w:eastAsia="uk-UA"/>
        </w:rPr>
      </w:pPr>
      <w:r>
        <w:rPr>
          <w:rStyle w:val="FontStyle746"/>
          <w:bCs/>
          <w:lang w:eastAsia="uk-UA"/>
        </w:rPr>
        <w:br w:type="page"/>
      </w:r>
    </w:p>
    <w:p w14:paraId="6FF84053" w14:textId="60F28EEC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lang w:val="uk-UA" w:eastAsia="uk-UA"/>
        </w:rPr>
        <w:lastRenderedPageBreak/>
        <w:t xml:space="preserve">Далі користувач обирає бажану функцію для апроксимації </w:t>
      </w:r>
      <w:proofErr w:type="spellStart"/>
      <w:r>
        <w:rPr>
          <w:rStyle w:val="FontStyle746"/>
          <w:bCs/>
          <w:lang w:val="uk-UA" w:eastAsia="uk-UA"/>
        </w:rPr>
        <w:t>кусково</w:t>
      </w:r>
      <w:proofErr w:type="spellEnd"/>
      <w:r>
        <w:rPr>
          <w:rStyle w:val="FontStyle746"/>
          <w:bCs/>
          <w:lang w:val="uk-UA" w:eastAsia="uk-UA"/>
        </w:rPr>
        <w:t>-сталої функції інтенсивності потоку за процедурою 5.</w:t>
      </w:r>
    </w:p>
    <w:p w14:paraId="1F302B1C" w14:textId="77777777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noProof/>
          <w:lang w:val="uk-UA" w:eastAsia="uk-UA"/>
        </w:rPr>
        <w:drawing>
          <wp:inline distT="0" distB="0" distL="0" distR="0" wp14:anchorId="56E97DDE" wp14:editId="07D81FC1">
            <wp:extent cx="5365399" cy="3423285"/>
            <wp:effectExtent l="0" t="0" r="6985" b="5715"/>
            <wp:docPr id="12361206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145" cy="342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C4BDB" w14:textId="77777777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45B44447" w14:textId="1A9B80CE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lang w:val="uk-UA" w:eastAsia="uk-UA"/>
        </w:rPr>
        <w:t>Для варіанта з квадратичної функцією це виглядає наступним чином.</w:t>
      </w:r>
    </w:p>
    <w:p w14:paraId="2729EAF4" w14:textId="4FCACE98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lang w:val="uk-UA" w:eastAsia="uk-UA"/>
        </w:rPr>
        <w:t>Зеленим показаний графік квадратичної функції з параметрами, наведеними у таблиці.</w:t>
      </w:r>
    </w:p>
    <w:p w14:paraId="547D1D82" w14:textId="0FCB04CF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lang w:val="uk-UA" w:eastAsia="uk-UA"/>
        </w:rPr>
        <w:t>На графіку нижче червоним кольором наведено функцію розподілу.</w:t>
      </w:r>
    </w:p>
    <w:p w14:paraId="7294CBCC" w14:textId="77777777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69FF622C" w14:textId="23AC2C67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noProof/>
          <w:lang w:val="uk-UA" w:eastAsia="uk-UA"/>
        </w:rPr>
        <w:drawing>
          <wp:inline distT="0" distB="0" distL="0" distR="0" wp14:anchorId="56248F0C" wp14:editId="1DBA1C30">
            <wp:extent cx="5365594" cy="3475697"/>
            <wp:effectExtent l="0" t="0" r="6985" b="0"/>
            <wp:docPr id="21279854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099" cy="349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6E404" w14:textId="77777777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2A1EC643" w14:textId="79A8C523" w:rsidR="006C6D45" w:rsidRDefault="006C6D45">
      <w:pPr>
        <w:rPr>
          <w:rStyle w:val="FontStyle746"/>
          <w:rFonts w:eastAsiaTheme="minorEastAsia"/>
          <w:bCs/>
          <w:lang w:eastAsia="uk-UA"/>
        </w:rPr>
      </w:pPr>
      <w:r>
        <w:rPr>
          <w:rStyle w:val="FontStyle746"/>
          <w:bCs/>
          <w:lang w:eastAsia="uk-UA"/>
        </w:rPr>
        <w:br w:type="page"/>
      </w:r>
    </w:p>
    <w:p w14:paraId="5A9FD6E2" w14:textId="59E57A22" w:rsidR="006C6D45" w:rsidRDefault="006C6D45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lang w:val="uk-UA" w:eastAsia="uk-UA"/>
        </w:rPr>
        <w:lastRenderedPageBreak/>
        <w:t xml:space="preserve">Так як функція інтенсивності потоку не виглядає монотонною, за процедурою 6 виконується побудова вірогідної </w:t>
      </w:r>
      <w:proofErr w:type="spellStart"/>
      <w:r>
        <w:rPr>
          <w:rStyle w:val="FontStyle746"/>
          <w:bCs/>
          <w:lang w:val="uk-UA" w:eastAsia="uk-UA"/>
        </w:rPr>
        <w:t>кусково</w:t>
      </w:r>
      <w:proofErr w:type="spellEnd"/>
      <w:r>
        <w:rPr>
          <w:rStyle w:val="FontStyle746"/>
          <w:bCs/>
          <w:lang w:val="uk-UA" w:eastAsia="uk-UA"/>
        </w:rPr>
        <w:t xml:space="preserve">-сталої функції інтенсивності та функції </w:t>
      </w:r>
      <w:proofErr w:type="spellStart"/>
      <w:r>
        <w:rPr>
          <w:rStyle w:val="FontStyle746"/>
          <w:bCs/>
          <w:lang w:val="uk-UA" w:eastAsia="uk-UA"/>
        </w:rPr>
        <w:t>сплайн-експоненційного</w:t>
      </w:r>
      <w:proofErr w:type="spellEnd"/>
      <w:r>
        <w:rPr>
          <w:rStyle w:val="FontStyle746"/>
          <w:bCs/>
          <w:lang w:val="uk-UA" w:eastAsia="uk-UA"/>
        </w:rPr>
        <w:t xml:space="preserve"> розподілу</w:t>
      </w:r>
      <w:r w:rsidR="002A1DA5">
        <w:rPr>
          <w:rStyle w:val="FontStyle746"/>
          <w:bCs/>
          <w:lang w:val="uk-UA" w:eastAsia="uk-UA"/>
        </w:rPr>
        <w:t xml:space="preserve"> для задано</w:t>
      </w:r>
      <w:r w:rsidR="00C84D63">
        <w:rPr>
          <w:rStyle w:val="FontStyle746"/>
          <w:bCs/>
          <w:lang w:val="uk-UA" w:eastAsia="uk-UA"/>
        </w:rPr>
        <w:t>ї кількості класів.</w:t>
      </w:r>
    </w:p>
    <w:p w14:paraId="64F789BF" w14:textId="77777777" w:rsidR="00C84D63" w:rsidRDefault="00C84D63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20DDBC50" w14:textId="425A445D" w:rsidR="00C84D63" w:rsidRDefault="00C84D63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noProof/>
          <w:lang w:val="uk-UA" w:eastAsia="uk-UA"/>
        </w:rPr>
        <w:drawing>
          <wp:inline distT="0" distB="0" distL="0" distR="0" wp14:anchorId="374AAC50" wp14:editId="28C76E08">
            <wp:extent cx="5404339" cy="3500795"/>
            <wp:effectExtent l="0" t="0" r="6350" b="4445"/>
            <wp:docPr id="1080721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507" cy="351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AEEE0" w14:textId="77777777" w:rsidR="00C84D63" w:rsidRDefault="00C84D63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21546B4A" w14:textId="2744F6B7" w:rsidR="00C84D63" w:rsidRDefault="00C84D63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lang w:val="uk-UA" w:eastAsia="uk-UA"/>
        </w:rPr>
        <w:t xml:space="preserve">У випадку вхідних даних за варіантом №5 і кількості класів 16 отримано 3 </w:t>
      </w:r>
      <w:proofErr w:type="spellStart"/>
      <w:r>
        <w:rPr>
          <w:rStyle w:val="FontStyle746"/>
          <w:bCs/>
          <w:lang w:val="uk-UA" w:eastAsia="uk-UA"/>
        </w:rPr>
        <w:t>сплайни</w:t>
      </w:r>
      <w:proofErr w:type="spellEnd"/>
      <w:r>
        <w:rPr>
          <w:rStyle w:val="FontStyle746"/>
          <w:bCs/>
          <w:lang w:val="uk-UA" w:eastAsia="uk-UA"/>
        </w:rPr>
        <w:t xml:space="preserve"> функції </w:t>
      </w:r>
      <w:proofErr w:type="spellStart"/>
      <w:r>
        <w:rPr>
          <w:rStyle w:val="FontStyle746"/>
          <w:bCs/>
          <w:lang w:val="uk-UA" w:eastAsia="uk-UA"/>
        </w:rPr>
        <w:t>експоненційного</w:t>
      </w:r>
      <w:proofErr w:type="spellEnd"/>
      <w:r>
        <w:rPr>
          <w:rStyle w:val="FontStyle746"/>
          <w:bCs/>
          <w:lang w:val="uk-UA" w:eastAsia="uk-UA"/>
        </w:rPr>
        <w:t xml:space="preserve"> розподілу.</w:t>
      </w:r>
    </w:p>
    <w:p w14:paraId="1BB995B6" w14:textId="77777777" w:rsidR="00C84D63" w:rsidRDefault="00C84D63">
      <w:pPr>
        <w:rPr>
          <w:rStyle w:val="FontStyle746"/>
          <w:rFonts w:eastAsiaTheme="minorEastAsia"/>
          <w:bCs/>
          <w:lang w:eastAsia="uk-UA"/>
        </w:rPr>
      </w:pPr>
      <w:r>
        <w:rPr>
          <w:rStyle w:val="FontStyle746"/>
          <w:bCs/>
          <w:lang w:eastAsia="uk-UA"/>
        </w:rPr>
        <w:br w:type="page"/>
      </w:r>
    </w:p>
    <w:p w14:paraId="536A1218" w14:textId="77777777" w:rsidR="00C84D63" w:rsidRDefault="00C84D63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5C727293" w14:textId="3375111D" w:rsidR="00C84D63" w:rsidRDefault="00C84D63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lang w:val="uk-UA" w:eastAsia="uk-UA"/>
        </w:rPr>
        <w:t xml:space="preserve">Далі за варіантом завдання № 5 виконуємо порівняння двох </w:t>
      </w:r>
      <w:proofErr w:type="spellStart"/>
      <w:r>
        <w:rPr>
          <w:rStyle w:val="FontStyle746"/>
          <w:bCs/>
          <w:lang w:val="uk-UA" w:eastAsia="uk-UA"/>
        </w:rPr>
        <w:t>пуасонівських</w:t>
      </w:r>
      <w:proofErr w:type="spellEnd"/>
      <w:r>
        <w:rPr>
          <w:rStyle w:val="FontStyle746"/>
          <w:bCs/>
          <w:lang w:val="uk-UA" w:eastAsia="uk-UA"/>
        </w:rPr>
        <w:t xml:space="preserve"> потоків на збіжність.</w:t>
      </w:r>
    </w:p>
    <w:p w14:paraId="001B649D" w14:textId="74457622" w:rsidR="00C84D63" w:rsidRDefault="00C84D63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noProof/>
          <w:lang w:val="uk-UA" w:eastAsia="uk-UA"/>
        </w:rPr>
        <w:drawing>
          <wp:inline distT="0" distB="0" distL="0" distR="0" wp14:anchorId="73C7F406" wp14:editId="6B2C97C6">
            <wp:extent cx="5556739" cy="3599516"/>
            <wp:effectExtent l="0" t="0" r="6350" b="1270"/>
            <wp:docPr id="15349038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661" cy="360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18F5" w14:textId="77777777" w:rsidR="00C84D63" w:rsidRDefault="00C84D63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0BB72CA2" w14:textId="0B7E35E4" w:rsidR="00C84D63" w:rsidRDefault="00C84D63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lang w:val="uk-UA" w:eastAsia="uk-UA"/>
        </w:rPr>
        <w:t>При цьому, якщо один з потоків не є найпростішим, перевірка не виконується.</w:t>
      </w:r>
    </w:p>
    <w:p w14:paraId="3056ED79" w14:textId="5CEBA7F9" w:rsidR="00C84D63" w:rsidRDefault="00C84D63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lang w:val="uk-UA" w:eastAsia="uk-UA"/>
        </w:rPr>
        <w:t xml:space="preserve">Якщо користувач обирає обидва потоки, які за перевіркою гіпотези на </w:t>
      </w:r>
      <w:proofErr w:type="spellStart"/>
      <w:r>
        <w:rPr>
          <w:rStyle w:val="FontStyle746"/>
          <w:bCs/>
          <w:lang w:val="uk-UA" w:eastAsia="uk-UA"/>
        </w:rPr>
        <w:t>експоненційний</w:t>
      </w:r>
      <w:proofErr w:type="spellEnd"/>
      <w:r>
        <w:rPr>
          <w:rStyle w:val="FontStyle746"/>
          <w:bCs/>
          <w:lang w:val="uk-UA" w:eastAsia="uk-UA"/>
        </w:rPr>
        <w:t xml:space="preserve"> розподіл вважаються найпростішими, то виконується перевірка на збіжність. В даному випадку, потоки з варіантів 2 та 3 – збігаються.</w:t>
      </w:r>
    </w:p>
    <w:p w14:paraId="77A7CD3A" w14:textId="77777777" w:rsidR="00C84D63" w:rsidRDefault="00C84D63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3CB91B81" w14:textId="0358B403" w:rsidR="00C84D63" w:rsidRDefault="00C84D63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noProof/>
          <w:lang w:val="uk-UA" w:eastAsia="uk-UA"/>
        </w:rPr>
        <w:drawing>
          <wp:inline distT="0" distB="0" distL="0" distR="0" wp14:anchorId="26010B04" wp14:editId="4A4243B7">
            <wp:extent cx="5556250" cy="4020820"/>
            <wp:effectExtent l="0" t="0" r="6350" b="0"/>
            <wp:docPr id="8350109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125" cy="402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9B45A" w14:textId="77777777" w:rsidR="00C84D63" w:rsidRDefault="00C84D63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436ACC87" w14:textId="77777777" w:rsidR="00C84D63" w:rsidRDefault="00C84D63">
      <w:pPr>
        <w:rPr>
          <w:rStyle w:val="FontStyle746"/>
          <w:rFonts w:eastAsiaTheme="minorEastAsia"/>
          <w:bCs/>
          <w:lang w:eastAsia="uk-UA"/>
        </w:rPr>
      </w:pPr>
      <w:r>
        <w:rPr>
          <w:rStyle w:val="FontStyle746"/>
          <w:bCs/>
          <w:lang w:eastAsia="uk-UA"/>
        </w:rPr>
        <w:br w:type="page"/>
      </w:r>
    </w:p>
    <w:p w14:paraId="5BFA1041" w14:textId="5102E374" w:rsidR="00C84D63" w:rsidRDefault="00250732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lang w:val="uk-UA" w:eastAsia="uk-UA"/>
        </w:rPr>
        <w:lastRenderedPageBreak/>
        <w:t>А потоки з варіантів</w:t>
      </w:r>
      <w:r>
        <w:rPr>
          <w:rStyle w:val="FontStyle746"/>
          <w:bCs/>
          <w:lang w:val="uk-UA" w:eastAsia="uk-UA"/>
        </w:rPr>
        <w:t xml:space="preserve"> 17 і 6 – ні.</w:t>
      </w:r>
    </w:p>
    <w:p w14:paraId="0F4303E0" w14:textId="77777777" w:rsidR="00250732" w:rsidRDefault="00250732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</w:p>
    <w:p w14:paraId="7577D1A6" w14:textId="1532A667" w:rsidR="00C84D63" w:rsidRPr="00FA67E1" w:rsidRDefault="00C84D63" w:rsidP="00867D24">
      <w:pPr>
        <w:pStyle w:val="Style511"/>
        <w:widowControl/>
        <w:spacing w:line="240" w:lineRule="auto"/>
        <w:ind w:left="426" w:firstLine="0"/>
        <w:rPr>
          <w:rStyle w:val="FontStyle746"/>
          <w:bCs/>
          <w:lang w:val="uk-UA" w:eastAsia="uk-UA"/>
        </w:rPr>
      </w:pPr>
      <w:r>
        <w:rPr>
          <w:rStyle w:val="FontStyle746"/>
          <w:bCs/>
          <w:noProof/>
          <w:lang w:val="uk-UA" w:eastAsia="uk-UA"/>
        </w:rPr>
        <w:drawing>
          <wp:inline distT="0" distB="0" distL="0" distR="0" wp14:anchorId="60222F96" wp14:editId="16BF6209">
            <wp:extent cx="6207125" cy="4020820"/>
            <wp:effectExtent l="0" t="0" r="3175" b="0"/>
            <wp:docPr id="19949885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25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FontStyle746"/>
          <w:bCs/>
          <w:lang w:val="uk-UA" w:eastAsia="uk-UA"/>
        </w:rPr>
        <w:t xml:space="preserve"> </w:t>
      </w:r>
    </w:p>
    <w:sectPr w:rsidR="00C84D63" w:rsidRPr="00FA67E1" w:rsidSect="00FA67E1">
      <w:headerReference w:type="default" r:id="rId31"/>
      <w:pgSz w:w="11906" w:h="16838"/>
      <w:pgMar w:top="933" w:right="850" w:bottom="450" w:left="1276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F283AB" w14:textId="77777777" w:rsidR="004C18F2" w:rsidRDefault="004C18F2" w:rsidP="00976AF1">
      <w:pPr>
        <w:spacing w:after="0" w:line="240" w:lineRule="auto"/>
      </w:pPr>
      <w:r>
        <w:separator/>
      </w:r>
    </w:p>
  </w:endnote>
  <w:endnote w:type="continuationSeparator" w:id="0">
    <w:p w14:paraId="4B21B4F4" w14:textId="77777777" w:rsidR="004C18F2" w:rsidRDefault="004C18F2" w:rsidP="00976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udriashov">
    <w:altName w:val="Times New Roman"/>
    <w:panose1 w:val="00000000000000000000"/>
    <w:charset w:val="00"/>
    <w:family w:val="auto"/>
    <w:notTrueType/>
    <w:pitch w:val="variable"/>
    <w:sig w:usb0="0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774E04" w14:textId="77777777" w:rsidR="004C18F2" w:rsidRDefault="004C18F2" w:rsidP="00976AF1">
      <w:pPr>
        <w:spacing w:after="0" w:line="240" w:lineRule="auto"/>
      </w:pPr>
      <w:r>
        <w:separator/>
      </w:r>
    </w:p>
  </w:footnote>
  <w:footnote w:type="continuationSeparator" w:id="0">
    <w:p w14:paraId="2E82FD1A" w14:textId="77777777" w:rsidR="004C18F2" w:rsidRDefault="004C18F2" w:rsidP="00976A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B2369" w14:textId="2805C898" w:rsidR="00976AF1" w:rsidRPr="00976AF1" w:rsidRDefault="00976AF1" w:rsidP="00976AF1">
    <w:pPr>
      <w:spacing w:after="0"/>
      <w:jc w:val="center"/>
      <w:rPr>
        <w:rFonts w:ascii="Times New Roman" w:hAnsi="Times New Roman" w:cs="Times New Roman"/>
        <w:bCs/>
        <w:sz w:val="20"/>
        <w:szCs w:val="20"/>
      </w:rPr>
    </w:pPr>
    <w:r w:rsidRPr="00976AF1">
      <w:rPr>
        <w:rFonts w:ascii="Times New Roman" w:hAnsi="Times New Roman" w:cs="Times New Roman"/>
        <w:bCs/>
        <w:sz w:val="20"/>
        <w:szCs w:val="20"/>
      </w:rPr>
      <w:t>ДНІПРОВСЬКИЙ НАЦІОНАЛЬНИЙ УНІВЕРСИТЕТ ІМЕНІ ОЛЕСЯ ГОНЧАРА</w:t>
    </w:r>
  </w:p>
  <w:p w14:paraId="318A2A5E" w14:textId="3861592D" w:rsidR="00976AF1" w:rsidRPr="00976AF1" w:rsidRDefault="00976AF1" w:rsidP="00976AF1">
    <w:pPr>
      <w:spacing w:after="0"/>
      <w:jc w:val="center"/>
      <w:rPr>
        <w:rFonts w:ascii="Times New Roman" w:hAnsi="Times New Roman" w:cs="Times New Roman"/>
        <w:bCs/>
        <w:sz w:val="20"/>
        <w:szCs w:val="20"/>
      </w:rPr>
    </w:pPr>
    <w:r w:rsidRPr="00976AF1">
      <w:rPr>
        <w:rFonts w:ascii="Times New Roman" w:hAnsi="Times New Roman" w:cs="Times New Roman"/>
        <w:bCs/>
        <w:sz w:val="20"/>
        <w:szCs w:val="20"/>
      </w:rPr>
      <w:t>ФАКУЛЬТЕТ ПРИКЛАДНОЇ МАТЕМАТИКИ</w:t>
    </w:r>
    <w:r w:rsidR="00653D30">
      <w:rPr>
        <w:rFonts w:ascii="Times New Roman" w:hAnsi="Times New Roman" w:cs="Times New Roman"/>
        <w:bCs/>
        <w:sz w:val="20"/>
        <w:szCs w:val="20"/>
      </w:rPr>
      <w:t xml:space="preserve"> ТА ІНФОРМАЦІЙНИХ ТЕХНОЛОГІЙ</w:t>
    </w:r>
  </w:p>
  <w:p w14:paraId="6C2A7CCE" w14:textId="0033AC9E" w:rsidR="00976AF1" w:rsidRPr="00976AF1" w:rsidRDefault="00976AF1" w:rsidP="00976AF1">
    <w:pPr>
      <w:spacing w:after="0"/>
      <w:jc w:val="center"/>
      <w:rPr>
        <w:rFonts w:ascii="Times New Roman" w:hAnsi="Times New Roman" w:cs="Times New Roman"/>
        <w:b/>
        <w:bCs/>
        <w:sz w:val="20"/>
        <w:szCs w:val="20"/>
        <w:u w:val="single"/>
      </w:rPr>
    </w:pPr>
    <w:r w:rsidRPr="00976AF1">
      <w:rPr>
        <w:rFonts w:ascii="Times New Roman" w:hAnsi="Times New Roman" w:cs="Times New Roman"/>
        <w:bCs/>
        <w:sz w:val="20"/>
        <w:szCs w:val="20"/>
      </w:rPr>
      <w:t xml:space="preserve">КАФЕДРА </w:t>
    </w:r>
    <w:r w:rsidR="00653D30">
      <w:rPr>
        <w:rFonts w:ascii="Times New Roman" w:hAnsi="Times New Roman" w:cs="Times New Roman"/>
        <w:bCs/>
        <w:sz w:val="20"/>
        <w:szCs w:val="20"/>
      </w:rPr>
      <w:t>ІНЖЕНЕРІЇ ПРОГРАМНОГО ЗАБЕЗПЕЧЕННЯ ТА ІНФОРМАЦІЙНИХ ТЕХНОЛОГІЙ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C4ACE"/>
    <w:multiLevelType w:val="hybridMultilevel"/>
    <w:tmpl w:val="47E68EC4"/>
    <w:lvl w:ilvl="0" w:tplc="941ED42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0F6CB1"/>
    <w:multiLevelType w:val="hybridMultilevel"/>
    <w:tmpl w:val="E8A23A9C"/>
    <w:lvl w:ilvl="0" w:tplc="FAA08AF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C5320D"/>
    <w:multiLevelType w:val="hybridMultilevel"/>
    <w:tmpl w:val="DD34B654"/>
    <w:lvl w:ilvl="0" w:tplc="557850DE">
      <w:numFmt w:val="bullet"/>
      <w:lvlText w:val="-"/>
      <w:lvlJc w:val="left"/>
      <w:pPr>
        <w:ind w:left="502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7C372484"/>
    <w:multiLevelType w:val="singleLevel"/>
    <w:tmpl w:val="8CC61EEA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num w:numId="1" w16cid:durableId="1230463472">
    <w:abstractNumId w:val="1"/>
  </w:num>
  <w:num w:numId="2" w16cid:durableId="632751634">
    <w:abstractNumId w:val="0"/>
  </w:num>
  <w:num w:numId="3" w16cid:durableId="1080181644">
    <w:abstractNumId w:val="2"/>
  </w:num>
  <w:num w:numId="4" w16cid:durableId="953900290">
    <w:abstractNumId w:val="3"/>
  </w:num>
  <w:num w:numId="5" w16cid:durableId="1758862353">
    <w:abstractNumId w:val="3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5817"/>
    <w:rsid w:val="00014A08"/>
    <w:rsid w:val="0003620D"/>
    <w:rsid w:val="0005173C"/>
    <w:rsid w:val="000815BA"/>
    <w:rsid w:val="000A21AA"/>
    <w:rsid w:val="000B588D"/>
    <w:rsid w:val="000E5A51"/>
    <w:rsid w:val="00163808"/>
    <w:rsid w:val="001968AE"/>
    <w:rsid w:val="00250732"/>
    <w:rsid w:val="002A1DA5"/>
    <w:rsid w:val="00307DFE"/>
    <w:rsid w:val="003632BA"/>
    <w:rsid w:val="003A2C40"/>
    <w:rsid w:val="003C7988"/>
    <w:rsid w:val="003E40C1"/>
    <w:rsid w:val="00401C3E"/>
    <w:rsid w:val="004A047F"/>
    <w:rsid w:val="004A7998"/>
    <w:rsid w:val="004C18F2"/>
    <w:rsid w:val="005B7F28"/>
    <w:rsid w:val="005D7AC4"/>
    <w:rsid w:val="00630500"/>
    <w:rsid w:val="00653D30"/>
    <w:rsid w:val="006570ED"/>
    <w:rsid w:val="006831F8"/>
    <w:rsid w:val="006838E7"/>
    <w:rsid w:val="006A0B74"/>
    <w:rsid w:val="006C6D45"/>
    <w:rsid w:val="006D0D93"/>
    <w:rsid w:val="006E4F94"/>
    <w:rsid w:val="0070721C"/>
    <w:rsid w:val="00710E19"/>
    <w:rsid w:val="007769F0"/>
    <w:rsid w:val="00813B57"/>
    <w:rsid w:val="00841625"/>
    <w:rsid w:val="00867D24"/>
    <w:rsid w:val="00880B28"/>
    <w:rsid w:val="00897EAE"/>
    <w:rsid w:val="00976AF1"/>
    <w:rsid w:val="00AA5817"/>
    <w:rsid w:val="00B70E9B"/>
    <w:rsid w:val="00BD06BE"/>
    <w:rsid w:val="00BF2571"/>
    <w:rsid w:val="00C639BD"/>
    <w:rsid w:val="00C84D63"/>
    <w:rsid w:val="00CA2BAE"/>
    <w:rsid w:val="00DA581C"/>
    <w:rsid w:val="00DD53CF"/>
    <w:rsid w:val="00E15030"/>
    <w:rsid w:val="00E9218E"/>
    <w:rsid w:val="00EC4B22"/>
    <w:rsid w:val="00EC5795"/>
    <w:rsid w:val="00EC7FDD"/>
    <w:rsid w:val="00F35E6B"/>
    <w:rsid w:val="00F443BA"/>
    <w:rsid w:val="00F443CA"/>
    <w:rsid w:val="00F95869"/>
    <w:rsid w:val="00FA5171"/>
    <w:rsid w:val="00FA67E1"/>
    <w:rsid w:val="00FC4B7C"/>
    <w:rsid w:val="00FE26FD"/>
    <w:rsid w:val="00FE47A9"/>
    <w:rsid w:val="00FF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86F423"/>
  <w15:chartTrackingRefBased/>
  <w15:docId w15:val="{8C6BDEA7-CCAD-44CD-8D1A-7DCAC9A4C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8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link w:val="10"/>
    <w:qFormat/>
    <w:rsid w:val="00AA5817"/>
    <w:pPr>
      <w:spacing w:after="0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2">
    <w:name w:val="Стиль2"/>
    <w:basedOn w:val="Normal"/>
    <w:link w:val="20"/>
    <w:qFormat/>
    <w:rsid w:val="00AA5817"/>
    <w:pPr>
      <w:jc w:val="center"/>
    </w:pPr>
    <w:rPr>
      <w:rFonts w:ascii="Times New Roman" w:hAnsi="Times New Roman" w:cs="Times New Roman"/>
      <w:b/>
      <w:bCs/>
      <w:sz w:val="40"/>
      <w:szCs w:val="40"/>
    </w:rPr>
  </w:style>
  <w:style w:type="character" w:customStyle="1" w:styleId="10">
    <w:name w:val="Стиль1 Знак"/>
    <w:basedOn w:val="DefaultParagraphFont"/>
    <w:link w:val="1"/>
    <w:rsid w:val="00AA5817"/>
    <w:rPr>
      <w:rFonts w:ascii="Times New Roman" w:hAnsi="Times New Roman" w:cs="Times New Roman"/>
      <w:sz w:val="28"/>
      <w:szCs w:val="28"/>
    </w:rPr>
  </w:style>
  <w:style w:type="paragraph" w:styleId="NormalWeb">
    <w:name w:val="Normal (Web)"/>
    <w:basedOn w:val="Normal"/>
    <w:uiPriority w:val="99"/>
    <w:unhideWhenUsed/>
    <w:rsid w:val="00AA58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20">
    <w:name w:val="Стиль2 Знак"/>
    <w:basedOn w:val="DefaultParagraphFont"/>
    <w:link w:val="2"/>
    <w:rsid w:val="00AA5817"/>
    <w:rPr>
      <w:rFonts w:ascii="Times New Roman" w:hAnsi="Times New Roman" w:cs="Times New Roman"/>
      <w:b/>
      <w:bCs/>
      <w:sz w:val="40"/>
      <w:szCs w:val="40"/>
    </w:rPr>
  </w:style>
  <w:style w:type="paragraph" w:customStyle="1" w:styleId="Style511">
    <w:name w:val="Style511"/>
    <w:basedOn w:val="Normal"/>
    <w:uiPriority w:val="99"/>
    <w:rsid w:val="00EC4B22"/>
    <w:pPr>
      <w:widowControl w:val="0"/>
      <w:autoSpaceDE w:val="0"/>
      <w:autoSpaceDN w:val="0"/>
      <w:adjustRightInd w:val="0"/>
      <w:spacing w:after="0" w:line="334" w:lineRule="exact"/>
      <w:ind w:firstLine="706"/>
      <w:jc w:val="both"/>
    </w:pPr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character" w:customStyle="1" w:styleId="FontStyle746">
    <w:name w:val="Font Style746"/>
    <w:basedOn w:val="DefaultParagraphFont"/>
    <w:uiPriority w:val="99"/>
    <w:rsid w:val="00EC4B22"/>
    <w:rPr>
      <w:rFonts w:ascii="Times New Roman" w:hAnsi="Times New Roman" w:cs="Times New Roman"/>
      <w:color w:val="000000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76AF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AF1"/>
  </w:style>
  <w:style w:type="paragraph" w:styleId="Footer">
    <w:name w:val="footer"/>
    <w:basedOn w:val="Normal"/>
    <w:link w:val="FooterChar"/>
    <w:uiPriority w:val="99"/>
    <w:unhideWhenUsed/>
    <w:rsid w:val="00976AF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AF1"/>
  </w:style>
  <w:style w:type="paragraph" w:customStyle="1" w:styleId="a">
    <w:name w:val="Методичка"/>
    <w:basedOn w:val="Normal"/>
    <w:rsid w:val="00976AF1"/>
    <w:pPr>
      <w:overflowPunct w:val="0"/>
      <w:autoSpaceDE w:val="0"/>
      <w:autoSpaceDN w:val="0"/>
      <w:adjustRightInd w:val="0"/>
      <w:spacing w:after="0" w:line="264" w:lineRule="auto"/>
      <w:ind w:firstLine="709"/>
      <w:jc w:val="both"/>
      <w:textAlignment w:val="baseline"/>
    </w:pPr>
    <w:rPr>
      <w:rFonts w:ascii="Kudriashov" w:eastAsia="Times New Roman" w:hAnsi="Kudriashov" w:cs="Kudriashov"/>
      <w:sz w:val="28"/>
      <w:szCs w:val="28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B70E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E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wmf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hyperlink" Target="https://github.com/ospodinets/tmolab" TargetMode="External"/><Relationship Id="rId25" Type="http://schemas.openxmlformats.org/officeDocument/2006/relationships/image" Target="media/image11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wmf"/><Relationship Id="rId24" Type="http://schemas.openxmlformats.org/officeDocument/2006/relationships/image" Target="media/image10.jpe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wmf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2.bin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2B802A1723009488889941113EF01B4" ma:contentTypeVersion="0" ma:contentTypeDescription="Створення нового документа." ma:contentTypeScope="" ma:versionID="890cfa4c6044bb21ec784514fea23dd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6d3d7246398fca3f831d78b0645c3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3754A8-B6F0-4059-AF45-95F23BD35C5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9F3BE48-552F-412C-A5B3-98F00C356C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01D5B0-FC0E-4595-A80C-0C71DBACDC9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48843CC-7C2E-4D90-9FAE-4ACC2DA560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2714</Words>
  <Characters>1548</Characters>
  <Application>Microsoft Office Word</Application>
  <DocSecurity>0</DocSecurity>
  <Lines>12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Индицкий</dc:creator>
  <cp:keywords/>
  <dc:description/>
  <cp:lastModifiedBy>Oleg Spodinets</cp:lastModifiedBy>
  <cp:revision>5</cp:revision>
  <dcterms:created xsi:type="dcterms:W3CDTF">2024-11-03T17:05:00Z</dcterms:created>
  <dcterms:modified xsi:type="dcterms:W3CDTF">2024-11-03T17:51:00Z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0x01010022B802A1723009488889941113EF01B4</vt:lpwstr>
  </property>
</Properties>
</file>