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0E3B50" w:rsidP="000E3B50">
      <w:pPr>
        <w:pStyle w:val="3"/>
        <w:numPr>
          <w:ilvl w:val="0"/>
          <w:numId w:val="1"/>
        </w:numPr>
      </w:pPr>
      <w:r>
        <w:rPr>
          <w:rFonts w:hint="eastAsia"/>
        </w:rPr>
        <w:t>内置对象</w:t>
      </w:r>
    </w:p>
    <w:p w:rsidR="00ED2807" w:rsidRDefault="00BF7797" w:rsidP="00ED2807">
      <w:pPr>
        <w:pStyle w:val="4"/>
        <w:numPr>
          <w:ilvl w:val="1"/>
          <w:numId w:val="1"/>
        </w:numPr>
      </w:pPr>
      <w:r>
        <w:rPr>
          <w:rFonts w:hint="eastAsia"/>
        </w:rPr>
        <w:t>Application对象</w:t>
      </w:r>
    </w:p>
    <w:p w:rsidR="003D45B4" w:rsidRDefault="003D45B4" w:rsidP="003D45B4">
      <w:pPr>
        <w:ind w:left="840"/>
      </w:pPr>
      <w:r>
        <w:rPr>
          <w:rFonts w:hint="eastAsia"/>
        </w:rPr>
        <w:t>全局应用对象</w:t>
      </w:r>
      <w:r w:rsidR="00C55DA9">
        <w:rPr>
          <w:rFonts w:hint="eastAsia"/>
        </w:rPr>
        <w:t>，只会实例化一个。</w:t>
      </w:r>
    </w:p>
    <w:p w:rsidR="00483690" w:rsidRDefault="00483690" w:rsidP="003D45B4">
      <w:pPr>
        <w:ind w:left="840"/>
      </w:pPr>
      <w:r>
        <w:rPr>
          <w:rFonts w:hint="eastAsia"/>
        </w:rPr>
        <w:t>框架运行时，会在</w:t>
      </w:r>
      <w:r>
        <w:rPr>
          <w:rFonts w:hint="eastAsia"/>
        </w:rPr>
        <w:t>Application</w:t>
      </w:r>
      <w:r>
        <w:rPr>
          <w:rFonts w:hint="eastAsia"/>
        </w:rPr>
        <w:t>实例上触发一些事件，可以监听这些事件做一些操作。</w:t>
      </w:r>
    </w:p>
    <w:p w:rsidR="000E24D9" w:rsidRDefault="000E24D9" w:rsidP="003D45B4">
      <w:pPr>
        <w:ind w:left="840"/>
      </w:pPr>
      <w:r>
        <w:rPr>
          <w:rFonts w:hint="eastAsia"/>
        </w:rPr>
        <w:t>一般会在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中进行监听：</w:t>
      </w:r>
    </w:p>
    <w:p w:rsidR="009A5075" w:rsidRDefault="009A5075" w:rsidP="009A5075">
      <w:pPr>
        <w:pStyle w:val="a3"/>
        <w:numPr>
          <w:ilvl w:val="0"/>
          <w:numId w:val="2"/>
        </w:numPr>
        <w:ind w:firstLineChars="0"/>
      </w:pPr>
      <w:r>
        <w:t xml:space="preserve">server: </w:t>
      </w:r>
      <w:r>
        <w:t>该事件一个</w:t>
      </w:r>
      <w:r>
        <w:t xml:space="preserve"> worker </w:t>
      </w:r>
      <w:r>
        <w:t>进程只会触发一次，在</w:t>
      </w:r>
      <w:r>
        <w:t xml:space="preserve"> HTTP </w:t>
      </w:r>
      <w:r>
        <w:t>服务完成启动后，会将</w:t>
      </w:r>
      <w:r>
        <w:t xml:space="preserve"> HTTP server </w:t>
      </w:r>
      <w:r>
        <w:t>通过这个事件暴露出来给开发者。</w:t>
      </w:r>
    </w:p>
    <w:p w:rsidR="009A5075" w:rsidRDefault="009A5075" w:rsidP="009A5075">
      <w:pPr>
        <w:pStyle w:val="a3"/>
        <w:numPr>
          <w:ilvl w:val="0"/>
          <w:numId w:val="2"/>
        </w:numPr>
        <w:ind w:firstLineChars="0"/>
      </w:pPr>
      <w:r>
        <w:t xml:space="preserve">error: </w:t>
      </w:r>
      <w:r>
        <w:t>运行时有任何的异常被</w:t>
      </w:r>
      <w:r>
        <w:t xml:space="preserve"> onerror </w:t>
      </w:r>
      <w:r>
        <w:t>插件捕获后，都会触发</w:t>
      </w:r>
      <w:r>
        <w:t xml:space="preserve"> error </w:t>
      </w:r>
      <w:r>
        <w:t>事件，将错误对象和关联的上下文（如果有）暴露给开发者，可以进行自定义的日志记录上报等处理。</w:t>
      </w:r>
    </w:p>
    <w:p w:rsidR="000E24D9" w:rsidRDefault="009A5075" w:rsidP="009A5075">
      <w:pPr>
        <w:pStyle w:val="a3"/>
        <w:numPr>
          <w:ilvl w:val="0"/>
          <w:numId w:val="2"/>
        </w:numPr>
        <w:ind w:firstLineChars="0"/>
      </w:pPr>
      <w:r>
        <w:t xml:space="preserve">request </w:t>
      </w:r>
      <w:r>
        <w:t>和</w:t>
      </w:r>
      <w:r>
        <w:t xml:space="preserve"> response: </w:t>
      </w:r>
      <w:r>
        <w:t>应用收到请求和响应请求时，分别会触发</w:t>
      </w:r>
      <w:r>
        <w:t xml:space="preserve"> request </w:t>
      </w:r>
      <w:r>
        <w:t>和</w:t>
      </w:r>
      <w:r>
        <w:t xml:space="preserve"> response </w:t>
      </w:r>
      <w:r>
        <w:t>事件，并将当前请求上下文暴露出来，开发者可以监听这两个事件来进行日志记录。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A5075" w:rsidTr="009A5075">
        <w:tc>
          <w:tcPr>
            <w:tcW w:w="8290" w:type="dxa"/>
          </w:tcPr>
          <w:p w:rsidR="009A5075" w:rsidRDefault="009A5075" w:rsidP="009A5075">
            <w:r>
              <w:t>// app.js</w:t>
            </w:r>
          </w:p>
          <w:p w:rsidR="009A5075" w:rsidRDefault="009A5075" w:rsidP="009A5075"/>
          <w:p w:rsidR="009A5075" w:rsidRDefault="009A5075" w:rsidP="009A5075">
            <w:r>
              <w:t>module.exports = app =&gt; {</w:t>
            </w:r>
          </w:p>
          <w:p w:rsidR="009A5075" w:rsidRDefault="009A5075" w:rsidP="009A5075">
            <w:r>
              <w:t xml:space="preserve">  app.once('server', </w:t>
            </w:r>
            <w:r w:rsidRPr="009A5075">
              <w:rPr>
                <w:shd w:val="pct15" w:color="auto" w:fill="FFFFFF"/>
              </w:rPr>
              <w:t>server</w:t>
            </w:r>
            <w:r>
              <w:t xml:space="preserve"> =&gt; {</w:t>
            </w:r>
          </w:p>
          <w:p w:rsidR="009A5075" w:rsidRDefault="009A5075" w:rsidP="009A5075">
            <w:r>
              <w:t xml:space="preserve">    // websocket</w:t>
            </w:r>
          </w:p>
          <w:p w:rsidR="009A5075" w:rsidRDefault="009A5075" w:rsidP="009A5075">
            <w:r>
              <w:t xml:space="preserve">  });</w:t>
            </w:r>
          </w:p>
          <w:p w:rsidR="009A5075" w:rsidRDefault="009A5075" w:rsidP="009A5075">
            <w:r>
              <w:t xml:space="preserve">  app.on('error', (</w:t>
            </w:r>
            <w:r w:rsidRPr="009A5075">
              <w:rPr>
                <w:shd w:val="pct15" w:color="auto" w:fill="FFFFFF"/>
              </w:rPr>
              <w:t>err, ctx</w:t>
            </w:r>
            <w:r>
              <w:t>) =&gt; {</w:t>
            </w:r>
          </w:p>
          <w:p w:rsidR="009A5075" w:rsidRDefault="009A5075" w:rsidP="009A5075">
            <w:r>
              <w:t xml:space="preserve">    // report error</w:t>
            </w:r>
          </w:p>
          <w:p w:rsidR="009A5075" w:rsidRDefault="009A5075" w:rsidP="009A5075">
            <w:r>
              <w:t xml:space="preserve">  });</w:t>
            </w:r>
          </w:p>
          <w:p w:rsidR="009A5075" w:rsidRDefault="009A5075" w:rsidP="009A5075">
            <w:r>
              <w:t xml:space="preserve">  app.on('request', </w:t>
            </w:r>
            <w:r w:rsidRPr="009A5075">
              <w:rPr>
                <w:shd w:val="pct15" w:color="auto" w:fill="FFFFFF"/>
              </w:rPr>
              <w:t>ctx</w:t>
            </w:r>
            <w:r>
              <w:t xml:space="preserve"> =&gt; {</w:t>
            </w:r>
          </w:p>
          <w:p w:rsidR="009A5075" w:rsidRDefault="009A5075" w:rsidP="009A5075">
            <w:r>
              <w:t xml:space="preserve">    // log receive request</w:t>
            </w:r>
          </w:p>
          <w:p w:rsidR="009A5075" w:rsidRDefault="009A5075" w:rsidP="009A5075">
            <w:r>
              <w:t xml:space="preserve">  });</w:t>
            </w:r>
          </w:p>
          <w:p w:rsidR="009A5075" w:rsidRDefault="009A5075" w:rsidP="009A5075">
            <w:r>
              <w:t xml:space="preserve">  app.on('response', </w:t>
            </w:r>
            <w:r w:rsidRPr="009A5075">
              <w:rPr>
                <w:shd w:val="pct15" w:color="auto" w:fill="FFFFFF"/>
              </w:rPr>
              <w:t>ctx</w:t>
            </w:r>
            <w:r>
              <w:t xml:space="preserve"> =&gt; {</w:t>
            </w:r>
          </w:p>
          <w:p w:rsidR="009A5075" w:rsidRDefault="009A5075" w:rsidP="009A5075">
            <w:r>
              <w:t xml:space="preserve">    // ctx.starttime is set by framework</w:t>
            </w:r>
          </w:p>
          <w:p w:rsidR="009A5075" w:rsidRDefault="009A5075" w:rsidP="009A5075">
            <w:r>
              <w:t xml:space="preserve">    const used = Date.now() - ctx.starttime;</w:t>
            </w:r>
          </w:p>
          <w:p w:rsidR="009A5075" w:rsidRDefault="009A5075" w:rsidP="009A5075">
            <w:r>
              <w:t xml:space="preserve">    // log total cost</w:t>
            </w:r>
          </w:p>
          <w:p w:rsidR="009A5075" w:rsidRDefault="009A5075" w:rsidP="009A5075">
            <w:r>
              <w:t xml:space="preserve">  });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9A5075" w:rsidRDefault="009A5075" w:rsidP="009A5075">
      <w:pPr>
        <w:ind w:left="840"/>
      </w:pPr>
    </w:p>
    <w:p w:rsidR="00512BEA" w:rsidRDefault="00512BEA" w:rsidP="009A5075">
      <w:pPr>
        <w:ind w:left="840"/>
      </w:pPr>
      <w:r>
        <w:rPr>
          <w:rFonts w:hint="eastAsia"/>
        </w:rPr>
        <w:t>获取方式：</w:t>
      </w:r>
    </w:p>
    <w:p w:rsidR="00512BEA" w:rsidRDefault="00512BEA" w:rsidP="00393218">
      <w:pPr>
        <w:pStyle w:val="a3"/>
        <w:numPr>
          <w:ilvl w:val="0"/>
          <w:numId w:val="3"/>
        </w:numPr>
        <w:ind w:firstLineChars="0"/>
      </w:pPr>
      <w:r w:rsidRPr="00512BEA">
        <w:t>几乎所有被框架</w:t>
      </w:r>
      <w:r w:rsidRPr="00512BEA">
        <w:t xml:space="preserve"> Loader </w:t>
      </w:r>
      <w:r w:rsidRPr="00512BEA">
        <w:t>加载的文件（</w:t>
      </w:r>
      <w:r w:rsidRPr="00512BEA">
        <w:t>Controller</w:t>
      </w:r>
      <w:r w:rsidRPr="00512BEA">
        <w:t>，</w:t>
      </w:r>
      <w:r w:rsidRPr="00512BEA">
        <w:t>Service</w:t>
      </w:r>
      <w:r w:rsidRPr="00512BEA">
        <w:t>，</w:t>
      </w:r>
      <w:r w:rsidRPr="00512BEA">
        <w:t xml:space="preserve">Schedule </w:t>
      </w:r>
      <w:r w:rsidRPr="00512BEA">
        <w:t>等），都可以</w:t>
      </w:r>
      <w:r w:rsidRPr="00512BEA">
        <w:t xml:space="preserve"> export </w:t>
      </w:r>
      <w:r w:rsidRPr="00512BEA">
        <w:t>一个函数，这个函数会被</w:t>
      </w:r>
      <w:r w:rsidRPr="00512BEA">
        <w:t xml:space="preserve"> Loader </w:t>
      </w:r>
      <w:r w:rsidRPr="00512BEA">
        <w:t>调用，并使用</w:t>
      </w:r>
      <w:r w:rsidRPr="00512BEA">
        <w:t xml:space="preserve"> app </w:t>
      </w:r>
      <w:r w:rsidRPr="00512BEA">
        <w:t>作为参数：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12BEA" w:rsidTr="00512BEA">
        <w:tc>
          <w:tcPr>
            <w:tcW w:w="8290" w:type="dxa"/>
          </w:tcPr>
          <w:p w:rsidR="00512BEA" w:rsidRDefault="00512BEA" w:rsidP="00512BEA">
            <w:r>
              <w:t>// app.js</w:t>
            </w:r>
          </w:p>
          <w:p w:rsidR="00512BEA" w:rsidRDefault="00512BEA" w:rsidP="00512BEA">
            <w:r>
              <w:lastRenderedPageBreak/>
              <w:t xml:space="preserve">module.exports = </w:t>
            </w:r>
            <w:r w:rsidRPr="00512BEA">
              <w:rPr>
                <w:shd w:val="pct15" w:color="auto" w:fill="FFFFFF"/>
              </w:rPr>
              <w:t>app</w:t>
            </w:r>
            <w:r>
              <w:t xml:space="preserve"> =&gt; {</w:t>
            </w:r>
          </w:p>
          <w:p w:rsidR="00512BEA" w:rsidRDefault="00512BEA" w:rsidP="00512BEA">
            <w:r>
              <w:t xml:space="preserve">  app.cache = new Cache();</w:t>
            </w:r>
          </w:p>
          <w:p w:rsidR="00512BEA" w:rsidRDefault="00512BEA" w:rsidP="00512BEA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512BEA" w:rsidRDefault="00512BEA" w:rsidP="009A5075">
      <w:pPr>
        <w:ind w:left="840"/>
      </w:pPr>
    </w:p>
    <w:p w:rsidR="00393218" w:rsidRDefault="00393218" w:rsidP="00393218">
      <w:pPr>
        <w:pStyle w:val="a3"/>
        <w:numPr>
          <w:ilvl w:val="0"/>
          <w:numId w:val="3"/>
        </w:numPr>
        <w:ind w:firstLineChars="0"/>
      </w:pPr>
      <w:r w:rsidRPr="00393218">
        <w:t>在</w:t>
      </w:r>
      <w:r w:rsidRPr="00393218">
        <w:t xml:space="preserve"> Context </w:t>
      </w:r>
      <w:r w:rsidRPr="00393218">
        <w:t>对象上，可以通过</w:t>
      </w:r>
      <w:r w:rsidRPr="00393218">
        <w:t xml:space="preserve"> </w:t>
      </w:r>
      <w:r w:rsidRPr="00393218">
        <w:rPr>
          <w:shd w:val="pct15" w:color="auto" w:fill="FFFFFF"/>
        </w:rPr>
        <w:t>ctx.app</w:t>
      </w:r>
      <w:r w:rsidRPr="00393218">
        <w:t xml:space="preserve"> </w:t>
      </w:r>
      <w:r w:rsidRPr="00393218">
        <w:t>访问到</w:t>
      </w:r>
      <w:r w:rsidRPr="00393218">
        <w:t xml:space="preserve"> Application </w:t>
      </w:r>
      <w:r w:rsidRPr="00393218">
        <w:t>对象</w:t>
      </w:r>
    </w:p>
    <w:p w:rsidR="00393218" w:rsidRPr="00393218" w:rsidRDefault="00393218" w:rsidP="00393218">
      <w:pPr>
        <w:pStyle w:val="a3"/>
        <w:numPr>
          <w:ilvl w:val="0"/>
          <w:numId w:val="3"/>
        </w:numPr>
        <w:ind w:firstLineChars="0"/>
      </w:pPr>
      <w:r w:rsidRPr="00393218">
        <w:t>在继承于</w:t>
      </w:r>
      <w:r w:rsidRPr="00393218">
        <w:t xml:space="preserve"> Controller, Service </w:t>
      </w:r>
      <w:r w:rsidRPr="00393218">
        <w:t>基类的实例中，可以通过</w:t>
      </w:r>
      <w:r w:rsidRPr="00393218">
        <w:t xml:space="preserve"> </w:t>
      </w:r>
      <w:r w:rsidRPr="00393218">
        <w:rPr>
          <w:shd w:val="pct15" w:color="auto" w:fill="FFFFFF"/>
        </w:rPr>
        <w:t>this.app</w:t>
      </w:r>
      <w:r w:rsidRPr="00393218">
        <w:t xml:space="preserve"> </w:t>
      </w:r>
      <w:r w:rsidRPr="00393218">
        <w:t>访问到</w:t>
      </w:r>
      <w:r w:rsidRPr="00393218">
        <w:t xml:space="preserve"> Application </w:t>
      </w:r>
      <w:r w:rsidRPr="00393218">
        <w:t>对象。</w:t>
      </w:r>
    </w:p>
    <w:p w:rsidR="00393218" w:rsidRDefault="00393218" w:rsidP="00393218">
      <w:pPr>
        <w:pStyle w:val="4"/>
        <w:numPr>
          <w:ilvl w:val="1"/>
          <w:numId w:val="1"/>
        </w:numPr>
      </w:pPr>
      <w:r>
        <w:rPr>
          <w:rFonts w:hint="eastAsia"/>
        </w:rPr>
        <w:t>Context</w:t>
      </w:r>
    </w:p>
    <w:p w:rsidR="00393218" w:rsidRDefault="00393218" w:rsidP="00393218">
      <w:pPr>
        <w:ind w:left="425"/>
      </w:pPr>
      <w:r w:rsidRPr="00393218">
        <w:t>在每一次收到用户请求时，框架会实例化一个</w:t>
      </w:r>
      <w:r w:rsidRPr="00393218">
        <w:t xml:space="preserve"> Context </w:t>
      </w:r>
      <w:r w:rsidRPr="00393218">
        <w:t>对象，这个对象封装了这次用户请求的信息</w:t>
      </w:r>
      <w:r>
        <w:rPr>
          <w:rFonts w:hint="eastAsia"/>
        </w:rPr>
        <w:t>。</w:t>
      </w:r>
    </w:p>
    <w:p w:rsidR="00F15AB0" w:rsidRDefault="00F15AB0" w:rsidP="00393218">
      <w:pPr>
        <w:ind w:left="425"/>
      </w:pPr>
      <w:r w:rsidRPr="00F15AB0">
        <w:t>框架会将所有的</w:t>
      </w:r>
      <w:r w:rsidRPr="00F15AB0">
        <w:t xml:space="preserve"> </w:t>
      </w:r>
      <w:r w:rsidRPr="00F15AB0">
        <w:rPr>
          <w:shd w:val="pct15" w:color="auto" w:fill="FFFFFF"/>
        </w:rPr>
        <w:t>Service</w:t>
      </w:r>
      <w:r w:rsidRPr="00F15AB0">
        <w:t xml:space="preserve"> </w:t>
      </w:r>
      <w:r w:rsidRPr="00F15AB0">
        <w:t>挂载到</w:t>
      </w:r>
      <w:r w:rsidRPr="00F15AB0">
        <w:t xml:space="preserve"> Context </w:t>
      </w:r>
      <w:r w:rsidRPr="00F15AB0">
        <w:t>实例上</w:t>
      </w:r>
      <w:r w:rsidR="006458A9">
        <w:rPr>
          <w:rFonts w:hint="eastAsia"/>
        </w:rPr>
        <w:t>。</w:t>
      </w:r>
    </w:p>
    <w:p w:rsidR="006458A9" w:rsidRDefault="006458A9" w:rsidP="00393218">
      <w:pPr>
        <w:ind w:left="425"/>
      </w:pPr>
    </w:p>
    <w:p w:rsidR="006458A9" w:rsidRDefault="006458A9" w:rsidP="00393218">
      <w:pPr>
        <w:ind w:left="425"/>
      </w:pPr>
      <w:r>
        <w:rPr>
          <w:rFonts w:hint="eastAsia"/>
        </w:rPr>
        <w:t>Middleware</w:t>
      </w:r>
      <w:r>
        <w:rPr>
          <w:rFonts w:hint="eastAsia"/>
        </w:rPr>
        <w:t>获取</w:t>
      </w:r>
      <w:r>
        <w:rPr>
          <w:rFonts w:hint="eastAsia"/>
        </w:rPr>
        <w:t>Context</w:t>
      </w:r>
      <w:r>
        <w:rPr>
          <w:rFonts w:hint="eastAsia"/>
        </w:rPr>
        <w:t>：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65"/>
      </w:tblGrid>
      <w:tr w:rsidR="006458A9" w:rsidTr="006458A9">
        <w:tc>
          <w:tcPr>
            <w:tcW w:w="8290" w:type="dxa"/>
          </w:tcPr>
          <w:p w:rsidR="006458A9" w:rsidRDefault="006458A9" w:rsidP="006458A9">
            <w:r>
              <w:t>async function middleware(</w:t>
            </w:r>
            <w:r w:rsidRPr="006458A9">
              <w:rPr>
                <w:shd w:val="pct15" w:color="auto" w:fill="FFFFFF"/>
              </w:rPr>
              <w:t>ctx</w:t>
            </w:r>
            <w:r>
              <w:t>, next) {</w:t>
            </w:r>
          </w:p>
          <w:p w:rsidR="006458A9" w:rsidRDefault="006458A9" w:rsidP="006458A9">
            <w:r>
              <w:t xml:space="preserve">  // ctx is instance of Context</w:t>
            </w:r>
          </w:p>
          <w:p w:rsidR="006458A9" w:rsidRDefault="006458A9" w:rsidP="006458A9">
            <w:r>
              <w:t xml:space="preserve">  console.log(ctx.query);</w:t>
            </w:r>
          </w:p>
          <w:p w:rsidR="006458A9" w:rsidRDefault="006458A9" w:rsidP="006458A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458A9" w:rsidRDefault="006458A9" w:rsidP="00393218">
      <w:pPr>
        <w:ind w:left="425"/>
      </w:pPr>
    </w:p>
    <w:p w:rsidR="002A79E9" w:rsidRDefault="002A79E9" w:rsidP="00393218">
      <w:pPr>
        <w:ind w:left="425"/>
      </w:pPr>
      <w:r>
        <w:rPr>
          <w:rFonts w:hint="eastAsia"/>
        </w:rPr>
        <w:t>除了用户请求时可以获取</w:t>
      </w:r>
      <w:r>
        <w:rPr>
          <w:rFonts w:hint="eastAsia"/>
        </w:rPr>
        <w:t>Context</w:t>
      </w:r>
      <w:r>
        <w:rPr>
          <w:rFonts w:hint="eastAsia"/>
        </w:rPr>
        <w:t>，非用户请求场景可以创建匿名</w:t>
      </w:r>
      <w:r>
        <w:rPr>
          <w:rFonts w:hint="eastAsia"/>
        </w:rPr>
        <w:t>Context</w:t>
      </w:r>
      <w:r>
        <w:rPr>
          <w:rFonts w:hint="eastAsia"/>
        </w:rPr>
        <w:t>实例：</w:t>
      </w:r>
    </w:p>
    <w:p w:rsidR="002A79E9" w:rsidRPr="00393218" w:rsidRDefault="002A79E9" w:rsidP="00393218">
      <w:pPr>
        <w:ind w:left="425"/>
        <w:rPr>
          <w:rFonts w:hint="eastAsia"/>
        </w:rPr>
      </w:pPr>
      <w:r w:rsidRPr="002A79E9">
        <w:t>Application.createAnonymousContext()</w:t>
      </w:r>
      <w:r>
        <w:rPr>
          <w:rFonts w:hint="eastAsia"/>
        </w:rPr>
        <w:t>；</w:t>
      </w:r>
    </w:p>
    <w:p w:rsidR="00ED2807" w:rsidRDefault="00D225DF" w:rsidP="00D225DF">
      <w:pPr>
        <w:pStyle w:val="4"/>
        <w:numPr>
          <w:ilvl w:val="1"/>
          <w:numId w:val="1"/>
        </w:numPr>
      </w:pPr>
      <w:r w:rsidRPr="00D225DF">
        <w:t>Request &amp; Response</w:t>
      </w:r>
    </w:p>
    <w:p w:rsidR="00D225DF" w:rsidRDefault="00D225DF" w:rsidP="00D225DF">
      <w:pPr>
        <w:ind w:left="840"/>
      </w:pPr>
      <w:r>
        <w:rPr>
          <w:rFonts w:hint="eastAsia"/>
        </w:rPr>
        <w:t>可以通过</w:t>
      </w:r>
      <w:r>
        <w:rPr>
          <w:rFonts w:hint="eastAsia"/>
        </w:rPr>
        <w:t>ctx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：</w:t>
      </w:r>
      <w:r>
        <w:rPr>
          <w:rFonts w:hint="eastAsia"/>
        </w:rPr>
        <w:t>ctx</w:t>
      </w:r>
      <w:r>
        <w:t xml:space="preserve">.request </w:t>
      </w:r>
      <w:r>
        <w:rPr>
          <w:rFonts w:hint="eastAsia"/>
        </w:rPr>
        <w:t>、</w:t>
      </w:r>
      <w:r>
        <w:rPr>
          <w:rFonts w:hint="eastAsia"/>
        </w:rPr>
        <w:t>ctx</w:t>
      </w:r>
      <w:r>
        <w:t>.response</w:t>
      </w:r>
    </w:p>
    <w:p w:rsidR="00D225DF" w:rsidRDefault="00D225DF" w:rsidP="00D225DF">
      <w:pPr>
        <w:ind w:left="840"/>
      </w:pPr>
      <w:r>
        <w:t>ctx</w:t>
      </w:r>
      <w:r>
        <w:rPr>
          <w:rFonts w:hint="eastAsia"/>
        </w:rPr>
        <w:t>会代理一部分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上的属性和方法：</w:t>
      </w:r>
    </w:p>
    <w:p w:rsidR="00D225DF" w:rsidRDefault="00D225DF" w:rsidP="00D225DF">
      <w:pPr>
        <w:ind w:left="840"/>
      </w:pPr>
    </w:p>
    <w:p w:rsidR="00D225DF" w:rsidRDefault="00D225DF" w:rsidP="00D225DF">
      <w:pPr>
        <w:ind w:left="840"/>
        <w:rPr>
          <w:rFonts w:hint="eastAsia"/>
        </w:rPr>
      </w:pPr>
      <w:r>
        <w:rPr>
          <w:rFonts w:hint="eastAsia"/>
        </w:rPr>
        <w:t>r</w:t>
      </w:r>
      <w:r>
        <w:t>equest:</w:t>
      </w:r>
    </w:p>
    <w:p w:rsidR="00D225DF" w:rsidRDefault="00D225DF" w:rsidP="00D225DF">
      <w:pPr>
        <w:ind w:left="840"/>
      </w:pPr>
      <w:r>
        <w:rPr>
          <w:rFonts w:hint="eastAsia"/>
        </w:rPr>
        <w:t>ctx</w:t>
      </w:r>
      <w:r>
        <w:t>.query</w:t>
      </w:r>
      <w:r>
        <w:rPr>
          <w:rFonts w:hint="eastAsia"/>
        </w:rPr>
        <w:t>和</w:t>
      </w:r>
      <w:r>
        <w:rPr>
          <w:rFonts w:hint="eastAsia"/>
        </w:rPr>
        <w:t>ctx</w:t>
      </w:r>
      <w:r>
        <w:t>.request.query</w:t>
      </w:r>
      <w:r>
        <w:rPr>
          <w:rFonts w:hint="eastAsia"/>
        </w:rPr>
        <w:t>是</w:t>
      </w:r>
      <w:r w:rsidRPr="00D225DF">
        <w:rPr>
          <w:rFonts w:hint="eastAsia"/>
          <w:color w:val="FF0000"/>
        </w:rPr>
        <w:t>等价</w:t>
      </w:r>
      <w:r>
        <w:rPr>
          <w:rFonts w:hint="eastAsia"/>
        </w:rPr>
        <w:t>的</w:t>
      </w:r>
      <w:r>
        <w:rPr>
          <w:rFonts w:hint="eastAsia"/>
        </w:rPr>
        <w:t>;</w:t>
      </w:r>
    </w:p>
    <w:p w:rsidR="00D225DF" w:rsidRPr="00D225DF" w:rsidRDefault="00D225DF" w:rsidP="00D225DF">
      <w:pPr>
        <w:ind w:left="840"/>
        <w:rPr>
          <w:rFonts w:hint="eastAsia"/>
          <w:color w:val="FF0000"/>
        </w:rPr>
      </w:pPr>
      <w:r>
        <w:rPr>
          <w:rFonts w:hint="eastAsia"/>
        </w:rPr>
        <w:t>c</w:t>
      </w:r>
      <w:r>
        <w:t xml:space="preserve">tx.params </w:t>
      </w:r>
      <w:r>
        <w:rPr>
          <w:rFonts w:hint="eastAsia"/>
        </w:rPr>
        <w:t>存在，而</w:t>
      </w:r>
      <w:r>
        <w:rPr>
          <w:rFonts w:hint="eastAsia"/>
        </w:rPr>
        <w:t>ctx</w:t>
      </w:r>
      <w:r>
        <w:t>.request.params</w:t>
      </w:r>
      <w:r w:rsidRPr="00D225DF">
        <w:rPr>
          <w:rFonts w:hint="eastAsia"/>
          <w:color w:val="FF0000"/>
        </w:rPr>
        <w:t>不存在</w:t>
      </w:r>
    </w:p>
    <w:p w:rsidR="00BF7797" w:rsidRDefault="00D225DF" w:rsidP="00BF7797">
      <w:pPr>
        <w:ind w:left="840"/>
      </w:pPr>
      <w:r>
        <w:rPr>
          <w:rFonts w:hint="eastAsia"/>
        </w:rPr>
        <w:t>ctx</w:t>
      </w:r>
      <w:r>
        <w:t>.body</w:t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t xml:space="preserve"> , ctx.request.body</w:t>
      </w:r>
      <w:r>
        <w:rPr>
          <w:rFonts w:hint="eastAsia"/>
        </w:rPr>
        <w:t>才能拿到</w:t>
      </w:r>
      <w:r>
        <w:rPr>
          <w:rFonts w:hint="eastAsia"/>
        </w:rPr>
        <w:t>body</w:t>
      </w:r>
      <w:r>
        <w:rPr>
          <w:rFonts w:hint="eastAsia"/>
        </w:rPr>
        <w:t>的值</w:t>
      </w:r>
    </w:p>
    <w:p w:rsidR="00D225DF" w:rsidRDefault="00D225DF" w:rsidP="00BF7797">
      <w:pPr>
        <w:ind w:left="840"/>
      </w:pPr>
    </w:p>
    <w:p w:rsidR="00D225DF" w:rsidRDefault="00D225DF" w:rsidP="00BF7797">
      <w:pPr>
        <w:ind w:left="840"/>
      </w:pPr>
      <w:r>
        <w:rPr>
          <w:rFonts w:hint="eastAsia"/>
        </w:rPr>
        <w:t>response</w:t>
      </w:r>
      <w:r>
        <w:rPr>
          <w:rFonts w:hint="eastAsia"/>
        </w:rPr>
        <w:t>：</w:t>
      </w:r>
    </w:p>
    <w:p w:rsidR="00D225DF" w:rsidRDefault="00D225DF" w:rsidP="00BF7797">
      <w:pPr>
        <w:ind w:left="840"/>
      </w:pPr>
      <w:r w:rsidRPr="00D225DF">
        <w:t>ctx.response.body</w:t>
      </w:r>
      <w:r>
        <w:rPr>
          <w:rFonts w:hint="eastAsia"/>
        </w:rPr>
        <w:t>和</w:t>
      </w:r>
      <w:r>
        <w:rPr>
          <w:rFonts w:hint="eastAsia"/>
        </w:rPr>
        <w:t>ctx</w:t>
      </w:r>
      <w:r>
        <w:t>.</w:t>
      </w:r>
      <w:r>
        <w:rPr>
          <w:rFonts w:hint="eastAsia"/>
        </w:rPr>
        <w:t>body</w:t>
      </w:r>
      <w:r>
        <w:rPr>
          <w:rFonts w:hint="eastAsia"/>
        </w:rPr>
        <w:t>是等价的。</w:t>
      </w:r>
    </w:p>
    <w:p w:rsidR="00916BB6" w:rsidRDefault="00916BB6" w:rsidP="00916BB6">
      <w:pPr>
        <w:pStyle w:val="4"/>
        <w:numPr>
          <w:ilvl w:val="1"/>
          <w:numId w:val="1"/>
        </w:numPr>
      </w:pPr>
      <w:r>
        <w:rPr>
          <w:rFonts w:hint="eastAsia"/>
        </w:rPr>
        <w:t>Controller</w:t>
      </w:r>
    </w:p>
    <w:p w:rsidR="00916BB6" w:rsidRDefault="006A3812" w:rsidP="00916BB6">
      <w:pPr>
        <w:ind w:left="840"/>
      </w:pPr>
      <w:r>
        <w:rPr>
          <w:rFonts w:hint="eastAsia"/>
        </w:rPr>
        <w:t>Controller</w:t>
      </w:r>
      <w:r>
        <w:rPr>
          <w:rFonts w:hint="eastAsia"/>
        </w:rPr>
        <w:t>基类有下列属性：</w:t>
      </w:r>
    </w:p>
    <w:p w:rsidR="006A3812" w:rsidRDefault="006A3812" w:rsidP="006A3812">
      <w:pPr>
        <w:pStyle w:val="a3"/>
        <w:numPr>
          <w:ilvl w:val="2"/>
          <w:numId w:val="7"/>
        </w:numPr>
        <w:ind w:firstLineChars="0"/>
      </w:pPr>
      <w:r>
        <w:t xml:space="preserve">ctx - </w:t>
      </w:r>
      <w:r>
        <w:t>当前请求的</w:t>
      </w:r>
      <w:r>
        <w:t xml:space="preserve"> Context </w:t>
      </w:r>
      <w:r>
        <w:t>实例。</w:t>
      </w:r>
    </w:p>
    <w:p w:rsidR="006A3812" w:rsidRDefault="006A3812" w:rsidP="006A3812">
      <w:pPr>
        <w:pStyle w:val="a3"/>
        <w:numPr>
          <w:ilvl w:val="2"/>
          <w:numId w:val="7"/>
        </w:numPr>
        <w:ind w:firstLineChars="0"/>
      </w:pPr>
      <w:r>
        <w:lastRenderedPageBreak/>
        <w:t xml:space="preserve">app - </w:t>
      </w:r>
      <w:r>
        <w:t>应用的</w:t>
      </w:r>
      <w:r>
        <w:t xml:space="preserve"> Application </w:t>
      </w:r>
      <w:r>
        <w:t>实例。</w:t>
      </w:r>
    </w:p>
    <w:p w:rsidR="006A3812" w:rsidRDefault="006A3812" w:rsidP="006A3812">
      <w:pPr>
        <w:pStyle w:val="a3"/>
        <w:numPr>
          <w:ilvl w:val="2"/>
          <w:numId w:val="7"/>
        </w:numPr>
        <w:ind w:firstLineChars="0"/>
      </w:pPr>
      <w:r>
        <w:t xml:space="preserve">config - </w:t>
      </w:r>
      <w:r>
        <w:t>应用的配置。</w:t>
      </w:r>
    </w:p>
    <w:p w:rsidR="006A3812" w:rsidRDefault="006A3812" w:rsidP="006A3812">
      <w:pPr>
        <w:pStyle w:val="a3"/>
        <w:numPr>
          <w:ilvl w:val="2"/>
          <w:numId w:val="7"/>
        </w:numPr>
        <w:ind w:firstLineChars="0"/>
      </w:pPr>
      <w:r>
        <w:t xml:space="preserve">service - </w:t>
      </w:r>
      <w:r>
        <w:t>应用所有的</w:t>
      </w:r>
      <w:r>
        <w:t xml:space="preserve"> service</w:t>
      </w:r>
      <w:r>
        <w:t>。</w:t>
      </w:r>
    </w:p>
    <w:p w:rsidR="006A3812" w:rsidRDefault="006A3812" w:rsidP="006A3812">
      <w:pPr>
        <w:pStyle w:val="a3"/>
        <w:numPr>
          <w:ilvl w:val="2"/>
          <w:numId w:val="7"/>
        </w:numPr>
        <w:ind w:firstLineChars="0"/>
      </w:pPr>
      <w:r>
        <w:t xml:space="preserve">logger - </w:t>
      </w:r>
      <w:r>
        <w:t>为当前</w:t>
      </w:r>
      <w:r>
        <w:t xml:space="preserve"> controller </w:t>
      </w:r>
      <w:r>
        <w:t>封装的</w:t>
      </w:r>
      <w:r>
        <w:t xml:space="preserve"> logger </w:t>
      </w:r>
      <w:r>
        <w:t>对象。</w:t>
      </w:r>
    </w:p>
    <w:p w:rsidR="005332EC" w:rsidRDefault="005332EC" w:rsidP="005332EC">
      <w:pPr>
        <w:ind w:left="840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文件中引用</w:t>
      </w:r>
      <w:r>
        <w:rPr>
          <w:rFonts w:hint="eastAsia"/>
        </w:rPr>
        <w:t>Controlle</w:t>
      </w:r>
      <w:r>
        <w:t>r</w:t>
      </w:r>
      <w:r>
        <w:rPr>
          <w:rFonts w:hint="eastAsia"/>
        </w:rPr>
        <w:t>基类：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332EC" w:rsidTr="005332EC">
        <w:tc>
          <w:tcPr>
            <w:tcW w:w="8290" w:type="dxa"/>
          </w:tcPr>
          <w:p w:rsidR="005332EC" w:rsidRDefault="005332EC" w:rsidP="005332EC">
            <w:r>
              <w:t xml:space="preserve">// </w:t>
            </w:r>
            <w:r>
              <w:t>从</w:t>
            </w:r>
            <w:r>
              <w:t xml:space="preserve"> egg </w:t>
            </w:r>
            <w:r>
              <w:t>上获取（推荐）</w:t>
            </w:r>
          </w:p>
          <w:p w:rsidR="005332EC" w:rsidRDefault="005332EC" w:rsidP="005332EC">
            <w:r>
              <w:t xml:space="preserve">const Controller = </w:t>
            </w:r>
            <w:r w:rsidRPr="005332EC">
              <w:rPr>
                <w:shd w:val="pct15" w:color="auto" w:fill="FFFFFF"/>
              </w:rPr>
              <w:t>require('egg').Controller;</w:t>
            </w:r>
          </w:p>
          <w:p w:rsidR="005332EC" w:rsidRDefault="005332EC" w:rsidP="005332EC">
            <w:r>
              <w:t>class UserController extends Controller {</w:t>
            </w:r>
          </w:p>
          <w:p w:rsidR="005332EC" w:rsidRDefault="005332EC" w:rsidP="005332EC">
            <w:r>
              <w:t xml:space="preserve">  // implement</w:t>
            </w:r>
          </w:p>
          <w:p w:rsidR="005332EC" w:rsidRDefault="005332EC" w:rsidP="005332EC">
            <w:r>
              <w:t>}</w:t>
            </w:r>
          </w:p>
          <w:p w:rsidR="005332EC" w:rsidRDefault="005332EC" w:rsidP="005332EC">
            <w:pPr>
              <w:rPr>
                <w:rFonts w:hint="eastAsia"/>
              </w:rPr>
            </w:pPr>
            <w:r>
              <w:t>module.exports = UserController;</w:t>
            </w:r>
          </w:p>
        </w:tc>
      </w:tr>
    </w:tbl>
    <w:p w:rsidR="005332EC" w:rsidRDefault="000D5485" w:rsidP="000D5485">
      <w:pPr>
        <w:pStyle w:val="4"/>
        <w:numPr>
          <w:ilvl w:val="1"/>
          <w:numId w:val="1"/>
        </w:numPr>
      </w:pPr>
      <w:r>
        <w:rPr>
          <w:rFonts w:hint="eastAsia"/>
        </w:rPr>
        <w:t>Service</w:t>
      </w:r>
    </w:p>
    <w:p w:rsidR="000D5485" w:rsidRDefault="00FB1B2B" w:rsidP="000D5485">
      <w:pPr>
        <w:ind w:left="840"/>
      </w:pPr>
      <w:r>
        <w:rPr>
          <w:rFonts w:hint="eastAsia"/>
        </w:rPr>
        <w:t>继承</w:t>
      </w:r>
      <w:r>
        <w:rPr>
          <w:rFonts w:hint="eastAsia"/>
        </w:rPr>
        <w:t>Service</w:t>
      </w:r>
      <w:r>
        <w:rPr>
          <w:rFonts w:hint="eastAsia"/>
        </w:rPr>
        <w:t>基类：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B1B2B" w:rsidTr="00E54E9B">
        <w:tc>
          <w:tcPr>
            <w:tcW w:w="7450" w:type="dxa"/>
          </w:tcPr>
          <w:p w:rsidR="00FB1B2B" w:rsidRDefault="00FB1B2B" w:rsidP="00FB1B2B">
            <w:r>
              <w:t xml:space="preserve">// </w:t>
            </w:r>
            <w:r>
              <w:t>从</w:t>
            </w:r>
            <w:r>
              <w:t xml:space="preserve"> egg </w:t>
            </w:r>
            <w:r>
              <w:t>上获取（推荐）</w:t>
            </w:r>
          </w:p>
          <w:p w:rsidR="00FB1B2B" w:rsidRDefault="00FB1B2B" w:rsidP="00FB1B2B">
            <w:r>
              <w:t>const Service =</w:t>
            </w:r>
            <w:r w:rsidRPr="00FB1B2B">
              <w:rPr>
                <w:shd w:val="pct15" w:color="auto" w:fill="FFFFFF"/>
              </w:rPr>
              <w:t xml:space="preserve"> require('egg').Service;</w:t>
            </w:r>
          </w:p>
          <w:p w:rsidR="00FB1B2B" w:rsidRDefault="00FB1B2B" w:rsidP="00FB1B2B">
            <w:r>
              <w:t>class UserService extends Service {</w:t>
            </w:r>
          </w:p>
          <w:p w:rsidR="00FB1B2B" w:rsidRDefault="00FB1B2B" w:rsidP="00FB1B2B">
            <w:r>
              <w:t xml:space="preserve">  // implement</w:t>
            </w:r>
          </w:p>
          <w:p w:rsidR="00FB1B2B" w:rsidRDefault="00FB1B2B" w:rsidP="00FB1B2B">
            <w:r>
              <w:t>}</w:t>
            </w:r>
          </w:p>
          <w:p w:rsidR="00FB1B2B" w:rsidRDefault="00FB1B2B" w:rsidP="00FB1B2B">
            <w:pPr>
              <w:rPr>
                <w:rFonts w:hint="eastAsia"/>
              </w:rPr>
            </w:pPr>
            <w:r>
              <w:t>module.exports = UserService;</w:t>
            </w:r>
          </w:p>
        </w:tc>
      </w:tr>
    </w:tbl>
    <w:p w:rsidR="00E54E9B" w:rsidRPr="00801266" w:rsidRDefault="00E54E9B" w:rsidP="00E54E9B">
      <w:pPr>
        <w:rPr>
          <w:rFonts w:hint="eastAsia"/>
          <w:shd w:val="pct15" w:color="auto" w:fill="FFFFFF"/>
        </w:rPr>
      </w:pPr>
      <w:r w:rsidRPr="00801266">
        <w:tab/>
      </w:r>
      <w:r w:rsidRPr="00801266">
        <w:tab/>
      </w:r>
      <w:r w:rsidRPr="00801266">
        <w:rPr>
          <w:shd w:val="pct15" w:color="auto" w:fill="FFFFFF"/>
        </w:rPr>
        <w:t>Service</w:t>
      </w:r>
      <w:r w:rsidR="00801266" w:rsidRPr="00801266">
        <w:rPr>
          <w:shd w:val="pct15" w:color="auto" w:fill="FFFFFF"/>
        </w:rPr>
        <w:t>有和</w:t>
      </w:r>
      <w:r w:rsidR="00801266" w:rsidRPr="00801266">
        <w:rPr>
          <w:shd w:val="pct15" w:color="auto" w:fill="FFFFFF"/>
        </w:rPr>
        <w:t xml:space="preserve"> Controller </w:t>
      </w:r>
      <w:r w:rsidR="00801266" w:rsidRPr="00801266">
        <w:rPr>
          <w:shd w:val="pct15" w:color="auto" w:fill="FFFFFF"/>
        </w:rPr>
        <w:t>基类一样的属性</w:t>
      </w:r>
      <w:r w:rsidR="00801266" w:rsidRPr="00801266">
        <w:rPr>
          <w:rFonts w:hint="eastAsia"/>
          <w:shd w:val="pct15" w:color="auto" w:fill="FFFFFF"/>
        </w:rPr>
        <w:t>；</w:t>
      </w:r>
    </w:p>
    <w:p w:rsidR="00FB1B2B" w:rsidRDefault="00E54E9B" w:rsidP="00E54E9B">
      <w:pPr>
        <w:pStyle w:val="4"/>
        <w:numPr>
          <w:ilvl w:val="1"/>
          <w:numId w:val="1"/>
        </w:numPr>
      </w:pPr>
      <w:r w:rsidRPr="00E54E9B">
        <w:t>Helper</w:t>
      </w:r>
    </w:p>
    <w:p w:rsidR="00E54E9B" w:rsidRDefault="00801266" w:rsidP="00E54E9B">
      <w:pPr>
        <w:ind w:left="840"/>
      </w:pPr>
      <w:r w:rsidRPr="00801266">
        <w:t xml:space="preserve">Helper </w:t>
      </w:r>
      <w:r w:rsidRPr="00801266">
        <w:t>自身是一个类，</w:t>
      </w:r>
      <w:r w:rsidRPr="00801266">
        <w:rPr>
          <w:shd w:val="pct15" w:color="auto" w:fill="FFFFFF"/>
        </w:rPr>
        <w:t>有和</w:t>
      </w:r>
      <w:r w:rsidRPr="00801266">
        <w:rPr>
          <w:shd w:val="pct15" w:color="auto" w:fill="FFFFFF"/>
        </w:rPr>
        <w:t xml:space="preserve"> Controller </w:t>
      </w:r>
      <w:r w:rsidRPr="00801266">
        <w:rPr>
          <w:shd w:val="pct15" w:color="auto" w:fill="FFFFFF"/>
        </w:rPr>
        <w:t>基类一样的属性</w:t>
      </w:r>
      <w:r>
        <w:rPr>
          <w:rFonts w:hint="eastAsia"/>
        </w:rPr>
        <w:t>；</w:t>
      </w:r>
    </w:p>
    <w:p w:rsidR="00502D75" w:rsidRDefault="00502D75" w:rsidP="00E54E9B">
      <w:pPr>
        <w:ind w:left="840"/>
      </w:pPr>
      <w:r>
        <w:rPr>
          <w:rFonts w:hint="eastAsia"/>
        </w:rPr>
        <w:t>获取方式：</w:t>
      </w:r>
    </w:p>
    <w:p w:rsidR="00502D75" w:rsidRDefault="00502D75" w:rsidP="00E54E9B">
      <w:pPr>
        <w:ind w:left="840"/>
        <w:rPr>
          <w:shd w:val="pct15" w:color="auto" w:fill="FFFFFF"/>
        </w:rPr>
      </w:pPr>
      <w:r>
        <w:tab/>
      </w:r>
      <w:r w:rsidRPr="00502D75">
        <w:rPr>
          <w:rFonts w:hint="eastAsia"/>
          <w:shd w:val="pct15" w:color="auto" w:fill="FFFFFF"/>
        </w:rPr>
        <w:t>ctx</w:t>
      </w:r>
      <w:r w:rsidRPr="00502D75">
        <w:rPr>
          <w:shd w:val="pct15" w:color="auto" w:fill="FFFFFF"/>
        </w:rPr>
        <w:t>.helper</w:t>
      </w:r>
    </w:p>
    <w:p w:rsidR="005708FB" w:rsidRDefault="005708FB" w:rsidP="00E54E9B">
      <w:pPr>
        <w:ind w:left="840"/>
      </w:pPr>
    </w:p>
    <w:p w:rsidR="005708FB" w:rsidRDefault="005708FB" w:rsidP="005708FB">
      <w:pPr>
        <w:pStyle w:val="4"/>
        <w:numPr>
          <w:ilvl w:val="1"/>
          <w:numId w:val="1"/>
        </w:numPr>
      </w:pPr>
      <w:r>
        <w:rPr>
          <w:rFonts w:hint="eastAsia"/>
        </w:rPr>
        <w:t>C</w:t>
      </w:r>
      <w:r>
        <w:t>onfig</w:t>
      </w:r>
    </w:p>
    <w:p w:rsidR="00E70D65" w:rsidRDefault="00E70D65" w:rsidP="00E70D65">
      <w:pPr>
        <w:ind w:left="840"/>
      </w:pPr>
      <w:r>
        <w:rPr>
          <w:rFonts w:hint="eastAsia"/>
        </w:rPr>
        <w:t>获取方式：</w:t>
      </w:r>
    </w:p>
    <w:p w:rsidR="00E70D65" w:rsidRDefault="00E70D65" w:rsidP="00E70D65">
      <w:pPr>
        <w:ind w:left="84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t>.config</w:t>
      </w:r>
    </w:p>
    <w:p w:rsidR="00E70D65" w:rsidRDefault="00E70D65" w:rsidP="00E70D65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、也可以在</w:t>
      </w:r>
      <w:r w:rsidRPr="00E70D65">
        <w:t xml:space="preserve">Controller, Service, Helper </w:t>
      </w:r>
      <w:r w:rsidRPr="00E70D65">
        <w:t>的实例上通过</w:t>
      </w:r>
      <w:r w:rsidRPr="00E70D65">
        <w:t xml:space="preserve"> this.config </w:t>
      </w:r>
      <w:r w:rsidRPr="00E70D65">
        <w:t>获取到</w:t>
      </w:r>
      <w:r w:rsidRPr="00E70D65">
        <w:t xml:space="preserve"> config </w:t>
      </w:r>
      <w:r w:rsidRPr="00E70D65">
        <w:t>对象。</w:t>
      </w:r>
      <w:r>
        <w:rPr>
          <w:rFonts w:hint="eastAsia"/>
        </w:rPr>
        <w:t>因为他们实例上都有那</w:t>
      </w:r>
      <w:r>
        <w:rPr>
          <w:rFonts w:hint="eastAsia"/>
        </w:rPr>
        <w:t>5</w:t>
      </w:r>
      <w:r>
        <w:rPr>
          <w:rFonts w:hint="eastAsia"/>
        </w:rPr>
        <w:t>种属性。</w:t>
      </w:r>
    </w:p>
    <w:p w:rsidR="00C06474" w:rsidRDefault="00C06474" w:rsidP="00C06474">
      <w:pPr>
        <w:pStyle w:val="4"/>
        <w:numPr>
          <w:ilvl w:val="1"/>
          <w:numId w:val="1"/>
        </w:numPr>
      </w:pPr>
      <w:r>
        <w:rPr>
          <w:rFonts w:hint="eastAsia"/>
        </w:rPr>
        <w:t>Logger</w:t>
      </w:r>
    </w:p>
    <w:p w:rsidR="00C06474" w:rsidRDefault="00C06474" w:rsidP="00C06474">
      <w:pPr>
        <w:ind w:left="840"/>
      </w:pPr>
      <w:r>
        <w:rPr>
          <w:rFonts w:hint="eastAsia"/>
        </w:rPr>
        <w:t>框架中提供了多个</w:t>
      </w:r>
      <w:r>
        <w:rPr>
          <w:rFonts w:hint="eastAsia"/>
        </w:rPr>
        <w:t>logger</w:t>
      </w:r>
      <w:r>
        <w:rPr>
          <w:rFonts w:hint="eastAsia"/>
        </w:rPr>
        <w:t>对象：</w:t>
      </w:r>
    </w:p>
    <w:p w:rsidR="00C06474" w:rsidRDefault="00C06474" w:rsidP="00C06474">
      <w:pPr>
        <w:pStyle w:val="a3"/>
        <w:numPr>
          <w:ilvl w:val="2"/>
          <w:numId w:val="1"/>
        </w:numPr>
        <w:ind w:firstLineChars="0"/>
      </w:pPr>
      <w:r w:rsidRPr="00C06474">
        <w:lastRenderedPageBreak/>
        <w:t>App Logger</w:t>
      </w:r>
    </w:p>
    <w:p w:rsidR="003D7D44" w:rsidRDefault="00A00AA5" w:rsidP="003D7D44">
      <w:pPr>
        <w:pStyle w:val="a3"/>
        <w:ind w:left="1418" w:firstLineChars="0" w:firstLine="0"/>
      </w:pPr>
      <w:r>
        <w:rPr>
          <w:rFonts w:hint="eastAsia"/>
        </w:rPr>
        <w:t>获取方式：</w:t>
      </w:r>
      <w:r>
        <w:rPr>
          <w:rFonts w:hint="eastAsia"/>
        </w:rPr>
        <w:t>app</w:t>
      </w:r>
      <w:r>
        <w:t>.logger</w:t>
      </w:r>
    </w:p>
    <w:p w:rsidR="00A00AA5" w:rsidRDefault="00A00AA5" w:rsidP="003D7D44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作用：记录一些应用级别的日志，业务上与请求无关的日志。</w:t>
      </w:r>
    </w:p>
    <w:p w:rsidR="00C06474" w:rsidRDefault="00C06474" w:rsidP="00C06474">
      <w:pPr>
        <w:pStyle w:val="a3"/>
        <w:numPr>
          <w:ilvl w:val="2"/>
          <w:numId w:val="1"/>
        </w:numPr>
        <w:ind w:firstLineChars="0"/>
      </w:pPr>
      <w:r w:rsidRPr="00C06474">
        <w:t>App CoreLogger</w:t>
      </w:r>
    </w:p>
    <w:p w:rsidR="00A00AA5" w:rsidRDefault="00A00AA5" w:rsidP="00A00AA5">
      <w:pPr>
        <w:pStyle w:val="a3"/>
        <w:ind w:left="1418" w:firstLineChars="0" w:firstLine="0"/>
      </w:pPr>
      <w:r>
        <w:rPr>
          <w:rFonts w:hint="eastAsia"/>
        </w:rPr>
        <w:t>获取方式：</w:t>
      </w:r>
      <w:r>
        <w:t>app</w:t>
      </w:r>
      <w:r>
        <w:rPr>
          <w:rFonts w:hint="eastAsia"/>
        </w:rPr>
        <w:t>.</w:t>
      </w:r>
      <w:r w:rsidRPr="00A00AA5">
        <w:t xml:space="preserve"> coreLogger</w:t>
      </w:r>
    </w:p>
    <w:p w:rsidR="00A00AA5" w:rsidRDefault="00A00AA5" w:rsidP="00A00AA5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作用：框架或插件用它来记录能够用级别的日志，一般应用不应该使用它记录日志</w:t>
      </w:r>
    </w:p>
    <w:p w:rsidR="00C06474" w:rsidRDefault="00C06474" w:rsidP="00C06474">
      <w:pPr>
        <w:pStyle w:val="a3"/>
        <w:numPr>
          <w:ilvl w:val="2"/>
          <w:numId w:val="1"/>
        </w:numPr>
        <w:ind w:firstLineChars="0"/>
      </w:pPr>
      <w:r w:rsidRPr="00C06474">
        <w:t>Context Logger</w:t>
      </w:r>
    </w:p>
    <w:p w:rsidR="00A00AA5" w:rsidRDefault="00A00AA5" w:rsidP="00A00AA5">
      <w:pPr>
        <w:pStyle w:val="a3"/>
        <w:ind w:left="1418" w:firstLineChars="0" w:firstLine="0"/>
      </w:pPr>
      <w:r>
        <w:rPr>
          <w:rFonts w:hint="eastAsia"/>
        </w:rPr>
        <w:t>获取方式：</w:t>
      </w:r>
      <w:r>
        <w:rPr>
          <w:rFonts w:hint="eastAsia"/>
        </w:rPr>
        <w:t>ctx</w:t>
      </w:r>
      <w:r>
        <w:t>.logger</w:t>
      </w:r>
    </w:p>
    <w:p w:rsidR="00A00AA5" w:rsidRDefault="00A00AA5" w:rsidP="00A00AA5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作用：与请求有关，打印的日志前面都会带上请求相关的信息</w:t>
      </w:r>
    </w:p>
    <w:p w:rsidR="00C06474" w:rsidRDefault="00C06474" w:rsidP="00C06474">
      <w:pPr>
        <w:pStyle w:val="a3"/>
        <w:numPr>
          <w:ilvl w:val="2"/>
          <w:numId w:val="1"/>
        </w:numPr>
        <w:ind w:firstLineChars="0"/>
      </w:pPr>
      <w:r w:rsidRPr="00C06474">
        <w:t>Context CoreLogger</w:t>
      </w:r>
    </w:p>
    <w:p w:rsidR="00A00AA5" w:rsidRDefault="00A00AA5" w:rsidP="00A00AA5">
      <w:pPr>
        <w:pStyle w:val="a3"/>
        <w:ind w:left="1418" w:firstLineChars="0" w:firstLine="0"/>
      </w:pPr>
      <w:r>
        <w:rPr>
          <w:rFonts w:hint="eastAsia"/>
        </w:rPr>
        <w:t>获取方式：</w:t>
      </w:r>
      <w:r>
        <w:rPr>
          <w:rFonts w:hint="eastAsia"/>
        </w:rPr>
        <w:t>ctx</w:t>
      </w:r>
      <w:r>
        <w:t>.coreLogger</w:t>
      </w:r>
    </w:p>
    <w:p w:rsidR="00A00AA5" w:rsidRDefault="00A00AA5" w:rsidP="00A00AA5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作用：</w:t>
      </w:r>
      <w:r w:rsidRPr="00A00AA5">
        <w:t xml:space="preserve">Context Logger </w:t>
      </w:r>
      <w:r w:rsidRPr="00A00AA5">
        <w:t>的区别是一般只有插件和框架会通过它来记录日志。</w:t>
      </w:r>
    </w:p>
    <w:p w:rsidR="00C06474" w:rsidRDefault="00C06474" w:rsidP="00C06474">
      <w:pPr>
        <w:pStyle w:val="a3"/>
        <w:numPr>
          <w:ilvl w:val="2"/>
          <w:numId w:val="1"/>
        </w:numPr>
        <w:ind w:firstLineChars="0"/>
      </w:pPr>
      <w:r w:rsidRPr="00C06474">
        <w:t>Controller Logger &amp; Service Logger</w:t>
      </w:r>
    </w:p>
    <w:p w:rsidR="00A00AA5" w:rsidRDefault="00A00AA5" w:rsidP="00A00AA5">
      <w:pPr>
        <w:pStyle w:val="a3"/>
        <w:ind w:left="1418" w:firstLineChars="0" w:firstLine="0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或</w:t>
      </w:r>
      <w:r>
        <w:rPr>
          <w:rFonts w:hint="eastAsia"/>
        </w:rPr>
        <w:t>Service</w:t>
      </w:r>
      <w:r>
        <w:rPr>
          <w:rFonts w:hint="eastAsia"/>
        </w:rPr>
        <w:t>上可以使用</w:t>
      </w:r>
      <w:r>
        <w:rPr>
          <w:rFonts w:hint="eastAsia"/>
        </w:rPr>
        <w:t xml:space="preserve"> </w:t>
      </w:r>
      <w:r w:rsidRPr="00A00AA5">
        <w:rPr>
          <w:rFonts w:hint="eastAsia"/>
          <w:shd w:val="pct15" w:color="auto" w:fill="FFFFFF"/>
        </w:rPr>
        <w:t>this</w:t>
      </w:r>
      <w:r w:rsidRPr="00A00AA5">
        <w:rPr>
          <w:shd w:val="pct15" w:color="auto" w:fill="FFFFFF"/>
        </w:rPr>
        <w:t>.logger</w:t>
      </w:r>
      <w:r>
        <w:rPr>
          <w:rFonts w:hint="eastAsia"/>
        </w:rPr>
        <w:t>来获取，</w:t>
      </w:r>
    </w:p>
    <w:p w:rsidR="00E70D65" w:rsidRDefault="00A00AA5" w:rsidP="00A00AA5">
      <w:pPr>
        <w:pStyle w:val="a3"/>
        <w:ind w:left="1418" w:firstLineChars="0" w:firstLine="0"/>
      </w:pPr>
      <w:r w:rsidRPr="00A00AA5">
        <w:t>本质上就是一个</w:t>
      </w:r>
      <w:r w:rsidRPr="00A00AA5">
        <w:t xml:space="preserve"> Context Logger</w:t>
      </w:r>
      <w:r>
        <w:rPr>
          <w:rFonts w:hint="eastAsia"/>
        </w:rPr>
        <w:t>，相比</w:t>
      </w:r>
      <w:r>
        <w:rPr>
          <w:rFonts w:hint="eastAsia"/>
        </w:rPr>
        <w:t>Context</w:t>
      </w:r>
      <w:r>
        <w:t xml:space="preserve"> Logger</w:t>
      </w:r>
      <w:r>
        <w:rPr>
          <w:rFonts w:hint="eastAsia"/>
        </w:rPr>
        <w:t>会多一个文件路径</w:t>
      </w:r>
    </w:p>
    <w:p w:rsidR="003D25B2" w:rsidRDefault="00552806" w:rsidP="003D25B2">
      <w:pPr>
        <w:pStyle w:val="3"/>
        <w:numPr>
          <w:ilvl w:val="0"/>
          <w:numId w:val="1"/>
        </w:numPr>
      </w:pPr>
      <w:r>
        <w:rPr>
          <w:rFonts w:hint="eastAsia"/>
        </w:rPr>
        <w:t>运行环境</w:t>
      </w:r>
    </w:p>
    <w:p w:rsidR="00552806" w:rsidRDefault="001021BC" w:rsidP="001021BC">
      <w:pPr>
        <w:pStyle w:val="4"/>
        <w:numPr>
          <w:ilvl w:val="1"/>
          <w:numId w:val="1"/>
        </w:numPr>
      </w:pPr>
      <w:r>
        <w:rPr>
          <w:rFonts w:hint="eastAsia"/>
        </w:rPr>
        <w:t>指定运行环境</w:t>
      </w:r>
    </w:p>
    <w:p w:rsidR="001021BC" w:rsidRPr="007436DD" w:rsidRDefault="001021BC" w:rsidP="001021BC">
      <w:pPr>
        <w:ind w:left="840"/>
        <w:rPr>
          <w:rFonts w:asciiTheme="minorEastAsia" w:hAnsiTheme="minorEastAsia"/>
        </w:rPr>
      </w:pPr>
      <w:r w:rsidRPr="007436DD">
        <w:rPr>
          <w:rFonts w:asciiTheme="minorEastAsia" w:hAnsiTheme="minorEastAsia"/>
        </w:rPr>
        <w:t>EGG_SERVER_ENV=prod npm start</w:t>
      </w:r>
    </w:p>
    <w:p w:rsidR="001021BC" w:rsidRDefault="001021BC" w:rsidP="001021BC">
      <w:pPr>
        <w:pStyle w:val="4"/>
        <w:numPr>
          <w:ilvl w:val="1"/>
          <w:numId w:val="1"/>
        </w:numPr>
      </w:pPr>
      <w:r>
        <w:rPr>
          <w:rFonts w:hint="eastAsia"/>
        </w:rPr>
        <w:t>应用内获取运行环境</w:t>
      </w:r>
    </w:p>
    <w:p w:rsidR="001021BC" w:rsidRPr="007436DD" w:rsidRDefault="001021BC" w:rsidP="001021BC">
      <w:pPr>
        <w:ind w:left="840"/>
        <w:rPr>
          <w:rFonts w:asciiTheme="minorEastAsia" w:hAnsiTheme="minorEastAsia"/>
        </w:rPr>
      </w:pPr>
      <w:r w:rsidRPr="007436DD">
        <w:rPr>
          <w:rFonts w:asciiTheme="minorEastAsia" w:hAnsiTheme="minorEastAsia"/>
        </w:rPr>
        <w:t>app.config.env</w:t>
      </w:r>
    </w:p>
    <w:p w:rsidR="001021BC" w:rsidRDefault="001021BC" w:rsidP="001021BC">
      <w:pPr>
        <w:pStyle w:val="4"/>
        <w:numPr>
          <w:ilvl w:val="1"/>
          <w:numId w:val="1"/>
        </w:numPr>
      </w:pPr>
      <w:r>
        <w:rPr>
          <w:rFonts w:hint="eastAsia"/>
        </w:rPr>
        <w:t>EGG_SERVER_ENV与NODE</w:t>
      </w:r>
      <w:r>
        <w:t>_ENV</w:t>
      </w:r>
      <w:r>
        <w:rPr>
          <w:rFonts w:hint="eastAsia"/>
        </w:rPr>
        <w:t>的映射关系</w:t>
      </w:r>
    </w:p>
    <w:tbl>
      <w:tblPr>
        <w:tblW w:w="6641" w:type="dxa"/>
        <w:tblInd w:w="81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713"/>
        <w:gridCol w:w="2193"/>
      </w:tblGrid>
      <w:tr w:rsidR="007436DD" w:rsidTr="007436DD">
        <w:trPr>
          <w:trHeight w:val="504"/>
          <w:tblHeader/>
        </w:trPr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jc w:val="center"/>
              <w:rPr>
                <w:rFonts w:ascii="Helvetica" w:hAnsi="Helvetica"/>
                <w:b/>
                <w:bCs/>
                <w:color w:val="585858"/>
                <w:spacing w:val="3"/>
              </w:rPr>
            </w:pPr>
            <w:r>
              <w:rPr>
                <w:rFonts w:ascii="Helvetica" w:hAnsi="Helvetica"/>
                <w:b/>
                <w:bCs/>
                <w:color w:val="585858"/>
                <w:spacing w:val="3"/>
              </w:rPr>
              <w:t>NODE_ENV</w:t>
            </w: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jc w:val="center"/>
              <w:rPr>
                <w:rFonts w:ascii="Helvetica" w:hAnsi="Helvetica"/>
                <w:b/>
                <w:bCs/>
                <w:color w:val="585858"/>
                <w:spacing w:val="3"/>
              </w:rPr>
            </w:pPr>
            <w:r>
              <w:rPr>
                <w:rFonts w:ascii="Helvetica" w:hAnsi="Helvetica"/>
                <w:b/>
                <w:bCs/>
                <w:color w:val="585858"/>
                <w:spacing w:val="3"/>
              </w:rPr>
              <w:t>EGG_SERVER_ENV</w:t>
            </w:r>
          </w:p>
        </w:tc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jc w:val="center"/>
              <w:rPr>
                <w:rFonts w:ascii="Helvetica" w:hAnsi="Helvetica"/>
                <w:b/>
                <w:bCs/>
                <w:color w:val="585858"/>
                <w:spacing w:val="3"/>
              </w:rPr>
            </w:pPr>
            <w:r>
              <w:rPr>
                <w:rFonts w:ascii="Helvetica" w:hAnsi="Helvetica"/>
                <w:b/>
                <w:bCs/>
                <w:color w:val="585858"/>
                <w:spacing w:val="3"/>
              </w:rPr>
              <w:t>说明</w:t>
            </w:r>
          </w:p>
        </w:tc>
      </w:tr>
      <w:tr w:rsidR="007436DD" w:rsidTr="007436DD">
        <w:trPr>
          <w:trHeight w:val="504"/>
        </w:trPr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jc w:val="center"/>
              <w:rPr>
                <w:rFonts w:ascii="Helvetica" w:hAnsi="Helvetica"/>
                <w:b/>
                <w:bCs/>
                <w:color w:val="585858"/>
                <w:spacing w:val="3"/>
              </w:rPr>
            </w:pP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eastAsia="宋体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local</w:t>
            </w:r>
          </w:p>
        </w:tc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本地开发环境</w:t>
            </w:r>
          </w:p>
        </w:tc>
      </w:tr>
      <w:tr w:rsidR="007436DD" w:rsidTr="007436DD">
        <w:trPr>
          <w:trHeight w:val="472"/>
        </w:trPr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test</w:t>
            </w: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unittest</w:t>
            </w:r>
          </w:p>
        </w:tc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单元测试</w:t>
            </w:r>
          </w:p>
        </w:tc>
      </w:tr>
      <w:tr w:rsidR="007436DD" w:rsidTr="007436DD">
        <w:trPr>
          <w:trHeight w:val="536"/>
        </w:trPr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lastRenderedPageBreak/>
              <w:t>production</w:t>
            </w: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prod</w:t>
            </w:r>
          </w:p>
        </w:tc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生产环境</w:t>
            </w:r>
          </w:p>
        </w:tc>
      </w:tr>
    </w:tbl>
    <w:p w:rsidR="007436DD" w:rsidRPr="007436DD" w:rsidRDefault="007436DD" w:rsidP="007436DD">
      <w:pPr>
        <w:ind w:left="840"/>
        <w:rPr>
          <w:rFonts w:hint="eastAsia"/>
        </w:rPr>
      </w:pPr>
    </w:p>
    <w:p w:rsidR="001021BC" w:rsidRDefault="001021BC" w:rsidP="001021BC">
      <w:pPr>
        <w:ind w:left="840"/>
        <w:rPr>
          <w:rFonts w:asciiTheme="minorEastAsia" w:hAnsiTheme="minorEastAsia"/>
        </w:rPr>
      </w:pPr>
      <w:r w:rsidRPr="007436DD">
        <w:rPr>
          <w:rFonts w:asciiTheme="minorEastAsia" w:hAnsiTheme="minorEastAsia" w:hint="eastAsia"/>
        </w:rPr>
        <w:t>如果未指定</w:t>
      </w:r>
      <w:r w:rsidRPr="007436DD">
        <w:rPr>
          <w:rFonts w:asciiTheme="minorEastAsia" w:hAnsiTheme="minorEastAsia"/>
        </w:rPr>
        <w:t>EGG_SERVER_ENV</w:t>
      </w:r>
      <w:r w:rsidR="007436DD" w:rsidRPr="007436DD">
        <w:rPr>
          <w:rFonts w:asciiTheme="minorEastAsia" w:hAnsiTheme="minorEastAsia" w:hint="eastAsia"/>
        </w:rPr>
        <w:t>会根据NODE</w:t>
      </w:r>
      <w:r w:rsidR="007436DD" w:rsidRPr="007436DD">
        <w:rPr>
          <w:rFonts w:asciiTheme="minorEastAsia" w:hAnsiTheme="minorEastAsia"/>
        </w:rPr>
        <w:t>_ENV</w:t>
      </w:r>
      <w:r w:rsidR="007436DD" w:rsidRPr="007436DD">
        <w:rPr>
          <w:rFonts w:asciiTheme="minorEastAsia" w:hAnsiTheme="minorEastAsia" w:hint="eastAsia"/>
        </w:rPr>
        <w:t>来匹配</w:t>
      </w:r>
    </w:p>
    <w:p w:rsidR="007436DD" w:rsidRDefault="007436DD" w:rsidP="007436DD">
      <w:pPr>
        <w:pStyle w:val="4"/>
        <w:numPr>
          <w:ilvl w:val="1"/>
          <w:numId w:val="1"/>
        </w:numPr>
      </w:pPr>
      <w:r>
        <w:rPr>
          <w:rFonts w:hint="eastAsia"/>
        </w:rPr>
        <w:t>自定义环境</w:t>
      </w:r>
    </w:p>
    <w:p w:rsidR="007436DD" w:rsidRDefault="007436DD" w:rsidP="00B242CB">
      <w:pPr>
        <w:ind w:left="840"/>
      </w:pPr>
      <w:r w:rsidRPr="007436DD">
        <w:t>比如，要为开发流程增加集成测试环境</w:t>
      </w:r>
      <w:r w:rsidRPr="007436DD">
        <w:t xml:space="preserve"> SIT</w:t>
      </w:r>
      <w:r w:rsidRPr="007436DD">
        <w:t>。将</w:t>
      </w:r>
      <w:r w:rsidRPr="007436DD">
        <w:t xml:space="preserve"> EGG_SERVER_ENV </w:t>
      </w:r>
      <w:r w:rsidRPr="007436DD">
        <w:t>设置成</w:t>
      </w:r>
      <w:r w:rsidRPr="007436DD">
        <w:t xml:space="preserve"> sit</w:t>
      </w:r>
      <w:r w:rsidRPr="007436DD">
        <w:t>（并建议设置</w:t>
      </w:r>
      <w:r w:rsidRPr="007436DD">
        <w:t xml:space="preserve"> NODE_ENV = production</w:t>
      </w:r>
      <w:r w:rsidRPr="007436DD">
        <w:t>），启动时会加载</w:t>
      </w:r>
      <w:r w:rsidRPr="007436DD">
        <w:t xml:space="preserve"> config/config.sit.js</w:t>
      </w:r>
      <w:r w:rsidRPr="007436DD">
        <w:t>，运行环境变量</w:t>
      </w:r>
      <w:r w:rsidRPr="007436DD">
        <w:t xml:space="preserve"> app.config.env </w:t>
      </w:r>
      <w:r w:rsidRPr="007436DD">
        <w:t>会被设置成</w:t>
      </w:r>
      <w:r w:rsidRPr="007436DD">
        <w:t xml:space="preserve"> sit</w:t>
      </w:r>
      <w:r w:rsidRPr="007436DD">
        <w:t>。</w:t>
      </w:r>
    </w:p>
    <w:p w:rsidR="00C80A2B" w:rsidRDefault="00C80A2B" w:rsidP="00C80A2B">
      <w:pPr>
        <w:pStyle w:val="4"/>
        <w:numPr>
          <w:ilvl w:val="1"/>
          <w:numId w:val="1"/>
        </w:numPr>
      </w:pPr>
      <w:r>
        <w:rPr>
          <w:rFonts w:hint="eastAsia"/>
        </w:rPr>
        <w:t>与Koa的区别</w:t>
      </w:r>
    </w:p>
    <w:p w:rsidR="00C80A2B" w:rsidRDefault="00C80A2B" w:rsidP="00C80A2B">
      <w:pPr>
        <w:ind w:left="840"/>
      </w:pPr>
      <w:r w:rsidRPr="00C80A2B">
        <w:rPr>
          <w:rFonts w:hint="eastAsia"/>
        </w:rPr>
        <w:t>在</w:t>
      </w:r>
      <w:r w:rsidRPr="00C80A2B">
        <w:rPr>
          <w:rFonts w:hint="eastAsia"/>
        </w:rPr>
        <w:t xml:space="preserve"> Koa </w:t>
      </w:r>
      <w:r w:rsidRPr="00C80A2B">
        <w:rPr>
          <w:rFonts w:hint="eastAsia"/>
        </w:rPr>
        <w:t>中我们通过</w:t>
      </w:r>
      <w:r w:rsidRPr="00C80A2B">
        <w:rPr>
          <w:rFonts w:hint="eastAsia"/>
        </w:rPr>
        <w:t xml:space="preserve"> app.env </w:t>
      </w:r>
      <w:r w:rsidRPr="00C80A2B">
        <w:rPr>
          <w:rFonts w:hint="eastAsia"/>
        </w:rPr>
        <w:t>来进行环境判断，</w:t>
      </w:r>
      <w:r w:rsidRPr="00C80A2B">
        <w:rPr>
          <w:rFonts w:hint="eastAsia"/>
        </w:rPr>
        <w:t xml:space="preserve">app.env </w:t>
      </w:r>
      <w:r w:rsidRPr="00C80A2B">
        <w:rPr>
          <w:rFonts w:hint="eastAsia"/>
        </w:rPr>
        <w:t>默认的值是</w:t>
      </w:r>
      <w:r w:rsidRPr="00C80A2B">
        <w:rPr>
          <w:rFonts w:hint="eastAsia"/>
        </w:rPr>
        <w:t xml:space="preserve"> process.env.NODE_ENV</w:t>
      </w:r>
      <w:r w:rsidRPr="00C80A2B">
        <w:rPr>
          <w:rFonts w:hint="eastAsia"/>
        </w:rPr>
        <w:t>。但是在</w:t>
      </w:r>
      <w:r w:rsidRPr="00C80A2B">
        <w:rPr>
          <w:rFonts w:hint="eastAsia"/>
        </w:rPr>
        <w:t xml:space="preserve"> Egg</w:t>
      </w:r>
      <w:r w:rsidRPr="00C80A2B">
        <w:rPr>
          <w:rFonts w:hint="eastAsia"/>
        </w:rPr>
        <w:t>（和基于</w:t>
      </w:r>
      <w:r w:rsidRPr="00C80A2B">
        <w:rPr>
          <w:rFonts w:hint="eastAsia"/>
        </w:rPr>
        <w:t xml:space="preserve"> Egg </w:t>
      </w:r>
      <w:r w:rsidRPr="00C80A2B">
        <w:rPr>
          <w:rFonts w:hint="eastAsia"/>
        </w:rPr>
        <w:t>的框架）中，配置统一都放置在</w:t>
      </w:r>
      <w:r w:rsidRPr="00C80A2B">
        <w:rPr>
          <w:rFonts w:hint="eastAsia"/>
        </w:rPr>
        <w:t xml:space="preserve"> app.config </w:t>
      </w:r>
      <w:r w:rsidRPr="00C80A2B">
        <w:rPr>
          <w:rFonts w:hint="eastAsia"/>
        </w:rPr>
        <w:t>上，所以我们需要通过</w:t>
      </w:r>
      <w:r w:rsidRPr="00C80A2B">
        <w:rPr>
          <w:rFonts w:hint="eastAsia"/>
        </w:rPr>
        <w:t xml:space="preserve"> app.config.env </w:t>
      </w:r>
      <w:r w:rsidRPr="00C80A2B">
        <w:rPr>
          <w:rFonts w:hint="eastAsia"/>
        </w:rPr>
        <w:t>来区分环境，</w:t>
      </w:r>
      <w:r w:rsidRPr="00C80A2B">
        <w:rPr>
          <w:rFonts w:hint="eastAsia"/>
        </w:rPr>
        <w:t xml:space="preserve">app.env </w:t>
      </w:r>
      <w:r w:rsidRPr="00C80A2B">
        <w:rPr>
          <w:rFonts w:hint="eastAsia"/>
        </w:rPr>
        <w:t>不再使用。</w:t>
      </w:r>
    </w:p>
    <w:p w:rsidR="003646C8" w:rsidRDefault="003646C8" w:rsidP="00C80A2B">
      <w:pPr>
        <w:ind w:left="840"/>
      </w:pPr>
    </w:p>
    <w:p w:rsidR="003646C8" w:rsidRDefault="003646C8" w:rsidP="003646C8">
      <w:pPr>
        <w:pStyle w:val="3"/>
        <w:numPr>
          <w:ilvl w:val="0"/>
          <w:numId w:val="1"/>
        </w:numPr>
      </w:pPr>
      <w:r>
        <w:rPr>
          <w:rFonts w:hint="eastAsia"/>
        </w:rPr>
        <w:t>配置</w:t>
      </w:r>
    </w:p>
    <w:p w:rsidR="003646C8" w:rsidRPr="003646C8" w:rsidRDefault="003646C8" w:rsidP="003646C8">
      <w:pPr>
        <w:ind w:left="420"/>
        <w:rPr>
          <w:rFonts w:hint="eastAsia"/>
        </w:rPr>
      </w:pPr>
      <w:r w:rsidRPr="003646C8">
        <w:rPr>
          <w:rFonts w:hint="eastAsia"/>
        </w:rPr>
        <w:t>框架提供了强大且可扩展的配置功能，可以自动合并应用、插件、框架的配置，按顺序覆盖，且可以根据环境维护不同的配置。合并后的配置可直接从</w:t>
      </w:r>
      <w:r w:rsidRPr="003646C8">
        <w:rPr>
          <w:rFonts w:hint="eastAsia"/>
        </w:rPr>
        <w:t xml:space="preserve"> </w:t>
      </w:r>
      <w:r w:rsidRPr="00BA695E">
        <w:rPr>
          <w:rFonts w:hint="eastAsia"/>
          <w:shd w:val="pct15" w:color="auto" w:fill="FFFFFF"/>
        </w:rPr>
        <w:t>app.config</w:t>
      </w:r>
      <w:r w:rsidRPr="003646C8">
        <w:rPr>
          <w:rFonts w:hint="eastAsia"/>
        </w:rPr>
        <w:t xml:space="preserve"> </w:t>
      </w:r>
      <w:r w:rsidRPr="003646C8">
        <w:rPr>
          <w:rFonts w:hint="eastAsia"/>
        </w:rPr>
        <w:t>获取。</w:t>
      </w:r>
      <w:r>
        <w:tab/>
      </w:r>
    </w:p>
    <w:p w:rsidR="003646C8" w:rsidRPr="003646C8" w:rsidRDefault="003646C8" w:rsidP="00BA695E">
      <w:pPr>
        <w:rPr>
          <w:rFonts w:hint="eastAsia"/>
        </w:rPr>
      </w:pPr>
    </w:p>
    <w:p w:rsidR="00C80A2B" w:rsidRDefault="00913386" w:rsidP="00913386">
      <w:pPr>
        <w:pStyle w:val="4"/>
        <w:numPr>
          <w:ilvl w:val="1"/>
          <w:numId w:val="1"/>
        </w:numPr>
      </w:pPr>
      <w:r>
        <w:rPr>
          <w:rFonts w:hint="eastAsia"/>
        </w:rPr>
        <w:t>多环境配置</w:t>
      </w:r>
    </w:p>
    <w:p w:rsidR="00913386" w:rsidRDefault="00913386" w:rsidP="00913386">
      <w:pPr>
        <w:ind w:left="840"/>
      </w:pPr>
      <w:r w:rsidRPr="00913386">
        <w:rPr>
          <w:rFonts w:hint="eastAsia"/>
        </w:rPr>
        <w:t>config.default.js</w:t>
      </w:r>
      <w:r>
        <w:t xml:space="preserve">  </w:t>
      </w:r>
    </w:p>
    <w:p w:rsidR="00913386" w:rsidRDefault="00913386" w:rsidP="00913386">
      <w:pPr>
        <w:ind w:left="840"/>
      </w:pPr>
      <w:r w:rsidRPr="00913386">
        <w:rPr>
          <w:rFonts w:hint="eastAsia"/>
        </w:rPr>
        <w:t>config.prod.js</w:t>
      </w:r>
      <w:r>
        <w:t xml:space="preserve"> </w:t>
      </w:r>
    </w:p>
    <w:p w:rsidR="00913386" w:rsidRDefault="00913386" w:rsidP="00913386">
      <w:pPr>
        <w:ind w:left="840"/>
      </w:pPr>
      <w:r w:rsidRPr="00913386">
        <w:rPr>
          <w:rFonts w:hint="eastAsia"/>
        </w:rPr>
        <w:t>config.unittest.js</w:t>
      </w:r>
      <w:r>
        <w:t xml:space="preserve"> </w:t>
      </w:r>
    </w:p>
    <w:p w:rsidR="00913386" w:rsidRDefault="00913386" w:rsidP="00913386">
      <w:pPr>
        <w:ind w:left="840"/>
      </w:pPr>
      <w:r w:rsidRPr="00913386">
        <w:rPr>
          <w:rFonts w:hint="eastAsia"/>
        </w:rPr>
        <w:t>config.local.js</w:t>
      </w:r>
    </w:p>
    <w:p w:rsidR="00913386" w:rsidRDefault="00913386" w:rsidP="00913386">
      <w:pPr>
        <w:ind w:left="840"/>
      </w:pPr>
    </w:p>
    <w:p w:rsidR="00913386" w:rsidRDefault="00913386" w:rsidP="00913386">
      <w:pPr>
        <w:ind w:left="840"/>
      </w:pPr>
      <w:r w:rsidRPr="00913386">
        <w:rPr>
          <w:rFonts w:hint="eastAsia"/>
        </w:rPr>
        <w:t>config.default.js</w:t>
      </w:r>
      <w:r>
        <w:t xml:space="preserve"> </w:t>
      </w:r>
      <w:r>
        <w:rPr>
          <w:rFonts w:hint="eastAsia"/>
        </w:rPr>
        <w:t>是默认的配置文件，所有环境都会加载；</w:t>
      </w:r>
    </w:p>
    <w:p w:rsidR="00913386" w:rsidRDefault="00913386" w:rsidP="00913386">
      <w:pPr>
        <w:ind w:left="840"/>
      </w:pPr>
      <w:r>
        <w:rPr>
          <w:rFonts w:hint="eastAsia"/>
        </w:rPr>
        <w:t>当指定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时，会加载对应的配置文件，并覆盖默认配置文件中的同名配置。</w:t>
      </w:r>
    </w:p>
    <w:p w:rsidR="00AA2A8E" w:rsidRDefault="00AA2A8E" w:rsidP="00AA2A8E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配置写法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A2A8E" w:rsidTr="00AA2A8E">
        <w:tc>
          <w:tcPr>
            <w:tcW w:w="8290" w:type="dxa"/>
          </w:tcPr>
          <w:p w:rsidR="00AA2A8E" w:rsidRDefault="00AA2A8E" w:rsidP="00AA2A8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 w:rsidR="00EA6EEA">
              <w:rPr>
                <w:rFonts w:hint="eastAsia"/>
              </w:rPr>
              <w:t>三</w:t>
            </w:r>
            <w:r>
              <w:rPr>
                <w:rFonts w:hint="eastAsia"/>
              </w:rPr>
              <w:t>种写法：</w:t>
            </w:r>
          </w:p>
          <w:p w:rsidR="00AA2A8E" w:rsidRDefault="00AA2A8E" w:rsidP="00AA2A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{</w:t>
            </w:r>
          </w:p>
          <w:p w:rsidR="00AA2A8E" w:rsidRDefault="00AA2A8E" w:rsidP="00AA2A8E">
            <w:r>
              <w:rPr>
                <w:rFonts w:hint="eastAsia"/>
              </w:rPr>
              <w:t xml:space="preserve">  logger: {</w:t>
            </w:r>
          </w:p>
          <w:p w:rsidR="00AA2A8E" w:rsidRDefault="00AA2A8E" w:rsidP="00AA2A8E">
            <w:pPr>
              <w:ind w:firstLineChars="250" w:firstLine="600"/>
              <w:rPr>
                <w:rFonts w:hint="eastAsia"/>
              </w:rPr>
            </w:pPr>
            <w:r w:rsidRPr="00AA2A8E">
              <w:rPr>
                <w:rFonts w:hint="eastAsia"/>
              </w:rPr>
              <w:t>level: 'DEBUG',</w:t>
            </w:r>
          </w:p>
          <w:p w:rsidR="00AA2A8E" w:rsidRDefault="00AA2A8E" w:rsidP="00AA2A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 w:rsidR="00AA2A8E" w:rsidRDefault="00AA2A8E" w:rsidP="00AA2A8E">
            <w:r>
              <w:rPr>
                <w:rFonts w:hint="eastAsia"/>
              </w:rPr>
              <w:t>};</w:t>
            </w:r>
          </w:p>
          <w:p w:rsidR="00AA2A8E" w:rsidRDefault="00AA2A8E" w:rsidP="00AA2A8E">
            <w:r>
              <w:rPr>
                <w:rFonts w:hint="eastAsia"/>
              </w:rPr>
              <w:t>或：</w:t>
            </w:r>
          </w:p>
          <w:p w:rsidR="00AA2A8E" w:rsidRDefault="00AA2A8E" w:rsidP="00AA2A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exports.logger</w:t>
            </w:r>
            <w:proofErr w:type="spellEnd"/>
            <w:r>
              <w:rPr>
                <w:rFonts w:hint="eastAsia"/>
              </w:rPr>
              <w:t xml:space="preserve"> = {</w:t>
            </w:r>
          </w:p>
          <w:p w:rsidR="00AA2A8E" w:rsidRDefault="00AA2A8E" w:rsidP="00AA2A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level: 'DEBUG',</w:t>
            </w:r>
          </w:p>
          <w:p w:rsidR="00AA2A8E" w:rsidRDefault="00AA2A8E" w:rsidP="00AA2A8E">
            <w:r>
              <w:rPr>
                <w:rFonts w:hint="eastAsia"/>
              </w:rPr>
              <w:t>};</w:t>
            </w:r>
          </w:p>
          <w:p w:rsidR="00EA6EEA" w:rsidRDefault="00EA6EEA" w:rsidP="00AA2A8E"/>
          <w:p w:rsidR="00EA6EEA" w:rsidRDefault="00EA6EEA" w:rsidP="00AA2A8E">
            <w:r>
              <w:rPr>
                <w:rFonts w:hint="eastAsia"/>
              </w:rPr>
              <w:t>或返回一个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，接受</w:t>
            </w:r>
            <w:proofErr w:type="spellStart"/>
            <w:r w:rsidRPr="00EA6EEA">
              <w:rPr>
                <w:rFonts w:hint="eastAsia"/>
              </w:rPr>
              <w:t>appInfo</w:t>
            </w:r>
            <w:proofErr w:type="spellEnd"/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 xml:space="preserve"> </w:t>
            </w:r>
          </w:p>
          <w:p w:rsidR="00EA6EEA" w:rsidRDefault="00EA6EEA" w:rsidP="00EA6E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appInfo</w:t>
            </w:r>
            <w:proofErr w:type="spellEnd"/>
            <w:r>
              <w:rPr>
                <w:rFonts w:hint="eastAsia"/>
              </w:rPr>
              <w:t xml:space="preserve"> =&gt; {</w:t>
            </w:r>
          </w:p>
          <w:p w:rsidR="00EA6EEA" w:rsidRDefault="00EA6EEA" w:rsidP="00EA6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return {</w:t>
            </w:r>
          </w:p>
          <w:p w:rsidR="00EA6EEA" w:rsidRDefault="00EA6EEA" w:rsidP="00EA6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logger: {</w:t>
            </w:r>
          </w:p>
          <w:p w:rsidR="00EA6EEA" w:rsidRDefault="00EA6EEA" w:rsidP="00EA6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path.join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appInfo.baseDir</w:t>
            </w:r>
            <w:proofErr w:type="spellEnd"/>
            <w:r>
              <w:rPr>
                <w:rFonts w:hint="eastAsia"/>
              </w:rPr>
              <w:t>, 'logs'),</w:t>
            </w:r>
          </w:p>
          <w:p w:rsidR="00EA6EEA" w:rsidRDefault="00EA6EEA" w:rsidP="00EA6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 w:rsidR="00EA6EEA" w:rsidRDefault="00EA6EEA" w:rsidP="00EA6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};</w:t>
            </w:r>
          </w:p>
          <w:p w:rsidR="00EA6EEA" w:rsidRDefault="00EA6EEA" w:rsidP="00EA6EEA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AA2A8E" w:rsidRDefault="00EF5ACF" w:rsidP="00AA2A8E">
      <w:pPr>
        <w:ind w:left="840"/>
      </w:pPr>
      <w:r>
        <w:rPr>
          <w:rFonts w:hint="eastAsia"/>
        </w:rPr>
        <w:t>内置的</w:t>
      </w:r>
      <w:proofErr w:type="spellStart"/>
      <w:r>
        <w:rPr>
          <w:rFonts w:hint="eastAsia"/>
        </w:rPr>
        <w:t>app</w:t>
      </w:r>
      <w:r>
        <w:t>Info</w:t>
      </w:r>
      <w:proofErr w:type="spellEnd"/>
      <w:r>
        <w:rPr>
          <w:rFonts w:hint="eastAsia"/>
        </w:rPr>
        <w:t>有：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5885"/>
      </w:tblGrid>
      <w:tr w:rsidR="007606FB" w:rsidRPr="007606FB" w:rsidTr="007606FB">
        <w:tc>
          <w:tcPr>
            <w:tcW w:w="1565" w:type="dxa"/>
          </w:tcPr>
          <w:p w:rsidR="007606FB" w:rsidRPr="007606FB" w:rsidRDefault="007606FB" w:rsidP="007A0230">
            <w:pPr>
              <w:rPr>
                <w:rFonts w:hint="eastAsia"/>
              </w:rPr>
            </w:pPr>
            <w:proofErr w:type="spellStart"/>
            <w:r w:rsidRPr="007606FB">
              <w:rPr>
                <w:rFonts w:hint="eastAsia"/>
              </w:rPr>
              <w:t>appInfo</w:t>
            </w:r>
            <w:proofErr w:type="spellEnd"/>
          </w:p>
        </w:tc>
        <w:tc>
          <w:tcPr>
            <w:tcW w:w="5885" w:type="dxa"/>
          </w:tcPr>
          <w:p w:rsidR="007606FB" w:rsidRPr="007606FB" w:rsidRDefault="007606FB" w:rsidP="007A0230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说明</w:t>
            </w:r>
          </w:p>
        </w:tc>
      </w:tr>
      <w:tr w:rsidR="007606FB" w:rsidRPr="007606FB" w:rsidTr="007606FB">
        <w:tc>
          <w:tcPr>
            <w:tcW w:w="1565" w:type="dxa"/>
          </w:tcPr>
          <w:p w:rsidR="007606FB" w:rsidRPr="007606FB" w:rsidRDefault="007606FB" w:rsidP="007A0230">
            <w:pPr>
              <w:rPr>
                <w:rFonts w:hint="eastAsia"/>
              </w:rPr>
            </w:pPr>
            <w:proofErr w:type="spellStart"/>
            <w:r w:rsidRPr="007606FB">
              <w:rPr>
                <w:rFonts w:hint="eastAsia"/>
              </w:rPr>
              <w:t>pkg</w:t>
            </w:r>
            <w:proofErr w:type="spellEnd"/>
          </w:p>
        </w:tc>
        <w:tc>
          <w:tcPr>
            <w:tcW w:w="5885" w:type="dxa"/>
          </w:tcPr>
          <w:p w:rsidR="007606FB" w:rsidRPr="007606FB" w:rsidRDefault="007606FB" w:rsidP="007A0230">
            <w:pPr>
              <w:rPr>
                <w:rFonts w:hint="eastAsia"/>
              </w:rPr>
            </w:pPr>
            <w:proofErr w:type="spellStart"/>
            <w:r w:rsidRPr="007606FB">
              <w:rPr>
                <w:rFonts w:hint="eastAsia"/>
              </w:rPr>
              <w:t>package.json</w:t>
            </w:r>
            <w:proofErr w:type="spellEnd"/>
          </w:p>
        </w:tc>
      </w:tr>
      <w:tr w:rsidR="007606FB" w:rsidRPr="007606FB" w:rsidTr="007606FB">
        <w:tc>
          <w:tcPr>
            <w:tcW w:w="1565" w:type="dxa"/>
          </w:tcPr>
          <w:p w:rsidR="007606FB" w:rsidRPr="007606FB" w:rsidRDefault="007606FB" w:rsidP="007A0230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name</w:t>
            </w:r>
          </w:p>
        </w:tc>
        <w:tc>
          <w:tcPr>
            <w:tcW w:w="5885" w:type="dxa"/>
          </w:tcPr>
          <w:p w:rsidR="007606FB" w:rsidRPr="007606FB" w:rsidRDefault="007606FB" w:rsidP="007A0230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应用名，同</w:t>
            </w:r>
            <w:r w:rsidRPr="007606FB">
              <w:rPr>
                <w:rFonts w:hint="eastAsia"/>
              </w:rPr>
              <w:t xml:space="preserve"> pkg.name</w:t>
            </w:r>
          </w:p>
        </w:tc>
      </w:tr>
      <w:tr w:rsidR="007606FB" w:rsidRPr="007606FB" w:rsidTr="007606FB">
        <w:tc>
          <w:tcPr>
            <w:tcW w:w="1565" w:type="dxa"/>
          </w:tcPr>
          <w:p w:rsidR="007606FB" w:rsidRPr="007606FB" w:rsidRDefault="007606FB" w:rsidP="007A0230">
            <w:pPr>
              <w:rPr>
                <w:rFonts w:hint="eastAsia"/>
              </w:rPr>
            </w:pPr>
            <w:proofErr w:type="spellStart"/>
            <w:r w:rsidRPr="007606FB">
              <w:rPr>
                <w:rFonts w:hint="eastAsia"/>
              </w:rPr>
              <w:t>baseDir</w:t>
            </w:r>
            <w:proofErr w:type="spellEnd"/>
          </w:p>
        </w:tc>
        <w:tc>
          <w:tcPr>
            <w:tcW w:w="5885" w:type="dxa"/>
          </w:tcPr>
          <w:p w:rsidR="007606FB" w:rsidRPr="007606FB" w:rsidRDefault="007606FB" w:rsidP="007A0230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应用代码的目录</w:t>
            </w:r>
          </w:p>
        </w:tc>
      </w:tr>
      <w:tr w:rsidR="007606FB" w:rsidRPr="007606FB" w:rsidTr="007606FB">
        <w:tc>
          <w:tcPr>
            <w:tcW w:w="1565" w:type="dxa"/>
          </w:tcPr>
          <w:p w:rsidR="007606FB" w:rsidRPr="007606FB" w:rsidRDefault="007606FB" w:rsidP="007A0230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HOME</w:t>
            </w:r>
          </w:p>
        </w:tc>
        <w:tc>
          <w:tcPr>
            <w:tcW w:w="5885" w:type="dxa"/>
          </w:tcPr>
          <w:p w:rsidR="007606FB" w:rsidRPr="007606FB" w:rsidRDefault="007606FB" w:rsidP="007A0230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用户目录，</w:t>
            </w:r>
            <w:r w:rsidR="003B6A39" w:rsidRPr="003B6A39">
              <w:rPr>
                <w:rFonts w:hint="eastAsia"/>
              </w:rPr>
              <w:t>"/Users/</w:t>
            </w:r>
            <w:proofErr w:type="spellStart"/>
            <w:r w:rsidR="003B6A39" w:rsidRPr="003B6A39">
              <w:rPr>
                <w:rFonts w:hint="eastAsia"/>
              </w:rPr>
              <w:t>yangwenju</w:t>
            </w:r>
            <w:proofErr w:type="spellEnd"/>
            <w:r w:rsidR="003B6A39" w:rsidRPr="003B6A39">
              <w:rPr>
                <w:rFonts w:hint="eastAsia"/>
              </w:rPr>
              <w:t>"</w:t>
            </w:r>
          </w:p>
        </w:tc>
      </w:tr>
      <w:tr w:rsidR="007606FB" w:rsidRPr="007606FB" w:rsidTr="007606FB">
        <w:tc>
          <w:tcPr>
            <w:tcW w:w="1565" w:type="dxa"/>
          </w:tcPr>
          <w:p w:rsidR="007606FB" w:rsidRPr="007606FB" w:rsidRDefault="007606FB" w:rsidP="007A0230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root</w:t>
            </w:r>
          </w:p>
        </w:tc>
        <w:tc>
          <w:tcPr>
            <w:tcW w:w="5885" w:type="dxa"/>
          </w:tcPr>
          <w:p w:rsidR="007606FB" w:rsidRPr="007606FB" w:rsidRDefault="007606FB" w:rsidP="007A0230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应用根目录，只有在</w:t>
            </w:r>
            <w:r w:rsidRPr="007606FB">
              <w:rPr>
                <w:rFonts w:hint="eastAsia"/>
              </w:rPr>
              <w:t xml:space="preserve"> local </w:t>
            </w:r>
            <w:r w:rsidRPr="007606FB">
              <w:rPr>
                <w:rFonts w:hint="eastAsia"/>
              </w:rPr>
              <w:t>和</w:t>
            </w:r>
            <w:r w:rsidRPr="007606FB">
              <w:rPr>
                <w:rFonts w:hint="eastAsia"/>
              </w:rPr>
              <w:t xml:space="preserve"> unittest </w:t>
            </w:r>
            <w:r w:rsidRPr="007606FB">
              <w:rPr>
                <w:rFonts w:hint="eastAsia"/>
              </w:rPr>
              <w:t>环境下为</w:t>
            </w:r>
            <w:r w:rsidRPr="007606FB">
              <w:rPr>
                <w:rFonts w:hint="eastAsia"/>
              </w:rPr>
              <w:t xml:space="preserve"> </w:t>
            </w:r>
            <w:proofErr w:type="spellStart"/>
            <w:r w:rsidRPr="007606FB">
              <w:rPr>
                <w:rFonts w:hint="eastAsia"/>
              </w:rPr>
              <w:t>baseDir</w:t>
            </w:r>
            <w:proofErr w:type="spellEnd"/>
            <w:r w:rsidRPr="007606FB">
              <w:rPr>
                <w:rFonts w:hint="eastAsia"/>
              </w:rPr>
              <w:t>，其他都为</w:t>
            </w:r>
            <w:r w:rsidRPr="007606FB">
              <w:rPr>
                <w:rFonts w:hint="eastAsia"/>
              </w:rPr>
              <w:t xml:space="preserve"> HOME</w:t>
            </w:r>
            <w:r w:rsidRPr="007606FB">
              <w:rPr>
                <w:rFonts w:hint="eastAsia"/>
              </w:rPr>
              <w:t>。</w:t>
            </w:r>
          </w:p>
        </w:tc>
      </w:tr>
      <w:tr w:rsidR="003B6A39" w:rsidRPr="007606FB" w:rsidTr="007606FB">
        <w:tc>
          <w:tcPr>
            <w:tcW w:w="1565" w:type="dxa"/>
          </w:tcPr>
          <w:p w:rsidR="003B6A39" w:rsidRPr="007606FB" w:rsidRDefault="003B6A39" w:rsidP="007A02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env</w:t>
            </w:r>
            <w:proofErr w:type="spellEnd"/>
          </w:p>
        </w:tc>
        <w:tc>
          <w:tcPr>
            <w:tcW w:w="5885" w:type="dxa"/>
          </w:tcPr>
          <w:p w:rsidR="003B6A39" w:rsidRPr="007606FB" w:rsidRDefault="003B6A39" w:rsidP="007A0230">
            <w:pPr>
              <w:rPr>
                <w:rFonts w:hint="eastAsia"/>
              </w:rPr>
            </w:pPr>
            <w:r>
              <w:t>local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rod</w:t>
            </w:r>
          </w:p>
        </w:tc>
      </w:tr>
    </w:tbl>
    <w:p w:rsidR="007436DD" w:rsidRPr="007436DD" w:rsidRDefault="007436DD" w:rsidP="007436DD">
      <w:pPr>
        <w:ind w:left="840"/>
        <w:rPr>
          <w:rFonts w:hint="eastAsia"/>
        </w:rPr>
      </w:pPr>
    </w:p>
    <w:p w:rsidR="001021BC" w:rsidRDefault="002815EC" w:rsidP="001021BC">
      <w:pPr>
        <w:ind w:left="840"/>
      </w:pPr>
      <w:proofErr w:type="spellStart"/>
      <w:r>
        <w:rPr>
          <w:rFonts w:hint="eastAsia"/>
        </w:rPr>
        <w:t>a</w:t>
      </w:r>
      <w:r>
        <w:t>ppInfo.root</w:t>
      </w:r>
      <w:proofErr w:type="spellEnd"/>
      <w:r w:rsidR="003561F0">
        <w:rPr>
          <w:rFonts w:hint="eastAsia"/>
        </w:rPr>
        <w:t>比较优雅，</w:t>
      </w:r>
      <w:r w:rsidR="003561F0" w:rsidRPr="003561F0">
        <w:rPr>
          <w:rFonts w:hint="eastAsia"/>
        </w:rPr>
        <w:t>比如在服务器环境我们会使</w:t>
      </w:r>
      <w:r w:rsidR="003561F0">
        <w:rPr>
          <w:rFonts w:hint="eastAsia"/>
        </w:rPr>
        <w:t>用</w:t>
      </w:r>
      <w:r w:rsidR="003561F0" w:rsidRPr="003561F0">
        <w:rPr>
          <w:rFonts w:hint="eastAsia"/>
        </w:rPr>
        <w:t xml:space="preserve">/home/admin/logs </w:t>
      </w:r>
      <w:r w:rsidR="003561F0" w:rsidRPr="003561F0">
        <w:rPr>
          <w:rFonts w:hint="eastAsia"/>
        </w:rPr>
        <w:t>作为日志目录，而本地开发时又不想污染用户目录，这样的适配就很好解决这个问题。</w:t>
      </w:r>
    </w:p>
    <w:p w:rsidR="005431D9" w:rsidRDefault="005431D9" w:rsidP="005431D9">
      <w:pPr>
        <w:pStyle w:val="4"/>
        <w:numPr>
          <w:ilvl w:val="1"/>
          <w:numId w:val="1"/>
        </w:numPr>
      </w:pPr>
      <w:r>
        <w:rPr>
          <w:rFonts w:hint="eastAsia"/>
        </w:rPr>
        <w:t>配置加载顺序</w:t>
      </w:r>
    </w:p>
    <w:p w:rsidR="005431D9" w:rsidRDefault="00C61D2B" w:rsidP="005431D9">
      <w:pPr>
        <w:ind w:left="840"/>
      </w:pPr>
      <w:r>
        <w:rPr>
          <w:rFonts w:hint="eastAsia"/>
        </w:rPr>
        <w:t>优先级：</w:t>
      </w:r>
      <w:r w:rsidRPr="00C61D2B">
        <w:rPr>
          <w:rFonts w:hint="eastAsia"/>
        </w:rPr>
        <w:t>应用</w:t>
      </w:r>
      <w:r w:rsidRPr="00C61D2B">
        <w:rPr>
          <w:rFonts w:hint="eastAsia"/>
        </w:rPr>
        <w:t xml:space="preserve"> &gt; </w:t>
      </w:r>
      <w:r w:rsidRPr="00C61D2B">
        <w:rPr>
          <w:rFonts w:hint="eastAsia"/>
        </w:rPr>
        <w:t>框架</w:t>
      </w:r>
      <w:r w:rsidRPr="00C61D2B">
        <w:rPr>
          <w:rFonts w:hint="eastAsia"/>
        </w:rPr>
        <w:t xml:space="preserve"> &gt; </w:t>
      </w:r>
      <w:r w:rsidRPr="00C61D2B">
        <w:rPr>
          <w:rFonts w:hint="eastAsia"/>
        </w:rPr>
        <w:t>插件</w:t>
      </w:r>
    </w:p>
    <w:p w:rsidR="00C61D2B" w:rsidRDefault="00C61D2B" w:rsidP="005431D9">
      <w:pPr>
        <w:ind w:left="840"/>
      </w:pPr>
      <w:r>
        <w:rPr>
          <w:rFonts w:hint="eastAsia"/>
        </w:rPr>
        <w:t>例如：</w:t>
      </w:r>
    </w:p>
    <w:p w:rsidR="00C61D2B" w:rsidRDefault="00C61D2B" w:rsidP="00C61D2B">
      <w:pPr>
        <w:ind w:left="840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插件</w:t>
      </w:r>
      <w:r>
        <w:rPr>
          <w:rFonts w:hint="eastAsia"/>
        </w:rPr>
        <w:t xml:space="preserve"> config.default.js</w:t>
      </w:r>
    </w:p>
    <w:p w:rsidR="00C61D2B" w:rsidRDefault="00C61D2B" w:rsidP="00C61D2B">
      <w:pPr>
        <w:ind w:left="840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框架</w:t>
      </w:r>
      <w:r>
        <w:rPr>
          <w:rFonts w:hint="eastAsia"/>
        </w:rPr>
        <w:t xml:space="preserve"> config.default.js</w:t>
      </w:r>
    </w:p>
    <w:p w:rsidR="00C61D2B" w:rsidRDefault="00C61D2B" w:rsidP="00C61D2B">
      <w:pPr>
        <w:ind w:left="840"/>
        <w:rPr>
          <w:rFonts w:hint="eastAsia"/>
        </w:rPr>
      </w:pPr>
      <w:r>
        <w:rPr>
          <w:rFonts w:hint="eastAsia"/>
        </w:rPr>
        <w:lastRenderedPageBreak/>
        <w:t xml:space="preserve">-&gt; </w:t>
      </w:r>
      <w:r>
        <w:rPr>
          <w:rFonts w:hint="eastAsia"/>
        </w:rPr>
        <w:t>应用</w:t>
      </w:r>
      <w:r>
        <w:rPr>
          <w:rFonts w:hint="eastAsia"/>
        </w:rPr>
        <w:t xml:space="preserve"> config.default.js</w:t>
      </w:r>
    </w:p>
    <w:p w:rsidR="00C61D2B" w:rsidRDefault="00C61D2B" w:rsidP="00C61D2B">
      <w:pPr>
        <w:ind w:left="840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插件</w:t>
      </w:r>
      <w:r>
        <w:rPr>
          <w:rFonts w:hint="eastAsia"/>
        </w:rPr>
        <w:t xml:space="preserve"> config.prod.js</w:t>
      </w:r>
    </w:p>
    <w:p w:rsidR="00C61D2B" w:rsidRDefault="00C61D2B" w:rsidP="00C61D2B">
      <w:pPr>
        <w:ind w:left="840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框架</w:t>
      </w:r>
      <w:r>
        <w:rPr>
          <w:rFonts w:hint="eastAsia"/>
        </w:rPr>
        <w:t xml:space="preserve"> config.prod.js</w:t>
      </w:r>
    </w:p>
    <w:p w:rsidR="00C61D2B" w:rsidRDefault="00C61D2B" w:rsidP="00C61D2B">
      <w:pPr>
        <w:ind w:left="840"/>
      </w:pPr>
      <w:r>
        <w:rPr>
          <w:rFonts w:hint="eastAsia"/>
        </w:rPr>
        <w:t xml:space="preserve">-&gt; </w:t>
      </w:r>
      <w:r>
        <w:rPr>
          <w:rFonts w:hint="eastAsia"/>
        </w:rPr>
        <w:t>应用</w:t>
      </w:r>
      <w:r>
        <w:rPr>
          <w:rFonts w:hint="eastAsia"/>
        </w:rPr>
        <w:t xml:space="preserve"> config.prod.js</w:t>
      </w:r>
    </w:p>
    <w:p w:rsidR="00C61D2B" w:rsidRDefault="00754EEF" w:rsidP="00C61D2B">
      <w:pPr>
        <w:ind w:left="840"/>
      </w:pPr>
      <w:r>
        <w:rPr>
          <w:rFonts w:hint="eastAsia"/>
        </w:rPr>
        <w:t>注意：配置的合并</w:t>
      </w:r>
      <w:r w:rsidR="00DA4A61">
        <w:rPr>
          <w:rFonts w:hint="eastAsia"/>
        </w:rPr>
        <w:t>，处理数组是会有差异，数组会直接覆盖而不是合并。</w:t>
      </w:r>
    </w:p>
    <w:p w:rsidR="00DD6409" w:rsidRDefault="00DD6409" w:rsidP="00DD6409">
      <w:pPr>
        <w:pStyle w:val="4"/>
        <w:numPr>
          <w:ilvl w:val="1"/>
          <w:numId w:val="1"/>
        </w:numPr>
      </w:pPr>
      <w:r>
        <w:rPr>
          <w:rFonts w:hint="eastAsia"/>
        </w:rPr>
        <w:t>配置结果</w:t>
      </w:r>
    </w:p>
    <w:p w:rsidR="00DD6409" w:rsidRDefault="00540A49" w:rsidP="00DD6409">
      <w:pPr>
        <w:ind w:left="840"/>
      </w:pPr>
      <w:r>
        <w:rPr>
          <w:rFonts w:hint="eastAsia"/>
        </w:rPr>
        <w:t>框架在启动的时候会把合并后的最终配置</w:t>
      </w:r>
      <w:r>
        <w:rPr>
          <w:rFonts w:hint="eastAsia"/>
        </w:rPr>
        <w:t>dump</w:t>
      </w:r>
      <w:r>
        <w:rPr>
          <w:rFonts w:hint="eastAsia"/>
        </w:rPr>
        <w:t>到</w:t>
      </w:r>
      <w:r w:rsidRPr="00540A49">
        <w:rPr>
          <w:rFonts w:hint="eastAsia"/>
        </w:rPr>
        <w:t>run/</w:t>
      </w:r>
      <w:proofErr w:type="spellStart"/>
      <w:r w:rsidRPr="00540A49">
        <w:rPr>
          <w:rFonts w:hint="eastAsia"/>
        </w:rPr>
        <w:t>application_config.json</w:t>
      </w:r>
      <w:proofErr w:type="spellEnd"/>
      <w:r w:rsidRPr="00540A49">
        <w:rPr>
          <w:rFonts w:hint="eastAsia"/>
        </w:rPr>
        <w:t>（</w:t>
      </w:r>
      <w:r w:rsidRPr="00540A49">
        <w:rPr>
          <w:rFonts w:hint="eastAsia"/>
        </w:rPr>
        <w:t xml:space="preserve">worker </w:t>
      </w:r>
      <w:r w:rsidRPr="00540A49">
        <w:rPr>
          <w:rFonts w:hint="eastAsia"/>
        </w:rPr>
        <w:t>进程）和</w:t>
      </w:r>
      <w:r w:rsidRPr="00540A49">
        <w:rPr>
          <w:rFonts w:hint="eastAsia"/>
        </w:rPr>
        <w:t xml:space="preserve"> run/</w:t>
      </w:r>
      <w:proofErr w:type="spellStart"/>
      <w:r w:rsidRPr="00540A49">
        <w:rPr>
          <w:rFonts w:hint="eastAsia"/>
        </w:rPr>
        <w:t>agent_config.json</w:t>
      </w:r>
      <w:proofErr w:type="spellEnd"/>
      <w:r w:rsidRPr="00540A49">
        <w:rPr>
          <w:rFonts w:hint="eastAsia"/>
        </w:rPr>
        <w:t>（</w:t>
      </w:r>
      <w:r w:rsidRPr="00540A49">
        <w:rPr>
          <w:rFonts w:hint="eastAsia"/>
        </w:rPr>
        <w:t xml:space="preserve">agent </w:t>
      </w:r>
      <w:r w:rsidRPr="00540A49">
        <w:rPr>
          <w:rFonts w:hint="eastAsia"/>
        </w:rPr>
        <w:t>进程）中</w:t>
      </w:r>
      <w:r>
        <w:rPr>
          <w:rFonts w:hint="eastAsia"/>
        </w:rPr>
        <w:t>，可以用来</w:t>
      </w:r>
      <w:bookmarkStart w:id="0" w:name="_GoBack"/>
      <w:bookmarkEnd w:id="0"/>
      <w:r>
        <w:rPr>
          <w:rFonts w:hint="eastAsia"/>
        </w:rPr>
        <w:t>分析问题。</w:t>
      </w:r>
    </w:p>
    <w:p w:rsidR="00540A49" w:rsidRDefault="00D0423D" w:rsidP="00DD6409">
      <w:pPr>
        <w:ind w:left="840"/>
      </w:pPr>
      <w:r w:rsidRPr="00D0423D">
        <w:rPr>
          <w:rFonts w:hint="eastAsia"/>
        </w:rPr>
        <w:t>还会生成</w:t>
      </w:r>
      <w:r w:rsidRPr="00D0423D">
        <w:rPr>
          <w:rFonts w:hint="eastAsia"/>
        </w:rPr>
        <w:t xml:space="preserve"> run/</w:t>
      </w:r>
      <w:proofErr w:type="spellStart"/>
      <w:r w:rsidRPr="00D0423D">
        <w:rPr>
          <w:rFonts w:hint="eastAsia"/>
        </w:rPr>
        <w:t>application_config_meta.json</w:t>
      </w:r>
      <w:proofErr w:type="spellEnd"/>
      <w:r w:rsidRPr="00D0423D">
        <w:rPr>
          <w:rFonts w:hint="eastAsia"/>
        </w:rPr>
        <w:t>（</w:t>
      </w:r>
      <w:r w:rsidRPr="00D0423D">
        <w:rPr>
          <w:rFonts w:hint="eastAsia"/>
        </w:rPr>
        <w:t xml:space="preserve">worker </w:t>
      </w:r>
      <w:r w:rsidRPr="00D0423D">
        <w:rPr>
          <w:rFonts w:hint="eastAsia"/>
        </w:rPr>
        <w:t>进程）和</w:t>
      </w:r>
      <w:r w:rsidRPr="00D0423D">
        <w:rPr>
          <w:rFonts w:hint="eastAsia"/>
        </w:rPr>
        <w:t xml:space="preserve"> run/</w:t>
      </w:r>
      <w:proofErr w:type="spellStart"/>
      <w:r w:rsidRPr="00D0423D">
        <w:rPr>
          <w:rFonts w:hint="eastAsia"/>
        </w:rPr>
        <w:t>agent_config_meta.json</w:t>
      </w:r>
      <w:proofErr w:type="spellEnd"/>
      <w:r w:rsidRPr="00D0423D">
        <w:rPr>
          <w:rFonts w:hint="eastAsia"/>
        </w:rPr>
        <w:t>（</w:t>
      </w:r>
      <w:r w:rsidRPr="00D0423D">
        <w:rPr>
          <w:rFonts w:hint="eastAsia"/>
        </w:rPr>
        <w:t xml:space="preserve">agent </w:t>
      </w:r>
      <w:r w:rsidRPr="00D0423D">
        <w:rPr>
          <w:rFonts w:hint="eastAsia"/>
        </w:rPr>
        <w:t>进程）文件，用来排查属性的来源</w:t>
      </w:r>
    </w:p>
    <w:p w:rsidR="00D0423D" w:rsidRDefault="00D0423D" w:rsidP="00D0423D">
      <w:pPr>
        <w:pStyle w:val="3"/>
        <w:numPr>
          <w:ilvl w:val="0"/>
          <w:numId w:val="1"/>
        </w:numPr>
      </w:pPr>
      <w:r>
        <w:rPr>
          <w:rFonts w:hint="eastAsia"/>
        </w:rPr>
        <w:t>中间件</w:t>
      </w:r>
    </w:p>
    <w:p w:rsidR="00D0423D" w:rsidRPr="00D0423D" w:rsidRDefault="00D0423D" w:rsidP="00D0423D">
      <w:pPr>
        <w:pStyle w:val="4"/>
        <w:numPr>
          <w:ilvl w:val="1"/>
          <w:numId w:val="1"/>
        </w:numPr>
        <w:rPr>
          <w:rFonts w:hint="eastAsia"/>
        </w:rPr>
      </w:pPr>
    </w:p>
    <w:sectPr w:rsidR="00D0423D" w:rsidRPr="00D0423D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(正文)">
    <w:altName w:val="DengXian"/>
    <w:panose1 w:val="020B0604020202020204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BAA"/>
    <w:multiLevelType w:val="hybridMultilevel"/>
    <w:tmpl w:val="F6969F7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E6076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0CA22F0"/>
    <w:multiLevelType w:val="hybridMultilevel"/>
    <w:tmpl w:val="2C8C53B4"/>
    <w:lvl w:ilvl="0" w:tplc="AAF4CE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6E69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3EF87C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41732BF"/>
    <w:multiLevelType w:val="hybridMultilevel"/>
    <w:tmpl w:val="F4ECC9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D0645D1"/>
    <w:multiLevelType w:val="hybridMultilevel"/>
    <w:tmpl w:val="2B8E60B2"/>
    <w:lvl w:ilvl="0" w:tplc="AAF4CE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4B68CE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5370EF"/>
    <w:multiLevelType w:val="hybridMultilevel"/>
    <w:tmpl w:val="A97A41E6"/>
    <w:lvl w:ilvl="0" w:tplc="AAF4CE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AF4CE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50"/>
    <w:rsid w:val="00002BC2"/>
    <w:rsid w:val="000D34ED"/>
    <w:rsid w:val="000D5485"/>
    <w:rsid w:val="000E24D9"/>
    <w:rsid w:val="000E3B50"/>
    <w:rsid w:val="001021BC"/>
    <w:rsid w:val="002815EC"/>
    <w:rsid w:val="002A79E9"/>
    <w:rsid w:val="0030516B"/>
    <w:rsid w:val="003561F0"/>
    <w:rsid w:val="003646C8"/>
    <w:rsid w:val="00393218"/>
    <w:rsid w:val="003B6A39"/>
    <w:rsid w:val="003D25B2"/>
    <w:rsid w:val="003D45B4"/>
    <w:rsid w:val="003D7D44"/>
    <w:rsid w:val="00434461"/>
    <w:rsid w:val="00483690"/>
    <w:rsid w:val="00502D75"/>
    <w:rsid w:val="00512BEA"/>
    <w:rsid w:val="005332EC"/>
    <w:rsid w:val="00540A49"/>
    <w:rsid w:val="005431D9"/>
    <w:rsid w:val="00552806"/>
    <w:rsid w:val="005708FB"/>
    <w:rsid w:val="00623247"/>
    <w:rsid w:val="006458A9"/>
    <w:rsid w:val="00667EEB"/>
    <w:rsid w:val="006A3812"/>
    <w:rsid w:val="007436DD"/>
    <w:rsid w:val="00754EEF"/>
    <w:rsid w:val="007606FB"/>
    <w:rsid w:val="00801266"/>
    <w:rsid w:val="00913386"/>
    <w:rsid w:val="00916BB6"/>
    <w:rsid w:val="009A5075"/>
    <w:rsid w:val="00A00AA5"/>
    <w:rsid w:val="00AA2A8E"/>
    <w:rsid w:val="00B242CB"/>
    <w:rsid w:val="00BA695E"/>
    <w:rsid w:val="00BC5B45"/>
    <w:rsid w:val="00BF720B"/>
    <w:rsid w:val="00BF7797"/>
    <w:rsid w:val="00C06474"/>
    <w:rsid w:val="00C55DA9"/>
    <w:rsid w:val="00C61D2B"/>
    <w:rsid w:val="00C80A2B"/>
    <w:rsid w:val="00C8753F"/>
    <w:rsid w:val="00CE4A52"/>
    <w:rsid w:val="00D0423D"/>
    <w:rsid w:val="00D225DF"/>
    <w:rsid w:val="00D31D5E"/>
    <w:rsid w:val="00D93D6C"/>
    <w:rsid w:val="00DA4A61"/>
    <w:rsid w:val="00DD6409"/>
    <w:rsid w:val="00E54E9B"/>
    <w:rsid w:val="00E70D65"/>
    <w:rsid w:val="00EA6EEA"/>
    <w:rsid w:val="00ED2807"/>
    <w:rsid w:val="00EF5ACF"/>
    <w:rsid w:val="00F15AB0"/>
    <w:rsid w:val="00F559FC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FFC"/>
  <w15:chartTrackingRefBased/>
  <w15:docId w15:val="{B2E50AF4-4D80-9D4B-8EEE-6C9FEB60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1F0"/>
    <w:pPr>
      <w:wordWrap w:val="0"/>
      <w:snapToGrid w:val="0"/>
    </w:pPr>
    <w:rPr>
      <w:rFonts w:ascii="DengXian (正文)" w:hAnsi="DengXian (正文)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E3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B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3B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3B5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3B50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3B5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3">
    <w:name w:val="List Paragraph"/>
    <w:basedOn w:val="a"/>
    <w:uiPriority w:val="34"/>
    <w:qFormat/>
    <w:rsid w:val="009A5075"/>
    <w:pPr>
      <w:ind w:firstLineChars="200" w:firstLine="420"/>
    </w:pPr>
  </w:style>
  <w:style w:type="table" w:styleId="a4">
    <w:name w:val="Table Grid"/>
    <w:basedOn w:val="a1"/>
    <w:uiPriority w:val="39"/>
    <w:rsid w:val="009A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BF4300-51AD-654C-A369-086D2C034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98</cp:revision>
  <dcterms:created xsi:type="dcterms:W3CDTF">2019-03-01T09:10:00Z</dcterms:created>
  <dcterms:modified xsi:type="dcterms:W3CDTF">2019-07-12T11:14:00Z</dcterms:modified>
</cp:coreProperties>
</file>