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:rsidR="00484377" w:rsidRDefault="00484377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PDO: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</w:t>
      </w:r>
      <w:r w:rsidRPr="00F81DEE">
        <w:rPr>
          <w:rFonts w:hint="eastAsia"/>
          <w:color w:val="ED7D31" w:themeColor="accent2"/>
        </w:rPr>
        <w:t>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Pr="00C6435E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2639CD" w:rsidRDefault="00635901" w:rsidP="00635901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>, 2,5,7,1,4,3)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</w:pPr>
      <w:r>
        <w:lastRenderedPageBreak/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/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/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Pr="00E5552B" w:rsidRDefault="00E5552B" w:rsidP="00E5552B"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ASC/DESC] [Separator '分隔符'])</w:t>
      </w:r>
    </w:p>
    <w:p w:rsidR="00124D10" w:rsidRDefault="00626F62" w:rsidP="00626F62">
      <w:pPr>
        <w:pStyle w:val="2"/>
        <w:numPr>
          <w:ilvl w:val="0"/>
          <w:numId w:val="8"/>
        </w:numPr>
      </w:pPr>
      <w:r>
        <w:rPr>
          <w:rFonts w:hint="eastAsia"/>
        </w:rPr>
        <w:t>union</w:t>
      </w:r>
      <w:r>
        <w:t>和</w:t>
      </w:r>
      <w:r>
        <w:t>union all</w:t>
      </w:r>
    </w:p>
    <w:p w:rsidR="00626F62" w:rsidRDefault="00626F62" w:rsidP="00626F62"/>
    <w:p w:rsidR="00626F62" w:rsidRDefault="00626F62" w:rsidP="00626F62">
      <w:r>
        <w:t>(</w:t>
      </w:r>
      <w:r>
        <w:t>SELECT column_name FROM table1</w:t>
      </w:r>
      <w:r>
        <w:t>)</w:t>
      </w:r>
    </w:p>
    <w:p w:rsidR="00626F62" w:rsidRDefault="00626F62" w:rsidP="00626F62">
      <w:r>
        <w:t>UNION</w:t>
      </w:r>
    </w:p>
    <w:p w:rsidR="00626F62" w:rsidRDefault="00626F62" w:rsidP="00626F62">
      <w:r>
        <w:t>(</w:t>
      </w:r>
      <w:r>
        <w:t>SELECT column_name FROM table2</w:t>
      </w:r>
      <w:r>
        <w:t>)</w:t>
      </w:r>
    </w:p>
    <w:p w:rsidR="00626F62" w:rsidRDefault="00626F62" w:rsidP="00626F62"/>
    <w:p w:rsidR="00626F62" w:rsidRDefault="00626F62" w:rsidP="00626F62">
      <w:r>
        <w:t>Union</w:t>
      </w:r>
      <w:r>
        <w:rPr>
          <w:rFonts w:hint="eastAsia"/>
        </w:rPr>
        <w:t>:将所有</w:t>
      </w:r>
      <w:r>
        <w:t>查询结果</w:t>
      </w:r>
      <w:r>
        <w:rPr>
          <w:rFonts w:hint="eastAsia"/>
        </w:rPr>
        <w:t>集</w:t>
      </w:r>
      <w:r>
        <w:t>合并，去重，</w:t>
      </w:r>
    </w:p>
    <w:p w:rsidR="00626F62" w:rsidRDefault="00626F62" w:rsidP="00626F62">
      <w:r>
        <w:t>U</w:t>
      </w:r>
      <w:r>
        <w:rPr>
          <w:rFonts w:hint="eastAsia"/>
        </w:rPr>
        <w:t>nion</w:t>
      </w:r>
      <w:r>
        <w:t xml:space="preserve"> all:</w:t>
      </w:r>
      <w:r>
        <w:rPr>
          <w:rFonts w:hint="eastAsia"/>
        </w:rPr>
        <w:t>将</w:t>
      </w:r>
      <w:r>
        <w:t>所有查询结果集合并，不去</w:t>
      </w:r>
      <w:r>
        <w:rPr>
          <w:rFonts w:hint="eastAsia"/>
        </w:rPr>
        <w:t>重</w:t>
      </w:r>
      <w:r>
        <w:t>；</w:t>
      </w:r>
    </w:p>
    <w:p w:rsidR="00626F62" w:rsidRDefault="00626F62" w:rsidP="00626F62"/>
    <w:p w:rsidR="00626F62" w:rsidRDefault="00626F62" w:rsidP="00626F62">
      <w:r>
        <w:rPr>
          <w:rFonts w:hint="eastAsia"/>
        </w:rPr>
        <w:t>合并</w:t>
      </w:r>
      <w:r>
        <w:t>的几个结果，必须有相同的列数</w:t>
      </w:r>
      <w:r>
        <w:rPr>
          <w:rFonts w:hint="eastAsia"/>
        </w:rPr>
        <w:t>，列</w:t>
      </w:r>
      <w:r>
        <w:t>的顺序必须相同</w:t>
      </w:r>
    </w:p>
    <w:p w:rsidR="00626F62" w:rsidRPr="00626F62" w:rsidRDefault="00626F62" w:rsidP="00626F62">
      <w:pPr>
        <w:rPr>
          <w:rFonts w:hint="eastAsia"/>
        </w:rPr>
      </w:pPr>
      <w:r>
        <w:rPr>
          <w:rFonts w:hint="eastAsia"/>
        </w:rPr>
        <w:lastRenderedPageBreak/>
        <w:t>应用</w:t>
      </w:r>
      <w:r>
        <w:t>：</w:t>
      </w:r>
      <w:r>
        <w:rPr>
          <w:rFonts w:hint="eastAsia"/>
        </w:rPr>
        <w:t>整站</w:t>
      </w:r>
      <w:r>
        <w:t>搜索问题，将不同表搜出来的信息合并。</w:t>
      </w:r>
      <w:bookmarkStart w:id="0" w:name="_GoBack"/>
      <w:bookmarkEnd w:id="0"/>
    </w:p>
    <w:sectPr w:rsidR="00626F62" w:rsidRPr="00626F62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468" w:rsidRDefault="00946468" w:rsidP="00B3302B">
      <w:r>
        <w:separator/>
      </w:r>
    </w:p>
  </w:endnote>
  <w:endnote w:type="continuationSeparator" w:id="0">
    <w:p w:rsidR="00946468" w:rsidRDefault="00946468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468" w:rsidRDefault="00946468" w:rsidP="00B3302B">
      <w:r>
        <w:separator/>
      </w:r>
    </w:p>
  </w:footnote>
  <w:footnote w:type="continuationSeparator" w:id="0">
    <w:p w:rsidR="00946468" w:rsidRDefault="00946468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3E501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124D10"/>
    <w:rsid w:val="001A6A44"/>
    <w:rsid w:val="001E0367"/>
    <w:rsid w:val="00257A39"/>
    <w:rsid w:val="002639CD"/>
    <w:rsid w:val="00272113"/>
    <w:rsid w:val="00317759"/>
    <w:rsid w:val="00403CC9"/>
    <w:rsid w:val="004310C0"/>
    <w:rsid w:val="00463DBC"/>
    <w:rsid w:val="00484377"/>
    <w:rsid w:val="004C11CE"/>
    <w:rsid w:val="004F71D8"/>
    <w:rsid w:val="00536F85"/>
    <w:rsid w:val="00542DAF"/>
    <w:rsid w:val="005F0A3B"/>
    <w:rsid w:val="00626F62"/>
    <w:rsid w:val="00635901"/>
    <w:rsid w:val="00761CBF"/>
    <w:rsid w:val="00775846"/>
    <w:rsid w:val="00854EDF"/>
    <w:rsid w:val="008D6FD7"/>
    <w:rsid w:val="00914848"/>
    <w:rsid w:val="00946468"/>
    <w:rsid w:val="00AA7C12"/>
    <w:rsid w:val="00AA7D97"/>
    <w:rsid w:val="00AE2993"/>
    <w:rsid w:val="00AF2A7B"/>
    <w:rsid w:val="00B0225A"/>
    <w:rsid w:val="00B3302B"/>
    <w:rsid w:val="00B92DCA"/>
    <w:rsid w:val="00BB2D53"/>
    <w:rsid w:val="00BE0C24"/>
    <w:rsid w:val="00C16071"/>
    <w:rsid w:val="00C6435E"/>
    <w:rsid w:val="00C66C82"/>
    <w:rsid w:val="00CA455F"/>
    <w:rsid w:val="00CE0658"/>
    <w:rsid w:val="00CE7AEA"/>
    <w:rsid w:val="00E5552B"/>
    <w:rsid w:val="00EF42DA"/>
    <w:rsid w:val="00F44AA1"/>
    <w:rsid w:val="00F45AF3"/>
    <w:rsid w:val="00F74E18"/>
    <w:rsid w:val="00F81DEE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9018-820C-46E4-B329-D2B13DB1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32</cp:revision>
  <dcterms:created xsi:type="dcterms:W3CDTF">2017-05-26T03:11:00Z</dcterms:created>
  <dcterms:modified xsi:type="dcterms:W3CDTF">2017-08-04T09:00:00Z</dcterms:modified>
</cp:coreProperties>
</file>