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542DAF" w:rsidP="00403CC9">
      <w:pPr>
        <w:pStyle w:val="2"/>
        <w:numPr>
          <w:ilvl w:val="0"/>
          <w:numId w:val="8"/>
        </w:numPr>
      </w:pPr>
      <w:r w:rsidRPr="00542DAF">
        <w:t>mysql_unbuffered_query</w:t>
      </w:r>
      <w:r>
        <w:t>()</w:t>
      </w:r>
    </w:p>
    <w:p w:rsidR="00542DAF" w:rsidRDefault="00542DAF" w:rsidP="00542DAF">
      <w:pPr>
        <w:ind w:left="360"/>
      </w:pPr>
      <w:r>
        <w:rPr>
          <w:rFonts w:hint="eastAsia"/>
        </w:rPr>
        <w:t>mysql_query()函数</w:t>
      </w:r>
      <w:r>
        <w:t>查询的方式是</w:t>
      </w:r>
      <w:r>
        <w:rPr>
          <w:rFonts w:hint="eastAsia"/>
        </w:rPr>
        <w:t>将结果</w:t>
      </w:r>
      <w:r>
        <w:t>全部查询出来，缓存到内存当中</w:t>
      </w:r>
      <w:r>
        <w:rPr>
          <w:rFonts w:hint="eastAsia"/>
        </w:rPr>
        <w:t>，但</w:t>
      </w:r>
      <w:r>
        <w:t>当结果</w:t>
      </w:r>
      <w:r>
        <w:rPr>
          <w:rFonts w:hint="eastAsia"/>
        </w:rPr>
        <w:t>集非常</w:t>
      </w:r>
      <w:r>
        <w:t>庞大时，</w:t>
      </w:r>
      <w:r>
        <w:rPr>
          <w:rFonts w:hint="eastAsia"/>
        </w:rPr>
        <w:t>就会超内存</w:t>
      </w:r>
      <w:r>
        <w:t>。</w:t>
      </w:r>
    </w:p>
    <w:p w:rsidR="00542DAF" w:rsidRDefault="00542DAF" w:rsidP="00542DAF">
      <w:pPr>
        <w:ind w:left="360"/>
      </w:pPr>
      <w:r w:rsidRPr="00542DAF">
        <w:rPr>
          <w:rFonts w:hint="eastAsia"/>
          <w:color w:val="FF0000"/>
        </w:rPr>
        <w:t>mysql</w:t>
      </w:r>
      <w:r w:rsidRPr="00542DAF">
        <w:rPr>
          <w:color w:val="FF0000"/>
        </w:rPr>
        <w:t>_unbuffered_query()</w:t>
      </w:r>
      <w:r>
        <w:rPr>
          <w:rFonts w:hint="eastAsia"/>
        </w:rPr>
        <w:t>不会</w:t>
      </w:r>
      <w:r>
        <w:t>缓存</w:t>
      </w:r>
      <w:r>
        <w:rPr>
          <w:rFonts w:hint="eastAsia"/>
        </w:rPr>
        <w:t>结果集</w:t>
      </w:r>
      <w:r>
        <w:t>，</w:t>
      </w:r>
      <w:r>
        <w:rPr>
          <w:rFonts w:hint="eastAsia"/>
        </w:rPr>
        <w:t>而是</w:t>
      </w:r>
      <w:r>
        <w:t>查询</w:t>
      </w:r>
      <w:r>
        <w:rPr>
          <w:rFonts w:hint="eastAsia"/>
        </w:rPr>
        <w:t>出来</w:t>
      </w:r>
      <w:r>
        <w:t>数据后</w:t>
      </w:r>
      <w:r>
        <w:rPr>
          <w:rFonts w:hint="eastAsia"/>
        </w:rPr>
        <w:t>立马</w:t>
      </w:r>
      <w:r>
        <w:t>对结果集</w:t>
      </w:r>
      <w:r>
        <w:rPr>
          <w:rFonts w:hint="eastAsia"/>
        </w:rPr>
        <w:t>进行</w:t>
      </w:r>
      <w:r>
        <w:t>操作</w:t>
      </w:r>
      <w:r>
        <w:rPr>
          <w:rFonts w:hint="eastAsia"/>
        </w:rPr>
        <w:t>，</w:t>
      </w:r>
      <w:r>
        <w:t>边查询边</w:t>
      </w:r>
      <w:r>
        <w:rPr>
          <w:rFonts w:hint="eastAsia"/>
        </w:rPr>
        <w:t>返回。</w:t>
      </w:r>
      <w:r w:rsidR="00AF2A7B">
        <w:rPr>
          <w:rFonts w:hint="eastAsia"/>
        </w:rPr>
        <w:t>不会</w:t>
      </w:r>
      <w:r w:rsidR="00AF2A7B">
        <w:t>有内存的限制；</w:t>
      </w:r>
    </w:p>
    <w:p w:rsidR="00542DAF" w:rsidRDefault="00542DAF" w:rsidP="00542DAF">
      <w:pPr>
        <w:ind w:left="360"/>
        <w:rPr>
          <w:rFonts w:ascii="Helvetica" w:hAnsi="Helvetica" w:cs="Helvetica"/>
          <w:color w:val="333333"/>
          <w:shd w:val="clear" w:color="auto" w:fill="FFFFFF"/>
        </w:rPr>
      </w:pPr>
      <w:r>
        <w:rPr>
          <w:rFonts w:hint="eastAsia"/>
        </w:rPr>
        <w:t>但是</w:t>
      </w:r>
      <w:r>
        <w:t>，</w:t>
      </w:r>
      <w:r>
        <w:rPr>
          <w:rFonts w:hint="eastAsia"/>
        </w:rPr>
        <w:t>使用mysql</w:t>
      </w:r>
      <w:r>
        <w:t>_unbufferde_query()</w:t>
      </w:r>
      <w:r>
        <w:rPr>
          <w:rFonts w:hint="eastAsia"/>
        </w:rPr>
        <w:t>时</w:t>
      </w:r>
      <w:r>
        <w:t>不能使用mysql_num_rows(),</w:t>
      </w:r>
      <w:r>
        <w:rPr>
          <w:rFonts w:hint="eastAsia"/>
        </w:rPr>
        <w:t>且向</w:t>
      </w:r>
      <w:r>
        <w:t>MySQL</w:t>
      </w:r>
      <w:r>
        <w:rPr>
          <w:rFonts w:hint="eastAsia"/>
        </w:rPr>
        <w:t>发送</w:t>
      </w:r>
      <w:r>
        <w:t>一条新的</w:t>
      </w:r>
      <w:r>
        <w:rPr>
          <w:rFonts w:hint="eastAsia"/>
        </w:rPr>
        <w:t>SQL查询</w:t>
      </w:r>
      <w:r>
        <w:t>之前</w:t>
      </w:r>
      <w:r>
        <w:rPr>
          <w:rFonts w:hint="eastAsia"/>
        </w:rPr>
        <w:t>，</w:t>
      </w:r>
      <w:r>
        <w:rPr>
          <w:rFonts w:ascii="Helvetica" w:hAnsi="Helvetica" w:cs="Helvetica"/>
          <w:color w:val="333333"/>
          <w:shd w:val="clear" w:color="auto" w:fill="FFFFFF"/>
        </w:rPr>
        <w:t>必须提取掉所有未缓存的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SQL </w:t>
      </w:r>
      <w:r>
        <w:rPr>
          <w:rFonts w:ascii="Helvetica" w:hAnsi="Helvetica" w:cs="Helvetica"/>
          <w:color w:val="333333"/>
          <w:shd w:val="clear" w:color="auto" w:fill="FFFFFF"/>
        </w:rPr>
        <w:t>查询所产生的结果行</w:t>
      </w:r>
      <w:r>
        <w:rPr>
          <w:rFonts w:ascii="Helvetica" w:hAnsi="Helvetica" w:cs="Helvetica" w:hint="eastAsia"/>
          <w:color w:val="333333"/>
          <w:shd w:val="clear" w:color="auto" w:fill="FFFFFF"/>
        </w:rPr>
        <w:t>。</w:t>
      </w:r>
    </w:p>
    <w:p w:rsidR="00025142" w:rsidRPr="00025142" w:rsidRDefault="00025142" w:rsidP="0002514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eastAsia="宋体" w:cs="Consolas"/>
          <w:color w:val="F8F8F2"/>
          <w:kern w:val="0"/>
          <w:sz w:val="22"/>
        </w:rPr>
      </w:pPr>
      <w:r w:rsidRPr="00025142">
        <w:rPr>
          <w:rFonts w:eastAsia="宋体" w:cs="Consolas"/>
          <w:color w:val="F92672"/>
          <w:kern w:val="0"/>
          <w:sz w:val="22"/>
          <w:shd w:val="clear" w:color="auto" w:fill="3C3C57"/>
        </w:rPr>
        <w:t>try</w:t>
      </w:r>
      <w:r w:rsidRPr="00025142">
        <w:rPr>
          <w:rFonts w:eastAsia="宋体" w:cs="Consolas"/>
          <w:color w:val="F8F8F2"/>
          <w:kern w:val="0"/>
          <w:sz w:val="22"/>
        </w:rPr>
        <w:t>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$pdo </w:t>
      </w:r>
      <w:r w:rsidRPr="00025142">
        <w:rPr>
          <w:rFonts w:eastAsia="宋体" w:cs="Consolas"/>
          <w:color w:val="F92672"/>
          <w:kern w:val="0"/>
          <w:sz w:val="22"/>
        </w:rPr>
        <w:t xml:space="preserve">= new </w:t>
      </w:r>
      <w:r w:rsidRPr="00025142">
        <w:rPr>
          <w:rFonts w:eastAsia="宋体" w:cs="Consolas"/>
          <w:color w:val="F8F8F2"/>
          <w:kern w:val="0"/>
          <w:sz w:val="22"/>
        </w:rPr>
        <w:t>PDO(</w:t>
      </w:r>
      <w:r>
        <w:rPr>
          <w:rFonts w:eastAsia="宋体" w:cs="Consolas"/>
          <w:color w:val="E6DB74"/>
          <w:kern w:val="0"/>
          <w:sz w:val="22"/>
        </w:rPr>
        <w:t>'mysql:host=</w:t>
      </w:r>
      <w:r w:rsidRPr="00025142">
        <w:rPr>
          <w:rFonts w:eastAsia="宋体" w:cs="Consolas"/>
          <w:color w:val="E6DB74"/>
          <w:kern w:val="0"/>
          <w:sz w:val="22"/>
        </w:rPr>
        <w:t>localhost;dbname=test'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E6DB74"/>
          <w:kern w:val="0"/>
          <w:sz w:val="22"/>
        </w:rPr>
        <w:t>'root'</w:t>
      </w:r>
      <w:r w:rsidRPr="00025142">
        <w:rPr>
          <w:rFonts w:eastAsia="宋体" w:cs="Consolas"/>
          <w:color w:val="CC7832"/>
          <w:kern w:val="0"/>
          <w:sz w:val="22"/>
        </w:rPr>
        <w:t>,</w:t>
      </w:r>
      <w:r w:rsidRPr="00025142">
        <w:rPr>
          <w:rFonts w:eastAsia="宋体" w:cs="Consolas"/>
          <w:color w:val="F92672"/>
          <w:kern w:val="0"/>
          <w:sz w:val="22"/>
        </w:rPr>
        <w:t>array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ATTR_ERRMODE</w:t>
      </w:r>
      <w:r w:rsidRPr="00025142">
        <w:rPr>
          <w:rFonts w:eastAsia="宋体" w:cs="Consolas"/>
          <w:color w:val="F92672"/>
          <w:kern w:val="0"/>
          <w:sz w:val="22"/>
        </w:rPr>
        <w:t>=&gt;</w:t>
      </w:r>
      <w:r w:rsidRPr="00025142">
        <w:rPr>
          <w:rFonts w:eastAsia="宋体" w:cs="Consolas"/>
          <w:color w:val="F8F8F2"/>
          <w:kern w:val="0"/>
          <w:sz w:val="22"/>
        </w:rPr>
        <w:t>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ERRMODE_EXCEPTION</w:t>
      </w:r>
      <w:r w:rsidRPr="00025142">
        <w:rPr>
          <w:rFonts w:eastAsia="宋体" w:cs="Consolas"/>
          <w:color w:val="F8F8F2"/>
          <w:kern w:val="0"/>
          <w:sz w:val="22"/>
        </w:rPr>
        <w:t xml:space="preserve">)) 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>'set names utf8'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  <w:highlight w:val="darkBlue"/>
        </w:rPr>
        <w:t>$pdo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-&gt;</w:t>
      </w:r>
      <w:r w:rsidRPr="00025142">
        <w:rPr>
          <w:rFonts w:eastAsia="宋体" w:cs="Consolas"/>
          <w:color w:val="A6E22E"/>
          <w:kern w:val="0"/>
          <w:sz w:val="22"/>
          <w:highlight w:val="darkBlue"/>
        </w:rPr>
        <w:t>setAttribute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(PDO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  <w:highlight w:val="darkBlue"/>
        </w:rPr>
        <w:t>MYSQL_ATTR_USE_BUFFERED_QUERY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,</w:t>
      </w:r>
      <w:r w:rsidRPr="00025142">
        <w:rPr>
          <w:rFonts w:eastAsia="宋体" w:cs="Consolas"/>
          <w:color w:val="F92672"/>
          <w:kern w:val="0"/>
          <w:sz w:val="22"/>
          <w:highlight w:val="darkBlue"/>
        </w:rPr>
        <w:t>false</w:t>
      </w:r>
      <w:r w:rsidRPr="00025142">
        <w:rPr>
          <w:rFonts w:eastAsia="宋体" w:cs="Consolas"/>
          <w:color w:val="F8F8F2"/>
          <w:kern w:val="0"/>
          <w:sz w:val="22"/>
          <w:highlight w:val="darkBlue"/>
        </w:rPr>
        <w:t>)</w:t>
      </w:r>
      <w:r w:rsidRPr="00025142">
        <w:rPr>
          <w:rFonts w:eastAsia="宋体" w:cs="Consolas"/>
          <w:color w:val="CC7832"/>
          <w:kern w:val="0"/>
          <w:sz w:val="22"/>
          <w:highlight w:val="darkBlue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9876AA"/>
          <w:kern w:val="0"/>
          <w:sz w:val="22"/>
        </w:rPr>
        <w:t xml:space="preserve">$statement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$pdo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query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E6DB74"/>
          <w:kern w:val="0"/>
          <w:sz w:val="22"/>
        </w:rPr>
        <w:t xml:space="preserve">"select </w:t>
      </w:r>
      <w:r w:rsidR="00C16071">
        <w:rPr>
          <w:rFonts w:eastAsia="宋体" w:cs="Consolas"/>
          <w:color w:val="FFC66D"/>
          <w:kern w:val="0"/>
          <w:sz w:val="22"/>
        </w:rPr>
        <w:t>goods_name</w:t>
      </w:r>
      <w:r w:rsidRPr="00025142">
        <w:rPr>
          <w:rFonts w:eastAsia="宋体" w:cs="Consolas"/>
          <w:color w:val="E6DB74"/>
          <w:kern w:val="0"/>
          <w:sz w:val="22"/>
        </w:rPr>
        <w:t xml:space="preserve"> from goods limit 20"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内存大小：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>while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 xml:space="preserve">$row </w:t>
      </w:r>
      <w:r w:rsidRPr="00025142">
        <w:rPr>
          <w:rFonts w:eastAsia="宋体" w:cs="Consolas"/>
          <w:color w:val="F92672"/>
          <w:kern w:val="0"/>
          <w:sz w:val="22"/>
        </w:rPr>
        <w:t xml:space="preserve">= </w:t>
      </w:r>
      <w:r w:rsidRPr="00025142">
        <w:rPr>
          <w:rFonts w:eastAsia="宋体" w:cs="Consolas"/>
          <w:color w:val="9876AA"/>
          <w:kern w:val="0"/>
          <w:sz w:val="22"/>
        </w:rPr>
        <w:t>$statement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fetch</w:t>
      </w:r>
      <w:r w:rsidRPr="00025142">
        <w:rPr>
          <w:rFonts w:eastAsia="宋体" w:cs="Consolas"/>
          <w:color w:val="F8F8F2"/>
          <w:kern w:val="0"/>
          <w:sz w:val="22"/>
        </w:rPr>
        <w:t>(PDO</w:t>
      </w:r>
      <w:r w:rsidRPr="00025142">
        <w:rPr>
          <w:rFonts w:eastAsia="宋体" w:cs="Consolas"/>
          <w:color w:val="F92672"/>
          <w:kern w:val="0"/>
          <w:sz w:val="22"/>
        </w:rPr>
        <w:t>::</w:t>
      </w:r>
      <w:r w:rsidRPr="00025142">
        <w:rPr>
          <w:rFonts w:eastAsia="宋体" w:cs="Consolas"/>
          <w:i/>
          <w:iCs/>
          <w:color w:val="9876AA"/>
          <w:kern w:val="0"/>
          <w:sz w:val="22"/>
        </w:rPr>
        <w:t>FETCH_ASSOC</w:t>
      </w:r>
      <w:r w:rsidRPr="00025142">
        <w:rPr>
          <w:rFonts w:eastAsia="宋体" w:cs="Consolas"/>
          <w:color w:val="F8F8F2"/>
          <w:kern w:val="0"/>
          <w:sz w:val="22"/>
        </w:rPr>
        <w:t>)){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    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print_r</w:t>
      </w:r>
      <w:r w:rsidRPr="00025142">
        <w:rPr>
          <w:rFonts w:eastAsia="宋体" w:cs="Consolas"/>
          <w:color w:val="F8F8F2"/>
          <w:kern w:val="0"/>
          <w:sz w:val="22"/>
        </w:rPr>
        <w:t>(</w:t>
      </w:r>
      <w:r w:rsidRPr="00025142">
        <w:rPr>
          <w:rFonts w:eastAsia="宋体" w:cs="Consolas"/>
          <w:color w:val="9876AA"/>
          <w:kern w:val="0"/>
          <w:sz w:val="22"/>
        </w:rPr>
        <w:t>$row</w:t>
      </w:r>
      <w:r w:rsidRPr="00025142">
        <w:rPr>
          <w:rFonts w:eastAsia="宋体" w:cs="Consolas"/>
          <w:color w:val="F8F8F2"/>
          <w:kern w:val="0"/>
          <w:sz w:val="22"/>
        </w:rPr>
        <w:t>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"&lt;br&gt;"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ascii="宋体" w:eastAsia="宋体" w:hAnsi="宋体" w:cs="Consolas" w:hint="eastAsia"/>
          <w:color w:val="E6DB74"/>
          <w:kern w:val="0"/>
          <w:sz w:val="22"/>
        </w:rPr>
        <w:t>内存大小；</w:t>
      </w:r>
      <w:r w:rsidRPr="00025142">
        <w:rPr>
          <w:rFonts w:eastAsia="宋体" w:cs="Consolas"/>
          <w:color w:val="E6DB74"/>
          <w:kern w:val="0"/>
          <w:sz w:val="22"/>
        </w:rPr>
        <w:t>'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i/>
          <w:iCs/>
          <w:color w:val="66D9EF"/>
          <w:kern w:val="0"/>
          <w:sz w:val="22"/>
        </w:rPr>
        <w:t>memory_get_usage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F92672"/>
          <w:kern w:val="0"/>
          <w:sz w:val="22"/>
        </w:rPr>
        <w:t>.</w:t>
      </w:r>
      <w:r w:rsidRPr="00025142">
        <w:rPr>
          <w:rFonts w:eastAsia="宋体" w:cs="Consolas"/>
          <w:color w:val="E6DB74"/>
          <w:kern w:val="0"/>
          <w:sz w:val="22"/>
        </w:rPr>
        <w:t>'&lt;br&gt;'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8F8F2"/>
          <w:kern w:val="0"/>
          <w:sz w:val="22"/>
        </w:rPr>
        <w:t>}</w:t>
      </w:r>
      <w:r w:rsidRPr="00025142">
        <w:rPr>
          <w:rFonts w:eastAsia="宋体" w:cs="Consolas"/>
          <w:color w:val="F8F8F2"/>
          <w:kern w:val="0"/>
          <w:sz w:val="22"/>
        </w:rPr>
        <w:br/>
        <w:t>}</w:t>
      </w:r>
      <w:r w:rsidRPr="00025142">
        <w:rPr>
          <w:rFonts w:eastAsia="宋体" w:cs="Consolas"/>
          <w:color w:val="F92672"/>
          <w:kern w:val="0"/>
          <w:sz w:val="22"/>
        </w:rPr>
        <w:t>catch</w:t>
      </w:r>
      <w:r w:rsidRPr="00025142">
        <w:rPr>
          <w:rFonts w:eastAsia="宋体" w:cs="Consolas"/>
          <w:color w:val="F8F8F2"/>
          <w:kern w:val="0"/>
          <w:sz w:val="22"/>
        </w:rPr>
        <w:t xml:space="preserve">(Exception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8F8F2"/>
          <w:kern w:val="0"/>
          <w:sz w:val="22"/>
        </w:rPr>
        <w:t>){</w:t>
      </w:r>
      <w:r w:rsidRPr="00025142">
        <w:rPr>
          <w:rFonts w:eastAsia="宋体" w:cs="Consolas"/>
          <w:color w:val="F8F8F2"/>
          <w:kern w:val="0"/>
          <w:sz w:val="22"/>
        </w:rPr>
        <w:br/>
        <w:t xml:space="preserve">    </w:t>
      </w:r>
      <w:r w:rsidRPr="00025142">
        <w:rPr>
          <w:rFonts w:eastAsia="宋体" w:cs="Consolas"/>
          <w:color w:val="F92672"/>
          <w:kern w:val="0"/>
          <w:sz w:val="22"/>
        </w:rPr>
        <w:t xml:space="preserve">echo </w:t>
      </w:r>
      <w:r w:rsidRPr="00025142">
        <w:rPr>
          <w:rFonts w:eastAsia="宋体" w:cs="Consolas"/>
          <w:color w:val="9876AA"/>
          <w:kern w:val="0"/>
          <w:sz w:val="22"/>
        </w:rPr>
        <w:t>$e</w:t>
      </w:r>
      <w:r w:rsidRPr="00025142">
        <w:rPr>
          <w:rFonts w:eastAsia="宋体" w:cs="Consolas"/>
          <w:color w:val="F92672"/>
          <w:kern w:val="0"/>
          <w:sz w:val="22"/>
        </w:rPr>
        <w:t>-&gt;</w:t>
      </w:r>
      <w:r w:rsidRPr="00025142">
        <w:rPr>
          <w:rFonts w:eastAsia="宋体" w:cs="Consolas"/>
          <w:color w:val="A6E22E"/>
          <w:kern w:val="0"/>
          <w:sz w:val="22"/>
        </w:rPr>
        <w:t>getMessage</w:t>
      </w:r>
      <w:r w:rsidRPr="00025142">
        <w:rPr>
          <w:rFonts w:eastAsia="宋体" w:cs="Consolas"/>
          <w:color w:val="F8F8F2"/>
          <w:kern w:val="0"/>
          <w:sz w:val="22"/>
        </w:rPr>
        <w:t>()</w:t>
      </w:r>
      <w:r w:rsidRPr="00025142">
        <w:rPr>
          <w:rFonts w:eastAsia="宋体" w:cs="Consolas"/>
          <w:color w:val="CC7832"/>
          <w:kern w:val="0"/>
          <w:sz w:val="22"/>
        </w:rPr>
        <w:t>;</w:t>
      </w:r>
      <w:r w:rsidRPr="00025142">
        <w:rPr>
          <w:rFonts w:eastAsia="宋体" w:cs="Consolas"/>
          <w:color w:val="CC7832"/>
          <w:kern w:val="0"/>
          <w:sz w:val="22"/>
        </w:rPr>
        <w:br/>
      </w:r>
      <w:r w:rsidRPr="00025142">
        <w:rPr>
          <w:rFonts w:eastAsia="宋体" w:cs="Consolas"/>
          <w:color w:val="F8F8F2"/>
          <w:kern w:val="0"/>
          <w:sz w:val="22"/>
        </w:rPr>
        <w:t>}</w:t>
      </w:r>
    </w:p>
    <w:p w:rsidR="00025142" w:rsidRDefault="00025142" w:rsidP="00542DAF">
      <w:pPr>
        <w:ind w:left="360"/>
      </w:pPr>
      <w:r w:rsidRPr="00025142">
        <w:rPr>
          <w:rFonts w:hint="eastAsia"/>
          <w:highlight w:val="cyan"/>
        </w:rPr>
        <w:t>//注意</w:t>
      </w:r>
      <w:r w:rsidRPr="00025142">
        <w:rPr>
          <w:highlight w:val="cyan"/>
        </w:rPr>
        <w:t>：dbname=后面不能有空格，否则读取不到数据库</w:t>
      </w:r>
    </w:p>
    <w:p w:rsidR="00AF2A7B" w:rsidRDefault="00AF2A7B" w:rsidP="00542DAF">
      <w:pPr>
        <w:ind w:left="360"/>
      </w:pPr>
      <w:r>
        <w:rPr>
          <w:rFonts w:hint="eastAsia"/>
        </w:rPr>
        <w:t>//</w:t>
      </w:r>
      <w:r w:rsidRPr="00AF2A7B">
        <w:rPr>
          <w:rFonts w:hint="eastAsia"/>
          <w:highlight w:val="cyan"/>
        </w:rPr>
        <w:t>memory_get_usage()</w:t>
      </w:r>
      <w:r>
        <w:rPr>
          <w:rFonts w:hint="eastAsia"/>
        </w:rPr>
        <w:t>:返回</w:t>
      </w:r>
      <w:r>
        <w:t>php脚本</w:t>
      </w:r>
      <w:r>
        <w:rPr>
          <w:rFonts w:hint="eastAsia"/>
        </w:rPr>
        <w:t>所占</w:t>
      </w:r>
      <w:r>
        <w:t>的内存</w:t>
      </w:r>
    </w:p>
    <w:p w:rsidR="00B3302B" w:rsidRDefault="00B3302B" w:rsidP="00542DAF">
      <w:pPr>
        <w:ind w:left="360"/>
      </w:pPr>
    </w:p>
    <w:p w:rsidR="00C16071" w:rsidRDefault="00C16071" w:rsidP="00542DAF">
      <w:pPr>
        <w:ind w:left="360"/>
      </w:pPr>
      <w:r>
        <w:rPr>
          <w:noProof/>
        </w:rPr>
        <w:lastRenderedPageBreak/>
        <w:drawing>
          <wp:inline distT="0" distB="0" distL="0" distR="0" wp14:anchorId="63484029" wp14:editId="4E335EAA">
            <wp:extent cx="2828571" cy="4676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571" cy="4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71" w:rsidRDefault="00C16071" w:rsidP="00542DAF">
      <w:pPr>
        <w:ind w:left="360"/>
      </w:pPr>
      <w:r>
        <w:rPr>
          <w:rFonts w:hint="eastAsia"/>
        </w:rPr>
        <w:t>内存</w:t>
      </w:r>
      <w:r>
        <w:t>占用率很低。</w:t>
      </w:r>
    </w:p>
    <w:p w:rsidR="00B3302B" w:rsidRDefault="00B3302B" w:rsidP="00403CC9">
      <w:pPr>
        <w:pStyle w:val="2"/>
        <w:numPr>
          <w:ilvl w:val="0"/>
          <w:numId w:val="8"/>
        </w:numPr>
      </w:pPr>
      <w:r w:rsidRPr="00B3302B">
        <w:rPr>
          <w:rFonts w:hint="eastAsia"/>
        </w:rPr>
        <w:t>sql</w:t>
      </w:r>
      <w:r w:rsidRPr="00B3302B">
        <w:rPr>
          <w:rFonts w:hint="eastAsia"/>
        </w:rPr>
        <w:t>语句查询表的字段名</w:t>
      </w:r>
    </w:p>
    <w:p w:rsidR="00B3302B" w:rsidRPr="004F71D8" w:rsidRDefault="00B3302B" w:rsidP="00B3302B">
      <w:pPr>
        <w:pStyle w:val="a5"/>
        <w:ind w:left="360" w:firstLineChars="0" w:firstLine="0"/>
        <w:rPr>
          <w:color w:val="FF0000"/>
        </w:rPr>
      </w:pPr>
      <w:r>
        <w:rPr>
          <w:rFonts w:hint="eastAsia"/>
        </w:rPr>
        <w:t xml:space="preserve">$sql = </w:t>
      </w:r>
      <w:r w:rsidRPr="00B3302B">
        <w:rPr>
          <w:rFonts w:ascii="Lucida Console" w:hAnsi="Lucida Console"/>
        </w:rPr>
        <w:t>“desc users”</w:t>
      </w:r>
      <w:r>
        <w:t>;</w:t>
      </w:r>
      <w:r w:rsidR="004F71D8">
        <w:t xml:space="preserve">//   </w:t>
      </w:r>
      <w:r w:rsidR="004F71D8" w:rsidRPr="004F71D8">
        <w:rPr>
          <w:color w:val="FF0000"/>
        </w:rPr>
        <w:t xml:space="preserve">desc </w:t>
      </w:r>
      <w:r w:rsidR="004F71D8" w:rsidRPr="004F71D8">
        <w:rPr>
          <w:rFonts w:hint="eastAsia"/>
          <w:color w:val="FF0000"/>
        </w:rPr>
        <w:t>表名</w:t>
      </w:r>
    </w:p>
    <w:p w:rsidR="00B3302B" w:rsidRDefault="00B3302B" w:rsidP="00B3302B">
      <w:pPr>
        <w:pStyle w:val="a5"/>
        <w:ind w:left="360" w:firstLineChars="0" w:firstLine="0"/>
      </w:pPr>
      <w:r>
        <w:t>$res = mysql_query(</w:t>
      </w:r>
      <w:r>
        <w:rPr>
          <w:rFonts w:hint="eastAsia"/>
        </w:rPr>
        <w:t>$sql</w:t>
      </w:r>
      <w:r>
        <w:t>);</w:t>
      </w:r>
    </w:p>
    <w:p w:rsidR="00B3302B" w:rsidRDefault="00B3302B" w:rsidP="00B3302B">
      <w:pPr>
        <w:pStyle w:val="a5"/>
        <w:ind w:left="360" w:firstLineChars="0" w:firstLine="0"/>
      </w:pPr>
      <w:r>
        <w:t>$row = mysql_fetch_assoc($res)</w:t>
      </w:r>
    </w:p>
    <w:p w:rsidR="00B3302B" w:rsidRPr="00272113" w:rsidRDefault="00B3302B" w:rsidP="00272113">
      <w:pPr>
        <w:pStyle w:val="a5"/>
        <w:ind w:left="360" w:firstLineChars="0" w:firstLine="0"/>
        <w:rPr>
          <w:rFonts w:eastAsia="Microsoft YaHei UI" w:cs="Lucida Sans Unicode"/>
        </w:rPr>
      </w:pPr>
      <w:r w:rsidRPr="00272113">
        <w:rPr>
          <w:rFonts w:eastAsia="Microsoft YaHei UI" w:cs="Lucida Sans Unicode"/>
        </w:rPr>
        <w:t>echo $row[</w:t>
      </w:r>
      <w:r w:rsidRPr="00272113">
        <w:rPr>
          <w:rFonts w:eastAsia="Microsoft YaHei UI" w:cs="Lucida Sans Unicode"/>
        </w:rPr>
        <w:t>‘</w:t>
      </w:r>
      <w:r w:rsidRPr="00272113">
        <w:rPr>
          <w:rFonts w:eastAsia="Microsoft YaHei UI" w:cs="Lucida Sans Unicode"/>
        </w:rPr>
        <w:t>Field</w:t>
      </w:r>
      <w:r w:rsidRPr="00272113">
        <w:rPr>
          <w:rFonts w:eastAsia="Microsoft YaHei UI" w:cs="Lucida Sans Unicode"/>
        </w:rPr>
        <w:t>’</w:t>
      </w:r>
      <w:r w:rsidRPr="00272113">
        <w:rPr>
          <w:rFonts w:eastAsia="Microsoft YaHei UI" w:cs="Lucida Sans Unicode"/>
        </w:rPr>
        <w:t>];</w:t>
      </w:r>
      <w:r>
        <w:t>//Field</w:t>
      </w:r>
      <w:r>
        <w:rPr>
          <w:rFonts w:hint="eastAsia"/>
        </w:rPr>
        <w:t>必须</w:t>
      </w:r>
      <w:r>
        <w:t>大写</w:t>
      </w:r>
      <w:r>
        <w:rPr>
          <w:rFonts w:hint="eastAsia"/>
        </w:rPr>
        <w:t>，</w:t>
      </w:r>
      <w:r>
        <w:t>得到字段名</w:t>
      </w:r>
    </w:p>
    <w:p w:rsidR="00272113" w:rsidRDefault="004310C0" w:rsidP="00403CC9">
      <w:pPr>
        <w:pStyle w:val="2"/>
        <w:numPr>
          <w:ilvl w:val="0"/>
          <w:numId w:val="8"/>
        </w:numPr>
      </w:pPr>
      <w:r>
        <w:rPr>
          <w:rFonts w:hint="eastAsia"/>
        </w:rPr>
        <w:t>特殊</w:t>
      </w:r>
      <w:r>
        <w:t>的</w:t>
      </w:r>
      <w:r>
        <w:t>sql</w:t>
      </w:r>
      <w:r>
        <w:t>语句</w:t>
      </w:r>
    </w:p>
    <w:p w:rsidR="004310C0" w:rsidRDefault="004310C0" w:rsidP="004310C0">
      <w:pPr>
        <w:ind w:leftChars="200" w:left="394"/>
      </w:pPr>
      <w:r w:rsidRPr="00CE7AEA">
        <w:rPr>
          <w:rFonts w:hint="eastAsia"/>
          <w:color w:val="FF0000"/>
        </w:rPr>
        <w:t>IF</w:t>
      </w:r>
      <w:r>
        <w:t>：</w:t>
      </w:r>
    </w:p>
    <w:p w:rsidR="004310C0" w:rsidRDefault="004310C0" w:rsidP="00CE0658">
      <w:pPr>
        <w:rPr>
          <w:shd w:val="clear" w:color="auto" w:fill="95C3EF"/>
        </w:rPr>
      </w:pPr>
      <w:r>
        <w:tab/>
      </w:r>
      <w:r>
        <w:rPr>
          <w:rFonts w:hint="eastAsia"/>
        </w:rPr>
        <w:t>例</w:t>
      </w:r>
      <w:r>
        <w:t>：</w:t>
      </w:r>
      <w:r w:rsidR="00CE0658" w:rsidRPr="00CE0658">
        <w:t>update `group` set `group_count`=if(`group_count`&gt;1,`group_count`-1,0) where `id`=1;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ab/>
      </w:r>
      <w:r w:rsidRPr="00F42423">
        <w:rPr>
          <w:rFonts w:ascii="simsun" w:hAnsi="simsun" w:hint="eastAsia"/>
          <w:color w:val="202820"/>
          <w:szCs w:val="21"/>
        </w:rPr>
        <w:t>解释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 w:hint="eastAsia"/>
          <w:color w:val="202820"/>
          <w:szCs w:val="21"/>
        </w:rPr>
        <w:t>if</w:t>
      </w:r>
      <w:r w:rsidRPr="00F42423">
        <w:rPr>
          <w:rFonts w:ascii="simsun" w:hAnsi="simsun"/>
          <w:color w:val="202820"/>
          <w:szCs w:val="21"/>
        </w:rPr>
        <w:t>($parm1,$parm2,$parm3)</w:t>
      </w:r>
    </w:p>
    <w:p w:rsidR="004310C0" w:rsidRPr="00CE0658" w:rsidRDefault="004310C0" w:rsidP="00CE0658">
      <w:r w:rsidRPr="00F42423">
        <w:tab/>
      </w:r>
      <w:r w:rsidRPr="00F42423">
        <w:tab/>
      </w:r>
      <w:r w:rsidRPr="00F42423">
        <w:tab/>
      </w:r>
      <w:r w:rsidRPr="00CE0658">
        <w:t>$parm1</w:t>
      </w:r>
      <w:r w:rsidRPr="00CE0658">
        <w:rPr>
          <w:rFonts w:hint="eastAsia"/>
        </w:rPr>
        <w:t>是</w:t>
      </w:r>
      <w:r w:rsidRPr="00CE0658">
        <w:t>条件</w:t>
      </w:r>
      <w:r w:rsidRPr="00CE0658">
        <w:rPr>
          <w:rFonts w:hint="eastAsia"/>
        </w:rPr>
        <w:t>，</w:t>
      </w:r>
      <w:r w:rsidRPr="00CE0658">
        <w:t>若$parm1</w:t>
      </w:r>
      <w:r w:rsidRPr="00CE0658">
        <w:rPr>
          <w:rFonts w:hint="eastAsia"/>
        </w:rPr>
        <w:t>为</w:t>
      </w:r>
      <w:r w:rsidRPr="00CE0658">
        <w:t>真，则执行$parm2</w:t>
      </w:r>
      <w:r w:rsidRPr="00CE0658">
        <w:rPr>
          <w:rFonts w:hint="eastAsia"/>
        </w:rPr>
        <w:t>，</w:t>
      </w:r>
      <w:r w:rsidRPr="00CE0658">
        <w:t>假则执行</w:t>
      </w:r>
      <w:r w:rsidRPr="00CE0658">
        <w:rPr>
          <w:rFonts w:hint="eastAsia"/>
        </w:rPr>
        <w:t>$parm3.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>IFNULL(exp1,exp2)</w:t>
      </w:r>
    </w:p>
    <w:p w:rsidR="004310C0" w:rsidRDefault="004310C0" w:rsidP="004310C0">
      <w:pPr>
        <w:ind w:firstLine="420"/>
      </w:pPr>
      <w:r>
        <w:rPr>
          <w:rFonts w:hint="eastAsia"/>
        </w:rPr>
        <w:lastRenderedPageBreak/>
        <w:t>若exp1为null，返回exp2的值；否则还是返回exp1。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CE7AEA">
        <w:rPr>
          <w:rFonts w:hint="eastAsia"/>
          <w:color w:val="FF0000"/>
        </w:rPr>
        <w:t>Order</w:t>
      </w:r>
      <w:r w:rsidRPr="00CE7AEA">
        <w:rPr>
          <w:color w:val="FF0000"/>
        </w:rPr>
        <w:t xml:space="preserve"> by</w:t>
      </w:r>
      <w:r w:rsidRPr="00F42423">
        <w:rPr>
          <w:rFonts w:ascii="simsun" w:hAnsi="simsun"/>
          <w:color w:val="202820"/>
          <w:szCs w:val="21"/>
        </w:rPr>
        <w:t>：</w:t>
      </w:r>
      <w:r w:rsidRPr="00F42423">
        <w:rPr>
          <w:rFonts w:ascii="simsun" w:hAnsi="simsun"/>
          <w:color w:val="202820"/>
          <w:szCs w:val="21"/>
        </w:rPr>
        <w:t xml:space="preserve">order by </w:t>
      </w:r>
      <w:r w:rsidRPr="00F42423">
        <w:rPr>
          <w:rFonts w:ascii="simsun" w:hAnsi="simsun"/>
          <w:color w:val="202820"/>
          <w:szCs w:val="21"/>
        </w:rPr>
        <w:t>多个字段，每个字段后面都有排序方式，默认</w:t>
      </w:r>
      <w:r w:rsidRPr="00F42423">
        <w:rPr>
          <w:rFonts w:ascii="simsun" w:hAnsi="simsun"/>
          <w:color w:val="202820"/>
          <w:szCs w:val="21"/>
          <w:highlight w:val="cyan"/>
        </w:rPr>
        <w:t>ASC</w:t>
      </w:r>
    </w:p>
    <w:p w:rsidR="004310C0" w:rsidRPr="00F42423" w:rsidRDefault="004310C0" w:rsidP="004310C0">
      <w:pPr>
        <w:ind w:leftChars="200" w:left="394"/>
        <w:rPr>
          <w:rFonts w:ascii="simsun" w:hAnsi="simsun" w:hint="eastAsia"/>
          <w:color w:val="202820"/>
          <w:szCs w:val="21"/>
        </w:rPr>
      </w:pPr>
      <w:r w:rsidRPr="00F42423">
        <w:rPr>
          <w:rFonts w:ascii="simsun" w:hAnsi="simsun"/>
          <w:color w:val="202820"/>
          <w:szCs w:val="21"/>
        </w:rPr>
        <w:t>例如：</w:t>
      </w:r>
      <w:r w:rsidRPr="00F42423">
        <w:rPr>
          <w:rFonts w:ascii="simsun" w:hAnsi="simsun"/>
          <w:color w:val="202820"/>
          <w:szCs w:val="21"/>
        </w:rPr>
        <w:t>select table a order by a.time1 ,a.time2 desc,a.time3 asc</w:t>
      </w:r>
    </w:p>
    <w:p w:rsidR="004310C0" w:rsidRPr="00CE7AEA" w:rsidRDefault="004310C0" w:rsidP="004310C0">
      <w:pPr>
        <w:ind w:leftChars="200" w:left="394"/>
        <w:rPr>
          <w:color w:val="FF0000"/>
        </w:rPr>
      </w:pPr>
      <w:r w:rsidRPr="00CE7AEA">
        <w:rPr>
          <w:rFonts w:hint="eastAsia"/>
          <w:color w:val="FF0000"/>
        </w:rPr>
        <w:t xml:space="preserve">Group </w:t>
      </w:r>
      <w:r w:rsidRPr="00CE7AEA">
        <w:rPr>
          <w:color w:val="FF0000"/>
        </w:rPr>
        <w:t>by: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2CDCAEF5" wp14:editId="2930AE31">
            <wp:extent cx="5274310" cy="1678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color w:val="000000"/>
          <w:sz w:val="18"/>
          <w:szCs w:val="18"/>
          <w:shd w:val="clear" w:color="auto" w:fill="F9F9F9"/>
        </w:rPr>
      </w:pPr>
      <w:r>
        <w:rPr>
          <w:color w:val="000000"/>
          <w:sz w:val="18"/>
          <w:szCs w:val="18"/>
          <w:shd w:val="clear" w:color="auto" w:fill="F9F9F9"/>
        </w:rPr>
        <w:t>现在，我们希望查找每个客户的总金额（总订单）。</w:t>
      </w:r>
    </w:p>
    <w:p w:rsidR="004310C0" w:rsidRPr="00F42423" w:rsidRDefault="004310C0" w:rsidP="004310C0">
      <w:pPr>
        <w:widowControl/>
        <w:shd w:val="clear" w:color="auto" w:fill="F9F9F9"/>
        <w:spacing w:before="180" w:line="270" w:lineRule="atLeast"/>
        <w:ind w:leftChars="200" w:left="394"/>
        <w:jc w:val="left"/>
        <w:rPr>
          <w:rFonts w:eastAsia="宋体" w:cs="宋体"/>
          <w:color w:val="000000"/>
          <w:kern w:val="0"/>
          <w:sz w:val="18"/>
          <w:szCs w:val="18"/>
        </w:rPr>
      </w:pPr>
      <w:r w:rsidRPr="00F42423">
        <w:rPr>
          <w:rFonts w:eastAsia="宋体" w:cs="宋体"/>
          <w:color w:val="000000"/>
          <w:kern w:val="0"/>
          <w:sz w:val="18"/>
          <w:szCs w:val="18"/>
        </w:rPr>
        <w:t>我们使用下列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 xml:space="preserve"> SQL </w:t>
      </w:r>
      <w:r w:rsidRPr="00F42423">
        <w:rPr>
          <w:rFonts w:eastAsia="宋体" w:cs="宋体"/>
          <w:color w:val="000000"/>
          <w:kern w:val="0"/>
          <w:sz w:val="18"/>
          <w:szCs w:val="18"/>
        </w:rPr>
        <w:t>语句：</w:t>
      </w:r>
    </w:p>
    <w:p w:rsidR="004310C0" w:rsidRPr="00F42423" w:rsidRDefault="004310C0" w:rsidP="004310C0">
      <w:pPr>
        <w:widowControl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/>
        <w:ind w:leftChars="200" w:left="394"/>
        <w:jc w:val="left"/>
        <w:rPr>
          <w:rFonts w:eastAsia="宋体"/>
          <w:color w:val="000000"/>
          <w:kern w:val="0"/>
          <w:sz w:val="18"/>
          <w:szCs w:val="18"/>
        </w:rPr>
      </w:pPr>
      <w:r w:rsidRPr="00F42423">
        <w:rPr>
          <w:rFonts w:eastAsia="宋体"/>
          <w:color w:val="000000"/>
          <w:kern w:val="0"/>
          <w:sz w:val="18"/>
          <w:szCs w:val="18"/>
        </w:rPr>
        <w:t>SELECT Customer,SUM(OrderPrice) FROM Orders GROUP BY Customer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4B9768B0" wp14:editId="0A980E71">
            <wp:extent cx="5274310" cy="1052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rFonts w:ascii="simsun" w:hAnsi="simsun" w:hint="eastAsia"/>
          <w:color w:val="202820"/>
          <w:szCs w:val="21"/>
          <w:shd w:val="pct15" w:color="auto" w:fill="FFFFFF"/>
        </w:rPr>
        <w:t>当省略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 xml:space="preserve"> </w:t>
      </w:r>
      <w:r>
        <w:rPr>
          <w:rFonts w:ascii="simsun" w:hAnsi="simsun"/>
          <w:color w:val="202820"/>
          <w:szCs w:val="21"/>
          <w:shd w:val="pct15" w:color="auto" w:fill="FFFFFF"/>
        </w:rPr>
        <w:t>group by</w:t>
      </w:r>
      <w:r>
        <w:rPr>
          <w:rFonts w:ascii="simsun" w:hAnsi="simsun"/>
          <w:color w:val="202820"/>
          <w:szCs w:val="21"/>
          <w:shd w:val="pct15" w:color="auto" w:fill="FFFFFF"/>
        </w:rPr>
        <w:t>时</w:t>
      </w:r>
      <w:r>
        <w:rPr>
          <w:rFonts w:ascii="simsun" w:hAnsi="simsun" w:hint="eastAsia"/>
          <w:color w:val="202820"/>
          <w:szCs w:val="21"/>
          <w:shd w:val="pct15" w:color="auto" w:fill="FFFFFF"/>
        </w:rPr>
        <w:t>：</w:t>
      </w:r>
    </w:p>
    <w:p w:rsidR="004310C0" w:rsidRDefault="004310C0" w:rsidP="004310C0">
      <w:pPr>
        <w:pStyle w:val="HTML"/>
        <w:pBdr>
          <w:top w:val="dotted" w:sz="6" w:space="8" w:color="778855"/>
          <w:left w:val="dotted" w:sz="6" w:space="8" w:color="778855"/>
          <w:bottom w:val="dotted" w:sz="6" w:space="8" w:color="778855"/>
          <w:right w:val="dotted" w:sz="6" w:space="8" w:color="778855"/>
        </w:pBdr>
        <w:shd w:val="clear" w:color="auto" w:fill="F5F5F5"/>
        <w:spacing w:before="150"/>
        <w:ind w:leftChars="200" w:left="394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SELECT Customer,SUM(OrderPrice) FROM Orders</w:t>
      </w:r>
    </w:p>
    <w:p w:rsidR="004310C0" w:rsidRDefault="004310C0" w:rsidP="004310C0">
      <w:pPr>
        <w:ind w:leftChars="200" w:left="394"/>
        <w:rPr>
          <w:rFonts w:ascii="simsun" w:hAnsi="simsun" w:hint="eastAsia"/>
          <w:color w:val="202820"/>
          <w:szCs w:val="21"/>
          <w:shd w:val="pct15" w:color="auto" w:fill="FFFFFF"/>
        </w:rPr>
      </w:pPr>
      <w:r>
        <w:rPr>
          <w:noProof/>
        </w:rPr>
        <w:drawing>
          <wp:inline distT="0" distB="0" distL="0" distR="0" wp14:anchorId="066ECB1D" wp14:editId="6372C4A4">
            <wp:extent cx="5274310" cy="16719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FF0000"/>
          <w:szCs w:val="21"/>
        </w:rPr>
      </w:pPr>
      <w:r w:rsidRPr="00CE7AEA">
        <w:rPr>
          <w:rFonts w:ascii="simsun" w:hAnsi="simsun" w:hint="eastAsia"/>
          <w:color w:val="FF0000"/>
          <w:szCs w:val="21"/>
        </w:rPr>
        <w:t xml:space="preserve">show table status from </w:t>
      </w:r>
      <w:r w:rsidRPr="00CE7AEA">
        <w:rPr>
          <w:rFonts w:ascii="simsun" w:hAnsi="simsun" w:hint="eastAsia"/>
          <w:color w:val="FF0000"/>
          <w:szCs w:val="21"/>
        </w:rPr>
        <w:t>数据库</w:t>
      </w:r>
      <w:r w:rsidRPr="00CE7AEA">
        <w:rPr>
          <w:rFonts w:ascii="simsun" w:hAnsi="simsun" w:hint="eastAsia"/>
          <w:color w:val="FF0000"/>
          <w:szCs w:val="21"/>
        </w:rPr>
        <w:t xml:space="preserve"> like </w:t>
      </w:r>
      <w:r w:rsidRPr="00CE7AEA">
        <w:rPr>
          <w:rFonts w:ascii="simsun" w:hAnsi="simsun" w:hint="eastAsia"/>
          <w:color w:val="FF0000"/>
          <w:szCs w:val="21"/>
        </w:rPr>
        <w:t>表名；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 w:hint="eastAsia"/>
          <w:color w:val="202820"/>
          <w:szCs w:val="21"/>
        </w:rPr>
        <w:t>包含信息：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array (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lastRenderedPageBreak/>
        <w:t xml:space="preserve">  'Name' =&gt; 'message',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'Engine' =&gt; 'InnoDB',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'Version' =&gt; '10',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'Row_format' =&gt; 'Compact',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'Rows' =&gt; '6355',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'Avg_row_length' =&gt; '41',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'Data_length' =&gt; '262144',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'Max_data_length'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'Index_length' =&gt; '0',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'Data_free' =&gt; '7340032',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'Auto_increment' =&gt; '6384',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'Create_time' =&gt; '2017-05-12 09:20:34',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'Update_time'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'Check_time'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'Collation' =&gt; 'utf8_general_ci',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'Checksum' =&gt; NULL,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'Create_options' =&gt; '',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 xml:space="preserve">  'Comment' =&gt; '',</w:t>
      </w:r>
    </w:p>
    <w:p w:rsidR="00CE7AEA" w:rsidRDefault="00CE7AEA" w:rsidP="00CE7AEA">
      <w:pPr>
        <w:rPr>
          <w:rFonts w:ascii="simsun" w:hAnsi="simsun" w:hint="eastAsia"/>
          <w:color w:val="202820"/>
          <w:szCs w:val="21"/>
        </w:rPr>
      </w:pPr>
      <w:r w:rsidRPr="00CE7AEA">
        <w:rPr>
          <w:rFonts w:ascii="simsun" w:hAnsi="simsun"/>
          <w:color w:val="202820"/>
          <w:szCs w:val="21"/>
        </w:rPr>
        <w:t>)</w:t>
      </w:r>
    </w:p>
    <w:p w:rsidR="00CE7AEA" w:rsidRPr="00CE7AEA" w:rsidRDefault="00CE7AEA" w:rsidP="00CE7AEA">
      <w:pPr>
        <w:rPr>
          <w:rFonts w:ascii="simsun" w:hAnsi="simsun" w:hint="eastAsia"/>
          <w:color w:val="202820"/>
          <w:szCs w:val="21"/>
        </w:rPr>
      </w:pPr>
    </w:p>
    <w:p w:rsidR="004310C0" w:rsidRDefault="004310C0" w:rsidP="00403CC9">
      <w:pPr>
        <w:pStyle w:val="2"/>
        <w:numPr>
          <w:ilvl w:val="0"/>
          <w:numId w:val="8"/>
        </w:numPr>
      </w:pPr>
      <w:r>
        <w:t>SQL</w:t>
      </w:r>
      <w:r>
        <w:t>语句反引号</w:t>
      </w:r>
      <w:r>
        <w:t>``</w:t>
      </w:r>
      <w:r>
        <w:rPr>
          <w:rFonts w:hint="eastAsia"/>
        </w:rPr>
        <w:t>和</w:t>
      </w:r>
      <w:r>
        <w:t>单引号</w:t>
      </w:r>
      <w:r>
        <w:t>’’</w:t>
      </w:r>
      <w:r>
        <w:rPr>
          <w:rFonts w:hint="eastAsia"/>
        </w:rPr>
        <w:t>的</w:t>
      </w:r>
      <w:r>
        <w:t>作用</w:t>
      </w:r>
    </w:p>
    <w:p w:rsidR="004310C0" w:rsidRDefault="004310C0" w:rsidP="004310C0">
      <w:pPr>
        <w:rPr>
          <w:b/>
          <w:bCs/>
          <w:color w:val="F00000"/>
          <w:sz w:val="27"/>
          <w:bdr w:val="none" w:sz="0" w:space="0" w:color="auto" w:frame="1"/>
          <w:shd w:val="clear" w:color="auto" w:fill="FAFAFA"/>
        </w:rPr>
      </w:pPr>
      <w:r>
        <w:rPr>
          <w:rFonts w:hint="eastAsia"/>
        </w:rPr>
        <w:t>反引号``</w:t>
      </w:r>
      <w:r>
        <w:t xml:space="preserve"> </w:t>
      </w:r>
      <w:r>
        <w:rPr>
          <w:rFonts w:hint="eastAsia"/>
        </w:rPr>
        <w:t>：</w:t>
      </w:r>
      <w:r w:rsidRPr="008838EA">
        <w:rPr>
          <w:rFonts w:hint="eastAsia"/>
          <w:b/>
          <w:bCs/>
          <w:color w:val="F00000"/>
          <w:sz w:val="27"/>
          <w:bdr w:val="none" w:sz="0" w:space="0" w:color="auto" w:frame="1"/>
          <w:shd w:val="clear" w:color="auto" w:fill="FAFAFA"/>
        </w:rPr>
        <w:t>为了区分MYSQL的保留字与普通字符而引入的符号。</w:t>
      </w:r>
    </w:p>
    <w:p w:rsidR="004310C0" w:rsidRDefault="004310C0" w:rsidP="004310C0">
      <w:pPr>
        <w:rPr>
          <w:color w:val="333333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举个例子：SELECT `select` FROM `test` WHERE select='字段值'</w:t>
      </w:r>
    </w:p>
    <w:p w:rsidR="00AE2993" w:rsidRPr="00AE2993" w:rsidRDefault="004310C0" w:rsidP="00AE2993">
      <w:pPr>
        <w:rPr>
          <w:b/>
          <w:color w:val="FF0000"/>
          <w:sz w:val="27"/>
          <w:shd w:val="clear" w:color="auto" w:fill="FAFAFA"/>
        </w:rPr>
      </w:pPr>
      <w:r>
        <w:rPr>
          <w:rFonts w:hint="eastAsia"/>
          <w:color w:val="333333"/>
          <w:sz w:val="27"/>
          <w:shd w:val="clear" w:color="auto" w:fill="FAFAFA"/>
        </w:rPr>
        <w:t>单引号</w:t>
      </w:r>
      <w:r>
        <w:rPr>
          <w:color w:val="333333"/>
          <w:sz w:val="27"/>
          <w:shd w:val="clear" w:color="auto" w:fill="FAFAFA"/>
        </w:rPr>
        <w:t>’’</w:t>
      </w:r>
      <w:r>
        <w:rPr>
          <w:rFonts w:hint="eastAsia"/>
          <w:color w:val="333333"/>
          <w:sz w:val="27"/>
          <w:shd w:val="clear" w:color="auto" w:fill="FAFAFA"/>
        </w:rPr>
        <w:t>：</w:t>
      </w:r>
      <w:r w:rsidRPr="008838EA">
        <w:rPr>
          <w:rFonts w:hint="eastAsia"/>
          <w:color w:val="333333"/>
          <w:sz w:val="27"/>
          <w:shd w:val="clear" w:color="auto" w:fill="FAFAFA"/>
        </w:rPr>
        <w:t xml:space="preserve"> </w:t>
      </w:r>
      <w:r w:rsidRPr="008838EA">
        <w:rPr>
          <w:rFonts w:hint="eastAsia"/>
          <w:b/>
          <w:color w:val="FF0000"/>
          <w:sz w:val="27"/>
          <w:shd w:val="clear" w:color="auto" w:fill="FAFAFA"/>
        </w:rPr>
        <w:t>字段值是字符或字符串，则要加引号</w:t>
      </w:r>
    </w:p>
    <w:p w:rsidR="004310C0" w:rsidRDefault="002639CD" w:rsidP="00403CC9">
      <w:pPr>
        <w:pStyle w:val="2"/>
        <w:numPr>
          <w:ilvl w:val="0"/>
          <w:numId w:val="8"/>
        </w:numPr>
      </w:pPr>
      <w:r>
        <w:rPr>
          <w:rFonts w:hint="eastAsia"/>
        </w:rPr>
        <w:lastRenderedPageBreak/>
        <w:t>高并发</w:t>
      </w:r>
      <w:r>
        <w:t>请求，解决插入多条</w:t>
      </w:r>
      <w:r>
        <w:rPr>
          <w:rFonts w:hint="eastAsia"/>
        </w:rPr>
        <w:t>重复</w:t>
      </w:r>
      <w:r>
        <w:t>记录</w:t>
      </w:r>
    </w:p>
    <w:p w:rsidR="002639CD" w:rsidRDefault="002639CD" w:rsidP="002639CD">
      <w:pPr>
        <w:pStyle w:val="a5"/>
        <w:ind w:left="425" w:firstLineChars="0" w:firstLine="0"/>
      </w:pPr>
      <w:r w:rsidRPr="002639CD">
        <w:rPr>
          <w:noProof/>
        </w:rPr>
        <w:drawing>
          <wp:inline distT="0" distB="0" distL="0" distR="0">
            <wp:extent cx="5518150" cy="3631065"/>
            <wp:effectExtent l="0" t="0" r="6350" b="7620"/>
            <wp:docPr id="5" name="图片 5" descr="C:\Users\ADMINI~1\AppData\Local\Temp\WeChat Files\48007a1e3b9c670321402372c7f402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48007a1e3b9c670321402372c7f4026b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63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2639CD" w:rsidP="002639CD">
      <w:pPr>
        <w:ind w:firstLineChars="200" w:firstLine="394"/>
      </w:pPr>
      <w:r>
        <w:rPr>
          <w:rFonts w:hint="eastAsia"/>
        </w:rPr>
        <w:t>少量请求</w:t>
      </w:r>
      <w:r>
        <w:t>不会有问题，但是一旦高并发请求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会</w:t>
      </w:r>
      <w:r>
        <w:t>插入多条username为mraz的记录；</w:t>
      </w:r>
    </w:p>
    <w:p w:rsidR="002639CD" w:rsidRDefault="002639CD" w:rsidP="002639CD">
      <w:pPr>
        <w:ind w:firstLineChars="200" w:firstLine="394"/>
      </w:pPr>
    </w:p>
    <w:p w:rsidR="002639CD" w:rsidRDefault="002639CD" w:rsidP="002639CD">
      <w:pPr>
        <w:ind w:firstLineChars="200" w:firstLine="394"/>
      </w:pPr>
      <w:r>
        <w:rPr>
          <w:rFonts w:hint="eastAsia"/>
        </w:rPr>
        <w:t>解决</w:t>
      </w:r>
      <w:r>
        <w:t>：</w:t>
      </w:r>
    </w:p>
    <w:p w:rsidR="00C6435E" w:rsidRDefault="002639CD" w:rsidP="002639CD">
      <w:pPr>
        <w:ind w:leftChars="423" w:left="832"/>
      </w:pPr>
      <w:r>
        <w:rPr>
          <w:rFonts w:hint="eastAsia"/>
        </w:rPr>
        <w:t>利用Mysql</w:t>
      </w:r>
      <w:r>
        <w:t>的</w:t>
      </w:r>
      <w:r>
        <w:rPr>
          <w:rFonts w:hint="eastAsia"/>
        </w:rPr>
        <w:t xml:space="preserve"> </w:t>
      </w:r>
      <w:r>
        <w:t>FOR UPDATE语句和事</w:t>
      </w:r>
      <w:r>
        <w:rPr>
          <w:rFonts w:hint="eastAsia"/>
        </w:rPr>
        <w:t>务</w:t>
      </w:r>
      <w:r>
        <w:t>的隔离性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FOR</w:t>
      </w:r>
      <w:r>
        <w:t xml:space="preserve"> UPDATE</w:t>
      </w:r>
      <w:r>
        <w:rPr>
          <w:rFonts w:hint="eastAsia"/>
        </w:rPr>
        <w:t>仅适用</w:t>
      </w:r>
      <w:r>
        <w:t>于innoDB</w:t>
      </w:r>
      <w:r>
        <w:rPr>
          <w:rFonts w:hint="eastAsia"/>
        </w:rPr>
        <w:t>，</w:t>
      </w:r>
      <w:r>
        <w:t>必须在事物</w:t>
      </w:r>
      <w:r>
        <w:rPr>
          <w:rFonts w:hint="eastAsia"/>
        </w:rPr>
        <w:t>中</w:t>
      </w:r>
      <w:r>
        <w:t>才生效；</w:t>
      </w:r>
    </w:p>
    <w:p w:rsidR="00C6435E" w:rsidRDefault="00635901" w:rsidP="00C6435E">
      <w:r w:rsidRPr="002639CD">
        <w:rPr>
          <w:noProof/>
        </w:rPr>
        <w:lastRenderedPageBreak/>
        <w:drawing>
          <wp:inline distT="0" distB="0" distL="0" distR="0" wp14:anchorId="38249ECC" wp14:editId="6FECB82C">
            <wp:extent cx="5518150" cy="3764915"/>
            <wp:effectExtent l="0" t="0" r="6350" b="6985"/>
            <wp:docPr id="6" name="图片 6" descr="C:\Users\ADMINI~1\AppData\Local\Temp\WeChat Files\49f3e8e48f4abcacb17d73bbacda9e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49f3e8e48f4abcacb17d73bbacda9e0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7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9CD" w:rsidRDefault="00C6435E" w:rsidP="00403CC9">
      <w:pPr>
        <w:pStyle w:val="2"/>
        <w:numPr>
          <w:ilvl w:val="0"/>
          <w:numId w:val="8"/>
        </w:numPr>
      </w:pPr>
      <w:r>
        <w:rPr>
          <w:rFonts w:hint="eastAsia"/>
        </w:rPr>
        <w:t>Mysql</w:t>
      </w:r>
      <w:r>
        <w:rPr>
          <w:rFonts w:hint="eastAsia"/>
        </w:rPr>
        <w:t>锁机制</w:t>
      </w:r>
    </w:p>
    <w:p w:rsidR="00C6435E" w:rsidRDefault="00C6435E" w:rsidP="00C6435E">
      <w:pPr>
        <w:pStyle w:val="a5"/>
        <w:ind w:left="425" w:firstLineChars="0" w:firstLine="0"/>
      </w:pPr>
      <w:r>
        <w:rPr>
          <w:rFonts w:hint="eastAsia"/>
        </w:rPr>
        <w:t>以</w:t>
      </w:r>
      <w:r>
        <w:t>MyISAM引擎为例：</w:t>
      </w:r>
    </w:p>
    <w:p w:rsidR="00C6435E" w:rsidRDefault="00C6435E" w:rsidP="00C6435E">
      <w:pPr>
        <w:pStyle w:val="a5"/>
        <w:ind w:left="425" w:firstLineChars="0" w:firstLine="0"/>
      </w:pPr>
      <w:r>
        <w:tab/>
      </w:r>
      <w:r>
        <w:rPr>
          <w:rFonts w:hint="eastAsia"/>
        </w:rPr>
        <w:t>有</w:t>
      </w:r>
      <w:r>
        <w:t>两种</w:t>
      </w:r>
      <w:r>
        <w:rPr>
          <w:rFonts w:hint="eastAsia"/>
        </w:rPr>
        <w:t>模式</w:t>
      </w:r>
      <w:r>
        <w:t>的</w:t>
      </w:r>
      <w:r w:rsidRPr="00635901">
        <w:rPr>
          <w:color w:val="FF0000"/>
        </w:rPr>
        <w:t>表级锁</w:t>
      </w:r>
      <w:r>
        <w:t>：</w:t>
      </w:r>
      <w:r>
        <w:rPr>
          <w:rFonts w:hint="eastAsia"/>
        </w:rPr>
        <w:t>表</w:t>
      </w:r>
      <w:r>
        <w:t>共享读锁，表</w:t>
      </w:r>
      <w:r>
        <w:rPr>
          <w:rFonts w:hint="eastAsia"/>
        </w:rPr>
        <w:t>独占</w:t>
      </w:r>
      <w:r>
        <w:t>写锁。</w:t>
      </w:r>
    </w:p>
    <w:p w:rsidR="00C6435E" w:rsidRDefault="00C6435E" w:rsidP="00C6435E">
      <w:pPr>
        <w:pStyle w:val="a5"/>
        <w:ind w:left="425" w:firstLine="394"/>
      </w:pPr>
      <w:r>
        <w:tab/>
      </w: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读</w:t>
      </w:r>
      <w:r>
        <w:rPr>
          <w:rFonts w:hint="eastAsia"/>
        </w:rPr>
        <w:t>操作，不会阻塞其他用户对同一表的读请求，但会阻塞对同一表的写请求；</w:t>
      </w:r>
    </w:p>
    <w:p w:rsidR="00C6435E" w:rsidRDefault="00C6435E" w:rsidP="00C6435E">
      <w:pPr>
        <w:pStyle w:val="a5"/>
        <w:ind w:left="425" w:firstLineChars="0" w:firstLine="394"/>
      </w:pPr>
      <w:r>
        <w:rPr>
          <w:rFonts w:hint="eastAsia"/>
        </w:rPr>
        <w:t>对MyISAM表的</w:t>
      </w:r>
      <w:r w:rsidRPr="00C6435E">
        <w:rPr>
          <w:rFonts w:hint="eastAsia"/>
          <w:color w:val="FF0000"/>
        </w:rPr>
        <w:t>写</w:t>
      </w:r>
      <w:r>
        <w:rPr>
          <w:rFonts w:hint="eastAsia"/>
        </w:rPr>
        <w:t>操作，则会阻塞其他用户对同一表的读和写操作；</w:t>
      </w:r>
    </w:p>
    <w:p w:rsidR="00C6435E" w:rsidRDefault="00C6435E" w:rsidP="00C6435E">
      <w:r>
        <w:tab/>
      </w:r>
    </w:p>
    <w:p w:rsidR="00C6435E" w:rsidRDefault="00C6435E" w:rsidP="00C6435E">
      <w:r>
        <w:tab/>
      </w:r>
      <w:r>
        <w:rPr>
          <w:rFonts w:hint="eastAsia"/>
        </w:rPr>
        <w:t>加锁</w:t>
      </w:r>
      <w:r>
        <w:t>：</w:t>
      </w:r>
    </w:p>
    <w:p w:rsidR="00C6435E" w:rsidRDefault="00C6435E" w:rsidP="00C6435E">
      <w:pPr>
        <w:ind w:left="420" w:firstLine="420"/>
      </w:pPr>
      <w:r w:rsidRPr="00C6435E">
        <w:rPr>
          <w:rFonts w:hint="eastAsia"/>
        </w:rPr>
        <w:t>MyISAM在执行查询语句（SELECT）前，会自动给涉及的所有表加读锁，在执行更新操作（UPDATE、DELETE、INSERT等）前，会自动给涉及的表加写锁，这个过程并不需要用户干预</w:t>
      </w:r>
    </w:p>
    <w:p w:rsidR="00635901" w:rsidRDefault="00635901" w:rsidP="00635901">
      <w:r>
        <w:tab/>
      </w:r>
    </w:p>
    <w:p w:rsidR="00635901" w:rsidRDefault="00635901" w:rsidP="00635901">
      <w:r>
        <w:tab/>
      </w:r>
      <w:r>
        <w:rPr>
          <w:rFonts w:hint="eastAsia"/>
        </w:rPr>
        <w:t>行</w:t>
      </w:r>
      <w:r>
        <w:t>级锁以InnoDB引擎为例：</w:t>
      </w:r>
    </w:p>
    <w:p w:rsidR="00635901" w:rsidRPr="00C6435E" w:rsidRDefault="00635901" w:rsidP="00635901">
      <w:pPr>
        <w:ind w:left="420" w:firstLine="420"/>
      </w:pPr>
      <w:r w:rsidRPr="00635901">
        <w:rPr>
          <w:rFonts w:hint="eastAsia"/>
        </w:rPr>
        <w:t>InnoDB的行级锁定同样分为两种类型，共享锁和排他锁，而在锁定机制的实现过程中为了让行级锁定和表级锁定共存，InnoDB也同样使用了</w:t>
      </w:r>
      <w:r w:rsidRPr="00635901">
        <w:rPr>
          <w:rFonts w:hint="eastAsia"/>
          <w:color w:val="FF0000"/>
        </w:rPr>
        <w:t>意向锁（表级锁定</w:t>
      </w:r>
      <w:r w:rsidRPr="00635901">
        <w:rPr>
          <w:rFonts w:hint="eastAsia"/>
        </w:rPr>
        <w:t>）的概念，也就有了意向共享锁和意向排他锁这两种。</w:t>
      </w:r>
    </w:p>
    <w:p w:rsidR="00635901" w:rsidRDefault="00635901" w:rsidP="002639CD">
      <w:pPr>
        <w:ind w:leftChars="423" w:left="832"/>
      </w:pPr>
      <w:r w:rsidRPr="00635901">
        <w:rPr>
          <w:noProof/>
        </w:rPr>
        <w:drawing>
          <wp:inline distT="0" distB="0" distL="0" distR="0">
            <wp:extent cx="5518150" cy="1305634"/>
            <wp:effectExtent l="0" t="0" r="6350" b="8890"/>
            <wp:docPr id="7" name="图片 7" descr="C:\Users\ADMINI~1\AppData\Local\Temp\WeChat Files\c2161240bf5a92abebaafae85afb9b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c2161240bf5a92abebaafae85afb9ba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130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901" w:rsidRDefault="00635901" w:rsidP="00635901"/>
    <w:p w:rsidR="00635901" w:rsidRDefault="00635901" w:rsidP="00635901">
      <w:pPr>
        <w:ind w:left="394"/>
      </w:pPr>
      <w:r>
        <w:rPr>
          <w:rFonts w:hint="eastAsia"/>
        </w:rPr>
        <w:t>意向锁是InnoDB自动加的，不需用户干预。对于UPDATE、DELETE和INSERT语句，InnoDB会自动给涉及数据集加排他锁（X)；对于普通SELECT语句，InnoDB不会加任何锁；</w:t>
      </w:r>
      <w:r w:rsidRPr="00635901">
        <w:rPr>
          <w:rFonts w:hint="eastAsia"/>
          <w:color w:val="FF0000"/>
        </w:rPr>
        <w:t>事务</w:t>
      </w:r>
      <w:r>
        <w:rPr>
          <w:rFonts w:hint="eastAsia"/>
        </w:rPr>
        <w:t>可以通过以下语句显示给记录集加共享锁或排他锁。</w:t>
      </w:r>
    </w:p>
    <w:p w:rsidR="00635901" w:rsidRDefault="00635901" w:rsidP="00635901">
      <w:pPr>
        <w:ind w:firstLineChars="200" w:firstLine="394"/>
      </w:pPr>
    </w:p>
    <w:p w:rsidR="00635901" w:rsidRDefault="00635901" w:rsidP="00635901">
      <w:pPr>
        <w:ind w:firstLineChars="200" w:firstLine="394"/>
      </w:pPr>
      <w:r>
        <w:rPr>
          <w:rFonts w:hint="eastAsia"/>
        </w:rPr>
        <w:t xml:space="preserve">共享锁（S）：SELECT * FROM table_name WHERE ... </w:t>
      </w:r>
      <w:r w:rsidRPr="00635901">
        <w:rPr>
          <w:rFonts w:hint="eastAsia"/>
          <w:color w:val="FF0000"/>
        </w:rPr>
        <w:t>LOCK IN SHARE MODE</w:t>
      </w:r>
    </w:p>
    <w:p w:rsidR="002639CD" w:rsidRDefault="00635901" w:rsidP="00635901">
      <w:pPr>
        <w:ind w:firstLineChars="200" w:firstLine="394"/>
        <w:rPr>
          <w:color w:val="FF0000"/>
        </w:rPr>
      </w:pPr>
      <w:r>
        <w:rPr>
          <w:rFonts w:hint="eastAsia"/>
        </w:rPr>
        <w:t xml:space="preserve">排他锁（X)：SELECT * FROM table_name WHERE ... </w:t>
      </w:r>
      <w:r w:rsidRPr="00635901">
        <w:rPr>
          <w:rFonts w:hint="eastAsia"/>
          <w:color w:val="FF0000"/>
        </w:rPr>
        <w:t>FOR UPDATE</w:t>
      </w:r>
    </w:p>
    <w:p w:rsidR="00635901" w:rsidRDefault="00635901" w:rsidP="00635901">
      <w:pPr>
        <w:ind w:firstLineChars="200" w:firstLine="394"/>
        <w:rPr>
          <w:color w:val="FF0000"/>
        </w:rPr>
      </w:pPr>
    </w:p>
    <w:p w:rsidR="00635901" w:rsidRDefault="00635901" w:rsidP="00635901">
      <w:pPr>
        <w:ind w:firstLineChars="200" w:firstLine="394"/>
        <w:rPr>
          <w:color w:val="FF0000"/>
        </w:rPr>
      </w:pPr>
    </w:p>
    <w:p w:rsidR="00635901" w:rsidRDefault="00635901" w:rsidP="00635901">
      <w:pPr>
        <w:ind w:left="394"/>
        <w:rPr>
          <w:color w:val="FF0000"/>
        </w:rPr>
      </w:pPr>
      <w:r w:rsidRPr="00635901">
        <w:rPr>
          <w:rFonts w:hint="eastAsia"/>
        </w:rPr>
        <w:t>InnoDB行锁是通过给索引上的</w:t>
      </w:r>
      <w:r w:rsidRPr="00635901">
        <w:rPr>
          <w:rFonts w:hint="eastAsia"/>
          <w:color w:val="FF0000"/>
        </w:rPr>
        <w:t>索引项加锁</w:t>
      </w:r>
      <w:r w:rsidRPr="00635901">
        <w:rPr>
          <w:rFonts w:hint="eastAsia"/>
        </w:rPr>
        <w:t>来实现的，只有通过索引条件检索数据，InnoDB才使用</w:t>
      </w:r>
      <w:r w:rsidRPr="00635901">
        <w:rPr>
          <w:rFonts w:hint="eastAsia"/>
          <w:color w:val="FF0000"/>
        </w:rPr>
        <w:t>行级锁</w:t>
      </w:r>
      <w:r w:rsidRPr="00635901">
        <w:rPr>
          <w:rFonts w:hint="eastAsia"/>
        </w:rPr>
        <w:t>，否则，InnoDB将使用</w:t>
      </w:r>
      <w:r w:rsidRPr="00635901">
        <w:rPr>
          <w:rFonts w:hint="eastAsia"/>
          <w:color w:val="FF0000"/>
        </w:rPr>
        <w:t>表锁</w:t>
      </w:r>
    </w:p>
    <w:p w:rsidR="00F45AF3" w:rsidRDefault="00F45AF3" w:rsidP="00403CC9">
      <w:pPr>
        <w:pStyle w:val="2"/>
        <w:numPr>
          <w:ilvl w:val="0"/>
          <w:numId w:val="8"/>
        </w:numPr>
      </w:pPr>
      <w:r>
        <w:t>M</w:t>
      </w:r>
      <w:r>
        <w:rPr>
          <w:rFonts w:hint="eastAsia"/>
        </w:rPr>
        <w:t>ysql</w:t>
      </w:r>
      <w:r>
        <w:t>存在物理外键的表如何清空</w:t>
      </w:r>
    </w:p>
    <w:tbl>
      <w:tblPr>
        <w:tblStyle w:val="a6"/>
        <w:tblW w:w="0" w:type="auto"/>
        <w:tblInd w:w="567" w:type="dxa"/>
        <w:tblLook w:val="04A0" w:firstRow="1" w:lastRow="0" w:firstColumn="1" w:lastColumn="0" w:noHBand="0" w:noVBand="1"/>
      </w:tblPr>
      <w:tblGrid>
        <w:gridCol w:w="8113"/>
      </w:tblGrid>
      <w:tr w:rsidR="00F45AF3" w:rsidTr="00F45AF3">
        <w:tc>
          <w:tcPr>
            <w:tcW w:w="8680" w:type="dxa"/>
          </w:tcPr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0; 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TRUNCATE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</w:t>
            </w: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TABLE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TABLE_E;  </w:t>
            </w:r>
          </w:p>
          <w:p w:rsidR="00F45AF3" w:rsidRPr="00F45AF3" w:rsidRDefault="00F45AF3" w:rsidP="00F45AF3">
            <w:pPr>
              <w:widowControl/>
              <w:numPr>
                <w:ilvl w:val="0"/>
                <w:numId w:val="5"/>
              </w:numPr>
              <w:pBdr>
                <w:left w:val="single" w:sz="18" w:space="0" w:color="6CE26C"/>
              </w:pBdr>
              <w:shd w:val="clear" w:color="auto" w:fill="FFFFFF"/>
              <w:spacing w:beforeAutospacing="1" w:afterAutospacing="1" w:line="270" w:lineRule="atLeast"/>
              <w:jc w:val="left"/>
              <w:rPr>
                <w:rFonts w:ascii="Consolas" w:eastAsia="宋体" w:hAnsi="Consolas" w:cs="Consolas"/>
                <w:color w:val="5C5C5C"/>
                <w:kern w:val="0"/>
                <w:sz w:val="18"/>
                <w:szCs w:val="18"/>
              </w:rPr>
            </w:pPr>
            <w:r w:rsidRPr="00F45AF3">
              <w:rPr>
                <w:rFonts w:ascii="Consolas" w:eastAsia="宋体" w:hAnsi="Consolas" w:cs="Consolas"/>
                <w:b/>
                <w:bCs/>
                <w:color w:val="006699"/>
                <w:kern w:val="0"/>
                <w:sz w:val="18"/>
                <w:szCs w:val="18"/>
                <w:bdr w:val="none" w:sz="0" w:space="0" w:color="auto" w:frame="1"/>
              </w:rPr>
              <w:t>SET</w:t>
            </w:r>
            <w:r w:rsidRPr="00F45AF3">
              <w:rPr>
                <w:rFonts w:ascii="Consolas" w:eastAsia="宋体" w:hAnsi="Consolas" w:cs="Consolas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 FOREIGN_KEY_CHECKS = 1;  </w:t>
            </w:r>
          </w:p>
        </w:tc>
      </w:tr>
    </w:tbl>
    <w:p w:rsidR="00F45AF3" w:rsidRDefault="00AE2993" w:rsidP="00403CC9">
      <w:pPr>
        <w:pStyle w:val="2"/>
        <w:numPr>
          <w:ilvl w:val="0"/>
          <w:numId w:val="8"/>
        </w:numPr>
      </w:pPr>
      <w:r>
        <w:rPr>
          <w:rFonts w:hint="eastAsia"/>
        </w:rPr>
        <w:t>将</w:t>
      </w:r>
      <w:r>
        <w:t>一个数据表的数据导出到另个表，且字段名不相同</w:t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t>Test1: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9C56C5" wp14:editId="6FB6F710">
            <wp:extent cx="2381250" cy="106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93" w:rsidRDefault="00AE2993" w:rsidP="00AE2993">
      <w:pPr>
        <w:pStyle w:val="a5"/>
        <w:ind w:left="425" w:firstLineChars="0" w:firstLine="0"/>
        <w:rPr>
          <w:noProof/>
        </w:rPr>
      </w:pPr>
      <w:r>
        <w:rPr>
          <w:noProof/>
        </w:rPr>
        <w:t>Test2:</w:t>
      </w:r>
      <w:r w:rsidRPr="00AE299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786E55" wp14:editId="2384B49F">
            <wp:extent cx="2438400" cy="5905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tblpY="362"/>
        <w:tblW w:w="0" w:type="auto"/>
        <w:tblLook w:val="04A0" w:firstRow="1" w:lastRow="0" w:firstColumn="1" w:lastColumn="0" w:noHBand="0" w:noVBand="1"/>
      </w:tblPr>
      <w:tblGrid>
        <w:gridCol w:w="8255"/>
      </w:tblGrid>
      <w:tr w:rsidR="00AE2993" w:rsidRPr="00AE2993" w:rsidTr="00AE2993">
        <w:tc>
          <w:tcPr>
            <w:tcW w:w="8255" w:type="dxa"/>
          </w:tcPr>
          <w:p w:rsidR="00AE2993" w:rsidRPr="00AE2993" w:rsidRDefault="00AE2993" w:rsidP="00AE2993">
            <w:pPr>
              <w:pStyle w:val="a5"/>
              <w:ind w:firstLineChars="0" w:firstLine="0"/>
              <w:rPr>
                <w:highlight w:val="green"/>
              </w:rPr>
            </w:pPr>
            <w:r w:rsidRPr="00AE2993">
              <w:rPr>
                <w:highlight w:val="green"/>
              </w:rPr>
              <w:t>$sql = "insert into yd_test2 (`a2`,`b2`,`c2`,`d2`) select `a1`,`b1`,`c1`,`d1` from yd_test1";</w:t>
            </w:r>
          </w:p>
        </w:tc>
      </w:tr>
    </w:tbl>
    <w:p w:rsidR="00403CC9" w:rsidRDefault="00AE2993" w:rsidP="00AE2993">
      <w:pPr>
        <w:pStyle w:val="a5"/>
        <w:ind w:left="425" w:firstLineChars="0" w:firstLine="0"/>
      </w:pPr>
      <w:r>
        <w:rPr>
          <w:rFonts w:hint="eastAsia"/>
          <w:noProof/>
        </w:rPr>
        <w:t>将</w:t>
      </w:r>
      <w:r>
        <w:rPr>
          <w:noProof/>
        </w:rPr>
        <w:t>test1</w:t>
      </w:r>
      <w:r>
        <w:rPr>
          <w:rFonts w:hint="eastAsia"/>
          <w:noProof/>
        </w:rPr>
        <w:t>中</w:t>
      </w:r>
      <w:r>
        <w:rPr>
          <w:noProof/>
        </w:rPr>
        <w:t>的a1,b1,c1,d1</w:t>
      </w:r>
      <w:r>
        <w:rPr>
          <w:rFonts w:hint="eastAsia"/>
          <w:noProof/>
        </w:rPr>
        <w:t>字段</w:t>
      </w:r>
      <w:r>
        <w:rPr>
          <w:noProof/>
        </w:rPr>
        <w:t>，对应test2</w:t>
      </w:r>
      <w:r>
        <w:rPr>
          <w:rFonts w:hint="eastAsia"/>
          <w:noProof/>
        </w:rPr>
        <w:t>表</w:t>
      </w:r>
      <w:r>
        <w:rPr>
          <w:noProof/>
        </w:rPr>
        <w:t>中a2,b2,c2,d2</w:t>
      </w:r>
      <w:r>
        <w:rPr>
          <w:rFonts w:hint="eastAsia"/>
          <w:noProof/>
        </w:rPr>
        <w:t>分别</w:t>
      </w:r>
      <w:r>
        <w:rPr>
          <w:noProof/>
        </w:rPr>
        <w:t>导入</w:t>
      </w:r>
      <w:r>
        <w:rPr>
          <w:rFonts w:hint="eastAsia"/>
          <w:noProof/>
        </w:rPr>
        <w:t>，</w:t>
      </w:r>
      <w:r>
        <w:rPr>
          <w:noProof/>
        </w:rPr>
        <w:t>使用一下sql语句：</w:t>
      </w:r>
    </w:p>
    <w:p w:rsidR="00403CC9" w:rsidRPr="00403CC9" w:rsidRDefault="00403CC9" w:rsidP="00403CC9"/>
    <w:p w:rsidR="00AE2993" w:rsidRDefault="00403CC9" w:rsidP="00403CC9">
      <w:pPr>
        <w:pStyle w:val="2"/>
        <w:numPr>
          <w:ilvl w:val="0"/>
          <w:numId w:val="8"/>
        </w:numPr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语句</w:t>
      </w:r>
      <w:r>
        <w:rPr>
          <w:rFonts w:hint="eastAsia"/>
        </w:rPr>
        <w:t xml:space="preserve"> </w:t>
      </w:r>
      <w:r>
        <w:t>in(</w:t>
      </w:r>
      <w:r>
        <w:rPr>
          <w:rFonts w:hint="eastAsia"/>
        </w:rPr>
        <w:t>1,</w:t>
      </w:r>
      <w:r>
        <w:t>9</w:t>
      </w:r>
      <w:r>
        <w:rPr>
          <w:rFonts w:hint="eastAsia"/>
        </w:rPr>
        <w:t>,5,7,2,4,8</w:t>
      </w:r>
      <w:r>
        <w:t>)</w:t>
      </w:r>
      <w:r>
        <w:rPr>
          <w:rFonts w:hint="eastAsia"/>
        </w:rPr>
        <w:t>搜索结果</w:t>
      </w:r>
      <w:r>
        <w:t>如何按</w:t>
      </w:r>
      <w:r>
        <w:t>in</w:t>
      </w:r>
      <w:r>
        <w:t>里面的排序</w:t>
      </w:r>
    </w:p>
    <w:p w:rsidR="00403CC9" w:rsidRDefault="00403CC9" w:rsidP="00403CC9">
      <w:r>
        <w:t>S</w:t>
      </w:r>
      <w:r>
        <w:rPr>
          <w:rFonts w:hint="eastAsia"/>
        </w:rPr>
        <w:t>ql</w:t>
      </w:r>
      <w:r>
        <w:t>语句</w:t>
      </w:r>
      <w:r>
        <w:rPr>
          <w:rFonts w:hint="eastAsia"/>
        </w:rPr>
        <w:t xml:space="preserve"> </w:t>
      </w:r>
      <w:r>
        <w:t>in()</w:t>
      </w:r>
      <w:r>
        <w:rPr>
          <w:rFonts w:hint="eastAsia"/>
        </w:rPr>
        <w:t>查询</w:t>
      </w:r>
      <w:r>
        <w:t>到的结果，默认是按</w:t>
      </w:r>
      <w:r>
        <w:rPr>
          <w:rFonts w:hint="eastAsia"/>
        </w:rPr>
        <w:t>in</w:t>
      </w:r>
      <w:r>
        <w:t>里面数字升</w:t>
      </w:r>
      <w:r>
        <w:rPr>
          <w:rFonts w:hint="eastAsia"/>
        </w:rPr>
        <w:t>序</w:t>
      </w:r>
      <w:r>
        <w:t>排列的，若想要</w:t>
      </w:r>
      <w:r>
        <w:rPr>
          <w:rFonts w:hint="eastAsia"/>
        </w:rPr>
        <w:t>实现</w:t>
      </w:r>
      <w:r>
        <w:t>结果也是按</w:t>
      </w:r>
      <w:r>
        <w:rPr>
          <w:rFonts w:hint="eastAsia"/>
        </w:rPr>
        <w:t>in里</w:t>
      </w:r>
      <w:r>
        <w:t>的顺序</w:t>
      </w:r>
    </w:p>
    <w:p w:rsidR="00403CC9" w:rsidRDefault="00403CC9" w:rsidP="00403CC9">
      <w:r>
        <w:rPr>
          <w:rFonts w:hint="eastAsia"/>
        </w:rPr>
        <w:t>可以</w:t>
      </w:r>
      <w:r>
        <w:t>：</w:t>
      </w:r>
    </w:p>
    <w:p w:rsidR="00403CC9" w:rsidRDefault="00403CC9" w:rsidP="00403CC9">
      <w:pPr>
        <w:rPr>
          <w:u w:val="single"/>
        </w:rPr>
      </w:pPr>
      <w:r>
        <w:t xml:space="preserve">Select * from goods where </w:t>
      </w:r>
      <w:r w:rsidRPr="00403CC9">
        <w:rPr>
          <w:color w:val="FF0000"/>
        </w:rPr>
        <w:t xml:space="preserve">id </w:t>
      </w:r>
      <w:r>
        <w:t xml:space="preserve">in (2,5,7,1,4,3) </w:t>
      </w:r>
      <w:r w:rsidRPr="00403CC9">
        <w:rPr>
          <w:u w:val="single"/>
        </w:rPr>
        <w:t>order by field(</w:t>
      </w:r>
      <w:r w:rsidRPr="00403CC9">
        <w:rPr>
          <w:color w:val="FF0000"/>
          <w:u w:val="single"/>
        </w:rPr>
        <w:t>id</w:t>
      </w:r>
      <w:r w:rsidRPr="00403CC9">
        <w:rPr>
          <w:u w:val="single"/>
        </w:rPr>
        <w:t xml:space="preserve">, </w:t>
      </w:r>
      <w:r w:rsidRPr="00403CC9">
        <w:rPr>
          <w:u w:val="single"/>
        </w:rPr>
        <w:t>2,5,7,1,4,3</w:t>
      </w:r>
      <w:r w:rsidRPr="00403CC9">
        <w:rPr>
          <w:u w:val="single"/>
        </w:rPr>
        <w:t>)</w:t>
      </w:r>
    </w:p>
    <w:p w:rsidR="00EF42DA" w:rsidRDefault="00EF42DA" w:rsidP="00403CC9">
      <w:pPr>
        <w:rPr>
          <w:u w:val="single"/>
        </w:rPr>
      </w:pPr>
    </w:p>
    <w:p w:rsidR="00AA7D97" w:rsidRPr="00AA7D97" w:rsidRDefault="00AA7D97" w:rsidP="00AA7D97">
      <w:pPr>
        <w:pStyle w:val="2"/>
        <w:numPr>
          <w:ilvl w:val="0"/>
          <w:numId w:val="8"/>
        </w:numPr>
        <w:rPr>
          <w:rFonts w:hint="eastAsia"/>
        </w:rPr>
      </w:pPr>
      <w:r>
        <w:lastRenderedPageBreak/>
        <w:t>d</w:t>
      </w:r>
      <w:r w:rsidR="00EF42DA">
        <w:rPr>
          <w:rFonts w:hint="eastAsia"/>
        </w:rPr>
        <w:t>istinct</w:t>
      </w:r>
      <w:r>
        <w:rPr>
          <w:rFonts w:hint="eastAsia"/>
        </w:rPr>
        <w:t>()</w:t>
      </w:r>
    </w:p>
    <w:p w:rsidR="00EF42DA" w:rsidRDefault="00AA7D97" w:rsidP="00AA7D9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位置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单独</w:t>
      </w:r>
      <w:r>
        <w:t>用必须放在</w:t>
      </w:r>
      <w:r>
        <w:rPr>
          <w:rFonts w:hint="eastAsia"/>
        </w:rPr>
        <w:t>字段开头</w:t>
      </w:r>
      <w:r>
        <w:t>，否则报错</w:t>
      </w:r>
    </w:p>
    <w:p w:rsidR="00AA7D97" w:rsidRDefault="00AA7D97" w:rsidP="00AA7D97">
      <w:pPr>
        <w:pStyle w:val="a5"/>
        <w:ind w:left="360" w:firstLineChars="0" w:firstLine="0"/>
      </w:pPr>
      <w:r>
        <w:rPr>
          <w:rFonts w:hint="eastAsia"/>
        </w:rPr>
        <w:t>与</w:t>
      </w:r>
      <w:r>
        <w:t>其他函数配合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没</w:t>
      </w:r>
      <w:r>
        <w:t>位置限制</w:t>
      </w:r>
    </w:p>
    <w:p w:rsidR="00AA7D97" w:rsidRDefault="00AA7D97" w:rsidP="00AA7D97">
      <w:r>
        <w:rPr>
          <w:rFonts w:hint="eastAsia"/>
        </w:rPr>
        <w:t>2）</w:t>
      </w:r>
      <w:r>
        <w:t>用</w:t>
      </w:r>
      <w:r>
        <w:rPr>
          <w:rFonts w:hint="eastAsia"/>
        </w:rPr>
        <w:t>法</w:t>
      </w:r>
    </w:p>
    <w:p w:rsidR="00AA7D97" w:rsidRDefault="00AA7D97" w:rsidP="00AA7D97">
      <w:r>
        <w:tab/>
        <w:t>a.</w:t>
      </w:r>
    </w:p>
    <w:p w:rsidR="00AA7D97" w:rsidRDefault="00AA7D97" w:rsidP="00AA7D97">
      <w:pPr>
        <w:ind w:left="420" w:firstLine="420"/>
      </w:pPr>
      <w:r w:rsidRPr="00AA7D97">
        <w:rPr>
          <w:rFonts w:hint="eastAsia"/>
        </w:rPr>
        <w:t>在count</w:t>
      </w:r>
      <w:r>
        <w:rPr>
          <w:rFonts w:hint="eastAsia"/>
        </w:rPr>
        <w:t xml:space="preserve">计算不重复的记录的时候 </w:t>
      </w:r>
    </w:p>
    <w:p w:rsidR="00AA7D97" w:rsidRDefault="00AA7D97" w:rsidP="00AA7D97">
      <w:r>
        <w:tab/>
      </w:r>
      <w:r>
        <w:tab/>
      </w:r>
      <w:r w:rsidRPr="00AA7D97">
        <w:t>SELECT COUNT( DISTINCT player_id ) FROM task;</w:t>
      </w:r>
    </w:p>
    <w:p w:rsidR="00AA7D97" w:rsidRDefault="00AA7D97" w:rsidP="00AA7D97">
      <w:r>
        <w:tab/>
        <w:t>b.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在</w:t>
      </w:r>
      <w:r>
        <w:t>需要返回不重复的某个字段</w:t>
      </w:r>
      <w:r>
        <w:rPr>
          <w:rFonts w:hint="eastAsia"/>
        </w:rPr>
        <w:t>时</w:t>
      </w:r>
      <w:r>
        <w:t>；</w:t>
      </w:r>
    </w:p>
    <w:p w:rsidR="00AA7D97" w:rsidRDefault="00AA7D97" w:rsidP="00AA7D97">
      <w:r>
        <w:tab/>
      </w:r>
      <w:r>
        <w:tab/>
      </w:r>
      <w:r w:rsidRPr="00AA7D97">
        <w:t>SELECT</w:t>
      </w:r>
      <w:r>
        <w:t xml:space="preserve"> DISTINCT player_id </w:t>
      </w:r>
      <w:r w:rsidRPr="00AA7D97">
        <w:t xml:space="preserve"> FROM task;</w:t>
      </w:r>
    </w:p>
    <w:p w:rsidR="00AA7D97" w:rsidRDefault="00AA7D97" w:rsidP="00AA7D97">
      <w:r>
        <w:tab/>
        <w:t>c.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当</w:t>
      </w:r>
      <w:r>
        <w:t>distinct后有多个字段</w:t>
      </w:r>
    </w:p>
    <w:p w:rsidR="00AA7D97" w:rsidRDefault="00AA7D97" w:rsidP="00AA7D97">
      <w:r>
        <w:tab/>
      </w:r>
      <w:r>
        <w:tab/>
      </w:r>
      <w:r w:rsidRPr="00AA7D97">
        <w:t>SELECT DISTINCT player_id, task_id FROM task;</w:t>
      </w:r>
    </w:p>
    <w:p w:rsidR="00AA7D97" w:rsidRDefault="00AA7D97" w:rsidP="00AA7D97">
      <w:r>
        <w:tab/>
      </w:r>
      <w:r>
        <w:tab/>
      </w:r>
      <w:r>
        <w:rPr>
          <w:rFonts w:hint="eastAsia"/>
        </w:rPr>
        <w:t>指的是查询</w:t>
      </w:r>
      <w:r>
        <w:t>player_id</w:t>
      </w:r>
      <w:r>
        <w:rPr>
          <w:rFonts w:hint="eastAsia"/>
        </w:rPr>
        <w:t>和</w:t>
      </w:r>
      <w:r>
        <w:t>task_id</w:t>
      </w:r>
      <w:r>
        <w:rPr>
          <w:rFonts w:hint="eastAsia"/>
        </w:rPr>
        <w:t>组合起来</w:t>
      </w:r>
      <w:r>
        <w:t>不同的记录</w:t>
      </w:r>
    </w:p>
    <w:p w:rsidR="00AA7D97" w:rsidRPr="00AA7D97" w:rsidRDefault="00AA7D97" w:rsidP="00AA7D97">
      <w:pPr>
        <w:rPr>
          <w:rFonts w:hint="eastAsia"/>
        </w:rPr>
      </w:pPr>
      <w:bookmarkStart w:id="0" w:name="_GoBack"/>
      <w:bookmarkEnd w:id="0"/>
    </w:p>
    <w:p w:rsidR="00BB2D53" w:rsidRDefault="00E5552B" w:rsidP="00E5552B">
      <w:pPr>
        <w:pStyle w:val="2"/>
        <w:numPr>
          <w:ilvl w:val="0"/>
          <w:numId w:val="8"/>
        </w:numPr>
      </w:pPr>
      <w:r>
        <w:rPr>
          <w:rFonts w:hint="eastAsia"/>
        </w:rPr>
        <w:t>concat</w:t>
      </w:r>
      <w:r>
        <w:t>()</w:t>
      </w:r>
    </w:p>
    <w:p w:rsidR="00E5552B" w:rsidRDefault="00E5552B" w:rsidP="00E5552B">
      <w:r>
        <w:rPr>
          <w:rFonts w:hint="eastAsia"/>
        </w:rPr>
        <w:t>语法</w:t>
      </w:r>
      <w:r>
        <w:t>：concat（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2，</w:t>
      </w:r>
      <w:r>
        <w:t>列</w:t>
      </w:r>
      <w:r>
        <w:rPr>
          <w:rFonts w:hint="eastAsia"/>
        </w:rPr>
        <w:t>3</w:t>
      </w:r>
      <w: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70"/>
        <w:gridCol w:w="2170"/>
        <w:gridCol w:w="2170"/>
        <w:gridCol w:w="2170"/>
      </w:tblGrid>
      <w:tr w:rsidR="00E5552B" w:rsidTr="00E5552B">
        <w:tc>
          <w:tcPr>
            <w:tcW w:w="217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70" w:type="dxa"/>
          </w:tcPr>
          <w:p w:rsidR="00E5552B" w:rsidRDefault="00E5552B" w:rsidP="00E5552B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  <w:r>
              <w:rPr>
                <w:rFonts w:hint="eastAsia"/>
              </w:rPr>
              <w:t xml:space="preserve">ge 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gender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t>A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t>B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</w:tr>
      <w:tr w:rsidR="00E5552B" w:rsidTr="00E5552B"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2170" w:type="dxa"/>
          </w:tcPr>
          <w:p w:rsidR="00E5552B" w:rsidRDefault="00E5552B" w:rsidP="00E5552B">
            <w:r>
              <w:t>C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2170" w:type="dxa"/>
          </w:tcPr>
          <w:p w:rsidR="00E5552B" w:rsidRDefault="00E5552B" w:rsidP="00E5552B">
            <w:r>
              <w:rPr>
                <w:rFonts w:hint="eastAsia"/>
              </w:rPr>
              <w:t>0</w:t>
            </w:r>
          </w:p>
        </w:tc>
      </w:tr>
    </w:tbl>
    <w:p w:rsidR="00E5552B" w:rsidRDefault="00E5552B" w:rsidP="00E5552B">
      <w:r>
        <w:t>S</w:t>
      </w:r>
      <w:r>
        <w:rPr>
          <w:rFonts w:hint="eastAsia"/>
        </w:rPr>
        <w:t xml:space="preserve">elect </w:t>
      </w:r>
      <w:r>
        <w:t xml:space="preserve">id,concat(name,age,gender) as info from user </w:t>
      </w:r>
    </w:p>
    <w:p w:rsidR="00E5552B" w:rsidRDefault="00E5552B" w:rsidP="00E5552B">
      <w:pPr>
        <w:rPr>
          <w:rFonts w:hint="eastAsia"/>
        </w:rPr>
      </w:pPr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E5552B"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E5552B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A10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B21</w:t>
            </w:r>
          </w:p>
        </w:tc>
      </w:tr>
      <w:tr w:rsidR="00E5552B" w:rsidTr="00E5552B"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E5552B">
            <w:r>
              <w:rPr>
                <w:rFonts w:hint="eastAsia"/>
              </w:rPr>
              <w:t>C10</w:t>
            </w:r>
          </w:p>
        </w:tc>
      </w:tr>
    </w:tbl>
    <w:p w:rsidR="00E5552B" w:rsidRDefault="00E5552B" w:rsidP="00E5552B">
      <w:r>
        <w:rPr>
          <w:rFonts w:hint="eastAsia"/>
        </w:rPr>
        <w:t>默认</w:t>
      </w:r>
      <w:r>
        <w:t>情况下，不做说明时，连接体之间没有连接符</w:t>
      </w:r>
    </w:p>
    <w:p w:rsidR="00E5552B" w:rsidRDefault="00E5552B" w:rsidP="00E5552B"/>
    <w:p w:rsidR="00E5552B" w:rsidRDefault="00E5552B" w:rsidP="00E5552B">
      <w:pPr>
        <w:rPr>
          <w:rFonts w:hint="eastAsia"/>
        </w:rPr>
      </w:pPr>
      <w:r>
        <w:rPr>
          <w:rFonts w:hint="eastAsia"/>
        </w:rPr>
        <w:t>使用</w:t>
      </w:r>
      <w:r>
        <w:t>concat_ws(separator,</w:t>
      </w:r>
      <w:r>
        <w:rPr>
          <w:rFonts w:hint="eastAsia"/>
        </w:rPr>
        <w:t>列1，</w:t>
      </w:r>
      <w:r>
        <w:t>列</w:t>
      </w:r>
      <w:r>
        <w:rPr>
          <w:rFonts w:hint="eastAsia"/>
        </w:rPr>
        <w:t>2</w:t>
      </w:r>
      <w:r>
        <w:t>…</w:t>
      </w:r>
      <w:r>
        <w:t>)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第一个</w:t>
      </w:r>
      <w:r>
        <w:t>参数是分隔符</w:t>
      </w:r>
    </w:p>
    <w:p w:rsidR="00E5552B" w:rsidRDefault="00E5552B" w:rsidP="00E5552B">
      <w:r>
        <w:t>Select id,concat_ws(</w:t>
      </w:r>
      <w:r>
        <w:t>‘</w:t>
      </w:r>
      <w:r>
        <w:t>-</w:t>
      </w:r>
      <w:r>
        <w:t>’</w:t>
      </w:r>
      <w:r>
        <w:t>,name,age,gender) as info from user</w:t>
      </w:r>
    </w:p>
    <w:p w:rsidR="00E5552B" w:rsidRDefault="00E5552B" w:rsidP="00E5552B">
      <w:r>
        <w:rPr>
          <w:rFonts w:hint="eastAsia"/>
        </w:rPr>
        <w:t>结果</w:t>
      </w:r>
      <w: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340"/>
        <w:gridCol w:w="4340"/>
      </w:tblGrid>
      <w:tr w:rsidR="00E5552B" w:rsidTr="00A92FE0"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4340" w:type="dxa"/>
          </w:tcPr>
          <w:p w:rsidR="00E5552B" w:rsidRDefault="00E5552B" w:rsidP="00A92FE0">
            <w:r>
              <w:t>I</w:t>
            </w:r>
            <w:r>
              <w:rPr>
                <w:rFonts w:hint="eastAsia"/>
              </w:rPr>
              <w:t>nfo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1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A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2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B</w:t>
            </w:r>
            <w:r>
              <w:t>-</w:t>
            </w:r>
            <w:r>
              <w:rPr>
                <w:rFonts w:hint="eastAsia"/>
              </w:rPr>
              <w:t>2</w:t>
            </w:r>
            <w:r>
              <w:t>-</w:t>
            </w:r>
            <w:r>
              <w:rPr>
                <w:rFonts w:hint="eastAsia"/>
              </w:rPr>
              <w:t>1</w:t>
            </w:r>
          </w:p>
        </w:tc>
      </w:tr>
      <w:tr w:rsidR="00E5552B" w:rsidTr="00A92FE0"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3</w:t>
            </w:r>
          </w:p>
        </w:tc>
        <w:tc>
          <w:tcPr>
            <w:tcW w:w="4340" w:type="dxa"/>
          </w:tcPr>
          <w:p w:rsidR="00E5552B" w:rsidRDefault="00E5552B" w:rsidP="00A92FE0">
            <w:r>
              <w:rPr>
                <w:rFonts w:hint="eastAsia"/>
              </w:rPr>
              <w:t>C</w:t>
            </w:r>
            <w:r>
              <w:t>-</w:t>
            </w:r>
            <w:r>
              <w:rPr>
                <w:rFonts w:hint="eastAsia"/>
              </w:rPr>
              <w:t>1</w:t>
            </w:r>
            <w:r>
              <w:t>-</w:t>
            </w:r>
            <w:r>
              <w:rPr>
                <w:rFonts w:hint="eastAsia"/>
              </w:rPr>
              <w:t>0</w:t>
            </w:r>
          </w:p>
        </w:tc>
      </w:tr>
    </w:tbl>
    <w:p w:rsidR="00E5552B" w:rsidRPr="00E5552B" w:rsidRDefault="00E5552B" w:rsidP="00E5552B">
      <w:pPr>
        <w:rPr>
          <w:rFonts w:hint="eastAsia"/>
        </w:rPr>
      </w:pPr>
    </w:p>
    <w:p w:rsidR="00E5552B" w:rsidRP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/>
    <w:p w:rsidR="00E5552B" w:rsidRDefault="00E5552B" w:rsidP="00E5552B">
      <w:pPr>
        <w:rPr>
          <w:rFonts w:hint="eastAsia"/>
        </w:rPr>
      </w:pPr>
    </w:p>
    <w:p w:rsidR="00E5552B" w:rsidRPr="00E5552B" w:rsidRDefault="00E5552B" w:rsidP="00E5552B">
      <w:pPr>
        <w:rPr>
          <w:rFonts w:hint="eastAsia"/>
        </w:rPr>
      </w:pPr>
      <w:r>
        <w:rPr>
          <w:rFonts w:hint="eastAsia"/>
        </w:rPr>
        <w:t>举例</w:t>
      </w:r>
      <w:r>
        <w:t>：</w:t>
      </w:r>
      <w:r>
        <w:rPr>
          <w:rFonts w:hint="eastAsia"/>
        </w:rPr>
        <w:t>select concat()</w:t>
      </w:r>
    </w:p>
    <w:p w:rsidR="00BB2D53" w:rsidRDefault="00BB2D53" w:rsidP="00BB2D53">
      <w:pPr>
        <w:pStyle w:val="2"/>
        <w:numPr>
          <w:ilvl w:val="0"/>
          <w:numId w:val="8"/>
        </w:numPr>
      </w:pPr>
      <w:r>
        <w:rPr>
          <w:rFonts w:hint="eastAsia"/>
        </w:rPr>
        <w:t>group_concat()</w:t>
      </w:r>
    </w:p>
    <w:p w:rsidR="00BB2D53" w:rsidRDefault="00BB2D53" w:rsidP="00BB2D53">
      <w:r>
        <w:t xml:space="preserve">mysql&gt; select * from aa;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 pid| name | </w:t>
      </w:r>
    </w:p>
    <w:p w:rsidR="00BB2D53" w:rsidRDefault="00BB2D53" w:rsidP="00BB2D53">
      <w:r>
        <w:t xml:space="preserve">+------+------+ </w:t>
      </w:r>
    </w:p>
    <w:p w:rsidR="00BB2D53" w:rsidRDefault="00BB2D53" w:rsidP="00BB2D53">
      <w:r>
        <w:t xml:space="preserve">|1 | 10| </w:t>
      </w:r>
    </w:p>
    <w:p w:rsidR="00BB2D53" w:rsidRDefault="00BB2D53" w:rsidP="00BB2D53">
      <w:r>
        <w:t xml:space="preserve">|1 | 20| </w:t>
      </w:r>
    </w:p>
    <w:p w:rsidR="00BB2D53" w:rsidRDefault="00BB2D53" w:rsidP="00BB2D53">
      <w:r>
        <w:t xml:space="preserve">|1 | 30| </w:t>
      </w:r>
    </w:p>
    <w:p w:rsidR="00BB2D53" w:rsidRDefault="00BB2D53" w:rsidP="00BB2D53"/>
    <w:p w:rsidR="00BB2D53" w:rsidRDefault="00BB2D53" w:rsidP="00BB2D53">
      <w:r>
        <w:t xml:space="preserve">|2 | 20| </w:t>
      </w:r>
    </w:p>
    <w:p w:rsidR="00BB2D53" w:rsidRDefault="00BB2D53" w:rsidP="00BB2D53"/>
    <w:p w:rsidR="00BB2D53" w:rsidRDefault="00BB2D53" w:rsidP="00BB2D53">
      <w:r>
        <w:t xml:space="preserve">|3 | 200 | </w:t>
      </w:r>
    </w:p>
    <w:p w:rsidR="00BB2D53" w:rsidRDefault="00BB2D53" w:rsidP="00BB2D53">
      <w:r>
        <w:t xml:space="preserve">|3 | 500 | </w:t>
      </w:r>
    </w:p>
    <w:p w:rsidR="00BB2D53" w:rsidRDefault="00BB2D53" w:rsidP="00BB2D53">
      <w:r>
        <w:t>+------+------+</w:t>
      </w:r>
    </w:p>
    <w:p w:rsidR="00BB2D53" w:rsidRDefault="00BB2D53" w:rsidP="00BB2D53"/>
    <w:p w:rsidR="00BB2D53" w:rsidRDefault="00BB2D53" w:rsidP="00BB2D53">
      <w:r>
        <w:rPr>
          <w:rFonts w:hint="eastAsia"/>
        </w:rPr>
        <w:t>现在</w:t>
      </w:r>
      <w:r>
        <w:t>讲</w:t>
      </w:r>
      <w:r>
        <w:rPr>
          <w:rFonts w:hint="eastAsia"/>
        </w:rPr>
        <w:t>pid</w:t>
      </w:r>
      <w:r>
        <w:t>为</w:t>
      </w:r>
      <w:r>
        <w:rPr>
          <w:rFonts w:hint="eastAsia"/>
        </w:rPr>
        <w:t>1的分为</w:t>
      </w:r>
      <w:r>
        <w:t>一组，</w:t>
      </w:r>
      <w:r>
        <w:rPr>
          <w:rFonts w:hint="eastAsia"/>
        </w:rPr>
        <w:t>讲</w:t>
      </w:r>
      <w:r>
        <w:t>他们的name值用</w:t>
      </w:r>
      <w:r>
        <w:rPr>
          <w:rFonts w:hint="eastAsia"/>
        </w:rPr>
        <w:t>“，”拼接</w:t>
      </w:r>
      <w:r>
        <w:t>起来</w:t>
      </w:r>
      <w:r w:rsidR="00463DBC">
        <w:rPr>
          <w:rFonts w:hint="eastAsia"/>
        </w:rPr>
        <w:t>：</w:t>
      </w:r>
    </w:p>
    <w:p w:rsidR="00463DBC" w:rsidRDefault="00463DBC" w:rsidP="00BB2D53">
      <w:r>
        <w:t>Select pid ,</w:t>
      </w:r>
      <w:r w:rsidRPr="00463DBC">
        <w:rPr>
          <w:color w:val="FF0000"/>
        </w:rPr>
        <w:t>group_concat</w:t>
      </w:r>
      <w:r>
        <w:t>(name) from aa group by pid</w:t>
      </w:r>
    </w:p>
    <w:p w:rsidR="00063A47" w:rsidRDefault="00063A47" w:rsidP="00BB2D53"/>
    <w:p w:rsidR="00063A47" w:rsidRDefault="00063A47" w:rsidP="00063A47">
      <w:pPr>
        <w:wordWrap w:val="0"/>
        <w:rPr>
          <w:b/>
          <w:sz w:val="28"/>
        </w:rPr>
      </w:pPr>
      <w:r>
        <w:rPr>
          <w:rFonts w:hint="eastAsia"/>
        </w:rPr>
        <w:t>完整</w:t>
      </w:r>
      <w:r>
        <w:t>语法：</w:t>
      </w:r>
      <w:r w:rsidRPr="00063A47">
        <w:rPr>
          <w:rFonts w:hint="eastAsia"/>
          <w:b/>
          <w:sz w:val="28"/>
        </w:rPr>
        <w:t>group_concat([DISTINCT] 要连接的字段 [Order BY 排序字段</w:t>
      </w:r>
      <w:r>
        <w:rPr>
          <w:rFonts w:hint="eastAsia"/>
          <w:b/>
          <w:sz w:val="28"/>
        </w:rPr>
        <w:t xml:space="preserve"> </w:t>
      </w:r>
      <w:r w:rsidRPr="00063A47">
        <w:rPr>
          <w:rFonts w:hint="eastAsia"/>
          <w:b/>
          <w:sz w:val="28"/>
        </w:rPr>
        <w:t>ASC/DESC</w:t>
      </w:r>
      <w:r w:rsidRPr="00063A47">
        <w:rPr>
          <w:rFonts w:hint="eastAsia"/>
          <w:b/>
          <w:sz w:val="28"/>
        </w:rPr>
        <w:t>] [Separator '分隔符'])</w:t>
      </w:r>
    </w:p>
    <w:p w:rsidR="00124D10" w:rsidRPr="00063A47" w:rsidRDefault="00124D10" w:rsidP="00063A47">
      <w:pPr>
        <w:wordWrap w:val="0"/>
        <w:rPr>
          <w:rFonts w:hint="eastAsia"/>
          <w:b/>
          <w:sz w:val="28"/>
        </w:rPr>
      </w:pPr>
    </w:p>
    <w:sectPr w:rsidR="00124D10" w:rsidRPr="00063A47" w:rsidSect="004310C0">
      <w:pgSz w:w="11906" w:h="16838"/>
      <w:pgMar w:top="1440" w:right="141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6F85" w:rsidRDefault="00536F85" w:rsidP="00B3302B">
      <w:r>
        <w:separator/>
      </w:r>
    </w:p>
  </w:endnote>
  <w:endnote w:type="continuationSeparator" w:id="0">
    <w:p w:rsidR="00536F85" w:rsidRDefault="00536F85" w:rsidP="00B33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6F85" w:rsidRDefault="00536F85" w:rsidP="00B3302B">
      <w:r>
        <w:separator/>
      </w:r>
    </w:p>
  </w:footnote>
  <w:footnote w:type="continuationSeparator" w:id="0">
    <w:p w:rsidR="00536F85" w:rsidRDefault="00536F85" w:rsidP="00B33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0625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5ED49C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C0640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5C23A74"/>
    <w:multiLevelType w:val="hybridMultilevel"/>
    <w:tmpl w:val="51CEA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41237C"/>
    <w:multiLevelType w:val="hybridMultilevel"/>
    <w:tmpl w:val="902A3E4A"/>
    <w:lvl w:ilvl="0" w:tplc="8FAA15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5B0FE5"/>
    <w:multiLevelType w:val="hybridMultilevel"/>
    <w:tmpl w:val="FDA41E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7B278C"/>
    <w:multiLevelType w:val="hybridMultilevel"/>
    <w:tmpl w:val="CA2A52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F1744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7B9A1E2E"/>
    <w:multiLevelType w:val="multilevel"/>
    <w:tmpl w:val="12E64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1"/>
  </w:num>
  <w:num w:numId="7">
    <w:abstractNumId w:val="6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CA"/>
    <w:rsid w:val="00025142"/>
    <w:rsid w:val="00063A47"/>
    <w:rsid w:val="00124D10"/>
    <w:rsid w:val="001E0367"/>
    <w:rsid w:val="00257A39"/>
    <w:rsid w:val="002639CD"/>
    <w:rsid w:val="00272113"/>
    <w:rsid w:val="00317759"/>
    <w:rsid w:val="00403CC9"/>
    <w:rsid w:val="004310C0"/>
    <w:rsid w:val="00463DBC"/>
    <w:rsid w:val="004C11CE"/>
    <w:rsid w:val="004F71D8"/>
    <w:rsid w:val="00536F85"/>
    <w:rsid w:val="00542DAF"/>
    <w:rsid w:val="005F0A3B"/>
    <w:rsid w:val="00635901"/>
    <w:rsid w:val="00761CBF"/>
    <w:rsid w:val="00775846"/>
    <w:rsid w:val="00854EDF"/>
    <w:rsid w:val="008D6FD7"/>
    <w:rsid w:val="00914848"/>
    <w:rsid w:val="00AA7C12"/>
    <w:rsid w:val="00AA7D97"/>
    <w:rsid w:val="00AE2993"/>
    <w:rsid w:val="00AF2A7B"/>
    <w:rsid w:val="00B0225A"/>
    <w:rsid w:val="00B3302B"/>
    <w:rsid w:val="00B92DCA"/>
    <w:rsid w:val="00BB2D53"/>
    <w:rsid w:val="00C16071"/>
    <w:rsid w:val="00C6435E"/>
    <w:rsid w:val="00C66C82"/>
    <w:rsid w:val="00CA455F"/>
    <w:rsid w:val="00CE0658"/>
    <w:rsid w:val="00CE7AEA"/>
    <w:rsid w:val="00E5552B"/>
    <w:rsid w:val="00EF42DA"/>
    <w:rsid w:val="00F44AA1"/>
    <w:rsid w:val="00F45AF3"/>
    <w:rsid w:val="00F74E18"/>
    <w:rsid w:val="00F92E41"/>
    <w:rsid w:val="00FA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42D8F3-0223-43F9-83A2-A6A9CAA2E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Verdana" w:cstheme="minorBidi"/>
        <w:kern w:val="2"/>
        <w:sz w:val="24"/>
        <w:szCs w:val="27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42D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1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42D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B33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3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3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302B"/>
    <w:rPr>
      <w:sz w:val="18"/>
      <w:szCs w:val="18"/>
    </w:rPr>
  </w:style>
  <w:style w:type="paragraph" w:styleId="a5">
    <w:name w:val="List Paragraph"/>
    <w:basedOn w:val="a"/>
    <w:uiPriority w:val="34"/>
    <w:qFormat/>
    <w:rsid w:val="00B330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4310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310C0"/>
    <w:rPr>
      <w:rFonts w:ascii="宋体" w:eastAsia="宋体" w:hAnsi="宋体" w:cs="宋体"/>
      <w:noProof/>
      <w:kern w:val="0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4310C0"/>
    <w:rPr>
      <w:b/>
      <w:bCs/>
      <w:sz w:val="32"/>
      <w:szCs w:val="32"/>
    </w:rPr>
  </w:style>
  <w:style w:type="table" w:styleId="a6">
    <w:name w:val="Table Grid"/>
    <w:basedOn w:val="a1"/>
    <w:uiPriority w:val="39"/>
    <w:rsid w:val="00F45A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9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50661-4822-42BA-A0DC-185BB5D5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9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ju</cp:lastModifiedBy>
  <cp:revision>29</cp:revision>
  <dcterms:created xsi:type="dcterms:W3CDTF">2017-05-26T03:11:00Z</dcterms:created>
  <dcterms:modified xsi:type="dcterms:W3CDTF">2017-07-27T08:39:00Z</dcterms:modified>
</cp:coreProperties>
</file>