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14" w:rsidRDefault="00E47614" w:rsidP="009E1365">
      <w:pPr>
        <w:pStyle w:val="1"/>
      </w:pPr>
      <w:proofErr w:type="spellStart"/>
      <w:r>
        <w:t>php</w:t>
      </w:r>
      <w:proofErr w:type="spellEnd"/>
      <w:r>
        <w:rPr>
          <w:rFonts w:hint="eastAsia"/>
        </w:rPr>
        <w:t>实现</w:t>
      </w:r>
      <w:proofErr w:type="spellStart"/>
      <w:r>
        <w:t>qq</w:t>
      </w:r>
      <w:proofErr w:type="spellEnd"/>
      <w:r>
        <w:t>第三方登录</w:t>
      </w:r>
      <w:bookmarkStart w:id="0" w:name="_GoBack"/>
      <w:bookmarkEnd w:id="0"/>
    </w:p>
    <w:p w:rsidR="00E47614" w:rsidRPr="002B1121" w:rsidRDefault="00E47614" w:rsidP="00E47614">
      <w:r w:rsidRPr="00E47614">
        <w:t>http://www.jb51.net/article/93749.htm</w:t>
      </w:r>
    </w:p>
    <w:sectPr w:rsidR="00E47614" w:rsidRPr="002B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43D5B"/>
    <w:multiLevelType w:val="hybridMultilevel"/>
    <w:tmpl w:val="679C5E60"/>
    <w:lvl w:ilvl="0" w:tplc="9F78359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9A"/>
    <w:rsid w:val="00014F92"/>
    <w:rsid w:val="00277DD8"/>
    <w:rsid w:val="002B1121"/>
    <w:rsid w:val="009E1365"/>
    <w:rsid w:val="00A71E9A"/>
    <w:rsid w:val="00BB719F"/>
    <w:rsid w:val="00E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E083C-917D-453D-B5BF-B5E842F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4761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E13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2017-05-19T01:30:00Z</dcterms:created>
  <dcterms:modified xsi:type="dcterms:W3CDTF">2017-05-19T02:37:00Z</dcterms:modified>
</cp:coreProperties>
</file>