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B36F67" w:rsidP="00B36F67">
      <w:pPr>
        <w:pStyle w:val="2"/>
        <w:numPr>
          <w:ilvl w:val="0"/>
          <w:numId w:val="3"/>
        </w:numPr>
      </w:pPr>
      <w:r>
        <w:rPr>
          <w:rFonts w:hint="eastAsia"/>
        </w:rPr>
        <w:t>命名</w:t>
      </w:r>
      <w:r>
        <w:t>空间</w:t>
      </w:r>
    </w:p>
    <w:p w:rsidR="00B36F67" w:rsidRDefault="00B36F67" w:rsidP="00B36F67">
      <w:r>
        <w:rPr>
          <w:rFonts w:hint="eastAsia"/>
        </w:rPr>
        <w:t>tp</w:t>
      </w:r>
      <w:r>
        <w:t>5</w:t>
      </w:r>
      <w:r>
        <w:rPr>
          <w:rFonts w:hint="eastAsia"/>
        </w:rPr>
        <w:t>里</w:t>
      </w:r>
      <w:r>
        <w:t>，命名空间对应了</w:t>
      </w:r>
      <w:r>
        <w:rPr>
          <w:rFonts w:hint="eastAsia"/>
        </w:rPr>
        <w:t>文件</w:t>
      </w:r>
      <w:r>
        <w:t>所在的目录，</w:t>
      </w:r>
      <w:r>
        <w:rPr>
          <w:rFonts w:hint="eastAsia"/>
        </w:rPr>
        <w:t>app</w:t>
      </w:r>
      <w:r>
        <w:t>命名空间通常</w:t>
      </w:r>
      <w:r>
        <w:rPr>
          <w:rFonts w:hint="eastAsia"/>
        </w:rPr>
        <w:t>代表了</w:t>
      </w:r>
      <w:r>
        <w:t>文件</w:t>
      </w:r>
      <w:r>
        <w:rPr>
          <w:rFonts w:hint="eastAsia"/>
        </w:rPr>
        <w:t>的起始</w:t>
      </w:r>
      <w:r>
        <w:t>目录</w:t>
      </w:r>
      <w:r>
        <w:rPr>
          <w:rFonts w:hint="eastAsia"/>
        </w:rPr>
        <w:t>为</w:t>
      </w:r>
      <w:r>
        <w:t>application</w:t>
      </w:r>
      <w:r>
        <w:rPr>
          <w:rFonts w:hint="eastAsia"/>
        </w:rPr>
        <w:t>，</w:t>
      </w:r>
      <w:r>
        <w:t>而think</w:t>
      </w:r>
      <w:r>
        <w:rPr>
          <w:rFonts w:hint="eastAsia"/>
        </w:rPr>
        <w:t>命名空间则</w:t>
      </w:r>
      <w:r>
        <w:t>代表了</w:t>
      </w:r>
      <w:r>
        <w:rPr>
          <w:rFonts w:hint="eastAsia"/>
        </w:rPr>
        <w:t>文件的起始</w:t>
      </w:r>
      <w:r>
        <w:t>目录为</w:t>
      </w:r>
      <w:r>
        <w:rPr>
          <w:rFonts w:hint="eastAsia"/>
        </w:rPr>
        <w:t>thinkphp/</w:t>
      </w:r>
      <w:r>
        <w:t>library/think,</w:t>
      </w:r>
      <w:r>
        <w:rPr>
          <w:rFonts w:hint="eastAsia"/>
        </w:rPr>
        <w:t>后面</w:t>
      </w:r>
      <w:r>
        <w:t>的命名空间</w:t>
      </w:r>
      <w:r>
        <w:rPr>
          <w:rFonts w:hint="eastAsia"/>
        </w:rPr>
        <w:t>则</w:t>
      </w:r>
      <w:r>
        <w:t>表示</w:t>
      </w:r>
      <w:r>
        <w:rPr>
          <w:rFonts w:hint="eastAsia"/>
        </w:rPr>
        <w:t>从起始</w:t>
      </w:r>
      <w:r>
        <w:t>目录开始的子目录</w:t>
      </w:r>
    </w:p>
    <w:p w:rsidR="00551956" w:rsidRDefault="00551956" w:rsidP="00B36F67">
      <w:r>
        <w:rPr>
          <w:rFonts w:hint="eastAsia"/>
        </w:rPr>
        <w:t>引入</w:t>
      </w:r>
      <w:r>
        <w:t>的核心类，都是以小写think开头的</w:t>
      </w:r>
      <w:r>
        <w:rPr>
          <w:rFonts w:hint="eastAsia"/>
        </w:rPr>
        <w:t>。</w:t>
      </w:r>
    </w:p>
    <w:p w:rsidR="00AB2DC1" w:rsidRDefault="0083755B" w:rsidP="0083755B">
      <w:pPr>
        <w:pStyle w:val="2"/>
        <w:numPr>
          <w:ilvl w:val="0"/>
          <w:numId w:val="3"/>
        </w:numPr>
      </w:pPr>
      <w:r>
        <w:rPr>
          <w:rFonts w:hint="eastAsia"/>
        </w:rPr>
        <w:t>url</w:t>
      </w:r>
    </w:p>
    <w:p w:rsidR="0083755B" w:rsidRDefault="0083755B" w:rsidP="0083755B">
      <w:pPr>
        <w:rPr>
          <w:color w:val="FF0000"/>
        </w:rPr>
      </w:pPr>
      <w:r w:rsidRPr="0083755B">
        <w:rPr>
          <w:rFonts w:hint="eastAsia"/>
          <w:color w:val="FF0000"/>
        </w:rPr>
        <w:t>模块名</w:t>
      </w:r>
      <w:r>
        <w:t>官方规定</w:t>
      </w:r>
      <w:r w:rsidRPr="0083755B">
        <w:rPr>
          <w:color w:val="FF0000"/>
        </w:rPr>
        <w:t>小写</w:t>
      </w:r>
    </w:p>
    <w:p w:rsidR="0083755B" w:rsidRDefault="0083755B" w:rsidP="0083755B">
      <w:r w:rsidRPr="0083755B">
        <w:rPr>
          <w:rFonts w:hint="eastAsia"/>
        </w:rPr>
        <w:t>默认情况下，URL地址中的</w:t>
      </w:r>
      <w:r w:rsidRPr="0083755B">
        <w:rPr>
          <w:rFonts w:hint="eastAsia"/>
          <w:color w:val="FF0000"/>
        </w:rPr>
        <w:t>控制器</w:t>
      </w:r>
      <w:r w:rsidRPr="0083755B">
        <w:rPr>
          <w:rFonts w:hint="eastAsia"/>
        </w:rPr>
        <w:t>和</w:t>
      </w:r>
      <w:r w:rsidRPr="0083755B">
        <w:rPr>
          <w:rFonts w:hint="eastAsia"/>
          <w:color w:val="FF0000"/>
        </w:rPr>
        <w:t>操作名</w:t>
      </w:r>
      <w:r>
        <w:rPr>
          <w:rFonts w:hint="eastAsia"/>
        </w:rPr>
        <w:t>是不区分大小写的</w:t>
      </w:r>
    </w:p>
    <w:p w:rsidR="00551956" w:rsidRDefault="0083755B" w:rsidP="00551956">
      <w:r>
        <w:rPr>
          <w:rFonts w:hint="eastAsia"/>
        </w:rPr>
        <w:t>5.0不支持普通</w:t>
      </w:r>
      <w:r>
        <w:t>url访问</w:t>
      </w:r>
    </w:p>
    <w:p w:rsidR="00551956" w:rsidRDefault="00551956" w:rsidP="00551956">
      <w:pPr>
        <w:pStyle w:val="2"/>
        <w:numPr>
          <w:ilvl w:val="0"/>
          <w:numId w:val="3"/>
        </w:numPr>
      </w:pPr>
      <w:r>
        <w:rPr>
          <w:rFonts w:hint="eastAsia"/>
        </w:rPr>
        <w:t>路由</w:t>
      </w:r>
    </w:p>
    <w:p w:rsidR="00551956" w:rsidRDefault="00551956" w:rsidP="00551956">
      <w:r>
        <w:rPr>
          <w:rFonts w:hint="eastAsia"/>
        </w:rPr>
        <w:t>route</w:t>
      </w:r>
      <w:r>
        <w:t>.php</w:t>
      </w:r>
      <w:r>
        <w:rPr>
          <w:rFonts w:hint="eastAsia"/>
        </w:rPr>
        <w:t>里</w:t>
      </w:r>
      <w:r>
        <w:t>两种定义方式：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51956" w:rsidTr="00551956">
        <w:tc>
          <w:tcPr>
            <w:tcW w:w="8296" w:type="dxa"/>
          </w:tcPr>
          <w:p w:rsidR="00551956" w:rsidRDefault="00551956" w:rsidP="00551956">
            <w:pPr>
              <w:ind w:left="0"/>
            </w:pPr>
            <w:r>
              <w:rPr>
                <w:rFonts w:hint="eastAsia"/>
              </w:rPr>
              <w:t>return [</w:t>
            </w:r>
          </w:p>
          <w:p w:rsidR="00551956" w:rsidRDefault="00551956" w:rsidP="00551956">
            <w:pPr>
              <w:ind w:left="0"/>
            </w:pPr>
            <w:r>
              <w:rPr>
                <w:rFonts w:hint="eastAsia"/>
              </w:rPr>
              <w:t xml:space="preserve">    //name</w:t>
            </w:r>
            <w:r>
              <w:rPr>
                <w:rFonts w:hint="eastAsia"/>
              </w:rPr>
              <w:t>可以</w:t>
            </w:r>
            <w:r>
              <w:t>不传值；</w:t>
            </w:r>
          </w:p>
          <w:p w:rsidR="00551956" w:rsidRDefault="00551956" w:rsidP="00551956">
            <w:pPr>
              <w:ind w:left="0" w:firstLineChars="200" w:firstLine="420"/>
            </w:pPr>
            <w:r w:rsidRPr="00551956">
              <w:t>'test/[:name]' =&gt;'index/index/test',</w:t>
            </w:r>
          </w:p>
          <w:p w:rsidR="00551956" w:rsidRDefault="00551956" w:rsidP="00551956">
            <w:pPr>
              <w:ind w:left="0"/>
            </w:pPr>
            <w:r>
              <w:rPr>
                <w:rFonts w:hint="eastAsia"/>
              </w:rPr>
              <w:t>]</w:t>
            </w:r>
          </w:p>
          <w:p w:rsidR="00551956" w:rsidRDefault="00551956" w:rsidP="00551956">
            <w:pPr>
              <w:ind w:left="0"/>
            </w:pPr>
          </w:p>
          <w:p w:rsidR="00551956" w:rsidRDefault="00551956" w:rsidP="00551956">
            <w:pPr>
              <w:ind w:left="0"/>
            </w:pPr>
            <w:r>
              <w:rPr>
                <w:rFonts w:hint="eastAsia"/>
              </w:rPr>
              <w:t>或</w:t>
            </w:r>
            <w:r>
              <w:t>者</w:t>
            </w:r>
          </w:p>
          <w:p w:rsidR="00551956" w:rsidRDefault="00551956" w:rsidP="00551956">
            <w:pPr>
              <w:ind w:left="0"/>
            </w:pPr>
            <w:r w:rsidRPr="00551956">
              <w:t>\think\Route::rule('test/[:name]','index/index/test');</w:t>
            </w:r>
          </w:p>
        </w:tc>
      </w:tr>
    </w:tbl>
    <w:p w:rsidR="00551956" w:rsidRDefault="00551956" w:rsidP="00551956">
      <w:r>
        <w:rPr>
          <w:rFonts w:hint="eastAsia"/>
        </w:rPr>
        <w:t>以上</w:t>
      </w:r>
      <w:r>
        <w:t>路由只要以test开始，就能匹配到改路由</w:t>
      </w:r>
      <w:r>
        <w:rPr>
          <w:rFonts w:hint="eastAsia"/>
        </w:rPr>
        <w:t>；</w:t>
      </w:r>
    </w:p>
    <w:p w:rsidR="00551956" w:rsidRDefault="00551956" w:rsidP="00551956">
      <w:r>
        <w:rPr>
          <w:rFonts w:hint="eastAsia"/>
        </w:rPr>
        <w:t>若需要</w:t>
      </w:r>
      <w:r>
        <w:t>完整匹配，</w:t>
      </w:r>
      <w:r>
        <w:rPr>
          <w:rFonts w:hint="eastAsia"/>
        </w:rPr>
        <w:t>即test</w:t>
      </w:r>
      <w:r>
        <w:t>后面</w:t>
      </w:r>
      <w:r>
        <w:rPr>
          <w:rFonts w:hint="eastAsia"/>
        </w:rPr>
        <w:t>只能传</w:t>
      </w:r>
      <w:r>
        <w:t>一个参数</w:t>
      </w:r>
      <w:r>
        <w:rPr>
          <w:rFonts w:hint="eastAsia"/>
        </w:rPr>
        <w:t>，</w:t>
      </w:r>
      <w:r>
        <w:t>使用类似正则的</w:t>
      </w:r>
      <w:r>
        <w:rPr>
          <w:rFonts w:hint="eastAsia"/>
        </w:rPr>
        <w:t>$符</w:t>
      </w:r>
      <w:r>
        <w:t>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51956" w:rsidTr="00551956">
        <w:tc>
          <w:tcPr>
            <w:tcW w:w="8296" w:type="dxa"/>
          </w:tcPr>
          <w:p w:rsidR="00551956" w:rsidRDefault="00551956" w:rsidP="00551956">
            <w:pPr>
              <w:ind w:left="0"/>
            </w:pPr>
            <w:r>
              <w:t>return [</w:t>
            </w:r>
          </w:p>
          <w:p w:rsidR="00551956" w:rsidRDefault="00551956" w:rsidP="00551956">
            <w:pPr>
              <w:ind w:left="0" w:firstLineChars="150" w:firstLine="315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路由参数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为可选</w:t>
            </w:r>
          </w:p>
          <w:p w:rsidR="00551956" w:rsidRDefault="00551956" w:rsidP="00551956">
            <w:pPr>
              <w:ind w:left="0" w:firstLineChars="150" w:firstLine="315"/>
            </w:pPr>
            <w:r>
              <w:t>'hello/[:name]</w:t>
            </w:r>
            <w:r w:rsidRPr="00551956">
              <w:rPr>
                <w:color w:val="FF0000"/>
              </w:rPr>
              <w:t>$</w:t>
            </w:r>
            <w:r>
              <w:t>' =&gt; 'index/hello',</w:t>
            </w:r>
          </w:p>
          <w:p w:rsidR="00551956" w:rsidRDefault="00551956" w:rsidP="00551956">
            <w:pPr>
              <w:ind w:left="0"/>
            </w:pPr>
            <w:r>
              <w:t>];</w:t>
            </w:r>
          </w:p>
          <w:p w:rsidR="000A4E06" w:rsidRDefault="000A4E06" w:rsidP="00551956">
            <w:pPr>
              <w:ind w:left="0"/>
            </w:pPr>
          </w:p>
          <w:p w:rsidR="000A4E06" w:rsidRDefault="000A4E06" w:rsidP="000A4E06">
            <w:pPr>
              <w:ind w:left="0"/>
            </w:pPr>
            <w:r>
              <w:rPr>
                <w:rFonts w:hint="eastAsia"/>
              </w:rPr>
              <w:t xml:space="preserve">http://tp5.com/hello/thinkphp // </w:t>
            </w:r>
            <w:r>
              <w:rPr>
                <w:rFonts w:hint="eastAsia"/>
              </w:rPr>
              <w:t>正确匹配</w:t>
            </w:r>
          </w:p>
          <w:p w:rsidR="000A4E06" w:rsidRDefault="000A4E06" w:rsidP="000A4E06">
            <w:pPr>
              <w:ind w:left="0"/>
            </w:pPr>
            <w:r>
              <w:rPr>
                <w:rFonts w:hint="eastAsia"/>
              </w:rPr>
              <w:t xml:space="preserve">http://tp5.com/hello/thinkphp/val/value // </w:t>
            </w:r>
            <w:r>
              <w:rPr>
                <w:rFonts w:hint="eastAsia"/>
              </w:rPr>
              <w:t>不会匹配</w:t>
            </w:r>
          </w:p>
        </w:tc>
      </w:tr>
    </w:tbl>
    <w:p w:rsidR="00551956" w:rsidRDefault="00551956" w:rsidP="00551956"/>
    <w:p w:rsidR="001F670E" w:rsidRDefault="001F670E" w:rsidP="00551956">
      <w:r>
        <w:rPr>
          <w:rFonts w:hint="eastAsia"/>
        </w:rPr>
        <w:t>闭包</w:t>
      </w:r>
      <w:r>
        <w:t>定义：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F670E" w:rsidTr="001F670E">
        <w:tc>
          <w:tcPr>
            <w:tcW w:w="8296" w:type="dxa"/>
          </w:tcPr>
          <w:p w:rsidR="001F670E" w:rsidRDefault="001F670E" w:rsidP="001F670E">
            <w:pPr>
              <w:ind w:left="0"/>
            </w:pPr>
            <w:r>
              <w:t>return [</w:t>
            </w:r>
          </w:p>
          <w:p w:rsidR="001F670E" w:rsidRDefault="001F670E" w:rsidP="001F670E">
            <w:pPr>
              <w:ind w:left="0" w:firstLineChars="200" w:firstLine="42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定义闭包</w:t>
            </w:r>
          </w:p>
          <w:p w:rsidR="001F670E" w:rsidRDefault="001F670E" w:rsidP="001F670E">
            <w:pPr>
              <w:ind w:left="0" w:firstLineChars="200" w:firstLine="420"/>
            </w:pPr>
            <w:r>
              <w:t>'hello/[:name]' =&gt; function ($name) {</w:t>
            </w:r>
          </w:p>
          <w:p w:rsidR="001F670E" w:rsidRDefault="001F670E" w:rsidP="001F670E">
            <w:pPr>
              <w:ind w:left="0" w:firstLineChars="200" w:firstLine="420"/>
            </w:pPr>
            <w:r>
              <w:t>return 'Hello,' . $name . '!';</w:t>
            </w:r>
          </w:p>
          <w:p w:rsidR="001F670E" w:rsidRDefault="001F670E" w:rsidP="001F670E">
            <w:pPr>
              <w:ind w:left="0"/>
            </w:pPr>
            <w:r>
              <w:t>},</w:t>
            </w:r>
          </w:p>
          <w:p w:rsidR="001F670E" w:rsidRDefault="001F670E" w:rsidP="001F670E">
            <w:pPr>
              <w:ind w:left="0"/>
            </w:pPr>
            <w:r>
              <w:lastRenderedPageBreak/>
              <w:t>];</w:t>
            </w:r>
          </w:p>
          <w:p w:rsidR="001F670E" w:rsidRDefault="001F670E" w:rsidP="001F670E">
            <w:pPr>
              <w:ind w:left="0"/>
            </w:pPr>
          </w:p>
          <w:p w:rsidR="001F670E" w:rsidRDefault="001F670E" w:rsidP="001F670E">
            <w:pPr>
              <w:ind w:left="0"/>
            </w:pPr>
            <w:r>
              <w:rPr>
                <w:rFonts w:hint="eastAsia"/>
              </w:rPr>
              <w:t>或</w:t>
            </w:r>
            <w:r>
              <w:t>：</w:t>
            </w:r>
          </w:p>
          <w:p w:rsidR="001F670E" w:rsidRDefault="001F670E" w:rsidP="001F670E">
            <w:pPr>
              <w:ind w:left="0"/>
            </w:pPr>
            <w:r>
              <w:t>return [</w:t>
            </w:r>
          </w:p>
          <w:p w:rsidR="001F670E" w:rsidRDefault="001F670E" w:rsidP="001F670E">
            <w:pPr>
              <w:ind w:left="0" w:firstLineChars="200" w:firstLine="42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定义闭包</w:t>
            </w:r>
          </w:p>
          <w:p w:rsidR="001F670E" w:rsidRDefault="001F670E" w:rsidP="001F670E">
            <w:pPr>
              <w:ind w:left="0" w:firstLineChars="200" w:firstLine="420"/>
            </w:pPr>
            <w:r>
              <w:t>'hello/[:name]' =&gt; function ($name) {</w:t>
            </w:r>
          </w:p>
          <w:p w:rsidR="001F670E" w:rsidRDefault="001F670E" w:rsidP="001F670E">
            <w:pPr>
              <w:ind w:left="0" w:firstLineChars="200" w:firstLine="420"/>
            </w:pPr>
            <w:r>
              <w:t>return 'Hello,' . $name . '!';</w:t>
            </w:r>
          </w:p>
          <w:p w:rsidR="001F670E" w:rsidRDefault="001F670E" w:rsidP="001F670E">
            <w:pPr>
              <w:ind w:left="0"/>
            </w:pPr>
            <w:r>
              <w:t>},</w:t>
            </w:r>
          </w:p>
          <w:p w:rsidR="001F670E" w:rsidRDefault="001F670E" w:rsidP="001F670E">
            <w:pPr>
              <w:ind w:left="0"/>
            </w:pPr>
            <w:r>
              <w:t>];</w:t>
            </w:r>
          </w:p>
        </w:tc>
      </w:tr>
    </w:tbl>
    <w:p w:rsidR="001F670E" w:rsidRDefault="00476374" w:rsidP="001F670E">
      <w:r>
        <w:rPr>
          <w:rFonts w:hint="eastAsia"/>
        </w:rPr>
        <w:lastRenderedPageBreak/>
        <w:t>路由规则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374" w:rsidTr="00476374">
        <w:tc>
          <w:tcPr>
            <w:tcW w:w="8296" w:type="dxa"/>
          </w:tcPr>
          <w:p w:rsidR="00476374" w:rsidRDefault="00476374" w:rsidP="001F670E">
            <w:pPr>
              <w:ind w:left="0"/>
            </w:pPr>
            <w:r>
              <w:drawing>
                <wp:inline distT="0" distB="0" distL="0" distR="0" wp14:anchorId="4843E8FA" wp14:editId="34CA6BCE">
                  <wp:extent cx="5274310" cy="40894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374" w:rsidRPr="00476374" w:rsidRDefault="00476374" w:rsidP="001F670E">
      <w:pPr>
        <w:rPr>
          <w:color w:val="FF0000"/>
        </w:rPr>
      </w:pPr>
      <w:r w:rsidRPr="00476374">
        <w:rPr>
          <w:rFonts w:hint="eastAsia"/>
          <w:color w:val="FF0000"/>
        </w:rPr>
        <w:t>[‘控制器</w:t>
      </w:r>
      <w:r w:rsidRPr="00476374">
        <w:rPr>
          <w:color w:val="FF0000"/>
        </w:rPr>
        <w:t>/</w:t>
      </w:r>
      <w:r w:rsidRPr="00476374">
        <w:rPr>
          <w:rFonts w:hint="eastAsia"/>
          <w:color w:val="FF0000"/>
        </w:rPr>
        <w:t>方法’，</w:t>
      </w:r>
      <w:r w:rsidRPr="00476374">
        <w:rPr>
          <w:color w:val="FF0000"/>
        </w:rPr>
        <w:t>[</w:t>
      </w:r>
      <w:r w:rsidRPr="00476374">
        <w:rPr>
          <w:color w:val="FF0000"/>
        </w:rPr>
        <w:t>‘</w:t>
      </w:r>
      <w:r w:rsidRPr="00476374">
        <w:rPr>
          <w:color w:val="FF0000"/>
        </w:rPr>
        <w:t>method</w:t>
      </w:r>
      <w:r w:rsidRPr="00476374">
        <w:rPr>
          <w:color w:val="FF0000"/>
        </w:rPr>
        <w:t>’</w:t>
      </w:r>
      <w:r w:rsidRPr="00476374">
        <w:rPr>
          <w:color w:val="FF0000"/>
        </w:rPr>
        <w:t xml:space="preserve"> =&gt;</w:t>
      </w:r>
      <w:r w:rsidRPr="00476374">
        <w:rPr>
          <w:color w:val="FF0000"/>
        </w:rPr>
        <w:t>’</w:t>
      </w:r>
      <w:r w:rsidRPr="00476374">
        <w:rPr>
          <w:color w:val="FF0000"/>
        </w:rPr>
        <w:t>get/post</w:t>
      </w:r>
      <w:r w:rsidRPr="00476374">
        <w:rPr>
          <w:color w:val="FF0000"/>
        </w:rPr>
        <w:t>’</w:t>
      </w:r>
      <w:r w:rsidRPr="00476374">
        <w:rPr>
          <w:color w:val="FF0000"/>
        </w:rPr>
        <w:t xml:space="preserve">],[ </w:t>
      </w:r>
      <w:r w:rsidRPr="00476374">
        <w:rPr>
          <w:rFonts w:hint="eastAsia"/>
          <w:color w:val="FF0000"/>
        </w:rPr>
        <w:t>所有</w:t>
      </w:r>
      <w:r w:rsidRPr="00476374">
        <w:rPr>
          <w:color w:val="FF0000"/>
        </w:rPr>
        <w:t>参数对应的正则]</w:t>
      </w:r>
      <w:r w:rsidRPr="00476374">
        <w:rPr>
          <w:rFonts w:hint="eastAsia"/>
          <w:color w:val="FF0000"/>
        </w:rPr>
        <w:t>]</w:t>
      </w:r>
    </w:p>
    <w:p w:rsidR="00476374" w:rsidRDefault="00476374" w:rsidP="00476374"/>
    <w:p w:rsidR="00476374" w:rsidRDefault="003E2996" w:rsidP="00476374">
      <w:r>
        <w:rPr>
          <w:rFonts w:hint="eastAsia"/>
        </w:rPr>
        <w:t>路由</w:t>
      </w:r>
      <w:r>
        <w:t>分组：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E2996" w:rsidTr="00DD40C4">
        <w:tc>
          <w:tcPr>
            <w:tcW w:w="7876" w:type="dxa"/>
          </w:tcPr>
          <w:p w:rsidR="003E2996" w:rsidRDefault="00DD40C4" w:rsidP="001F670E">
            <w:pPr>
              <w:ind w:left="0"/>
            </w:pPr>
            <w:r>
              <w:drawing>
                <wp:inline distT="0" distB="0" distL="0" distR="0" wp14:anchorId="7B17F940" wp14:editId="1E375383">
                  <wp:extent cx="4937760" cy="4089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661" cy="40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都是</w:t>
            </w:r>
            <w:r>
              <w:t>以</w:t>
            </w:r>
            <w:r>
              <w:t>blog</w:t>
            </w:r>
            <w:r>
              <w:t>开头的，可以分组：</w:t>
            </w:r>
          </w:p>
          <w:p w:rsidR="00DD40C4" w:rsidRPr="00DD40C4" w:rsidRDefault="00DD40C4" w:rsidP="00DD40C4">
            <w:pPr>
              <w:ind w:left="174" w:hangingChars="83" w:hanging="174"/>
            </w:pPr>
            <w:r>
              <w:drawing>
                <wp:inline distT="0" distB="0" distL="0" distR="0" wp14:anchorId="731C7E4C" wp14:editId="6CE62C0B">
                  <wp:extent cx="5274310" cy="6184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996" w:rsidRDefault="003E2996" w:rsidP="001F670E"/>
    <w:p w:rsidR="00476374" w:rsidRDefault="009530C0" w:rsidP="001F670E">
      <w:r>
        <w:rPr>
          <w:rFonts w:hint="eastAsia"/>
        </w:rPr>
        <w:t>全局</w:t>
      </w:r>
      <w:r>
        <w:t>变量规则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530C0" w:rsidTr="009530C0">
        <w:tc>
          <w:tcPr>
            <w:tcW w:w="8296" w:type="dxa"/>
          </w:tcPr>
          <w:p w:rsidR="009530C0" w:rsidRDefault="009530C0" w:rsidP="009530C0">
            <w:pPr>
              <w:ind w:left="0"/>
            </w:pPr>
            <w:r>
              <w:rPr>
                <w:rFonts w:hint="eastAsia"/>
              </w:rPr>
              <w:t>return</w:t>
            </w:r>
            <w:r>
              <w:t xml:space="preserve"> [</w:t>
            </w:r>
          </w:p>
          <w:p w:rsidR="009530C0" w:rsidRDefault="009530C0" w:rsidP="009530C0">
            <w:pPr>
              <w:ind w:left="0"/>
            </w:pPr>
            <w:r>
              <w:t>'__pattern__' =&gt; [</w:t>
            </w:r>
          </w:p>
          <w:p w:rsidR="009530C0" w:rsidRDefault="009530C0" w:rsidP="009530C0">
            <w:pPr>
              <w:ind w:left="0"/>
            </w:pPr>
            <w:r>
              <w:t xml:space="preserve">        'name' =&gt; '\w+',</w:t>
            </w:r>
          </w:p>
          <w:p w:rsidR="009530C0" w:rsidRDefault="009530C0" w:rsidP="009530C0">
            <w:pPr>
              <w:ind w:left="0"/>
            </w:pPr>
            <w:r>
              <w:t xml:space="preserve">    ],</w:t>
            </w:r>
          </w:p>
          <w:p w:rsidR="009530C0" w:rsidRDefault="009530C0" w:rsidP="009530C0">
            <w:pPr>
              <w:ind w:left="0"/>
            </w:pPr>
            <w:r>
              <w:t>]</w:t>
            </w:r>
          </w:p>
        </w:tc>
      </w:tr>
    </w:tbl>
    <w:p w:rsidR="009530C0" w:rsidRDefault="009530C0" w:rsidP="009530C0">
      <w:r>
        <w:rPr>
          <w:rFonts w:hint="eastAsia"/>
        </w:rPr>
        <w:t>当</w:t>
      </w:r>
      <w:r>
        <w:t>定义了全局变量规则</w:t>
      </w:r>
      <w:r>
        <w:rPr>
          <w:rFonts w:hint="eastAsia"/>
        </w:rPr>
        <w:t>时</w:t>
      </w:r>
      <w:r>
        <w:t>，后面的带有name参数的路由，都可以不再单独</w:t>
      </w:r>
      <w:r>
        <w:rPr>
          <w:rFonts w:hint="eastAsia"/>
        </w:rPr>
        <w:t>设置</w:t>
      </w:r>
      <w:r>
        <w:t>参数规则</w:t>
      </w:r>
      <w:r>
        <w:rPr>
          <w:rFonts w:hint="eastAsia"/>
        </w:rPr>
        <w:t>；</w:t>
      </w:r>
    </w:p>
    <w:p w:rsidR="009530C0" w:rsidRDefault="009530C0" w:rsidP="009530C0">
      <w:r>
        <w:rPr>
          <w:rFonts w:hint="eastAsia"/>
        </w:rPr>
        <w:t>若</w:t>
      </w:r>
      <w:r>
        <w:t>之后又设置了局部变量规则，局部规则会覆盖全局规则。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530C0" w:rsidTr="009530C0">
        <w:tc>
          <w:tcPr>
            <w:tcW w:w="8296" w:type="dxa"/>
          </w:tcPr>
          <w:p w:rsidR="009530C0" w:rsidRDefault="009530C0" w:rsidP="009530C0">
            <w:pPr>
              <w:ind w:left="0"/>
            </w:pPr>
            <w:r>
              <w:rPr>
                <w:rFonts w:hint="eastAsia"/>
              </w:rPr>
              <w:t>return</w:t>
            </w:r>
            <w:r>
              <w:t xml:space="preserve"> [</w:t>
            </w:r>
          </w:p>
          <w:p w:rsidR="009530C0" w:rsidRDefault="009530C0" w:rsidP="009530C0">
            <w:pPr>
              <w:ind w:left="0"/>
            </w:pPr>
            <w:r>
              <w:t>'__pattern__' =&gt; [</w:t>
            </w:r>
          </w:p>
          <w:p w:rsidR="009530C0" w:rsidRDefault="009530C0" w:rsidP="009530C0">
            <w:pPr>
              <w:ind w:left="0"/>
            </w:pPr>
            <w:r>
              <w:t xml:space="preserve">        'name' =&gt; '\w+',</w:t>
            </w:r>
          </w:p>
          <w:p w:rsidR="009530C0" w:rsidRDefault="009530C0" w:rsidP="009530C0">
            <w:pPr>
              <w:ind w:left="0" w:firstLine="420"/>
            </w:pPr>
            <w:r>
              <w:t>],</w:t>
            </w:r>
          </w:p>
          <w:p w:rsidR="009530C0" w:rsidRDefault="009530C0" w:rsidP="009530C0">
            <w:pPr>
              <w:ind w:left="0" w:firstLine="420"/>
            </w:pPr>
            <w:r w:rsidRPr="009530C0">
              <w:t>'blog/:name' =&gt;['blog/read', ['me</w:t>
            </w:r>
            <w:r>
              <w:t>thod' =&gt; 'get'], ['name' =&gt; '\w{5}</w:t>
            </w:r>
            <w:r w:rsidRPr="009530C0">
              <w:t>']],</w:t>
            </w:r>
          </w:p>
          <w:p w:rsidR="009530C0" w:rsidRDefault="009530C0" w:rsidP="009530C0">
            <w:pPr>
              <w:ind w:left="0"/>
            </w:pPr>
            <w:r>
              <w:t>]</w:t>
            </w:r>
          </w:p>
        </w:tc>
      </w:tr>
    </w:tbl>
    <w:p w:rsidR="009530C0" w:rsidRDefault="009530C0" w:rsidP="009530C0">
      <w:r>
        <w:rPr>
          <w:rFonts w:hint="eastAsia"/>
        </w:rPr>
        <w:t>会</w:t>
      </w:r>
      <w:r>
        <w:t>以</w:t>
      </w:r>
      <w:r>
        <w:rPr>
          <w:rFonts w:hint="eastAsia"/>
        </w:rPr>
        <w:t>下面</w:t>
      </w:r>
      <w:r>
        <w:t>规则为准。</w:t>
      </w:r>
    </w:p>
    <w:p w:rsidR="001F16C9" w:rsidRDefault="001F16C9" w:rsidP="001F16C9">
      <w:pPr>
        <w:pStyle w:val="2"/>
        <w:numPr>
          <w:ilvl w:val="0"/>
          <w:numId w:val="3"/>
        </w:numPr>
      </w:pPr>
      <w:r>
        <w:rPr>
          <w:rFonts w:hint="eastAsia"/>
        </w:rPr>
        <w:t>生成</w:t>
      </w:r>
      <w:r>
        <w:rPr>
          <w:rFonts w:hint="eastAsia"/>
        </w:rPr>
        <w:t>URL</w:t>
      </w:r>
      <w:r>
        <w:t>（</w:t>
      </w:r>
      <w:r w:rsidR="00EB0DAE">
        <w:rPr>
          <w:rFonts w:hint="eastAsia"/>
        </w:rPr>
        <w:t>路由</w:t>
      </w:r>
      <w:r w:rsidR="00EB0DAE">
        <w:t>地址</w:t>
      </w:r>
      <w:r>
        <w:t>）</w:t>
      </w:r>
    </w:p>
    <w:p w:rsidR="00EB0DAE" w:rsidRDefault="00EB0DAE" w:rsidP="00EB0DAE">
      <w:r>
        <w:rPr>
          <w:rFonts w:hint="eastAsia"/>
        </w:rPr>
        <w:t>路由</w:t>
      </w:r>
      <w:r>
        <w:tab/>
      </w:r>
      <w:r>
        <w:rPr>
          <w:rFonts w:hint="eastAsia"/>
        </w:rPr>
        <w:t>定义完了</w:t>
      </w:r>
      <w:r>
        <w:t>之后，</w:t>
      </w:r>
      <w:r>
        <w:rPr>
          <w:rFonts w:hint="eastAsia"/>
        </w:rPr>
        <w:t>使用</w:t>
      </w:r>
      <w:r>
        <w:t>Url类</w:t>
      </w:r>
      <w:r>
        <w:rPr>
          <w:rFonts w:hint="eastAsia"/>
        </w:rPr>
        <w:t>生成</w:t>
      </w:r>
      <w:r>
        <w:t>实际的url</w:t>
      </w:r>
      <w:r>
        <w:rPr>
          <w:rFonts w:hint="eastAsia"/>
        </w:rPr>
        <w:t>地址（路由</w:t>
      </w:r>
      <w:r>
        <w:t>地址</w:t>
      </w:r>
      <w:r>
        <w:rPr>
          <w:rFonts w:hint="eastAsia"/>
        </w:rPr>
        <w:t>）；对于</w:t>
      </w:r>
      <w:r>
        <w:t>上面的路由</w:t>
      </w:r>
    </w:p>
    <w:p w:rsidR="00EB0DAE" w:rsidRPr="00EB0DAE" w:rsidRDefault="00EB0DAE" w:rsidP="00EB0DAE">
      <w:r w:rsidRPr="00EB0DAE">
        <w:lastRenderedPageBreak/>
        <w:t>public function archive(</w:t>
      </w:r>
      <w:r w:rsidRPr="00EB0DAE">
        <w:rPr>
          <w:i/>
          <w:iCs/>
        </w:rPr>
        <w:t>$year</w:t>
      </w:r>
      <w:r w:rsidRPr="00EB0DAE">
        <w:t xml:space="preserve">, </w:t>
      </w:r>
      <w:r w:rsidRPr="00EB0DAE">
        <w:rPr>
          <w:i/>
          <w:iCs/>
        </w:rPr>
        <w:t>$month</w:t>
      </w:r>
      <w:r w:rsidRPr="00EB0DAE">
        <w:t>)</w:t>
      </w:r>
      <w:r w:rsidRPr="00EB0DAE">
        <w:br/>
        <w:t>{</w:t>
      </w:r>
      <w:r w:rsidRPr="00EB0DAE">
        <w:br/>
        <w:t xml:space="preserve">    return   </w:t>
      </w:r>
      <w:r w:rsidRPr="00EB0DAE">
        <w:rPr>
          <w:color w:val="FF0000"/>
        </w:rPr>
        <w:t>Url::build</w:t>
      </w:r>
      <w:r w:rsidRPr="00EB0DAE">
        <w:t>('blog/archive',['year'=&gt;</w:t>
      </w:r>
      <w:r w:rsidRPr="00EB0DAE">
        <w:rPr>
          <w:i/>
          <w:iCs/>
        </w:rPr>
        <w:t>$year</w:t>
      </w:r>
      <w:r w:rsidRPr="00EB0DAE">
        <w:t>,'month'=&gt;</w:t>
      </w:r>
      <w:r w:rsidRPr="00EB0DAE">
        <w:rPr>
          <w:i/>
          <w:iCs/>
        </w:rPr>
        <w:t>$month</w:t>
      </w:r>
      <w:r w:rsidRPr="00EB0DAE">
        <w:t>]);</w:t>
      </w:r>
      <w:r w:rsidRPr="00EB0DAE">
        <w:br/>
        <w:t>}</w:t>
      </w:r>
    </w:p>
    <w:p w:rsidR="00EB0DAE" w:rsidRDefault="00EB0DAE" w:rsidP="00EB0DAE">
      <w:r w:rsidRPr="00EB0DAE">
        <w:rPr>
          <w:rFonts w:hint="eastAsia"/>
          <w:color w:val="FF0000"/>
        </w:rPr>
        <w:t>build</w:t>
      </w:r>
      <w:r>
        <w:rPr>
          <w:rFonts w:hint="eastAsia"/>
        </w:rPr>
        <w:t>（‘完整</w:t>
      </w:r>
      <w:r>
        <w:t>的实际地址</w:t>
      </w:r>
      <w:r>
        <w:rPr>
          <w:rFonts w:hint="eastAsia"/>
        </w:rPr>
        <w:t>’，</w:t>
      </w:r>
      <w:r>
        <w:t>[</w:t>
      </w:r>
      <w:r>
        <w:rPr>
          <w:rFonts w:hint="eastAsia"/>
        </w:rPr>
        <w:t>参数</w:t>
      </w:r>
      <w:r>
        <w:t xml:space="preserve">与参数值的数组] or </w:t>
      </w:r>
      <w:r>
        <w:t>‘</w:t>
      </w:r>
      <w:r>
        <w:t>query字符串</w:t>
      </w:r>
      <w:r>
        <w:t>’</w:t>
      </w:r>
      <w:r>
        <w:rPr>
          <w:rFonts w:hint="eastAsia"/>
        </w:rPr>
        <w:t>）</w:t>
      </w:r>
    </w:p>
    <w:p w:rsidR="0053380B" w:rsidRDefault="0053380B" w:rsidP="00EB0DAE"/>
    <w:p w:rsidR="0053380B" w:rsidRDefault="0053380B" w:rsidP="00EB0DAE">
      <w:r>
        <w:rPr>
          <w:rFonts w:hint="eastAsia"/>
        </w:rPr>
        <w:t>或用全局</w:t>
      </w:r>
      <w:r>
        <w:t>帮助函数url；</w:t>
      </w:r>
    </w:p>
    <w:p w:rsidR="0053380B" w:rsidRDefault="0053380B" w:rsidP="00EB0DAE">
      <w:r w:rsidRPr="0053380B">
        <w:rPr>
          <w:color w:val="FF0000"/>
        </w:rPr>
        <w:t>url</w:t>
      </w:r>
      <w:r w:rsidRPr="0053380B">
        <w:t>('blog/archive',['year'=&gt;$year,'month'=&gt;$month]);</w:t>
      </w:r>
    </w:p>
    <w:p w:rsidR="0053380B" w:rsidRDefault="0053380B" w:rsidP="00EB0DAE"/>
    <w:p w:rsidR="0053380B" w:rsidRDefault="0053380B" w:rsidP="00EB0DAE">
      <w:r>
        <w:rPr>
          <w:rFonts w:hint="eastAsia"/>
        </w:rPr>
        <w:t>若</w:t>
      </w:r>
      <w:r>
        <w:t>配置了</w:t>
      </w:r>
      <w:r w:rsidRPr="0053380B">
        <w:t>url_html_suffix</w:t>
      </w:r>
      <w:r>
        <w:rPr>
          <w:rFonts w:hint="eastAsia"/>
        </w:rPr>
        <w:t>，</w:t>
      </w:r>
      <w:r>
        <w:t>会带返回带后缀的url。</w:t>
      </w:r>
    </w:p>
    <w:p w:rsidR="00B92540" w:rsidRDefault="00B92540" w:rsidP="00B92540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  <w:r>
        <w:t>类</w:t>
      </w:r>
    </w:p>
    <w:p w:rsidR="00D05F32" w:rsidRDefault="00B92540" w:rsidP="00D05F32">
      <w:r>
        <w:rPr>
          <w:rFonts w:hint="eastAsia"/>
        </w:rPr>
        <w:t>模型类</w:t>
      </w:r>
      <w:r>
        <w:t>命名采用驼峰</w:t>
      </w:r>
      <w:r>
        <w:rPr>
          <w:rFonts w:hint="eastAsia"/>
        </w:rPr>
        <w:t>法</w:t>
      </w:r>
    </w:p>
    <w:p w:rsidR="00D05F32" w:rsidRDefault="00D05F32" w:rsidP="00D05F32">
      <w:pPr>
        <w:pStyle w:val="2"/>
        <w:numPr>
          <w:ilvl w:val="0"/>
          <w:numId w:val="3"/>
        </w:numPr>
      </w:pPr>
      <w:r>
        <w:rPr>
          <w:rFonts w:hint="eastAsia"/>
        </w:rPr>
        <w:t>R</w:t>
      </w:r>
      <w:r>
        <w:t>ESTful</w:t>
      </w:r>
    </w:p>
    <w:p w:rsidR="00D05F32" w:rsidRPr="00D05F32" w:rsidRDefault="00D05F32" w:rsidP="00D05F32">
      <w:pPr>
        <w:rPr>
          <w:rFonts w:hint="eastAsia"/>
        </w:rPr>
      </w:pPr>
      <w:bookmarkStart w:id="0" w:name="_GoBack"/>
      <w:r>
        <w:drawing>
          <wp:inline distT="0" distB="0" distL="0" distR="0" wp14:anchorId="55C67BC7" wp14:editId="773B67F3">
            <wp:extent cx="4838700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5F32" w:rsidRPr="00D0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5C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A83FE6"/>
    <w:multiLevelType w:val="hybridMultilevel"/>
    <w:tmpl w:val="38D23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7125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89A081D"/>
    <w:multiLevelType w:val="hybridMultilevel"/>
    <w:tmpl w:val="FA6A7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2D"/>
    <w:rsid w:val="000A4E06"/>
    <w:rsid w:val="001F16C9"/>
    <w:rsid w:val="001F670E"/>
    <w:rsid w:val="0023679D"/>
    <w:rsid w:val="002F122D"/>
    <w:rsid w:val="003A73CA"/>
    <w:rsid w:val="003E2996"/>
    <w:rsid w:val="00476374"/>
    <w:rsid w:val="0053380B"/>
    <w:rsid w:val="00541A14"/>
    <w:rsid w:val="00551956"/>
    <w:rsid w:val="0083755B"/>
    <w:rsid w:val="009530C0"/>
    <w:rsid w:val="00AB2DC1"/>
    <w:rsid w:val="00AC655B"/>
    <w:rsid w:val="00B36F67"/>
    <w:rsid w:val="00B82B34"/>
    <w:rsid w:val="00B92540"/>
    <w:rsid w:val="00D05F32"/>
    <w:rsid w:val="00DD40C4"/>
    <w:rsid w:val="00E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DEA80-C042-43CC-8B5E-AD0B017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B36F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70E"/>
    <w:pPr>
      <w:snapToGrid w:val="0"/>
      <w:jc w:val="left"/>
    </w:pPr>
    <w:rPr>
      <w:rFonts w:ascii="Microsoft YaHei UI" w:eastAsia="黑体" w:hAnsi="Microsoft YaHei UI"/>
      <w:sz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B36F67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F6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217</Words>
  <Characters>1240</Characters>
  <Application>Microsoft Office Word</Application>
  <DocSecurity>0</DocSecurity>
  <Lines>10</Lines>
  <Paragraphs>2</Paragraphs>
  <ScaleCrop>false</ScaleCrop>
  <Company>Microsoft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10</cp:revision>
  <dcterms:created xsi:type="dcterms:W3CDTF">2017-08-07T03:22:00Z</dcterms:created>
  <dcterms:modified xsi:type="dcterms:W3CDTF">2017-08-08T03:02:00Z</dcterms:modified>
</cp:coreProperties>
</file>