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B44259" w:rsidR="00A41FA9" w:rsidP="00A41FA9" w:rsidRDefault="00A16D4B" w14:paraId="191DBE2D" wp14:textId="5200312F">
      <w:pPr>
        <w:pStyle w:val="Heading1"/>
        <w:rPr>
          <w:lang w:val="en-US"/>
        </w:rPr>
      </w:pPr>
      <w:r w:rsidRPr="191DB9D5" w:rsidR="00A16D4B">
        <w:rPr>
          <w:lang w:val="en-US"/>
        </w:rPr>
        <w:t>Technical Paper</w:t>
      </w:r>
      <w:r w:rsidRPr="191DB9D5" w:rsidR="00A41FA9">
        <w:rPr>
          <w:lang w:val="en-US"/>
        </w:rPr>
        <w:t xml:space="preserve"> </w:t>
      </w:r>
      <w:r w:rsidRPr="191DB9D5" w:rsidR="00C5244B">
        <w:rPr>
          <w:lang w:val="en-US"/>
        </w:rPr>
        <w:t xml:space="preserve">Format </w:t>
      </w:r>
      <w:r w:rsidRPr="191DB9D5" w:rsidR="00A41FA9">
        <w:rPr>
          <w:lang w:val="en-US"/>
        </w:rPr>
        <w:t xml:space="preserve">for the </w:t>
      </w:r>
      <w:r w:rsidRPr="191DB9D5" w:rsidR="52F49396">
        <w:rPr>
          <w:lang w:val="en-US"/>
        </w:rPr>
        <w:t>Hamlyn Workshop “</w:t>
      </w:r>
      <w:r w:rsidRPr="191DB9D5" w:rsidR="24ECF8E3">
        <w:rPr>
          <w:lang w:val="en-US"/>
        </w:rPr>
        <w:t>Open-Source Software in Surgical, Biomedical and AI Technologies</w:t>
      </w:r>
      <w:r w:rsidRPr="191DB9D5" w:rsidR="3EA07498">
        <w:rPr>
          <w:lang w:val="en-US"/>
        </w:rPr>
        <w:t>”</w:t>
      </w:r>
    </w:p>
    <w:p xmlns:wp14="http://schemas.microsoft.com/office/word/2010/wordml" w:rsidRPr="00B44259" w:rsidR="00A41FA9" w:rsidP="00C5244B" w:rsidRDefault="00A41FA9" w14:paraId="271ED2AB" wp14:textId="77777777">
      <w:pPr>
        <w:pStyle w:val="Heading2"/>
      </w:pPr>
      <w:r>
        <w:t>A.N. Author</w:t>
      </w:r>
      <w:r w:rsidRPr="00B44259">
        <w:rPr>
          <w:rFonts w:ascii="Helvetica" w:hAnsi="Helvetica"/>
          <w:vertAlign w:val="superscript"/>
        </w:rPr>
        <w:t>1</w:t>
      </w:r>
      <w:r w:rsidRPr="00B44259">
        <w:t xml:space="preserve">, </w:t>
      </w:r>
      <w:r>
        <w:t>A Co-author</w:t>
      </w:r>
      <w:r w:rsidRPr="00B44259">
        <w:rPr>
          <w:rFonts w:ascii="Helvetica" w:hAnsi="Helvetica"/>
          <w:vertAlign w:val="superscript"/>
        </w:rPr>
        <w:t>1</w:t>
      </w:r>
      <w:r w:rsidRPr="00B44259">
        <w:t xml:space="preserve">, </w:t>
      </w:r>
      <w:r w:rsidR="00C5244B">
        <w:t>B</w:t>
      </w:r>
      <w:r>
        <w:t xml:space="preserve"> Co-author</w:t>
      </w:r>
      <w:r w:rsidRPr="00B44259">
        <w:rPr>
          <w:rFonts w:ascii="Helvetica" w:hAnsi="Helvetica"/>
          <w:vertAlign w:val="superscript"/>
        </w:rPr>
        <w:t>2</w:t>
      </w:r>
      <w:r w:rsidRPr="00B44259">
        <w:t xml:space="preserve"> </w:t>
      </w:r>
    </w:p>
    <w:p xmlns:wp14="http://schemas.microsoft.com/office/word/2010/wordml" w:rsidRPr="00145509" w:rsidR="00A41FA9" w:rsidP="00A41FA9" w:rsidRDefault="00A41FA9" w14:paraId="5E514988" wp14:textId="77777777">
      <w:pPr>
        <w:pStyle w:val="Heading3"/>
        <w:rPr>
          <w:lang w:val="en-US"/>
        </w:rPr>
      </w:pPr>
      <w:r w:rsidRPr="00145509">
        <w:rPr>
          <w:rFonts w:ascii="Helvetica" w:hAnsi="Helvetica"/>
          <w:vertAlign w:val="superscript"/>
          <w:lang w:val="en-US"/>
        </w:rPr>
        <w:t>1</w:t>
      </w:r>
      <w:r w:rsidRPr="00145509">
        <w:rPr>
          <w:lang w:val="en-US"/>
        </w:rPr>
        <w:t xml:space="preserve">Institute for </w:t>
      </w:r>
      <w:r>
        <w:rPr>
          <w:lang w:val="en-US"/>
        </w:rPr>
        <w:t>xxx</w:t>
      </w:r>
      <w:r w:rsidRPr="00145509">
        <w:rPr>
          <w:lang w:val="en-US"/>
        </w:rPr>
        <w:t xml:space="preserve">, University </w:t>
      </w:r>
      <w:r>
        <w:rPr>
          <w:lang w:val="en-US"/>
        </w:rPr>
        <w:t>XXX</w:t>
      </w:r>
      <w:r w:rsidRPr="00145509">
        <w:rPr>
          <w:lang w:val="en-US"/>
        </w:rPr>
        <w:t>,</w:t>
      </w:r>
    </w:p>
    <w:p xmlns:wp14="http://schemas.microsoft.com/office/word/2010/wordml" w:rsidRPr="00145509" w:rsidR="00A41FA9" w:rsidP="00A41FA9" w:rsidRDefault="00A41FA9" w14:paraId="4E899D47" wp14:textId="77777777">
      <w:pPr>
        <w:pStyle w:val="Heading3"/>
        <w:rPr>
          <w:lang w:val="en-US"/>
        </w:rPr>
      </w:pPr>
      <w:r w:rsidRPr="00145509">
        <w:rPr>
          <w:rFonts w:ascii="Helvetica" w:hAnsi="Helvetica"/>
          <w:vertAlign w:val="superscript"/>
          <w:lang w:val="en-US"/>
        </w:rPr>
        <w:t>2</w:t>
      </w:r>
      <w:r w:rsidRPr="00145509">
        <w:rPr>
          <w:lang w:val="en-US"/>
        </w:rPr>
        <w:t xml:space="preserve">Institute for </w:t>
      </w:r>
      <w:r>
        <w:rPr>
          <w:lang w:val="en-US"/>
        </w:rPr>
        <w:t>xxx</w:t>
      </w:r>
      <w:r w:rsidRPr="00145509">
        <w:rPr>
          <w:lang w:val="en-US"/>
        </w:rPr>
        <w:t xml:space="preserve">, University Hospital </w:t>
      </w:r>
      <w:r>
        <w:rPr>
          <w:lang w:val="en-US"/>
        </w:rPr>
        <w:t>XXX</w:t>
      </w:r>
      <w:r w:rsidRPr="00145509">
        <w:rPr>
          <w:lang w:val="en-US"/>
        </w:rPr>
        <w:br/>
      </w:r>
      <w:r>
        <w:rPr>
          <w:lang w:val="en-US"/>
        </w:rPr>
        <w:t xml:space="preserve"> a.n.author@abc.edu</w:t>
      </w:r>
    </w:p>
    <w:p xmlns:wp14="http://schemas.microsoft.com/office/word/2010/wordml" w:rsidRPr="00145509" w:rsidR="00A41FA9" w:rsidP="00A41FA9" w:rsidRDefault="00A41FA9" w14:paraId="672A6659" wp14:textId="77777777">
      <w:pPr>
        <w:rPr>
          <w:lang w:val="en-US"/>
        </w:rPr>
      </w:pPr>
    </w:p>
    <w:p xmlns:wp14="http://schemas.microsoft.com/office/word/2010/wordml" w:rsidRPr="00145509" w:rsidR="00A41FA9" w:rsidP="00A41FA9" w:rsidRDefault="00A41FA9" w14:paraId="0A37501D" wp14:textId="77777777">
      <w:pPr>
        <w:rPr>
          <w:lang w:val="en-US"/>
        </w:rPr>
        <w:sectPr w:rsidRPr="00145509" w:rsidR="00A41FA9">
          <w:pgSz w:w="11907" w:h="16840" w:orient="portrait" w:code="9"/>
          <w:pgMar w:top="1418" w:right="1134" w:bottom="1418" w:left="1134" w:header="720" w:footer="720" w:gutter="0"/>
          <w:cols w:space="720"/>
        </w:sectPr>
      </w:pPr>
    </w:p>
    <w:p xmlns:wp14="http://schemas.microsoft.com/office/word/2010/wordml" w:rsidR="00767810" w:rsidP="00767810" w:rsidRDefault="00C001C1" w14:paraId="3E7A9F1C" wp14:textId="77777777">
      <w:pPr>
        <w:pStyle w:val="Heading4"/>
        <w:contextualSpacing/>
        <w:rPr>
          <w:lang w:val="en-US"/>
        </w:rPr>
      </w:pPr>
      <w:r>
        <w:rPr>
          <w:lang w:val="en-US"/>
        </w:rPr>
        <w:t>Introduction</w:t>
      </w:r>
    </w:p>
    <w:p xmlns:wp14="http://schemas.microsoft.com/office/word/2010/wordml" w:rsidR="00CC232E" w:rsidP="7F158E06" w:rsidRDefault="006A17B9" w14:paraId="6DD4FF31" wp14:textId="2DFFC109">
      <w:pPr>
        <w:rPr>
          <w:lang w:val="en-US"/>
        </w:rPr>
      </w:pPr>
      <w:r w:rsidRPr="7F158E06" w:rsidR="006A17B9">
        <w:rPr>
          <w:lang w:val="en-US"/>
        </w:rPr>
        <w:t>The</w:t>
      </w:r>
      <w:r w:rsidRPr="7F158E06" w:rsidR="006A17B9">
        <w:rPr>
          <w:lang w:val="en-US"/>
        </w:rPr>
        <w:t xml:space="preserve"> </w:t>
      </w:r>
      <w:r w:rsidRPr="7F158E06" w:rsidR="00CC232E">
        <w:rPr>
          <w:lang w:val="en-US"/>
        </w:rPr>
        <w:t>Hamlyn</w:t>
      </w:r>
      <w:r w:rsidRPr="7F158E06" w:rsidR="00CC232E">
        <w:rPr>
          <w:lang w:val="en-US"/>
        </w:rPr>
        <w:t xml:space="preserve"> </w:t>
      </w:r>
      <w:r w:rsidRPr="7F158E06" w:rsidR="230061A0">
        <w:rPr>
          <w:lang w:val="en-US"/>
        </w:rPr>
        <w:t xml:space="preserve">Workshop on “Open-Source Software in Surgical, Biomedical and AI Technologies” </w:t>
      </w:r>
      <w:r w:rsidRPr="7F158E06" w:rsidR="00BF52B6">
        <w:rPr>
          <w:lang w:val="en-US"/>
        </w:rPr>
        <w:t>is</w:t>
      </w:r>
      <w:r w:rsidRPr="7F158E06" w:rsidR="00BF52B6">
        <w:rPr>
          <w:lang w:val="en-US"/>
        </w:rPr>
        <w:t xml:space="preserve"> </w:t>
      </w:r>
      <w:r w:rsidRPr="7F158E06" w:rsidR="00BF52B6">
        <w:rPr>
          <w:lang w:val="en-US"/>
        </w:rPr>
        <w:t>held</w:t>
      </w:r>
      <w:r w:rsidRPr="7F158E06" w:rsidR="00BF52B6">
        <w:rPr>
          <w:lang w:val="en-US"/>
        </w:rPr>
        <w:t xml:space="preserve"> </w:t>
      </w:r>
      <w:r w:rsidRPr="7F158E06" w:rsidR="00CC232E">
        <w:rPr>
          <w:lang w:val="en-US"/>
        </w:rPr>
        <w:t xml:space="preserve">at </w:t>
      </w:r>
      <w:r w:rsidRPr="7F158E06" w:rsidR="00CC232E">
        <w:rPr>
          <w:lang w:val="en-US"/>
        </w:rPr>
        <w:t>the</w:t>
      </w:r>
      <w:r w:rsidRPr="7F158E06" w:rsidR="00CC232E">
        <w:rPr>
          <w:lang w:val="en-US"/>
        </w:rPr>
        <w:t xml:space="preserve"> Royal </w:t>
      </w:r>
      <w:r w:rsidRPr="7F158E06" w:rsidR="0066388C">
        <w:rPr>
          <w:lang w:val="en-US"/>
        </w:rPr>
        <w:t xml:space="preserve">Geographical </w:t>
      </w:r>
      <w:r w:rsidRPr="7F158E06" w:rsidR="7B69AB26">
        <w:rPr>
          <w:lang w:val="en-US"/>
        </w:rPr>
        <w:t>Society</w:t>
      </w:r>
      <w:r w:rsidRPr="7F158E06" w:rsidR="00CC232E">
        <w:rPr>
          <w:lang w:val="en-US"/>
        </w:rPr>
        <w:t xml:space="preserve">. </w:t>
      </w:r>
      <w:r w:rsidRPr="7F158E06" w:rsidR="00CC232E">
        <w:rPr>
          <w:lang w:val="en-US"/>
        </w:rPr>
        <w:t xml:space="preserve">Conveniently located in the heart of central London, the symposium venue is within </w:t>
      </w:r>
      <w:r w:rsidRPr="7F158E06" w:rsidR="00CC232E">
        <w:rPr>
          <w:lang w:val="en-US"/>
        </w:rPr>
        <w:t>a close</w:t>
      </w:r>
      <w:r w:rsidRPr="7F158E06" w:rsidR="00CC232E">
        <w:rPr>
          <w:lang w:val="en-US"/>
        </w:rPr>
        <w:t xml:space="preserve"> proximity to</w:t>
      </w:r>
      <w:r w:rsidRPr="7F158E06" w:rsidR="0066388C">
        <w:rPr>
          <w:lang w:val="en-US"/>
        </w:rPr>
        <w:t xml:space="preserve"> </w:t>
      </w:r>
      <w:r w:rsidRPr="7F158E06" w:rsidR="00E217F7">
        <w:rPr>
          <w:lang w:val="en-US"/>
        </w:rPr>
        <w:t xml:space="preserve">the landmarks, museums and </w:t>
      </w:r>
      <w:r w:rsidRPr="7F158E06" w:rsidR="00E748B7">
        <w:rPr>
          <w:lang w:val="en-US"/>
        </w:rPr>
        <w:t>R</w:t>
      </w:r>
      <w:r w:rsidRPr="7F158E06" w:rsidR="001A549C">
        <w:rPr>
          <w:lang w:val="en-US"/>
        </w:rPr>
        <w:t xml:space="preserve">oyal </w:t>
      </w:r>
      <w:r w:rsidRPr="7F158E06" w:rsidR="00E217F7">
        <w:rPr>
          <w:lang w:val="en-US"/>
        </w:rPr>
        <w:t>parks of London.</w:t>
      </w:r>
    </w:p>
    <w:p xmlns:wp14="http://schemas.microsoft.com/office/word/2010/wordml" w:rsidR="00A41FA9" w:rsidP="00A41FA9" w:rsidRDefault="00C001C1" w14:paraId="28ADC0E7" wp14:textId="77777777">
      <w:pPr>
        <w:pStyle w:val="Heading4"/>
        <w:rPr>
          <w:lang w:val="en-US"/>
        </w:rPr>
      </w:pPr>
      <w:r>
        <w:rPr>
          <w:lang w:val="en-US"/>
        </w:rPr>
        <w:t>MATERIALS AND Methods</w:t>
      </w:r>
    </w:p>
    <w:p xmlns:wp14="http://schemas.microsoft.com/office/word/2010/wordml" w:rsidRPr="00A41FA9" w:rsidR="00A41FA9" w:rsidP="00A41FA9" w:rsidRDefault="00A41FA9" w14:paraId="6BCD03BD" wp14:textId="342701AE">
      <w:pPr>
        <w:rPr>
          <w:lang w:val="en-US"/>
        </w:rPr>
      </w:pPr>
      <w:r w:rsidRPr="7F158E06" w:rsidR="00A41FA9">
        <w:rPr>
          <w:lang w:val="en-US"/>
        </w:rPr>
        <w:t xml:space="preserve">Topics to be addressed by the </w:t>
      </w:r>
      <w:r w:rsidRPr="7F158E06" w:rsidR="6A879096">
        <w:rPr>
          <w:lang w:val="en-US"/>
        </w:rPr>
        <w:t>work</w:t>
      </w:r>
      <w:r w:rsidRPr="7F158E06" w:rsidR="1C0074D5">
        <w:rPr>
          <w:lang w:val="en-US"/>
        </w:rPr>
        <w:t>shop inc</w:t>
      </w:r>
      <w:r w:rsidRPr="7F158E06" w:rsidR="00A41FA9">
        <w:rPr>
          <w:lang w:val="en-US"/>
        </w:rPr>
        <w:t>lude, but are not limited to:</w:t>
      </w:r>
      <w:r w:rsidRPr="7F158E06" w:rsidR="00A41FA9">
        <w:rPr>
          <w:lang w:val="en-US"/>
        </w:rPr>
        <w:t xml:space="preserve"> </w:t>
      </w:r>
      <w:r w:rsidRPr="7F158E06" w:rsidR="4479F21E">
        <w:rPr>
          <w:lang w:val="en-US"/>
        </w:rPr>
        <w:t>(1)</w:t>
      </w:r>
      <w:r w:rsidRPr="7F158E06" w:rsidR="6E5D6C19">
        <w:rPr>
          <w:lang w:val="en-US"/>
        </w:rPr>
        <w:t xml:space="preserve"> Open-source software/hardware libraries and frameworks for surgical and biomedical sciences (2)</w:t>
      </w:r>
      <w:r w:rsidRPr="7F158E06" w:rsidR="64D0AB50">
        <w:rPr>
          <w:lang w:val="en-US"/>
        </w:rPr>
        <w:t xml:space="preserve"> Open-source AI solutions for surgical and biomedical sciences (3) Open-source software/hardware regulations in clinical sciences (4) </w:t>
      </w:r>
      <w:r w:rsidRPr="7F158E06" w:rsidR="137516EB">
        <w:rPr>
          <w:lang w:val="en-US"/>
        </w:rPr>
        <w:t>Maintaining and supporting surgical and biomedical software/hardware</w:t>
      </w:r>
      <w:r w:rsidRPr="7F158E06" w:rsidR="4479F21E">
        <w:rPr>
          <w:lang w:val="en-US"/>
        </w:rPr>
        <w:t xml:space="preserve"> </w:t>
      </w:r>
      <w:r w:rsidRPr="7F158E06" w:rsidR="2198934F">
        <w:rPr>
          <w:lang w:val="en-US"/>
        </w:rPr>
        <w:t>(5) Incorporating open-source software/hardware in clinical trials (6) Open-source software/hardware solutions for low to middle-income countries (7) Case studies showcasing novel applications and combinations of existing open-source software and hardware, and (</w:t>
      </w:r>
      <w:r w:rsidRPr="7F158E06" w:rsidR="46A8D1C7">
        <w:rPr>
          <w:lang w:val="en-US"/>
        </w:rPr>
        <w:t>8</w:t>
      </w:r>
      <w:r w:rsidRPr="7F158E06" w:rsidR="2198934F">
        <w:rPr>
          <w:lang w:val="en-US"/>
        </w:rPr>
        <w:t>)</w:t>
      </w:r>
      <w:r w:rsidRPr="7F158E06" w:rsidR="275990B0">
        <w:rPr>
          <w:lang w:val="en-US"/>
        </w:rPr>
        <w:t xml:space="preserve"> Project summaries, methodological approaches, research findings, and initiatives related to Open-Source Software for Surgical Technologies</w:t>
      </w:r>
      <w:r w:rsidRPr="7F158E06" w:rsidR="00A41FA9">
        <w:rPr>
          <w:lang w:val="en-US"/>
        </w:rPr>
        <w:t>.</w:t>
      </w:r>
    </w:p>
    <w:p xmlns:wp14="http://schemas.microsoft.com/office/word/2010/wordml" w:rsidRPr="00B44259" w:rsidR="00A41FA9" w:rsidP="00A41FA9" w:rsidRDefault="00C001C1" w14:paraId="36704A0D" wp14:textId="77777777">
      <w:pPr>
        <w:pStyle w:val="Heading4"/>
        <w:rPr>
          <w:lang w:val="en-US"/>
        </w:rPr>
      </w:pPr>
      <w:r>
        <w:rPr>
          <w:lang w:val="en-US"/>
        </w:rPr>
        <w:t>Results</w:t>
      </w:r>
    </w:p>
    <w:p xmlns:wp14="http://schemas.microsoft.com/office/word/2010/wordml" w:rsidR="00A41FA9" w:rsidP="00934094" w:rsidRDefault="00A41FA9" w14:paraId="0C60E0F6" wp14:textId="77777777">
      <w:pPr>
        <w:rPr>
          <w:b/>
          <w:lang w:val="en-US"/>
        </w:rPr>
      </w:pPr>
      <w:r>
        <w:rPr>
          <w:lang w:val="en-US"/>
        </w:rPr>
        <w:t xml:space="preserve">Your submission should be no more than 2 pages to include the following sections: </w:t>
      </w:r>
      <w:r w:rsidRPr="00B44259">
        <w:rPr>
          <w:lang w:val="en-US"/>
        </w:rPr>
        <w:t>INTRODUCTION, MATERIALS AND METHODS, RESULTS</w:t>
      </w:r>
      <w:r>
        <w:rPr>
          <w:lang w:val="en-US"/>
        </w:rPr>
        <w:t>,</w:t>
      </w:r>
      <w:r w:rsidRPr="00B44259">
        <w:rPr>
          <w:lang w:val="en-US"/>
        </w:rPr>
        <w:t xml:space="preserve"> DISCUSSION</w:t>
      </w:r>
      <w:r>
        <w:rPr>
          <w:lang w:val="en-US"/>
        </w:rPr>
        <w:t xml:space="preserve"> and </w:t>
      </w:r>
      <w:r w:rsidRPr="00B44259">
        <w:rPr>
          <w:lang w:val="en-US"/>
        </w:rPr>
        <w:t>REFERENCES</w:t>
      </w:r>
      <w:r>
        <w:rPr>
          <w:lang w:val="en-US"/>
        </w:rPr>
        <w:t xml:space="preserve">. </w:t>
      </w:r>
      <w:r w:rsidRPr="00B4425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41FA9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</w:p>
    <w:p xmlns:wp14="http://schemas.microsoft.com/office/word/2010/wordml" w:rsidRPr="00B44259" w:rsidR="00A41FA9" w:rsidP="00A41FA9" w:rsidRDefault="00A41FA9" w14:paraId="5DAB6C7B" wp14:textId="77777777">
      <w:pPr>
        <w:rPr>
          <w:lang w:val="en-US"/>
        </w:rPr>
      </w:pPr>
    </w:p>
    <w:p xmlns:wp14="http://schemas.microsoft.com/office/word/2010/wordml" w:rsidRPr="00B44259" w:rsidR="00A41FA9" w:rsidP="00C001C1" w:rsidRDefault="00A41FA9" w14:paraId="5718C9C0" wp14:textId="77777777">
      <w:pPr>
        <w:numPr>
          <w:ilvl w:val="0"/>
          <w:numId w:val="1"/>
        </w:numPr>
        <w:rPr>
          <w:lang w:val="en-US"/>
        </w:rPr>
      </w:pPr>
      <w:r w:rsidRPr="00B44259">
        <w:rPr>
          <w:b/>
          <w:lang w:val="en-US"/>
        </w:rPr>
        <w:t>Length:</w:t>
      </w:r>
      <w:r>
        <w:rPr>
          <w:lang w:val="en-US"/>
        </w:rPr>
        <w:t xml:space="preserve"> Maximum of </w:t>
      </w:r>
      <w:r w:rsidR="00A16D4B">
        <w:rPr>
          <w:lang w:val="en-US"/>
        </w:rPr>
        <w:t xml:space="preserve">A4 </w:t>
      </w:r>
      <w:r>
        <w:rPr>
          <w:lang w:val="en-US"/>
        </w:rPr>
        <w:t>2</w:t>
      </w:r>
      <w:r w:rsidRPr="00B44259">
        <w:rPr>
          <w:lang w:val="en-US"/>
        </w:rPr>
        <w:t xml:space="preserve"> pages</w:t>
      </w:r>
      <w:r w:rsidR="00A16D4B">
        <w:rPr>
          <w:lang w:val="en-US"/>
        </w:rPr>
        <w:t>;</w:t>
      </w:r>
    </w:p>
    <w:p xmlns:wp14="http://schemas.microsoft.com/office/word/2010/wordml" w:rsidRPr="00B44259" w:rsidR="00A41FA9" w:rsidP="00C001C1" w:rsidRDefault="00A41FA9" w14:paraId="760B8F76" wp14:textId="77777777">
      <w:pPr>
        <w:numPr>
          <w:ilvl w:val="0"/>
          <w:numId w:val="1"/>
        </w:numPr>
        <w:rPr>
          <w:lang w:val="en-US"/>
        </w:rPr>
      </w:pPr>
      <w:r w:rsidRPr="00B44259">
        <w:rPr>
          <w:b/>
          <w:lang w:val="en-US"/>
        </w:rPr>
        <w:t>Paper size:</w:t>
      </w:r>
      <w:r w:rsidR="00A16D4B">
        <w:rPr>
          <w:lang w:val="en-US"/>
        </w:rPr>
        <w:t xml:space="preserve"> DIN A4 Size (210 mm x 297 mm);</w:t>
      </w:r>
    </w:p>
    <w:p xmlns:wp14="http://schemas.microsoft.com/office/word/2010/wordml" w:rsidR="00A41FA9" w:rsidP="00C001C1" w:rsidRDefault="00A41FA9" w14:paraId="6C25A848" wp14:textId="77777777">
      <w:pPr>
        <w:numPr>
          <w:ilvl w:val="0"/>
          <w:numId w:val="1"/>
        </w:numPr>
        <w:rPr>
          <w:b/>
          <w:lang w:val="en-US"/>
        </w:rPr>
      </w:pPr>
      <w:r w:rsidRPr="00B44259">
        <w:rPr>
          <w:b/>
          <w:lang w:val="en-US"/>
        </w:rPr>
        <w:t>Rand:</w:t>
      </w:r>
      <w:r w:rsidRPr="00B44259">
        <w:rPr>
          <w:lang w:val="en-US"/>
        </w:rPr>
        <w:t xml:space="preserve"> Leave a 25mm margin </w:t>
      </w:r>
      <w:r>
        <w:rPr>
          <w:lang w:val="en-US"/>
        </w:rPr>
        <w:t xml:space="preserve">at top and bottom of the page, </w:t>
      </w:r>
      <w:r w:rsidRPr="00B44259">
        <w:rPr>
          <w:lang w:val="en-US"/>
        </w:rPr>
        <w:t>and a 20mm ma</w:t>
      </w:r>
      <w:r w:rsidR="00A16D4B">
        <w:rPr>
          <w:lang w:val="en-US"/>
        </w:rPr>
        <w:t>rgin at left and right sides;</w:t>
      </w:r>
    </w:p>
    <w:p xmlns:wp14="http://schemas.microsoft.com/office/word/2010/wordml" w:rsidRPr="00B44259" w:rsidR="00A41FA9" w:rsidP="00C001C1" w:rsidRDefault="00A41FA9" w14:paraId="14922D74" wp14:textId="77777777">
      <w:pPr>
        <w:numPr>
          <w:ilvl w:val="0"/>
          <w:numId w:val="1"/>
        </w:numPr>
        <w:rPr>
          <w:lang w:val="en-US"/>
        </w:rPr>
      </w:pPr>
      <w:r w:rsidRPr="00B44259">
        <w:rPr>
          <w:b/>
          <w:lang w:val="en-US"/>
        </w:rPr>
        <w:t>Page-Layout:</w:t>
      </w:r>
      <w:r w:rsidRPr="00B44259">
        <w:rPr>
          <w:lang w:val="en-US"/>
        </w:rPr>
        <w:t xml:space="preserve"> Set the text in two columns of 80 mm width, wit</w:t>
      </w:r>
      <w:r w:rsidR="00A16D4B">
        <w:rPr>
          <w:lang w:val="en-US"/>
        </w:rPr>
        <w:t>h a central separation of 10mm;</w:t>
      </w:r>
    </w:p>
    <w:p xmlns:wp14="http://schemas.microsoft.com/office/word/2010/wordml" w:rsidR="00767810" w:rsidP="7F158E06" w:rsidRDefault="00767810" w14:paraId="02EB378F" wp14:textId="62B32414">
      <w:pPr>
        <w:numPr>
          <w:ilvl w:val="0"/>
          <w:numId w:val="1"/>
        </w:numPr>
        <w:ind/>
        <w:rPr>
          <w:lang w:val="en-US"/>
        </w:rPr>
      </w:pPr>
      <w:r w:rsidRPr="7F158E06" w:rsidR="00A41FA9">
        <w:rPr>
          <w:b w:val="1"/>
          <w:bCs w:val="1"/>
          <w:lang w:val="en-US"/>
        </w:rPr>
        <w:t>Font properties and size:</w:t>
      </w:r>
      <w:r w:rsidRPr="7F158E06" w:rsidR="00A41FA9">
        <w:rPr>
          <w:lang w:val="en-US"/>
        </w:rPr>
        <w:t xml:space="preserve"> Title: 14 pt, bold; Authors: 1</w:t>
      </w:r>
      <w:r w:rsidRPr="7F158E06" w:rsidR="00A41FA9">
        <w:rPr>
          <w:lang w:val="en-US"/>
        </w:rPr>
        <w:t>4</w:t>
      </w:r>
      <w:r w:rsidRPr="7F158E06" w:rsidR="00A41FA9">
        <w:rPr>
          <w:lang w:val="en-US"/>
        </w:rPr>
        <w:t> pt, normal; Institute + E-mail address: 12 pt, italics; Section headings: 10 pt, Capitals, bold; Text: 10 pt, normal</w:t>
      </w:r>
      <w:r w:rsidRPr="7F158E06" w:rsidR="00C5244B">
        <w:rPr>
          <w:lang w:val="en-US"/>
        </w:rPr>
        <w:t>; Figure captions and references: 9pt, normal.</w:t>
      </w:r>
    </w:p>
    <w:p xmlns:wp14="http://schemas.microsoft.com/office/word/2010/wordml" w:rsidR="00767810" w:rsidP="00767810" w:rsidRDefault="00767810" w14:paraId="6A05A809" wp14:textId="77777777">
      <w:pPr>
        <w:ind w:left="720"/>
        <w:rPr>
          <w:b/>
          <w:lang w:val="en-US"/>
        </w:rPr>
      </w:pPr>
    </w:p>
    <w:p xmlns:wp14="http://schemas.microsoft.com/office/word/2010/wordml" w:rsidR="00767810" w:rsidP="7F158E06" w:rsidRDefault="00767810" w14:paraId="41C8F396" wp14:textId="2E377013">
      <w:pPr>
        <w:jc w:val="center"/>
        <w:rPr>
          <w:b w:val="1"/>
          <w:bCs w:val="1"/>
          <w:sz w:val="18"/>
          <w:szCs w:val="18"/>
          <w:lang w:val="en-US"/>
        </w:rPr>
      </w:pPr>
      <w:r w:rsidR="00235F8F">
        <w:drawing>
          <wp:inline xmlns:wp14="http://schemas.microsoft.com/office/word/2010/wordprocessingDrawing" wp14:editId="36B83C0E" wp14:anchorId="019D44AF">
            <wp:extent cx="2847975" cy="2133600"/>
            <wp:effectExtent l="0" t="0" r="0" b="0"/>
            <wp:docPr id="1" name="irc_m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c_mi"/>
                    <pic:cNvPicPr/>
                  </pic:nvPicPr>
                  <pic:blipFill>
                    <a:blip r:embed="Rb4a353d973e44d4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7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001C1" w:rsidR="00C001C1" w:rsidP="004E522D" w:rsidRDefault="00C001C1" w14:paraId="69353C7D" wp14:textId="77777777">
      <w:pPr>
        <w:pStyle w:val="NoSpacing1"/>
        <w:rPr>
          <w:b/>
          <w:bCs/>
          <w:sz w:val="18"/>
          <w:szCs w:val="18"/>
          <w:lang w:val="en-US"/>
        </w:rPr>
      </w:pPr>
      <w:r w:rsidRPr="00CC232E">
        <w:rPr>
          <w:b/>
          <w:sz w:val="18"/>
          <w:szCs w:val="18"/>
          <w:lang w:val="en-US"/>
        </w:rPr>
        <w:t xml:space="preserve">Fig. 1 </w:t>
      </w:r>
      <w:r w:rsidRPr="00CC26D4" w:rsidR="004E522D">
        <w:rPr>
          <w:rStyle w:val="Strong"/>
          <w:b w:val="0"/>
          <w:sz w:val="18"/>
          <w:szCs w:val="18"/>
        </w:rPr>
        <w:t xml:space="preserve">Founded in 1830, the Royal Geographical Society is a world centre for geography: supporting research, education, expeditions and fieldwork, and promoting public engagement and informed enjoyment of </w:t>
      </w:r>
      <w:r w:rsidR="004E522D">
        <w:rPr>
          <w:rStyle w:val="Strong"/>
          <w:b w:val="0"/>
          <w:sz w:val="18"/>
          <w:szCs w:val="18"/>
        </w:rPr>
        <w:t xml:space="preserve">the </w:t>
      </w:r>
      <w:r w:rsidRPr="00CC26D4" w:rsidR="004E522D">
        <w:rPr>
          <w:rStyle w:val="Strong"/>
          <w:b w:val="0"/>
          <w:sz w:val="18"/>
          <w:szCs w:val="18"/>
        </w:rPr>
        <w:t>world.</w:t>
      </w:r>
    </w:p>
    <w:p xmlns:wp14="http://schemas.microsoft.com/office/word/2010/wordml" w:rsidRPr="00B44259" w:rsidR="00A41FA9" w:rsidP="00A41FA9" w:rsidRDefault="00C001C1" w14:paraId="4AFE23A4" wp14:textId="77777777">
      <w:pPr>
        <w:pStyle w:val="Heading4"/>
        <w:rPr>
          <w:lang w:val="en-US"/>
        </w:rPr>
      </w:pPr>
      <w:r>
        <w:rPr>
          <w:lang w:val="en-US"/>
        </w:rPr>
        <w:t>Discussion</w:t>
      </w:r>
    </w:p>
    <w:p xmlns:wp14="http://schemas.microsoft.com/office/word/2010/wordml" w:rsidRPr="00B44259" w:rsidR="0062108A" w:rsidP="7F158E06" w:rsidRDefault="0062108A" w14:paraId="72A3D3EC" wp14:textId="34956078">
      <w:pPr>
        <w:spacing w:before="240" w:beforeAutospacing="off" w:after="240" w:afterAutospacing="off"/>
        <w:jc w:val="left"/>
        <w:rPr>
          <w:rStyle w:val="Hyperlink"/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7F158E06" w:rsidR="00C5244B">
        <w:rPr>
          <w:lang w:val="en-US"/>
        </w:rPr>
        <w:t xml:space="preserve">Completed </w:t>
      </w:r>
      <w:r w:rsidRPr="7F158E06" w:rsidR="00C5244B">
        <w:rPr>
          <w:lang w:val="en-US"/>
        </w:rPr>
        <w:t>papers</w:t>
      </w:r>
      <w:r w:rsidRPr="7F158E06" w:rsidR="00C5244B">
        <w:rPr>
          <w:lang w:val="en-US"/>
        </w:rPr>
        <w:t xml:space="preserve"> should be </w:t>
      </w:r>
      <w:r w:rsidRPr="7F158E06" w:rsidR="00C5244B">
        <w:rPr>
          <w:lang w:val="en-US"/>
        </w:rPr>
        <w:t>submitted</w:t>
      </w:r>
      <w:r w:rsidRPr="7F158E06" w:rsidR="00C5244B">
        <w:rPr>
          <w:lang w:val="en-US"/>
        </w:rPr>
        <w:t xml:space="preserve"> as a pdf</w:t>
      </w:r>
      <w:r w:rsidRPr="7F158E06" w:rsidR="00C5244B">
        <w:rPr>
          <w:lang w:val="en-US"/>
        </w:rPr>
        <w:t>-</w:t>
      </w:r>
      <w:r w:rsidRPr="7F158E06" w:rsidR="00C5244B">
        <w:rPr>
          <w:lang w:val="en-US"/>
        </w:rPr>
        <w:t>file via the online submission at:</w:t>
      </w:r>
      <w:r w:rsidRPr="7F158E06" w:rsidR="2F726571">
        <w:rPr>
          <w:lang w:val="en-US"/>
        </w:rPr>
        <w:t xml:space="preserve"> </w:t>
      </w:r>
      <w:hyperlink w:anchor="tab-recent-activity" r:id="R501524ad2ec4482f">
        <w:r w:rsidRPr="7F158E06" w:rsidR="143745D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https://openreview.net/group?id=hamlynsymposium.org/Hamlyn_Symposium/2025/Workshop/OSS_in_SurgTech#tab-recent-activity</w:t>
        </w:r>
      </w:hyperlink>
    </w:p>
    <w:p xmlns:wp14="http://schemas.microsoft.com/office/word/2010/wordml" w:rsidRPr="00B44259" w:rsidR="0062108A" w:rsidP="7F158E06" w:rsidRDefault="0062108A" w14:paraId="0D0B940D" wp14:textId="4F8DE63E">
      <w:pPr>
        <w:rPr>
          <w:highlight w:val="yellow"/>
          <w:lang w:val="en-US"/>
        </w:rPr>
      </w:pPr>
      <w:r w:rsidRPr="7F158E06" w:rsidR="00A41FA9">
        <w:rPr>
          <w:lang w:val="en-US"/>
        </w:rPr>
        <w:t>Please contact the following e-mail address with any questions:</w:t>
      </w:r>
      <w:r w:rsidRPr="7F158E06" w:rsidR="00C001C1">
        <w:rPr>
          <w:lang w:val="en-US"/>
        </w:rPr>
        <w:t xml:space="preserve"> </w:t>
      </w:r>
      <w:r w:rsidRPr="7F158E06" w:rsidR="2BCA0D4E">
        <w:rPr>
          <w:lang w:val="en-US"/>
        </w:rPr>
        <w:t>s.chopra@ucl.ac.uk</w:t>
      </w:r>
    </w:p>
    <w:p xmlns:wp14="http://schemas.microsoft.com/office/word/2010/wordml" w:rsidRPr="00B44259" w:rsidR="00C001C1" w:rsidP="00C001C1" w:rsidRDefault="00C001C1" w14:paraId="7797E7DE" wp14:textId="77777777">
      <w:pPr>
        <w:pStyle w:val="Heading4"/>
        <w:rPr>
          <w:lang w:val="en-US"/>
        </w:rPr>
      </w:pPr>
      <w:r>
        <w:rPr>
          <w:lang w:val="en-US"/>
        </w:rPr>
        <w:t>REFERENCES</w:t>
      </w:r>
    </w:p>
    <w:p xmlns:wp14="http://schemas.microsoft.com/office/word/2010/wordml" w:rsidRPr="00C5244B" w:rsidR="00C5244B" w:rsidP="00C5244B" w:rsidRDefault="00C5244B" w14:paraId="6123C454" wp14:textId="10D996C2">
      <w:pPr>
        <w:ind w:left="360" w:hanging="360"/>
        <w:rPr>
          <w:sz w:val="18"/>
          <w:szCs w:val="18"/>
          <w:lang w:val="en-US"/>
        </w:rPr>
      </w:pPr>
      <w:r w:rsidRPr="7F158E06" w:rsidR="00C5244B">
        <w:rPr>
          <w:sz w:val="18"/>
          <w:szCs w:val="18"/>
          <w:lang w:val="en-US"/>
        </w:rPr>
        <w:t>[1]</w:t>
      </w:r>
      <w:r>
        <w:tab/>
      </w:r>
      <w:r w:rsidRPr="7F158E06" w:rsidR="00C5244B">
        <w:rPr>
          <w:sz w:val="18"/>
          <w:szCs w:val="18"/>
          <w:lang w:val="en-US"/>
        </w:rPr>
        <w:t xml:space="preserve">Author AN, Co-Author B. </w:t>
      </w:r>
      <w:r w:rsidRPr="7F158E06" w:rsidR="16A238B5">
        <w:rPr>
          <w:sz w:val="18"/>
          <w:szCs w:val="18"/>
          <w:lang w:val="en-US"/>
        </w:rPr>
        <w:t xml:space="preserve">The Transformation of </w:t>
      </w:r>
      <w:r w:rsidRPr="7F158E06" w:rsidR="16A238B5">
        <w:rPr>
          <w:sz w:val="18"/>
          <w:szCs w:val="18"/>
          <w:lang w:val="en-US"/>
        </w:rPr>
        <w:t>Open Source</w:t>
      </w:r>
      <w:r w:rsidRPr="7F158E06" w:rsidR="16A238B5">
        <w:rPr>
          <w:sz w:val="18"/>
          <w:szCs w:val="18"/>
          <w:lang w:val="en-US"/>
        </w:rPr>
        <w:t xml:space="preserve"> Software</w:t>
      </w:r>
      <w:r w:rsidRPr="7F158E06" w:rsidR="00C5244B">
        <w:rPr>
          <w:sz w:val="18"/>
          <w:szCs w:val="18"/>
          <w:lang w:val="en-US"/>
        </w:rPr>
        <w:t xml:space="preserve">. </w:t>
      </w:r>
      <w:r w:rsidRPr="7F158E06" w:rsidR="3570B202">
        <w:rPr>
          <w:sz w:val="18"/>
          <w:szCs w:val="18"/>
          <w:lang w:val="en-US"/>
        </w:rPr>
        <w:t>MIS Quarterly, Vol. 30, No. 3 (</w:t>
      </w:r>
      <w:r w:rsidRPr="7F158E06" w:rsidR="3570B202">
        <w:rPr>
          <w:sz w:val="18"/>
          <w:szCs w:val="18"/>
          <w:lang w:val="en-US"/>
        </w:rPr>
        <w:t>Sep.,</w:t>
      </w:r>
      <w:r w:rsidRPr="7F158E06" w:rsidR="3570B202">
        <w:rPr>
          <w:sz w:val="18"/>
          <w:szCs w:val="18"/>
          <w:lang w:val="en-US"/>
        </w:rPr>
        <w:t xml:space="preserve"> 2006)</w:t>
      </w:r>
      <w:r w:rsidRPr="7F158E06" w:rsidR="00C5244B">
        <w:rPr>
          <w:sz w:val="18"/>
          <w:szCs w:val="18"/>
          <w:lang w:val="en-US"/>
        </w:rPr>
        <w:t xml:space="preserve">. </w:t>
      </w:r>
    </w:p>
    <w:p xmlns:wp14="http://schemas.microsoft.com/office/word/2010/wordml" w:rsidR="004C6330" w:rsidP="7F158E06" w:rsidRDefault="004C6330" w14:paraId="60061E4C" wp14:textId="1630DA30">
      <w:pPr>
        <w:ind w:left="360" w:hanging="360"/>
        <w:rPr>
          <w:sz w:val="18"/>
          <w:szCs w:val="18"/>
          <w:lang w:val="en-US"/>
        </w:rPr>
      </w:pPr>
      <w:r w:rsidRPr="7F158E06" w:rsidR="00C5244B">
        <w:rPr>
          <w:sz w:val="18"/>
          <w:szCs w:val="18"/>
          <w:lang w:val="en-US"/>
        </w:rPr>
        <w:t>[2]</w:t>
      </w:r>
      <w:r>
        <w:tab/>
      </w:r>
      <w:r w:rsidRPr="7F158E06" w:rsidR="00C5244B">
        <w:rPr>
          <w:sz w:val="18"/>
          <w:szCs w:val="18"/>
          <w:lang w:val="en-US"/>
        </w:rPr>
        <w:t xml:space="preserve">Co-author B. </w:t>
      </w:r>
      <w:r w:rsidRPr="7F158E06" w:rsidR="0890717E">
        <w:rPr>
          <w:sz w:val="18"/>
          <w:szCs w:val="18"/>
          <w:lang w:val="en-US"/>
        </w:rPr>
        <w:t>Open source</w:t>
      </w:r>
      <w:r w:rsidRPr="7F158E06" w:rsidR="0890717E">
        <w:rPr>
          <w:sz w:val="18"/>
          <w:szCs w:val="18"/>
          <w:lang w:val="en-US"/>
        </w:rPr>
        <w:t xml:space="preserve"> licensing and business models</w:t>
      </w:r>
      <w:r w:rsidRPr="7F158E06" w:rsidR="00C5244B">
        <w:rPr>
          <w:sz w:val="18"/>
          <w:szCs w:val="18"/>
          <w:lang w:val="en-US"/>
        </w:rPr>
        <w:t>.</w:t>
      </w:r>
      <w:r w:rsidRPr="7F158E06" w:rsidR="00C5244B">
        <w:rPr>
          <w:sz w:val="18"/>
          <w:szCs w:val="18"/>
          <w:lang w:val="en-US"/>
        </w:rPr>
        <w:t xml:space="preserve"> </w:t>
      </w:r>
      <w:r w:rsidRPr="7F158E06" w:rsidR="797F5C24">
        <w:rPr>
          <w:sz w:val="18"/>
          <w:szCs w:val="18"/>
          <w:lang w:val="en-US"/>
        </w:rPr>
        <w:t>THE ICFAI JOURNAL OF KNOWLEDGE MANAGEMENT 7 (2009): 68-94.</w:t>
      </w:r>
    </w:p>
    <w:sectPr w:rsidR="004C6330">
      <w:type w:val="continuous"/>
      <w:pgSz w:w="11907" w:h="16840" w:orient="portrait" w:code="9"/>
      <w:pgMar w:top="1418" w:right="1134" w:bottom="1418" w:left="1134" w:header="720" w:footer="720" w:gutter="0"/>
      <w:cols w:space="567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DBAB1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7AE5115"/>
    <w:multiLevelType w:val="hybridMultilevel"/>
    <w:tmpl w:val="C0C278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100681067">
    <w:abstractNumId w:val="1"/>
  </w:num>
  <w:num w:numId="2" w16cid:durableId="75235990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237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A9"/>
    <w:rsid w:val="000230D0"/>
    <w:rsid w:val="00045CCD"/>
    <w:rsid w:val="000A4572"/>
    <w:rsid w:val="000B04B5"/>
    <w:rsid w:val="000C3BCF"/>
    <w:rsid w:val="00103DE5"/>
    <w:rsid w:val="001869FD"/>
    <w:rsid w:val="001A549C"/>
    <w:rsid w:val="00235F8F"/>
    <w:rsid w:val="002D7382"/>
    <w:rsid w:val="00304136"/>
    <w:rsid w:val="003E651E"/>
    <w:rsid w:val="004C6330"/>
    <w:rsid w:val="004E522D"/>
    <w:rsid w:val="005748DA"/>
    <w:rsid w:val="0062108A"/>
    <w:rsid w:val="0066388C"/>
    <w:rsid w:val="006A17B9"/>
    <w:rsid w:val="00764633"/>
    <w:rsid w:val="00767810"/>
    <w:rsid w:val="0077132C"/>
    <w:rsid w:val="00917D09"/>
    <w:rsid w:val="009241F4"/>
    <w:rsid w:val="00934094"/>
    <w:rsid w:val="00996B2F"/>
    <w:rsid w:val="009B62B8"/>
    <w:rsid w:val="00A16D4B"/>
    <w:rsid w:val="00A41FA9"/>
    <w:rsid w:val="00AE6941"/>
    <w:rsid w:val="00B777F9"/>
    <w:rsid w:val="00BF52B6"/>
    <w:rsid w:val="00C001C1"/>
    <w:rsid w:val="00C5244B"/>
    <w:rsid w:val="00C80AFC"/>
    <w:rsid w:val="00CC1CC0"/>
    <w:rsid w:val="00CC232E"/>
    <w:rsid w:val="00CC2A20"/>
    <w:rsid w:val="00D057A9"/>
    <w:rsid w:val="00D06668"/>
    <w:rsid w:val="00D2290C"/>
    <w:rsid w:val="00D32B6B"/>
    <w:rsid w:val="00DC1248"/>
    <w:rsid w:val="00E217F7"/>
    <w:rsid w:val="00E332FE"/>
    <w:rsid w:val="00E61EAC"/>
    <w:rsid w:val="00E748B7"/>
    <w:rsid w:val="00FB62E6"/>
    <w:rsid w:val="0890717E"/>
    <w:rsid w:val="0CCAF36B"/>
    <w:rsid w:val="137516EB"/>
    <w:rsid w:val="143745DA"/>
    <w:rsid w:val="16A238B5"/>
    <w:rsid w:val="191DB9D5"/>
    <w:rsid w:val="1BCEA21B"/>
    <w:rsid w:val="1C0074D5"/>
    <w:rsid w:val="1EC1E124"/>
    <w:rsid w:val="2198934F"/>
    <w:rsid w:val="230061A0"/>
    <w:rsid w:val="24ECF8E3"/>
    <w:rsid w:val="2529B8AD"/>
    <w:rsid w:val="275990B0"/>
    <w:rsid w:val="28635921"/>
    <w:rsid w:val="2BCA0D4E"/>
    <w:rsid w:val="2E28D975"/>
    <w:rsid w:val="2F377DE8"/>
    <w:rsid w:val="2F726571"/>
    <w:rsid w:val="32C94803"/>
    <w:rsid w:val="3358B98C"/>
    <w:rsid w:val="35563F32"/>
    <w:rsid w:val="3570B202"/>
    <w:rsid w:val="3DBF9F85"/>
    <w:rsid w:val="3E1A5161"/>
    <w:rsid w:val="3EA07498"/>
    <w:rsid w:val="3F9706EE"/>
    <w:rsid w:val="42BAB3FE"/>
    <w:rsid w:val="4479F21E"/>
    <w:rsid w:val="46228993"/>
    <w:rsid w:val="46A8D1C7"/>
    <w:rsid w:val="4A715465"/>
    <w:rsid w:val="52F49396"/>
    <w:rsid w:val="5486CF79"/>
    <w:rsid w:val="55A0CCAF"/>
    <w:rsid w:val="59567CD0"/>
    <w:rsid w:val="5C8484F5"/>
    <w:rsid w:val="611FF7EA"/>
    <w:rsid w:val="621615C5"/>
    <w:rsid w:val="63C3AB07"/>
    <w:rsid w:val="644458F5"/>
    <w:rsid w:val="64B299BA"/>
    <w:rsid w:val="64D0AB50"/>
    <w:rsid w:val="67974313"/>
    <w:rsid w:val="6A879096"/>
    <w:rsid w:val="6E5D6C19"/>
    <w:rsid w:val="6EDD83FE"/>
    <w:rsid w:val="72D223DD"/>
    <w:rsid w:val="776693CD"/>
    <w:rsid w:val="797F5C24"/>
    <w:rsid w:val="7B35DB33"/>
    <w:rsid w:val="7B69AB26"/>
    <w:rsid w:val="7F158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CABC23B"/>
  <w15:chartTrackingRefBased/>
  <w15:docId w15:val="{43C5AF20-3EC0-48CD-9FA0-E3759ED4B8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41FA9"/>
    <w:pPr>
      <w:jc w:val="both"/>
    </w:pPr>
    <w:rPr>
      <w:rFonts w:eastAsia="Times New Roman"/>
      <w:lang w:val="de-DE" w:eastAsia="en-US"/>
    </w:rPr>
  </w:style>
  <w:style w:type="paragraph" w:styleId="Heading1">
    <w:name w:val="heading 1"/>
    <w:basedOn w:val="Normal"/>
    <w:next w:val="Normal"/>
    <w:qFormat/>
    <w:rsid w:val="00A41FA9"/>
    <w:pPr>
      <w:keepNext/>
      <w:spacing w:before="12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A41FA9"/>
    <w:pPr>
      <w:keepNext/>
      <w:spacing w:before="120" w:after="60"/>
      <w:jc w:val="center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qFormat/>
    <w:rsid w:val="00A41FA9"/>
    <w:pPr>
      <w:keepNext/>
      <w:spacing w:before="120" w:after="60"/>
      <w:jc w:val="center"/>
      <w:outlineLvl w:val="2"/>
    </w:pPr>
    <w:rPr>
      <w:rFonts w:ascii="Arial" w:hAnsi="Arial"/>
      <w:i/>
      <w:sz w:val="24"/>
    </w:rPr>
  </w:style>
  <w:style w:type="paragraph" w:styleId="Heading4">
    <w:name w:val="heading 4"/>
    <w:basedOn w:val="Normal"/>
    <w:next w:val="Normal"/>
    <w:qFormat/>
    <w:rsid w:val="00A41FA9"/>
    <w:pPr>
      <w:keepNext/>
      <w:spacing w:before="240" w:after="60"/>
      <w:outlineLvl w:val="3"/>
    </w:pPr>
    <w:rPr>
      <w:b/>
      <w:caps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sid w:val="00A41F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0AFC"/>
    <w:pPr>
      <w:spacing w:before="100" w:beforeAutospacing="1" w:after="100" w:afterAutospacing="1"/>
      <w:jc w:val="left"/>
    </w:pPr>
    <w:rPr>
      <w:sz w:val="24"/>
      <w:szCs w:val="24"/>
      <w:lang w:val="en-GB" w:eastAsia="en-GB"/>
    </w:rPr>
  </w:style>
  <w:style w:type="character" w:styleId="Strong">
    <w:name w:val="Strong"/>
    <w:uiPriority w:val="22"/>
    <w:qFormat/>
    <w:rsid w:val="00C80AFC"/>
    <w:rPr>
      <w:b/>
      <w:bCs/>
    </w:rPr>
  </w:style>
  <w:style w:type="paragraph" w:styleId="NoSpacing1" w:customStyle="1">
    <w:name w:val="No Spacing1"/>
    <w:uiPriority w:val="1"/>
    <w:qFormat/>
    <w:rsid w:val="00C80AFC"/>
    <w:pPr>
      <w:jc w:val="both"/>
    </w:pPr>
    <w:rPr>
      <w:rFonts w:eastAsia="Times New Roman"/>
      <w:lang w:val="de-DE" w:eastAsia="en-US"/>
    </w:rPr>
  </w:style>
  <w:style w:type="character" w:styleId="blocktext" w:customStyle="1">
    <w:name w:val="blocktext"/>
    <w:rsid w:val="00CC232E"/>
  </w:style>
  <w:style w:type="character" w:styleId="FollowedHyperlink">
    <w:name w:val="FollowedHyperlink"/>
    <w:rsid w:val="00CC232E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621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2.jpg" Id="Rb4a353d973e44d47" /><Relationship Type="http://schemas.openxmlformats.org/officeDocument/2006/relationships/hyperlink" Target="https://openreview.net/group?id=hamlynsymposium.org/Hamlyn_Symposium/2025/Workshop/OSS_in_SurgTech" TargetMode="External" Id="R501524ad2ec448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Hamlyn Symposium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Example Submission Format for the Hamlyn Symposium on Medical Robotics</dc:title>
  <dc:subject/>
  <dc:creator>Hamlyn Symposium</dc:creator>
  <keywords/>
  <lastModifiedBy>Perez Xochicale, Miguel Angel</lastModifiedBy>
  <revision>8</revision>
  <lastPrinted>2010-01-28T16:48:00.0000000Z</lastPrinted>
  <dcterms:created xsi:type="dcterms:W3CDTF">2025-04-11T08:05:00.0000000Z</dcterms:created>
  <dcterms:modified xsi:type="dcterms:W3CDTF">2025-05-06T16:55:22.3392475Z</dcterms:modified>
</coreProperties>
</file>