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656F" w14:textId="38D002E9" w:rsidR="006053BE" w:rsidRDefault="00D214A5" w:rsidP="00D214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BURNDOWN CHART</w:t>
      </w:r>
    </w:p>
    <w:p w14:paraId="1F0C818F" w14:textId="3DD3076B" w:rsidR="00D214A5" w:rsidRDefault="00D214A5" w:rsidP="00D214A5">
      <w:pPr>
        <w:jc w:val="center"/>
        <w:rPr>
          <w:b/>
          <w:bCs/>
          <w:sz w:val="32"/>
          <w:szCs w:val="32"/>
        </w:rPr>
      </w:pPr>
    </w:p>
    <w:p w14:paraId="63D05DC0" w14:textId="488E7E42" w:rsidR="00D214A5" w:rsidRPr="00FC6E28" w:rsidRDefault="00D214A5" w:rsidP="00D214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FIRST BURNDOWN CHART</w:t>
      </w:r>
    </w:p>
    <w:p w14:paraId="1D8E9008" w14:textId="01384586" w:rsidR="00D214A5" w:rsidRDefault="00D214A5" w:rsidP="00D214A5">
      <w:pPr>
        <w:rPr>
          <w:b/>
          <w:bCs/>
          <w:sz w:val="24"/>
          <w:szCs w:val="24"/>
        </w:rPr>
      </w:pPr>
    </w:p>
    <w:p w14:paraId="66CFC526" w14:textId="74CD1387" w:rsidR="00D214A5" w:rsidRDefault="00D214A5" w:rsidP="00D214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AB9ECA" wp14:editId="182CF0A0">
            <wp:extent cx="5486400" cy="320040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730C10" w14:textId="2AA2C2EA" w:rsidR="00586EBA" w:rsidRDefault="00586EBA" w:rsidP="00D214A5">
      <w:pPr>
        <w:rPr>
          <w:b/>
          <w:bCs/>
          <w:sz w:val="24"/>
          <w:szCs w:val="24"/>
        </w:rPr>
      </w:pPr>
    </w:p>
    <w:p w14:paraId="411C63A6" w14:textId="66DB4129" w:rsidR="00586EBA" w:rsidRPr="00586EBA" w:rsidRDefault="00586EBA" w:rsidP="00D214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SECOND BURNDOWN CHART</w:t>
      </w:r>
    </w:p>
    <w:p w14:paraId="02145202" w14:textId="77777777" w:rsidR="00586EBA" w:rsidRDefault="00586EBA" w:rsidP="00D214A5">
      <w:pPr>
        <w:rPr>
          <w:b/>
          <w:bCs/>
          <w:sz w:val="24"/>
          <w:szCs w:val="24"/>
        </w:rPr>
      </w:pPr>
    </w:p>
    <w:p w14:paraId="079DB752" w14:textId="45A9B326" w:rsidR="00D214A5" w:rsidRDefault="00586EBA" w:rsidP="00D214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772210" wp14:editId="4100DB75">
            <wp:extent cx="5486400" cy="3200400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A4A835C" w14:textId="379E2FFF" w:rsidR="00100EBD" w:rsidRDefault="00100EBD" w:rsidP="00D214A5">
      <w:pPr>
        <w:rPr>
          <w:b/>
          <w:bCs/>
          <w:sz w:val="24"/>
          <w:szCs w:val="24"/>
        </w:rPr>
      </w:pPr>
    </w:p>
    <w:p w14:paraId="15621776" w14:textId="675ABD43" w:rsidR="00100EBD" w:rsidRPr="00586EBA" w:rsidRDefault="00100EBD" w:rsidP="00100EB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>THIRD</w:t>
      </w:r>
      <w:r>
        <w:rPr>
          <w:b/>
          <w:bCs/>
          <w:sz w:val="24"/>
          <w:szCs w:val="24"/>
        </w:rPr>
        <w:t xml:space="preserve"> BURNDOWN CHART</w:t>
      </w:r>
    </w:p>
    <w:p w14:paraId="4AA41FBB" w14:textId="40DB2215" w:rsidR="00100EBD" w:rsidRPr="00D214A5" w:rsidRDefault="00100EBD" w:rsidP="00D214A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B767A1" wp14:editId="276DB94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86400" cy="3200400"/>
            <wp:effectExtent l="0" t="0" r="0" b="0"/>
            <wp:wrapNone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100EBD" w:rsidRPr="00D21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E"/>
    <w:rsid w:val="00100EBD"/>
    <w:rsid w:val="003D7497"/>
    <w:rsid w:val="00586EBA"/>
    <w:rsid w:val="006053BE"/>
    <w:rsid w:val="00913AB8"/>
    <w:rsid w:val="00C36DE6"/>
    <w:rsid w:val="00D00B7D"/>
    <w:rsid w:val="00D214A5"/>
    <w:rsid w:val="00F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FF3F"/>
  <w15:chartTrackingRefBased/>
  <w15:docId w15:val="{C8E2CFCE-92BC-4A8A-895A-0AC6C70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First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Foglio1!$A$2:$A$7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Foglio1!$B$2:$B$7</c:f>
              <c:numCache>
                <c:formatCode>General</c:formatCode>
                <c:ptCount val="6"/>
                <c:pt idx="0">
                  <c:v>16</c:v>
                </c:pt>
                <c:pt idx="1">
                  <c:v>11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38-4571-B0D9-DA5AF876770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Foglio1!$A$2:$A$7</c:f>
              <c:strCache>
                <c:ptCount val="5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</c:strCache>
            </c:strRef>
          </c:cat>
          <c:val>
            <c:numRef>
              <c:f>Foglio1!$C$2:$C$7</c:f>
              <c:numCache>
                <c:formatCode>General</c:formatCode>
                <c:ptCount val="6"/>
                <c:pt idx="0">
                  <c:v>17</c:v>
                </c:pt>
                <c:pt idx="1">
                  <c:v>12</c:v>
                </c:pt>
                <c:pt idx="2">
                  <c:v>5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38-4571-B0D9-DA5AF8767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681664"/>
        <c:axId val="367672096"/>
      </c:lineChart>
      <c:catAx>
        <c:axId val="36768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672096"/>
        <c:crosses val="autoZero"/>
        <c:auto val="1"/>
        <c:lblAlgn val="ctr"/>
        <c:lblOffset val="100"/>
        <c:noMultiLvlLbl val="0"/>
      </c:catAx>
      <c:valAx>
        <c:axId val="36767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36768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Second</a:t>
            </a:r>
            <a:r>
              <a:rPr lang="it-IT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Foglio1!$A$2:$A$7</c:f>
              <c:strCache>
                <c:ptCount val="6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</c:strCache>
            </c:strRef>
          </c:cat>
          <c:val>
            <c:numRef>
              <c:f>Foglio1!$B$2:$B$7</c:f>
              <c:numCache>
                <c:formatCode>General</c:formatCode>
                <c:ptCount val="6"/>
                <c:pt idx="0">
                  <c:v>18</c:v>
                </c:pt>
                <c:pt idx="1">
                  <c:v>15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D-478C-829F-3BC3C21F0BF5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Foglio1!$A$2:$A$7</c:f>
              <c:strCache>
                <c:ptCount val="6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</c:strCache>
            </c:strRef>
          </c:cat>
          <c:val>
            <c:numRef>
              <c:f>Foglio1!$C$2:$C$7</c:f>
              <c:numCache>
                <c:formatCode>General</c:formatCode>
                <c:ptCount val="6"/>
                <c:pt idx="0">
                  <c:v>17</c:v>
                </c:pt>
                <c:pt idx="1">
                  <c:v>12</c:v>
                </c:pt>
                <c:pt idx="2">
                  <c:v>8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D-478C-829F-3BC3C21F0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49871"/>
        <c:axId val="203351119"/>
      </c:lineChart>
      <c:catAx>
        <c:axId val="203349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3351119"/>
        <c:crosses val="autoZero"/>
        <c:auto val="1"/>
        <c:lblAlgn val="ctr"/>
        <c:lblOffset val="100"/>
        <c:noMultiLvlLbl val="0"/>
      </c:catAx>
      <c:valAx>
        <c:axId val="2033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334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Second</a:t>
            </a:r>
            <a:r>
              <a:rPr lang="it-IT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Estimated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Foglio1!$A$2:$A$8</c:f>
              <c:strCache>
                <c:ptCount val="7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</c:strCache>
            </c:strRef>
          </c:cat>
          <c:val>
            <c:numRef>
              <c:f>Foglio1!$B$2:$B$8</c:f>
              <c:numCache>
                <c:formatCode>General</c:formatCode>
                <c:ptCount val="7"/>
                <c:pt idx="0">
                  <c:v>21</c:v>
                </c:pt>
                <c:pt idx="1">
                  <c:v>17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1D-4C84-85FF-4BBF1AC4393F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Foglio1!$A$2:$A$8</c:f>
              <c:strCache>
                <c:ptCount val="7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</c:strCache>
            </c:strRef>
          </c:cat>
          <c:val>
            <c:numRef>
              <c:f>Foglio1!$C$2:$C$8</c:f>
              <c:numCache>
                <c:formatCode>General</c:formatCode>
                <c:ptCount val="7"/>
                <c:pt idx="0">
                  <c:v>21</c:v>
                </c:pt>
                <c:pt idx="1">
                  <c:v>17</c:v>
                </c:pt>
                <c:pt idx="2">
                  <c:v>12</c:v>
                </c:pt>
                <c:pt idx="3">
                  <c:v>12</c:v>
                </c:pt>
                <c:pt idx="4">
                  <c:v>4</c:v>
                </c:pt>
                <c:pt idx="5">
                  <c:v>-4</c:v>
                </c:pt>
                <c:pt idx="6">
                  <c:v>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1D-4C84-85FF-4BBF1AC43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349871"/>
        <c:axId val="203351119"/>
      </c:lineChart>
      <c:dateAx>
        <c:axId val="20334987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sng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3351119"/>
        <c:crossesAt val="-10"/>
        <c:auto val="0"/>
        <c:lblOffset val="100"/>
        <c:baseTimeUnit val="days"/>
      </c:dateAx>
      <c:valAx>
        <c:axId val="20335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334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Gaetano Guarino</cp:lastModifiedBy>
  <cp:revision>4</cp:revision>
  <dcterms:created xsi:type="dcterms:W3CDTF">2022-11-27T15:01:00Z</dcterms:created>
  <dcterms:modified xsi:type="dcterms:W3CDTF">2022-12-11T18:33:00Z</dcterms:modified>
</cp:coreProperties>
</file>