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وملحا</w:t>
      </w:r>
      <w:r w:rsidDel="00000000" w:rsidR="00000000" w:rsidRPr="00000000">
        <w:rPr>
          <w:rtl w:val="1"/>
        </w:rPr>
        <w:t xml:space="preserve">ً؟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بالتربية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