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0" w:lineRule="auto"/>
        <w:rPr>
          <w:rFonts w:ascii="Roboto" w:cs="Roboto" w:eastAsia="Roboto" w:hAnsi="Roboto"/>
          <w:color w:val="1155cc"/>
          <w:sz w:val="46"/>
          <w:szCs w:val="46"/>
          <w:u w:val="single"/>
        </w:rPr>
      </w:pPr>
      <w:bookmarkStart w:colFirst="0" w:colLast="0" w:name="_lv4ordwhv6ey" w:id="0"/>
      <w:bookmarkEnd w:id="0"/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1"/>
          </w:rPr>
          <w:t xml:space="preserve">برنامج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1"/>
          </w:rPr>
          <w:t xml:space="preserve">ما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1"/>
          </w:rPr>
          <w:t xml:space="preserve">تشابه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1"/>
          </w:rPr>
          <w:t xml:space="preserve">منه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1"/>
          </w:rPr>
          <w:t xml:space="preserve">للشيخ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1"/>
          </w:rPr>
          <w:t xml:space="preserve">عبدالعزيز</w:t>
        </w:r>
      </w:hyperlink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1"/>
          </w:rPr>
          <w:t xml:space="preserve">الطريفي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https://www.youtube.com/playlist?list=PLg0WgpHy1RHKGCMPXeMBBIXe_CjlToUk4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JngyZfJnm94&amp;list=PLg0WgpHy1RHKGCMPXeMBBIXe_CjlToUk4" TargetMode="External"/><Relationship Id="rId10" Type="http://schemas.openxmlformats.org/officeDocument/2006/relationships/hyperlink" Target="https://www.youtube.com/watch?v=JngyZfJnm94&amp;list=PLg0WgpHy1RHKGCMPXeMBBIXe_CjlToUk4" TargetMode="External"/><Relationship Id="rId13" Type="http://schemas.openxmlformats.org/officeDocument/2006/relationships/hyperlink" Target="https://www.youtube.com/watch?v=JngyZfJnm94&amp;list=PLg0WgpHy1RHKGCMPXeMBBIXe_CjlToUk4" TargetMode="External"/><Relationship Id="rId12" Type="http://schemas.openxmlformats.org/officeDocument/2006/relationships/hyperlink" Target="https://www.youtube.com/watch?v=JngyZfJnm94&amp;list=PLg0WgpHy1RHKGCMPXeMBBIXe_CjlToUk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ngyZfJnm94&amp;list=PLg0WgpHy1RHKGCMPXeMBBIXe_CjlToUk4" TargetMode="External"/><Relationship Id="rId15" Type="http://schemas.openxmlformats.org/officeDocument/2006/relationships/hyperlink" Target="https://www.youtube.com/watch?v=JngyZfJnm94&amp;list=PLg0WgpHy1RHKGCMPXeMBBIXe_CjlToUk4" TargetMode="External"/><Relationship Id="rId14" Type="http://schemas.openxmlformats.org/officeDocument/2006/relationships/hyperlink" Target="https://www.youtube.com/watch?v=JngyZfJnm94&amp;list=PLg0WgpHy1RHKGCMPXeMBBIXe_CjlToUk4" TargetMode="External"/><Relationship Id="rId17" Type="http://schemas.openxmlformats.org/officeDocument/2006/relationships/hyperlink" Target="https://www.youtube.com/watch?v=JngyZfJnm94&amp;list=PLg0WgpHy1RHKGCMPXeMBBIXe_CjlToUk4" TargetMode="External"/><Relationship Id="rId16" Type="http://schemas.openxmlformats.org/officeDocument/2006/relationships/hyperlink" Target="https://www.youtube.com/watch?v=JngyZfJnm94&amp;list=PLg0WgpHy1RHKGCMPXeMBBIXe_CjlToUk4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playlist?list=PLg0WgpHy1RHKGCMPXeMBBIXe_CjlToUk4" TargetMode="External"/><Relationship Id="rId6" Type="http://schemas.openxmlformats.org/officeDocument/2006/relationships/hyperlink" Target="https://www.youtube.com/watch?v=JngyZfJnm94&amp;list=PLg0WgpHy1RHKGCMPXeMBBIXe_CjlToUk4" TargetMode="External"/><Relationship Id="rId18" Type="http://schemas.openxmlformats.org/officeDocument/2006/relationships/hyperlink" Target="https://www.youtube.com/watch?v=JngyZfJnm94&amp;list=PLg0WgpHy1RHKGCMPXeMBBIXe_CjlToUk4" TargetMode="External"/><Relationship Id="rId7" Type="http://schemas.openxmlformats.org/officeDocument/2006/relationships/hyperlink" Target="https://www.youtube.com/watch?v=JngyZfJnm94&amp;list=PLg0WgpHy1RHKGCMPXeMBBIXe_CjlToUk4" TargetMode="External"/><Relationship Id="rId8" Type="http://schemas.openxmlformats.org/officeDocument/2006/relationships/hyperlink" Target="https://www.youtube.com/watch?v=JngyZfJnm94&amp;list=PLg0WgpHy1RHKGCMPXeMBBIXe_CjlToUk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