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C2C74" w14:textId="61A43389" w:rsidR="008B7216" w:rsidRDefault="00E910A6">
      <w:r w:rsidRPr="00E910A6">
        <w:rPr>
          <w:lang w:val="en-US"/>
        </w:rPr>
        <w:t xml:space="preserve">Egger, R.; Yu, J. A Topic Modeling Comparison Between LDA, NMF, Top2Vec, and </w:t>
      </w:r>
      <w:proofErr w:type="spellStart"/>
      <w:r w:rsidRPr="00E910A6">
        <w:rPr>
          <w:lang w:val="en-US"/>
        </w:rPr>
        <w:t>BERTopic</w:t>
      </w:r>
      <w:proofErr w:type="spellEnd"/>
      <w:r w:rsidRPr="00E910A6">
        <w:rPr>
          <w:lang w:val="en-US"/>
        </w:rPr>
        <w:t xml:space="preserve"> to Demystify Twitter Posts. </w:t>
      </w:r>
      <w:proofErr w:type="spellStart"/>
      <w:r w:rsidRPr="00E910A6">
        <w:t>Front</w:t>
      </w:r>
      <w:proofErr w:type="spellEnd"/>
      <w:r w:rsidRPr="00E910A6">
        <w:t xml:space="preserve">. </w:t>
      </w:r>
      <w:proofErr w:type="spellStart"/>
      <w:r w:rsidRPr="00E910A6">
        <w:t>Sociol</w:t>
      </w:r>
      <w:proofErr w:type="spellEnd"/>
      <w:r w:rsidRPr="00E910A6">
        <w:t>. 2022, 7, 886498.</w:t>
      </w:r>
    </w:p>
    <w:p w14:paraId="20F26F18" w14:textId="11CA6C62" w:rsidR="00E910A6" w:rsidRDefault="00E910A6" w:rsidP="00E910A6">
      <w:pPr>
        <w:pStyle w:val="ListParagraph"/>
        <w:numPr>
          <w:ilvl w:val="0"/>
          <w:numId w:val="1"/>
        </w:numPr>
        <w:rPr>
          <w:lang w:val="en-US"/>
        </w:rPr>
      </w:pPr>
      <w:r w:rsidRPr="00E910A6">
        <w:rPr>
          <w:lang w:val="en-US"/>
        </w:rPr>
        <w:t xml:space="preserve">offers a comprehensive comparison of various topic modeling techniques, including </w:t>
      </w:r>
      <w:proofErr w:type="spellStart"/>
      <w:r w:rsidRPr="00E910A6">
        <w:rPr>
          <w:lang w:val="en-US"/>
        </w:rPr>
        <w:t>BERTopic</w:t>
      </w:r>
      <w:proofErr w:type="spellEnd"/>
      <w:r w:rsidRPr="00E910A6">
        <w:rPr>
          <w:lang w:val="en-US"/>
        </w:rPr>
        <w:t>, specifically within the Twitter environmen</w:t>
      </w:r>
      <w:r w:rsidR="0007214E">
        <w:rPr>
          <w:lang w:val="en-US"/>
        </w:rPr>
        <w:t>t</w:t>
      </w:r>
    </w:p>
    <w:p w14:paraId="4E8507D0" w14:textId="77777777" w:rsidR="004F03D7" w:rsidRDefault="004F03D7" w:rsidP="00184EBE">
      <w:pPr>
        <w:rPr>
          <w:lang w:val="en-US"/>
        </w:rPr>
      </w:pPr>
    </w:p>
    <w:p w14:paraId="6AC62C80" w14:textId="7F778268" w:rsidR="004F03D7" w:rsidRDefault="004F03D7" w:rsidP="00184EBE">
      <w:pPr>
        <w:rPr>
          <w:lang w:val="en-US"/>
        </w:rPr>
      </w:pPr>
      <w:r>
        <w:rPr>
          <w:lang w:val="en-US"/>
        </w:rPr>
        <w:t xml:space="preserve">NER </w:t>
      </w:r>
    </w:p>
    <w:p w14:paraId="7DB048AD" w14:textId="1FF7ED6D" w:rsidR="004F03D7" w:rsidRDefault="004F03D7" w:rsidP="00184EBE">
      <w:pPr>
        <w:rPr>
          <w:lang w:val="en-US"/>
        </w:rPr>
      </w:pPr>
      <w:hyperlink r:id="rId5" w:history="1">
        <w:r w:rsidRPr="00881A02">
          <w:rPr>
            <w:rStyle w:val="Hyperlink"/>
            <w:lang w:val="en-US"/>
          </w:rPr>
          <w:t>https://aclanthology.org/2020.emnlp-main.107.pdf</w:t>
        </w:r>
      </w:hyperlink>
    </w:p>
    <w:p w14:paraId="6D6DCA9C" w14:textId="77777777" w:rsidR="004F03D7" w:rsidRDefault="004F03D7" w:rsidP="00184EBE">
      <w:pPr>
        <w:rPr>
          <w:lang w:val="en-US"/>
        </w:rPr>
      </w:pPr>
    </w:p>
    <w:p w14:paraId="5508A5EA" w14:textId="44563DEA" w:rsidR="004F03D7" w:rsidRPr="005938DF" w:rsidRDefault="00273759" w:rsidP="00184EBE">
      <w:proofErr w:type="spellStart"/>
      <w:r w:rsidRPr="005938DF">
        <w:t>Topic</w:t>
      </w:r>
      <w:proofErr w:type="spellEnd"/>
      <w:r w:rsidRPr="005938DF">
        <w:t xml:space="preserve"> </w:t>
      </w:r>
      <w:proofErr w:type="spellStart"/>
      <w:r w:rsidRPr="005938DF">
        <w:t>Diverisity</w:t>
      </w:r>
      <w:proofErr w:type="spellEnd"/>
      <w:r w:rsidRPr="005938DF">
        <w:t xml:space="preserve"> e os outros</w:t>
      </w:r>
    </w:p>
    <w:p w14:paraId="6B1C3F84" w14:textId="49984B38" w:rsidR="00273759" w:rsidRPr="005938DF" w:rsidRDefault="00273759" w:rsidP="00184EBE">
      <w:hyperlink r:id="rId6" w:history="1">
        <w:r w:rsidRPr="005938DF">
          <w:rPr>
            <w:rStyle w:val="Hyperlink"/>
          </w:rPr>
          <w:t>https://www.sciencedirect.com/science/article/pii/S0306437922001090</w:t>
        </w:r>
      </w:hyperlink>
    </w:p>
    <w:p w14:paraId="25EDF366" w14:textId="77777777" w:rsidR="00D92244" w:rsidRPr="00DE7769" w:rsidRDefault="00D92244" w:rsidP="00184EBE"/>
    <w:p w14:paraId="2D388FD3" w14:textId="7CC698BA" w:rsidR="00D92244" w:rsidRDefault="00DE7769" w:rsidP="00184EBE">
      <w:r>
        <w:t>CV score</w:t>
      </w:r>
    </w:p>
    <w:p w14:paraId="0729255B" w14:textId="4B892EC6" w:rsidR="00DE7769" w:rsidRDefault="00DE7769" w:rsidP="00184EBE">
      <w:pPr>
        <w:rPr>
          <w:lang w:val="en-US"/>
        </w:rPr>
      </w:pPr>
      <w:r w:rsidRPr="00DE7769">
        <w:rPr>
          <w:lang w:val="en-US"/>
        </w:rPr>
        <w:t xml:space="preserve">M. Röder, A. Both, and A. </w:t>
      </w:r>
      <w:proofErr w:type="spellStart"/>
      <w:r w:rsidRPr="00DE7769">
        <w:rPr>
          <w:lang w:val="en-US"/>
        </w:rPr>
        <w:t>Hinneburg</w:t>
      </w:r>
      <w:proofErr w:type="spellEnd"/>
      <w:r w:rsidRPr="00DE7769">
        <w:rPr>
          <w:lang w:val="en-US"/>
        </w:rPr>
        <w:t>, “Exploring the space of topic coherence measures,” in Proceedings of the eighth ACM international conference on Web search and data mining, 2015, pp. 399–408, https: //doi.org/10.1145/2684822.2685324.</w:t>
      </w:r>
    </w:p>
    <w:p w14:paraId="20CA4708" w14:textId="77777777" w:rsidR="00DE7769" w:rsidRPr="00DE7769" w:rsidRDefault="00DE7769" w:rsidP="00184EBE">
      <w:pPr>
        <w:rPr>
          <w:lang w:val="en-US"/>
        </w:rPr>
      </w:pPr>
    </w:p>
    <w:sectPr w:rsidR="00DE7769" w:rsidRPr="00DE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D73D5"/>
    <w:multiLevelType w:val="hybridMultilevel"/>
    <w:tmpl w:val="17F8FB54"/>
    <w:lvl w:ilvl="0" w:tplc="91FC10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0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A6"/>
    <w:rsid w:val="000115EA"/>
    <w:rsid w:val="0007214E"/>
    <w:rsid w:val="00184EBE"/>
    <w:rsid w:val="0019790B"/>
    <w:rsid w:val="00273759"/>
    <w:rsid w:val="003A38ED"/>
    <w:rsid w:val="003C0419"/>
    <w:rsid w:val="003C25FD"/>
    <w:rsid w:val="004F03D7"/>
    <w:rsid w:val="005938DF"/>
    <w:rsid w:val="008B7216"/>
    <w:rsid w:val="00AA58BB"/>
    <w:rsid w:val="00D83B4B"/>
    <w:rsid w:val="00D92244"/>
    <w:rsid w:val="00DE7769"/>
    <w:rsid w:val="00E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3BED"/>
  <w15:chartTrackingRefBased/>
  <w15:docId w15:val="{45EA2F3B-0152-4860-934A-72D8FA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0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0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0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0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0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03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3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8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306437922001090" TargetMode="External"/><Relationship Id="rId5" Type="http://schemas.openxmlformats.org/officeDocument/2006/relationships/hyperlink" Target="https://aclanthology.org/2020.emnlp-main.10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702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Sofia Santos Oliveira</dc:creator>
  <cp:keywords/>
  <dc:description/>
  <cp:lastModifiedBy>Cláudia Sofia Santos Oliveira</cp:lastModifiedBy>
  <cp:revision>10</cp:revision>
  <dcterms:created xsi:type="dcterms:W3CDTF">2025-09-30T07:24:00Z</dcterms:created>
  <dcterms:modified xsi:type="dcterms:W3CDTF">2025-10-15T09:33:00Z</dcterms:modified>
</cp:coreProperties>
</file>