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6160" w14:textId="77777777" w:rsidR="00620DA2" w:rsidRDefault="00620DA2" w:rsidP="00620DA2">
      <w:pPr>
        <w:ind w:firstLine="708"/>
        <w:jc w:val="center"/>
        <w:rPr>
          <w:b/>
          <w:bCs/>
          <w:sz w:val="24"/>
          <w:szCs w:val="24"/>
        </w:rPr>
      </w:pPr>
      <w:r w:rsidRPr="00620DA2">
        <w:rPr>
          <w:b/>
          <w:bCs/>
          <w:sz w:val="24"/>
          <w:szCs w:val="24"/>
        </w:rPr>
        <w:t>Hierarchical Dirichlet Processes</w:t>
      </w:r>
    </w:p>
    <w:p w14:paraId="6F0DCC9B" w14:textId="308C79A0" w:rsidR="00C70076" w:rsidRDefault="003C5E86" w:rsidP="00620DA2">
      <w:pPr>
        <w:ind w:firstLine="708"/>
        <w:jc w:val="both"/>
      </w:pPr>
      <w:r>
        <w:rPr>
          <w:b/>
          <w:bCs/>
        </w:rPr>
        <w:t xml:space="preserve">Definition of </w:t>
      </w:r>
      <w:r w:rsidRPr="003C5E86">
        <w:rPr>
          <w:b/>
          <w:bCs/>
        </w:rPr>
        <w:t>Hierarchical Dirichlet Process (HDP)</w:t>
      </w:r>
      <w:r w:rsidR="00A6467F">
        <w:t>:</w:t>
      </w:r>
      <w:r w:rsidR="00620DA2">
        <w:t xml:space="preserve"> </w:t>
      </w:r>
      <w:r w:rsidRPr="003C5E86">
        <w:t>nonparametric Bayesian method for modeling grouped data where each group is represented by a mixture model, but mixture components can be shared across groups</w:t>
      </w:r>
      <w:r w:rsidR="00A6467F">
        <w:t xml:space="preserve"> </w:t>
      </w:r>
    </w:p>
    <w:p w14:paraId="4965B80F" w14:textId="41031A7D" w:rsidR="00EA6B8E" w:rsidRDefault="003C5E86" w:rsidP="003C5E86">
      <w:pPr>
        <w:ind w:firstLine="708"/>
        <w:jc w:val="both"/>
      </w:pPr>
      <w:r w:rsidRPr="003C5E86">
        <w:rPr>
          <w:b/>
          <w:bCs/>
        </w:rPr>
        <w:t>Difference to Classical Dirichlet Processes (DP)?</w:t>
      </w:r>
      <w:r>
        <w:t xml:space="preserve"> </w:t>
      </w:r>
      <w:r w:rsidR="001953A3">
        <w:t xml:space="preserve">Sharing </w:t>
      </w:r>
      <w:r>
        <w:t>of topics.</w:t>
      </w:r>
    </w:p>
    <w:p w14:paraId="033679B5" w14:textId="1C998644" w:rsidR="003C5E86" w:rsidRDefault="003C5E86" w:rsidP="003C5E86">
      <w:pPr>
        <w:ind w:firstLine="708"/>
        <w:jc w:val="both"/>
      </w:pPr>
      <w:r w:rsidRPr="003C5E86">
        <w:rPr>
          <w:b/>
          <w:bCs/>
        </w:rPr>
        <w:t>Hierarchical structure</w:t>
      </w:r>
      <w:r>
        <w:t xml:space="preserve">: </w:t>
      </w:r>
    </w:p>
    <w:p w14:paraId="1FCB93D7" w14:textId="301C14AF" w:rsidR="003C5E86" w:rsidRDefault="003C5E86" w:rsidP="003C5E86">
      <w:pPr>
        <w:pStyle w:val="ListParagraph"/>
        <w:numPr>
          <w:ilvl w:val="0"/>
          <w:numId w:val="19"/>
        </w:numPr>
        <w:jc w:val="both"/>
      </w:pPr>
      <w:r w:rsidRPr="003C5E86">
        <w:t xml:space="preserve">Global DP generates a set </w:t>
      </w:r>
      <w:r>
        <w:t>of shared mixture components</w:t>
      </w:r>
    </w:p>
    <w:p w14:paraId="2EA61513" w14:textId="7F8E8A2C" w:rsidR="003C5E86" w:rsidRDefault="003C5E86" w:rsidP="003C5E86">
      <w:pPr>
        <w:pStyle w:val="ListParagraph"/>
        <w:numPr>
          <w:ilvl w:val="0"/>
          <w:numId w:val="19"/>
        </w:numPr>
        <w:jc w:val="both"/>
      </w:pPr>
      <w:r w:rsidRPr="003C5E86">
        <w:t>Each group-specific DP draws from the global DP, ensuring that groups can use the same components but with different proportions</w:t>
      </w:r>
    </w:p>
    <w:p w14:paraId="71752BFD" w14:textId="290A4AE9" w:rsidR="003C5E86" w:rsidRDefault="003C5E86" w:rsidP="003C5E86">
      <w:pPr>
        <w:jc w:val="both"/>
      </w:pPr>
      <w:r w:rsidRPr="003C5E86">
        <w:t>This structure naturally induces shared clustering across groups without fixing the number of clusters in advance</w:t>
      </w:r>
      <w:r>
        <w:t xml:space="preserve">. </w:t>
      </w:r>
    </w:p>
    <w:p w14:paraId="29466311" w14:textId="77271017" w:rsidR="003C5E86" w:rsidRDefault="003C5E86" w:rsidP="007E646F">
      <w:pPr>
        <w:ind w:firstLine="708"/>
        <w:jc w:val="both"/>
      </w:pPr>
      <w:r w:rsidRPr="003C5E86">
        <w:rPr>
          <w:b/>
          <w:bCs/>
        </w:rPr>
        <w:t>Chinese Restaurant Franchise (CRF):</w:t>
      </w:r>
      <w:r w:rsidRPr="003C5E86">
        <w:t xml:space="preserve"> A metaphor extending the Chinese Restaurant Process to multiple restaurants (groups) that share a common menu (global clusters)</w:t>
      </w:r>
      <w:r>
        <w:t xml:space="preserve">. </w:t>
      </w:r>
    </w:p>
    <w:p w14:paraId="34F3802A" w14:textId="69510064" w:rsidR="003C5E86" w:rsidRPr="003C5E86" w:rsidRDefault="003C5E86" w:rsidP="007E646F">
      <w:pPr>
        <w:ind w:firstLine="708"/>
        <w:jc w:val="both"/>
      </w:pPr>
      <w:r w:rsidRPr="003C5E86">
        <w:rPr>
          <w:b/>
          <w:bCs/>
        </w:rPr>
        <w:t>Markov Chain Monte Carlo (MCMC)</w:t>
      </w:r>
      <w:r w:rsidRPr="003C5E86">
        <w:t xml:space="preserve"> algorithms (including Gibbs sampling and direct assignment methods) for posterior inference</w:t>
      </w:r>
      <w:r>
        <w:t>.</w:t>
      </w:r>
    </w:p>
    <w:p w14:paraId="5AE13624" w14:textId="6884AD93" w:rsidR="00102F90" w:rsidRPr="003C5E86" w:rsidRDefault="00102F90" w:rsidP="00102F90">
      <w:pPr>
        <w:tabs>
          <w:tab w:val="left" w:pos="2491"/>
        </w:tabs>
      </w:pPr>
    </w:p>
    <w:sectPr w:rsidR="00102F90" w:rsidRPr="003C5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A7AAC"/>
    <w:multiLevelType w:val="hybridMultilevel"/>
    <w:tmpl w:val="D7A8E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E37"/>
    <w:multiLevelType w:val="hybridMultilevel"/>
    <w:tmpl w:val="2ABE0F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9D506E"/>
    <w:multiLevelType w:val="hybridMultilevel"/>
    <w:tmpl w:val="B0D09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861E9"/>
    <w:multiLevelType w:val="hybridMultilevel"/>
    <w:tmpl w:val="36666C32"/>
    <w:lvl w:ilvl="0" w:tplc="F7A2A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442C8"/>
    <w:multiLevelType w:val="hybridMultilevel"/>
    <w:tmpl w:val="47E6B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41D4B"/>
    <w:multiLevelType w:val="hybridMultilevel"/>
    <w:tmpl w:val="5D502B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B03D8"/>
    <w:multiLevelType w:val="hybridMultilevel"/>
    <w:tmpl w:val="6F940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D465F"/>
    <w:multiLevelType w:val="hybridMultilevel"/>
    <w:tmpl w:val="D3481DE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59220F"/>
    <w:multiLevelType w:val="hybridMultilevel"/>
    <w:tmpl w:val="9774BBA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08A36BA"/>
    <w:multiLevelType w:val="hybridMultilevel"/>
    <w:tmpl w:val="45A640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E1BCF"/>
    <w:multiLevelType w:val="hybridMultilevel"/>
    <w:tmpl w:val="56FC69A8"/>
    <w:lvl w:ilvl="0" w:tplc="DC460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705B0"/>
    <w:multiLevelType w:val="hybridMultilevel"/>
    <w:tmpl w:val="CF0C8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867325"/>
    <w:multiLevelType w:val="hybridMultilevel"/>
    <w:tmpl w:val="21D2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34D26"/>
    <w:multiLevelType w:val="hybridMultilevel"/>
    <w:tmpl w:val="FB5218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912491"/>
    <w:multiLevelType w:val="hybridMultilevel"/>
    <w:tmpl w:val="0C8A72F2"/>
    <w:lvl w:ilvl="0" w:tplc="C4FE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57AC4"/>
    <w:multiLevelType w:val="hybridMultilevel"/>
    <w:tmpl w:val="FDD44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E7C2A"/>
    <w:multiLevelType w:val="hybridMultilevel"/>
    <w:tmpl w:val="4B92A2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E2126E9"/>
    <w:multiLevelType w:val="hybridMultilevel"/>
    <w:tmpl w:val="D1F40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8665F"/>
    <w:multiLevelType w:val="hybridMultilevel"/>
    <w:tmpl w:val="886064D4"/>
    <w:lvl w:ilvl="0" w:tplc="BCA46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08923">
    <w:abstractNumId w:val="0"/>
  </w:num>
  <w:num w:numId="2" w16cid:durableId="635841654">
    <w:abstractNumId w:val="13"/>
  </w:num>
  <w:num w:numId="3" w16cid:durableId="1077095758">
    <w:abstractNumId w:val="4"/>
  </w:num>
  <w:num w:numId="4" w16cid:durableId="2092923671">
    <w:abstractNumId w:val="17"/>
  </w:num>
  <w:num w:numId="5" w16cid:durableId="1264145621">
    <w:abstractNumId w:val="2"/>
  </w:num>
  <w:num w:numId="6" w16cid:durableId="1666014086">
    <w:abstractNumId w:val="10"/>
  </w:num>
  <w:num w:numId="7" w16cid:durableId="778917256">
    <w:abstractNumId w:val="3"/>
  </w:num>
  <w:num w:numId="8" w16cid:durableId="775294423">
    <w:abstractNumId w:val="5"/>
  </w:num>
  <w:num w:numId="9" w16cid:durableId="1930700017">
    <w:abstractNumId w:val="14"/>
  </w:num>
  <w:num w:numId="10" w16cid:durableId="2064281905">
    <w:abstractNumId w:val="9"/>
  </w:num>
  <w:num w:numId="11" w16cid:durableId="1739161212">
    <w:abstractNumId w:val="1"/>
  </w:num>
  <w:num w:numId="12" w16cid:durableId="47651413">
    <w:abstractNumId w:val="15"/>
  </w:num>
  <w:num w:numId="13" w16cid:durableId="1746075946">
    <w:abstractNumId w:val="12"/>
  </w:num>
  <w:num w:numId="14" w16cid:durableId="918054176">
    <w:abstractNumId w:val="6"/>
  </w:num>
  <w:num w:numId="15" w16cid:durableId="1387490673">
    <w:abstractNumId w:val="18"/>
  </w:num>
  <w:num w:numId="16" w16cid:durableId="1174298278">
    <w:abstractNumId w:val="8"/>
  </w:num>
  <w:num w:numId="17" w16cid:durableId="2027518566">
    <w:abstractNumId w:val="16"/>
  </w:num>
  <w:num w:numId="18" w16cid:durableId="1980263940">
    <w:abstractNumId w:val="11"/>
  </w:num>
  <w:num w:numId="19" w16cid:durableId="1558779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1"/>
    <w:rsid w:val="00070A43"/>
    <w:rsid w:val="00074DEC"/>
    <w:rsid w:val="000A2A49"/>
    <w:rsid w:val="000B6EB8"/>
    <w:rsid w:val="00102F90"/>
    <w:rsid w:val="00172AAC"/>
    <w:rsid w:val="001953A3"/>
    <w:rsid w:val="0019790B"/>
    <w:rsid w:val="001F27CA"/>
    <w:rsid w:val="002067D9"/>
    <w:rsid w:val="00227060"/>
    <w:rsid w:val="00235A52"/>
    <w:rsid w:val="0027153E"/>
    <w:rsid w:val="00287614"/>
    <w:rsid w:val="002C7237"/>
    <w:rsid w:val="002D0BC9"/>
    <w:rsid w:val="0031183B"/>
    <w:rsid w:val="00333430"/>
    <w:rsid w:val="0035538B"/>
    <w:rsid w:val="003C5E86"/>
    <w:rsid w:val="00405FED"/>
    <w:rsid w:val="00504BBA"/>
    <w:rsid w:val="00584C5B"/>
    <w:rsid w:val="005E08BF"/>
    <w:rsid w:val="006179CC"/>
    <w:rsid w:val="00620DA2"/>
    <w:rsid w:val="00727A2C"/>
    <w:rsid w:val="007319F2"/>
    <w:rsid w:val="0075373F"/>
    <w:rsid w:val="007A1B43"/>
    <w:rsid w:val="007E0F99"/>
    <w:rsid w:val="007E646F"/>
    <w:rsid w:val="00814CFB"/>
    <w:rsid w:val="00823BF7"/>
    <w:rsid w:val="00865575"/>
    <w:rsid w:val="008A4250"/>
    <w:rsid w:val="008B3793"/>
    <w:rsid w:val="008B7216"/>
    <w:rsid w:val="009019D8"/>
    <w:rsid w:val="009108FB"/>
    <w:rsid w:val="009142E7"/>
    <w:rsid w:val="009D3B83"/>
    <w:rsid w:val="009D5F4F"/>
    <w:rsid w:val="00A6467F"/>
    <w:rsid w:val="00AA7B64"/>
    <w:rsid w:val="00C238F8"/>
    <w:rsid w:val="00C23D69"/>
    <w:rsid w:val="00C70076"/>
    <w:rsid w:val="00CF67F0"/>
    <w:rsid w:val="00E55063"/>
    <w:rsid w:val="00EA6B8E"/>
    <w:rsid w:val="00EB4F3B"/>
    <w:rsid w:val="00EC3DC1"/>
    <w:rsid w:val="00F95855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094"/>
  <w15:chartTrackingRefBased/>
  <w15:docId w15:val="{C88A829D-E29B-492B-95A4-DE77A3A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B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21</cp:revision>
  <dcterms:created xsi:type="dcterms:W3CDTF">2025-09-25T11:23:00Z</dcterms:created>
  <dcterms:modified xsi:type="dcterms:W3CDTF">2025-10-01T12:51:00Z</dcterms:modified>
</cp:coreProperties>
</file>