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07271" w14:textId="77777777" w:rsidR="00A52B01" w:rsidRPr="00AC0B10" w:rsidRDefault="00A52B01" w:rsidP="009A5C9B">
      <w:pPr>
        <w:ind w:left="0"/>
        <w:rPr>
          <w:lang w:val="fi-FI"/>
        </w:rPr>
      </w:pPr>
    </w:p>
    <w:p w14:paraId="57E31DE9" w14:textId="77777777" w:rsidR="00A52B01" w:rsidRPr="00AC0B10" w:rsidRDefault="00A52B01" w:rsidP="009A5C9B">
      <w:pPr>
        <w:ind w:left="0"/>
        <w:rPr>
          <w:lang w:val="fi-FI"/>
        </w:rPr>
      </w:pPr>
    </w:p>
    <w:p w14:paraId="3EFF4AB6" w14:textId="77777777" w:rsidR="00A52B01" w:rsidRPr="00AC0B10" w:rsidRDefault="00A52B01" w:rsidP="009A5C9B">
      <w:pPr>
        <w:ind w:left="0"/>
        <w:rPr>
          <w:lang w:val="fi-FI"/>
        </w:rPr>
      </w:pPr>
    </w:p>
    <w:p w14:paraId="62E20481" w14:textId="77777777" w:rsidR="00A52B01" w:rsidRPr="00AC0B10" w:rsidRDefault="00A52B01" w:rsidP="00113E89">
      <w:pPr>
        <w:pBdr>
          <w:bottom w:val="single" w:sz="6" w:space="1" w:color="auto"/>
        </w:pBdr>
        <w:ind w:left="0"/>
        <w:rPr>
          <w:lang w:val="fi-FI"/>
        </w:rPr>
      </w:pPr>
    </w:p>
    <w:p w14:paraId="13D3A148" w14:textId="77777777" w:rsidR="00A52B01" w:rsidRPr="00AC0B10" w:rsidRDefault="00A52B01" w:rsidP="00113E89">
      <w:pPr>
        <w:ind w:left="0"/>
        <w:rPr>
          <w:lang w:val="fi-FI"/>
        </w:rPr>
      </w:pPr>
    </w:p>
    <w:p w14:paraId="43907408" w14:textId="3C1D918D" w:rsidR="00CA3CA7" w:rsidRDefault="006D1D98" w:rsidP="00CA3CA7">
      <w:pPr>
        <w:pStyle w:val="Subtitle"/>
        <w:ind w:left="0"/>
        <w:rPr>
          <w:lang w:val="fi-FI"/>
        </w:rPr>
      </w:pPr>
      <w:r>
        <w:rPr>
          <w:lang w:val="fi-FI"/>
        </w:rPr>
        <w:t>A</w:t>
      </w:r>
      <w:r w:rsidR="0037005F">
        <w:rPr>
          <w:lang w:val="fi-FI"/>
        </w:rPr>
        <w:t>SE</w:t>
      </w:r>
      <w:r w:rsidR="000B1A95" w:rsidRPr="00AC0B10">
        <w:rPr>
          <w:lang w:val="fi-FI"/>
        </w:rPr>
        <w:t>-</w:t>
      </w:r>
      <w:r>
        <w:rPr>
          <w:lang w:val="fi-FI"/>
        </w:rPr>
        <w:t>6030</w:t>
      </w:r>
      <w:r w:rsidR="000B1A95" w:rsidRPr="00AC0B10">
        <w:rPr>
          <w:lang w:val="fi-FI"/>
        </w:rPr>
        <w:t xml:space="preserve"> Automaation</w:t>
      </w:r>
      <w:r w:rsidR="00A63215">
        <w:rPr>
          <w:lang w:val="fi-FI"/>
        </w:rPr>
        <w:t xml:space="preserve"> </w:t>
      </w:r>
      <w:r w:rsidR="000B1A95" w:rsidRPr="00AC0B10">
        <w:rPr>
          <w:lang w:val="fi-FI"/>
        </w:rPr>
        <w:t>reaaliaikajärjestelmät</w:t>
      </w:r>
    </w:p>
    <w:p w14:paraId="5565AD61" w14:textId="03B46066" w:rsidR="00CA3CA7" w:rsidRPr="00CA3CA7" w:rsidRDefault="00CA3CA7" w:rsidP="00CA3CA7">
      <w:pPr>
        <w:pStyle w:val="Subtitle"/>
        <w:ind w:left="0"/>
        <w:rPr>
          <w:lang w:val="fi-FI"/>
        </w:rPr>
      </w:pPr>
      <w:r>
        <w:rPr>
          <w:lang w:val="fi-FI"/>
        </w:rPr>
        <w:t>Testausdokumentti</w:t>
      </w:r>
    </w:p>
    <w:sdt>
      <w:sdtPr>
        <w:rPr>
          <w:lang w:val="fi-FI"/>
        </w:rPr>
        <w:alias w:val="Title"/>
        <w:id w:val="197443449"/>
        <w:placeholder>
          <w:docPart w:val="5F49611AF90442FAAE19AF4E08959C0B"/>
        </w:placeholder>
        <w:dataBinding w:prefixMappings="xmlns:ns0='http://purl.org/dc/elements/1.1/' xmlns:ns1='http://schemas.openxmlformats.org/package/2006/metadata/core-properties' " w:xpath="/ns1:coreProperties[1]/ns0:title[1]" w:storeItemID="{6C3C8BC8-F283-45AE-878A-BAB7291924A1}"/>
        <w:text/>
      </w:sdtPr>
      <w:sdtEndPr/>
      <w:sdtContent>
        <w:p w14:paraId="5F305447" w14:textId="77777777" w:rsidR="00DB15A7" w:rsidRPr="00AC0B10" w:rsidRDefault="00DB15A7" w:rsidP="00A63215">
          <w:pPr>
            <w:pStyle w:val="Title"/>
            <w:ind w:left="0"/>
            <w:rPr>
              <w:lang w:val="fi-FI"/>
            </w:rPr>
          </w:pPr>
          <w:r w:rsidRPr="00AC0B10">
            <w:rPr>
              <w:lang w:val="fi-FI"/>
            </w:rPr>
            <w:t>Harjoitustyön nimi</w:t>
          </w:r>
        </w:p>
      </w:sdtContent>
    </w:sdt>
    <w:p w14:paraId="5C1E1543" w14:textId="77777777" w:rsidR="00A52B01" w:rsidRPr="00AC0B10" w:rsidRDefault="00B36415" w:rsidP="00A63215">
      <w:pPr>
        <w:pStyle w:val="Subtitle"/>
        <w:ind w:left="0"/>
        <w:rPr>
          <w:lang w:val="fi-FI"/>
        </w:rPr>
      </w:pPr>
      <w:r w:rsidRPr="00AC0B10">
        <w:rPr>
          <w:lang w:val="fi-FI"/>
        </w:rPr>
        <w:t xml:space="preserve">Versio </w:t>
      </w:r>
      <w:sdt>
        <w:sdtPr>
          <w:rPr>
            <w:lang w:val="fi-FI"/>
          </w:rPr>
          <w:alias w:val="Status"/>
          <w:id w:val="197443493"/>
          <w:placeholder>
            <w:docPart w:val="17778C4279404CE398F45E6312DC159A"/>
          </w:placeholder>
          <w:dataBinding w:prefixMappings="xmlns:ns0='http://purl.org/dc/elements/1.1/' xmlns:ns1='http://schemas.openxmlformats.org/package/2006/metadata/core-properties' " w:xpath="/ns1:coreProperties[1]/ns1:contentStatus[1]" w:storeItemID="{6C3C8BC8-F283-45AE-878A-BAB7291924A1}"/>
          <w:text/>
        </w:sdtPr>
        <w:sdtEndPr/>
        <w:sdtContent>
          <w:r w:rsidR="00622E36">
            <w:t>0.1</w:t>
          </w:r>
        </w:sdtContent>
      </w:sdt>
    </w:p>
    <w:p w14:paraId="092293A5" w14:textId="77777777" w:rsidR="00A52B01" w:rsidRPr="00AC0B10" w:rsidRDefault="00A52B01" w:rsidP="00113E89">
      <w:pPr>
        <w:pBdr>
          <w:bottom w:val="single" w:sz="6" w:space="1" w:color="auto"/>
        </w:pBdr>
        <w:ind w:left="0"/>
        <w:rPr>
          <w:lang w:val="fi-FI"/>
        </w:rPr>
      </w:pPr>
    </w:p>
    <w:p w14:paraId="0E86CE6D" w14:textId="77777777" w:rsidR="00A52B01" w:rsidRPr="00AC0B10" w:rsidRDefault="00A52B01" w:rsidP="009A5C9B">
      <w:pPr>
        <w:ind w:left="0"/>
        <w:rPr>
          <w:lang w:val="fi-FI"/>
        </w:rPr>
      </w:pPr>
    </w:p>
    <w:p w14:paraId="64A9E8E3" w14:textId="77777777" w:rsidR="00727282" w:rsidRPr="00AC0B10" w:rsidRDefault="00727282" w:rsidP="009A5C9B">
      <w:pPr>
        <w:ind w:left="0"/>
        <w:rPr>
          <w:lang w:val="fi-FI"/>
        </w:rPr>
      </w:pPr>
    </w:p>
    <w:p w14:paraId="65583CA1" w14:textId="77777777" w:rsidR="000C6AB5" w:rsidRPr="00AC0B10" w:rsidRDefault="000C6AB5" w:rsidP="009A5C9B">
      <w:pPr>
        <w:ind w:left="0"/>
        <w:rPr>
          <w:lang w:val="fi-FI"/>
        </w:rPr>
      </w:pPr>
    </w:p>
    <w:p w14:paraId="051AE979" w14:textId="77777777" w:rsidR="00727282" w:rsidRPr="00AC0B10" w:rsidRDefault="00727282" w:rsidP="009A5C9B">
      <w:pPr>
        <w:ind w:left="0"/>
        <w:rPr>
          <w:lang w:val="fi-FI"/>
        </w:rPr>
      </w:pPr>
    </w:p>
    <w:p w14:paraId="747B7988" w14:textId="77777777" w:rsidR="00727282" w:rsidRPr="00AC0B10" w:rsidRDefault="00727282" w:rsidP="009A5C9B">
      <w:pPr>
        <w:ind w:left="0"/>
        <w:rPr>
          <w:lang w:val="fi-FI"/>
        </w:rPr>
      </w:pPr>
    </w:p>
    <w:tbl>
      <w:tblPr>
        <w:tblStyle w:val="TableGrid"/>
        <w:tblW w:w="0" w:type="auto"/>
        <w:tblCellMar>
          <w:top w:w="113" w:type="dxa"/>
          <w:bottom w:w="113" w:type="dxa"/>
        </w:tblCellMar>
        <w:tblLook w:val="04A0" w:firstRow="1" w:lastRow="0" w:firstColumn="1" w:lastColumn="0" w:noHBand="0" w:noVBand="1"/>
      </w:tblPr>
      <w:tblGrid>
        <w:gridCol w:w="4075"/>
        <w:gridCol w:w="4055"/>
      </w:tblGrid>
      <w:tr w:rsidR="006616DA" w:rsidRPr="00AC0B10" w14:paraId="4CAFAA7D" w14:textId="77777777" w:rsidTr="00884497">
        <w:tc>
          <w:tcPr>
            <w:tcW w:w="9242" w:type="dxa"/>
            <w:gridSpan w:val="2"/>
          </w:tcPr>
          <w:p w14:paraId="3FF2478C" w14:textId="77777777" w:rsidR="006616DA" w:rsidRPr="00AC0B10" w:rsidRDefault="006616DA" w:rsidP="006616DA">
            <w:pPr>
              <w:pStyle w:val="NoSpacing"/>
              <w:rPr>
                <w:lang w:val="fi-FI"/>
              </w:rPr>
            </w:pPr>
          </w:p>
        </w:tc>
      </w:tr>
      <w:tr w:rsidR="006616DA" w:rsidRPr="000379B9" w14:paraId="13F1C905" w14:textId="77777777" w:rsidTr="00884497">
        <w:tc>
          <w:tcPr>
            <w:tcW w:w="9242" w:type="dxa"/>
            <w:gridSpan w:val="2"/>
            <w:tcBorders>
              <w:bottom w:val="single" w:sz="8" w:space="0" w:color="auto"/>
            </w:tcBorders>
          </w:tcPr>
          <w:p w14:paraId="0A2C5514" w14:textId="77777777" w:rsidR="006616DA" w:rsidRPr="00AC0B10" w:rsidRDefault="006616DA" w:rsidP="006616DA">
            <w:pPr>
              <w:pStyle w:val="NoSpacing"/>
              <w:rPr>
                <w:lang w:val="fi-FI"/>
              </w:rPr>
            </w:pPr>
            <w:r w:rsidRPr="00AC0B10">
              <w:rPr>
                <w:lang w:val="fi-FI"/>
              </w:rPr>
              <w:t>&lt;ryhmän jäsen</w:t>
            </w:r>
            <w:r w:rsidR="00C7211D">
              <w:rPr>
                <w:lang w:val="fi-FI"/>
              </w:rPr>
              <w:t>ten nimet</w:t>
            </w:r>
            <w:r w:rsidRPr="00AC0B10">
              <w:rPr>
                <w:lang w:val="fi-FI"/>
              </w:rPr>
              <w:t xml:space="preserve"> ja opiskelijanumerot&gt;</w:t>
            </w:r>
          </w:p>
          <w:p w14:paraId="61C8A7AC" w14:textId="77777777" w:rsidR="00766B0E" w:rsidRPr="00AC0B10" w:rsidRDefault="00766B0E" w:rsidP="006616DA">
            <w:pPr>
              <w:pStyle w:val="NoSpacing"/>
              <w:rPr>
                <w:lang w:val="fi-FI"/>
              </w:rPr>
            </w:pPr>
          </w:p>
          <w:p w14:paraId="69D54F4B" w14:textId="77777777" w:rsidR="00766B0E" w:rsidRPr="00AC0B10" w:rsidRDefault="00766B0E" w:rsidP="009A5C9B">
            <w:pPr>
              <w:pStyle w:val="NoSpacing"/>
              <w:rPr>
                <w:lang w:val="fi-FI"/>
              </w:rPr>
            </w:pPr>
          </w:p>
          <w:p w14:paraId="374FD9F9" w14:textId="77777777" w:rsidR="00766B0E" w:rsidRPr="00AC0B10" w:rsidRDefault="00766B0E" w:rsidP="006616DA">
            <w:pPr>
              <w:pStyle w:val="NoSpacing"/>
              <w:rPr>
                <w:lang w:val="fi-FI"/>
              </w:rPr>
            </w:pPr>
          </w:p>
          <w:p w14:paraId="0D69E440" w14:textId="77777777" w:rsidR="00766B0E" w:rsidRPr="00AC0B10" w:rsidRDefault="00766B0E" w:rsidP="006616DA">
            <w:pPr>
              <w:pStyle w:val="NoSpacing"/>
              <w:rPr>
                <w:lang w:val="fi-FI"/>
              </w:rPr>
            </w:pPr>
          </w:p>
          <w:p w14:paraId="326626F8" w14:textId="77777777" w:rsidR="00766B0E" w:rsidRPr="00AC0B10" w:rsidRDefault="00766B0E" w:rsidP="006616DA">
            <w:pPr>
              <w:pStyle w:val="NoSpacing"/>
              <w:rPr>
                <w:lang w:val="fi-FI"/>
              </w:rPr>
            </w:pPr>
          </w:p>
        </w:tc>
      </w:tr>
      <w:tr w:rsidR="00BC737B" w:rsidRPr="00AC0B10" w14:paraId="596CC523" w14:textId="77777777" w:rsidTr="00884497">
        <w:tc>
          <w:tcPr>
            <w:tcW w:w="4621" w:type="dxa"/>
            <w:tcBorders>
              <w:top w:val="single" w:sz="8" w:space="0" w:color="auto"/>
              <w:left w:val="single" w:sz="8" w:space="0" w:color="auto"/>
              <w:bottom w:val="single" w:sz="8" w:space="0" w:color="auto"/>
              <w:right w:val="nil"/>
            </w:tcBorders>
          </w:tcPr>
          <w:p w14:paraId="3DB97EE3" w14:textId="77777777" w:rsidR="00BC737B" w:rsidRPr="00AC0B10" w:rsidRDefault="00BC737B" w:rsidP="00C86B61">
            <w:pPr>
              <w:pStyle w:val="NoSpacing"/>
              <w:rPr>
                <w:lang w:val="fi-FI"/>
              </w:rPr>
            </w:pPr>
            <w:r w:rsidRPr="00AC0B10">
              <w:rPr>
                <w:lang w:val="fi-FI"/>
              </w:rPr>
              <w:t xml:space="preserve">Dokumentin tila: </w:t>
            </w:r>
            <w:r w:rsidR="00C86B61" w:rsidRPr="00AC0B10">
              <w:rPr>
                <w:lang w:val="fi-FI"/>
              </w:rPr>
              <w:t>työversio</w:t>
            </w:r>
          </w:p>
        </w:tc>
        <w:tc>
          <w:tcPr>
            <w:tcW w:w="4621" w:type="dxa"/>
            <w:tcBorders>
              <w:top w:val="single" w:sz="8" w:space="0" w:color="auto"/>
              <w:left w:val="nil"/>
              <w:bottom w:val="single" w:sz="8" w:space="0" w:color="auto"/>
              <w:right w:val="single" w:sz="8" w:space="0" w:color="auto"/>
            </w:tcBorders>
          </w:tcPr>
          <w:p w14:paraId="10459B8A" w14:textId="10C09AA3" w:rsidR="00BC737B" w:rsidRPr="00AC0B10" w:rsidRDefault="00BC737B" w:rsidP="000E625C">
            <w:pPr>
              <w:pStyle w:val="NoSpacing"/>
              <w:rPr>
                <w:lang w:val="fi-FI"/>
              </w:rPr>
            </w:pPr>
            <w:r w:rsidRPr="00AC0B10">
              <w:rPr>
                <w:lang w:val="fi-FI"/>
              </w:rPr>
              <w:t xml:space="preserve">Muokattu: </w:t>
            </w:r>
            <w:r w:rsidR="00A7269D" w:rsidRPr="00AC0B10">
              <w:rPr>
                <w:lang w:val="fi-FI"/>
              </w:rPr>
              <w:fldChar w:fldCharType="begin"/>
            </w:r>
            <w:r w:rsidR="00A7269D" w:rsidRPr="00AC0B10">
              <w:rPr>
                <w:lang w:val="fi-FI"/>
              </w:rPr>
              <w:instrText xml:space="preserve"> SAVEDATE  \@ "d.M.yyyy"  \* MERGEFORMAT </w:instrText>
            </w:r>
            <w:r w:rsidR="00A7269D" w:rsidRPr="00AC0B10">
              <w:rPr>
                <w:lang w:val="fi-FI"/>
              </w:rPr>
              <w:fldChar w:fldCharType="separate"/>
            </w:r>
            <w:r w:rsidR="000379B9">
              <w:rPr>
                <w:noProof/>
                <w:lang w:val="fi-FI"/>
              </w:rPr>
              <w:t>28.12.2017</w:t>
            </w:r>
            <w:r w:rsidR="00A7269D" w:rsidRPr="00AC0B10">
              <w:rPr>
                <w:lang w:val="fi-FI"/>
              </w:rPr>
              <w:fldChar w:fldCharType="end"/>
            </w:r>
          </w:p>
        </w:tc>
      </w:tr>
    </w:tbl>
    <w:p w14:paraId="3CD3BEE9" w14:textId="77777777" w:rsidR="006616DA" w:rsidRPr="00AC0B10" w:rsidRDefault="006616DA">
      <w:pPr>
        <w:rPr>
          <w:lang w:val="fi-FI"/>
        </w:rPr>
      </w:pPr>
    </w:p>
    <w:p w14:paraId="224FB967" w14:textId="77777777" w:rsidR="003446B8" w:rsidRPr="00AC0B10" w:rsidRDefault="003446B8" w:rsidP="003446B8">
      <w:pPr>
        <w:pStyle w:val="Heading1"/>
        <w:numPr>
          <w:ilvl w:val="0"/>
          <w:numId w:val="0"/>
        </w:numPr>
        <w:rPr>
          <w:lang w:val="fi-FI"/>
        </w:rPr>
      </w:pPr>
      <w:bookmarkStart w:id="0" w:name="_Toc332807613"/>
      <w:bookmarkStart w:id="1" w:name="_Toc332807651"/>
      <w:bookmarkStart w:id="2" w:name="_Toc332807797"/>
      <w:bookmarkStart w:id="3" w:name="_Toc332807816"/>
      <w:bookmarkStart w:id="4" w:name="_Toc332809119"/>
      <w:bookmarkStart w:id="5" w:name="_Toc332809588"/>
      <w:bookmarkStart w:id="6" w:name="_Toc332809603"/>
      <w:bookmarkStart w:id="7" w:name="_Toc332809653"/>
      <w:bookmarkStart w:id="8" w:name="_Toc332809689"/>
      <w:bookmarkStart w:id="9" w:name="_Toc332809794"/>
      <w:bookmarkStart w:id="10" w:name="_Toc332809868"/>
      <w:bookmarkStart w:id="11" w:name="_Toc332809882"/>
      <w:bookmarkStart w:id="12" w:name="_Toc490567443"/>
      <w:bookmarkStart w:id="13" w:name="_Toc490567569"/>
      <w:bookmarkStart w:id="14" w:name="_Toc490568621"/>
      <w:bookmarkStart w:id="15" w:name="_Toc491774328"/>
      <w:bookmarkStart w:id="16" w:name="_Toc502152167"/>
      <w:r w:rsidRPr="00AC0B10">
        <w:rPr>
          <w:lang w:val="fi-FI"/>
        </w:rPr>
        <w:lastRenderedPageBreak/>
        <w:t>Sisällysluettelo</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14:paraId="4A74F3AC" w14:textId="478A7566" w:rsidR="003D7639" w:rsidRDefault="005B67B9">
      <w:pPr>
        <w:pStyle w:val="TOC1"/>
        <w:tabs>
          <w:tab w:val="right" w:leader="dot" w:pos="7904"/>
        </w:tabs>
        <w:rPr>
          <w:rFonts w:asciiTheme="minorHAnsi" w:eastAsiaTheme="minorEastAsia" w:hAnsiTheme="minorHAnsi"/>
          <w:noProof/>
          <w:sz w:val="22"/>
          <w:lang w:val="en-US"/>
        </w:rPr>
      </w:pPr>
      <w:r w:rsidRPr="00AC0B10">
        <w:rPr>
          <w:lang w:val="fi-FI"/>
        </w:rPr>
        <w:fldChar w:fldCharType="begin"/>
      </w:r>
      <w:r w:rsidRPr="00AC0B10">
        <w:rPr>
          <w:lang w:val="fi-FI"/>
        </w:rPr>
        <w:instrText xml:space="preserve"> TOC \o "1-3" \h \z \u </w:instrText>
      </w:r>
      <w:r w:rsidRPr="00AC0B10">
        <w:rPr>
          <w:lang w:val="fi-FI"/>
        </w:rPr>
        <w:fldChar w:fldCharType="separate"/>
      </w:r>
    </w:p>
    <w:p w14:paraId="03B4EFF2" w14:textId="683B5FF1" w:rsidR="003D7639" w:rsidRDefault="004D18F3">
      <w:pPr>
        <w:pStyle w:val="TOC1"/>
        <w:tabs>
          <w:tab w:val="left" w:pos="440"/>
          <w:tab w:val="right" w:leader="dot" w:pos="7904"/>
        </w:tabs>
        <w:rPr>
          <w:rFonts w:asciiTheme="minorHAnsi" w:eastAsiaTheme="minorEastAsia" w:hAnsiTheme="minorHAnsi"/>
          <w:noProof/>
          <w:sz w:val="22"/>
          <w:lang w:val="en-US"/>
        </w:rPr>
      </w:pPr>
      <w:hyperlink w:anchor="_Toc502152168" w:history="1">
        <w:r w:rsidR="003D7639" w:rsidRPr="00BC23AF">
          <w:rPr>
            <w:rStyle w:val="Hyperlink"/>
            <w:noProof/>
            <w:lang w:val="fi-FI"/>
          </w:rPr>
          <w:t>1</w:t>
        </w:r>
        <w:r w:rsidR="003D7639">
          <w:rPr>
            <w:rFonts w:asciiTheme="minorHAnsi" w:eastAsiaTheme="minorEastAsia" w:hAnsiTheme="minorHAnsi"/>
            <w:noProof/>
            <w:sz w:val="22"/>
            <w:lang w:val="en-US"/>
          </w:rPr>
          <w:tab/>
        </w:r>
        <w:r w:rsidR="003D7639" w:rsidRPr="00BC23AF">
          <w:rPr>
            <w:rStyle w:val="Hyperlink"/>
            <w:noProof/>
            <w:lang w:val="fi-FI"/>
          </w:rPr>
          <w:t>Johdanto</w:t>
        </w:r>
        <w:r w:rsidR="003D7639">
          <w:rPr>
            <w:noProof/>
            <w:webHidden/>
          </w:rPr>
          <w:tab/>
        </w:r>
        <w:r w:rsidR="003D7639">
          <w:rPr>
            <w:noProof/>
            <w:webHidden/>
          </w:rPr>
          <w:fldChar w:fldCharType="begin"/>
        </w:r>
        <w:r w:rsidR="003D7639">
          <w:rPr>
            <w:noProof/>
            <w:webHidden/>
          </w:rPr>
          <w:instrText xml:space="preserve"> PAGEREF _Toc502152168 \h </w:instrText>
        </w:r>
        <w:r w:rsidR="003D7639">
          <w:rPr>
            <w:noProof/>
            <w:webHidden/>
          </w:rPr>
        </w:r>
        <w:r w:rsidR="003D7639">
          <w:rPr>
            <w:noProof/>
            <w:webHidden/>
          </w:rPr>
          <w:fldChar w:fldCharType="separate"/>
        </w:r>
        <w:r w:rsidR="00557B23">
          <w:rPr>
            <w:noProof/>
            <w:webHidden/>
          </w:rPr>
          <w:t>3</w:t>
        </w:r>
        <w:r w:rsidR="003D7639">
          <w:rPr>
            <w:noProof/>
            <w:webHidden/>
          </w:rPr>
          <w:fldChar w:fldCharType="end"/>
        </w:r>
      </w:hyperlink>
    </w:p>
    <w:p w14:paraId="4F65BDF3" w14:textId="2C9C0D0D" w:rsidR="003D7639" w:rsidRDefault="004D18F3">
      <w:pPr>
        <w:pStyle w:val="TOC1"/>
        <w:tabs>
          <w:tab w:val="left" w:pos="440"/>
          <w:tab w:val="right" w:leader="dot" w:pos="7904"/>
        </w:tabs>
        <w:rPr>
          <w:rFonts w:asciiTheme="minorHAnsi" w:eastAsiaTheme="minorEastAsia" w:hAnsiTheme="minorHAnsi"/>
          <w:noProof/>
          <w:sz w:val="22"/>
          <w:lang w:val="en-US"/>
        </w:rPr>
      </w:pPr>
      <w:hyperlink w:anchor="_Toc502152169" w:history="1">
        <w:r w:rsidR="003D7639" w:rsidRPr="00BC23AF">
          <w:rPr>
            <w:rStyle w:val="Hyperlink"/>
            <w:noProof/>
            <w:lang w:val="fi-FI"/>
          </w:rPr>
          <w:t>2</w:t>
        </w:r>
        <w:r w:rsidR="003D7639">
          <w:rPr>
            <w:rFonts w:asciiTheme="minorHAnsi" w:eastAsiaTheme="minorEastAsia" w:hAnsiTheme="minorHAnsi"/>
            <w:noProof/>
            <w:sz w:val="22"/>
            <w:lang w:val="en-US"/>
          </w:rPr>
          <w:tab/>
        </w:r>
        <w:r w:rsidR="003D7639" w:rsidRPr="00BC23AF">
          <w:rPr>
            <w:rStyle w:val="Hyperlink"/>
            <w:noProof/>
            <w:lang w:val="fi-FI"/>
          </w:rPr>
          <w:t>Testimäärittely</w:t>
        </w:r>
        <w:r w:rsidR="003D7639">
          <w:rPr>
            <w:noProof/>
            <w:webHidden/>
          </w:rPr>
          <w:tab/>
        </w:r>
        <w:r w:rsidR="003D7639">
          <w:rPr>
            <w:noProof/>
            <w:webHidden/>
          </w:rPr>
          <w:fldChar w:fldCharType="begin"/>
        </w:r>
        <w:r w:rsidR="003D7639">
          <w:rPr>
            <w:noProof/>
            <w:webHidden/>
          </w:rPr>
          <w:instrText xml:space="preserve"> PAGEREF _Toc502152169 \h </w:instrText>
        </w:r>
        <w:r w:rsidR="003D7639">
          <w:rPr>
            <w:noProof/>
            <w:webHidden/>
          </w:rPr>
        </w:r>
        <w:r w:rsidR="003D7639">
          <w:rPr>
            <w:noProof/>
            <w:webHidden/>
          </w:rPr>
          <w:fldChar w:fldCharType="separate"/>
        </w:r>
        <w:r w:rsidR="00557B23">
          <w:rPr>
            <w:noProof/>
            <w:webHidden/>
          </w:rPr>
          <w:t>4</w:t>
        </w:r>
        <w:r w:rsidR="003D7639">
          <w:rPr>
            <w:noProof/>
            <w:webHidden/>
          </w:rPr>
          <w:fldChar w:fldCharType="end"/>
        </w:r>
      </w:hyperlink>
    </w:p>
    <w:p w14:paraId="0D350579" w14:textId="5DDA9815"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0" w:history="1">
        <w:r w:rsidR="003D7639" w:rsidRPr="00BC23AF">
          <w:rPr>
            <w:rStyle w:val="Hyperlink"/>
            <w:noProof/>
            <w:lang w:val="fi-FI"/>
          </w:rPr>
          <w:t>2.1</w:t>
        </w:r>
        <w:r w:rsidR="003D7639">
          <w:rPr>
            <w:rFonts w:asciiTheme="minorHAnsi" w:eastAsiaTheme="minorEastAsia" w:hAnsiTheme="minorHAnsi"/>
            <w:noProof/>
            <w:sz w:val="22"/>
            <w:lang w:val="en-US"/>
          </w:rPr>
          <w:tab/>
        </w:r>
        <w:r w:rsidR="003D7639" w:rsidRPr="00BC23AF">
          <w:rPr>
            <w:rStyle w:val="Hyperlink"/>
            <w:noProof/>
            <w:lang w:val="fi-FI"/>
          </w:rPr>
          <w:t>Testattavat vaatimukset</w:t>
        </w:r>
        <w:r w:rsidR="003D7639">
          <w:rPr>
            <w:noProof/>
            <w:webHidden/>
          </w:rPr>
          <w:tab/>
        </w:r>
        <w:r w:rsidR="003D7639">
          <w:rPr>
            <w:noProof/>
            <w:webHidden/>
          </w:rPr>
          <w:fldChar w:fldCharType="begin"/>
        </w:r>
        <w:r w:rsidR="003D7639">
          <w:rPr>
            <w:noProof/>
            <w:webHidden/>
          </w:rPr>
          <w:instrText xml:space="preserve"> PAGEREF _Toc502152170 \h </w:instrText>
        </w:r>
        <w:r w:rsidR="003D7639">
          <w:rPr>
            <w:noProof/>
            <w:webHidden/>
          </w:rPr>
        </w:r>
        <w:r w:rsidR="003D7639">
          <w:rPr>
            <w:noProof/>
            <w:webHidden/>
          </w:rPr>
          <w:fldChar w:fldCharType="separate"/>
        </w:r>
        <w:r w:rsidR="00557B23">
          <w:rPr>
            <w:noProof/>
            <w:webHidden/>
          </w:rPr>
          <w:t>4</w:t>
        </w:r>
        <w:r w:rsidR="003D7639">
          <w:rPr>
            <w:noProof/>
            <w:webHidden/>
          </w:rPr>
          <w:fldChar w:fldCharType="end"/>
        </w:r>
      </w:hyperlink>
    </w:p>
    <w:p w14:paraId="461F9F8A" w14:textId="3D163ED6"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1" w:history="1">
        <w:r w:rsidR="003D7639" w:rsidRPr="00BC23AF">
          <w:rPr>
            <w:rStyle w:val="Hyperlink"/>
            <w:noProof/>
            <w:lang w:val="fi-FI"/>
          </w:rPr>
          <w:t>2.2</w:t>
        </w:r>
        <w:r w:rsidR="003D7639">
          <w:rPr>
            <w:rFonts w:asciiTheme="minorHAnsi" w:eastAsiaTheme="minorEastAsia" w:hAnsiTheme="minorHAnsi"/>
            <w:noProof/>
            <w:sz w:val="22"/>
            <w:lang w:val="en-US"/>
          </w:rPr>
          <w:tab/>
        </w:r>
        <w:r w:rsidR="003D7639" w:rsidRPr="00BC23AF">
          <w:rPr>
            <w:rStyle w:val="Hyperlink"/>
            <w:noProof/>
            <w:lang w:val="fi-FI"/>
          </w:rPr>
          <w:t>Lähestymistapa</w:t>
        </w:r>
        <w:r w:rsidR="003D7639">
          <w:rPr>
            <w:noProof/>
            <w:webHidden/>
          </w:rPr>
          <w:tab/>
        </w:r>
        <w:r w:rsidR="003D7639">
          <w:rPr>
            <w:noProof/>
            <w:webHidden/>
          </w:rPr>
          <w:fldChar w:fldCharType="begin"/>
        </w:r>
        <w:r w:rsidR="003D7639">
          <w:rPr>
            <w:noProof/>
            <w:webHidden/>
          </w:rPr>
          <w:instrText xml:space="preserve"> PAGEREF _Toc502152171 \h </w:instrText>
        </w:r>
        <w:r w:rsidR="003D7639">
          <w:rPr>
            <w:noProof/>
            <w:webHidden/>
          </w:rPr>
        </w:r>
        <w:r w:rsidR="003D7639">
          <w:rPr>
            <w:noProof/>
            <w:webHidden/>
          </w:rPr>
          <w:fldChar w:fldCharType="separate"/>
        </w:r>
        <w:r w:rsidR="00557B23">
          <w:rPr>
            <w:noProof/>
            <w:webHidden/>
          </w:rPr>
          <w:t>4</w:t>
        </w:r>
        <w:r w:rsidR="003D7639">
          <w:rPr>
            <w:noProof/>
            <w:webHidden/>
          </w:rPr>
          <w:fldChar w:fldCharType="end"/>
        </w:r>
      </w:hyperlink>
    </w:p>
    <w:p w14:paraId="46384DE5" w14:textId="5876CE7C"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2" w:history="1">
        <w:r w:rsidR="003D7639" w:rsidRPr="00BC23AF">
          <w:rPr>
            <w:rStyle w:val="Hyperlink"/>
            <w:noProof/>
            <w:lang w:val="fi-FI"/>
          </w:rPr>
          <w:t>2.3</w:t>
        </w:r>
        <w:r w:rsidR="003D7639">
          <w:rPr>
            <w:rFonts w:asciiTheme="minorHAnsi" w:eastAsiaTheme="minorEastAsia" w:hAnsiTheme="minorHAnsi"/>
            <w:noProof/>
            <w:sz w:val="22"/>
            <w:lang w:val="en-US"/>
          </w:rPr>
          <w:tab/>
        </w:r>
        <w:r w:rsidR="003D7639" w:rsidRPr="00BC23AF">
          <w:rPr>
            <w:rStyle w:val="Hyperlink"/>
            <w:noProof/>
            <w:lang w:val="fi-FI"/>
          </w:rPr>
          <w:t>Hylkäys- ja hyväksymiskriteerit</w:t>
        </w:r>
        <w:r w:rsidR="003D7639">
          <w:rPr>
            <w:noProof/>
            <w:webHidden/>
          </w:rPr>
          <w:tab/>
        </w:r>
        <w:r w:rsidR="003D7639">
          <w:rPr>
            <w:noProof/>
            <w:webHidden/>
          </w:rPr>
          <w:fldChar w:fldCharType="begin"/>
        </w:r>
        <w:r w:rsidR="003D7639">
          <w:rPr>
            <w:noProof/>
            <w:webHidden/>
          </w:rPr>
          <w:instrText xml:space="preserve"> PAGEREF _Toc502152172 \h </w:instrText>
        </w:r>
        <w:r w:rsidR="003D7639">
          <w:rPr>
            <w:noProof/>
            <w:webHidden/>
          </w:rPr>
        </w:r>
        <w:r w:rsidR="003D7639">
          <w:rPr>
            <w:noProof/>
            <w:webHidden/>
          </w:rPr>
          <w:fldChar w:fldCharType="separate"/>
        </w:r>
        <w:r w:rsidR="00557B23">
          <w:rPr>
            <w:noProof/>
            <w:webHidden/>
          </w:rPr>
          <w:t>4</w:t>
        </w:r>
        <w:r w:rsidR="003D7639">
          <w:rPr>
            <w:noProof/>
            <w:webHidden/>
          </w:rPr>
          <w:fldChar w:fldCharType="end"/>
        </w:r>
      </w:hyperlink>
    </w:p>
    <w:p w14:paraId="79111F15" w14:textId="6D2F4230" w:rsidR="003D7639" w:rsidRDefault="004D18F3">
      <w:pPr>
        <w:pStyle w:val="TOC1"/>
        <w:tabs>
          <w:tab w:val="left" w:pos="440"/>
          <w:tab w:val="right" w:leader="dot" w:pos="7904"/>
        </w:tabs>
        <w:rPr>
          <w:rFonts w:asciiTheme="minorHAnsi" w:eastAsiaTheme="minorEastAsia" w:hAnsiTheme="minorHAnsi"/>
          <w:noProof/>
          <w:sz w:val="22"/>
          <w:lang w:val="en-US"/>
        </w:rPr>
      </w:pPr>
      <w:hyperlink w:anchor="_Toc502152173" w:history="1">
        <w:r w:rsidR="003D7639" w:rsidRPr="00BC23AF">
          <w:rPr>
            <w:rStyle w:val="Hyperlink"/>
            <w:noProof/>
            <w:lang w:val="fi-FI"/>
          </w:rPr>
          <w:t>3</w:t>
        </w:r>
        <w:r w:rsidR="003D7639">
          <w:rPr>
            <w:rFonts w:asciiTheme="minorHAnsi" w:eastAsiaTheme="minorEastAsia" w:hAnsiTheme="minorHAnsi"/>
            <w:noProof/>
            <w:sz w:val="22"/>
            <w:lang w:val="en-US"/>
          </w:rPr>
          <w:tab/>
        </w:r>
        <w:r w:rsidR="003D7639" w:rsidRPr="00BC23AF">
          <w:rPr>
            <w:rStyle w:val="Hyperlink"/>
            <w:noProof/>
            <w:lang w:val="fi-FI"/>
          </w:rPr>
          <w:t>Testitapausten määrittely</w:t>
        </w:r>
        <w:r w:rsidR="003D7639">
          <w:rPr>
            <w:noProof/>
            <w:webHidden/>
          </w:rPr>
          <w:tab/>
        </w:r>
        <w:r w:rsidR="003D7639">
          <w:rPr>
            <w:noProof/>
            <w:webHidden/>
          </w:rPr>
          <w:fldChar w:fldCharType="begin"/>
        </w:r>
        <w:r w:rsidR="003D7639">
          <w:rPr>
            <w:noProof/>
            <w:webHidden/>
          </w:rPr>
          <w:instrText xml:space="preserve"> PAGEREF _Toc502152173 \h </w:instrText>
        </w:r>
        <w:r w:rsidR="003D7639">
          <w:rPr>
            <w:noProof/>
            <w:webHidden/>
          </w:rPr>
        </w:r>
        <w:r w:rsidR="003D7639">
          <w:rPr>
            <w:noProof/>
            <w:webHidden/>
          </w:rPr>
          <w:fldChar w:fldCharType="separate"/>
        </w:r>
        <w:r w:rsidR="00557B23">
          <w:rPr>
            <w:noProof/>
            <w:webHidden/>
          </w:rPr>
          <w:t>5</w:t>
        </w:r>
        <w:r w:rsidR="003D7639">
          <w:rPr>
            <w:noProof/>
            <w:webHidden/>
          </w:rPr>
          <w:fldChar w:fldCharType="end"/>
        </w:r>
      </w:hyperlink>
    </w:p>
    <w:p w14:paraId="20E2611E" w14:textId="246413A3"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4" w:history="1">
        <w:r w:rsidR="003D7639" w:rsidRPr="00BC23AF">
          <w:rPr>
            <w:rStyle w:val="Hyperlink"/>
            <w:noProof/>
            <w:lang w:val="fi-FI"/>
          </w:rPr>
          <w:t>3.1</w:t>
        </w:r>
        <w:r w:rsidR="003D7639">
          <w:rPr>
            <w:rFonts w:asciiTheme="minorHAnsi" w:eastAsiaTheme="minorEastAsia" w:hAnsiTheme="minorHAnsi"/>
            <w:noProof/>
            <w:sz w:val="22"/>
            <w:lang w:val="en-US"/>
          </w:rPr>
          <w:tab/>
        </w:r>
        <w:r w:rsidR="003D7639" w:rsidRPr="00BC23AF">
          <w:rPr>
            <w:rStyle w:val="Hyperlink"/>
            <w:noProof/>
          </w:rPr>
          <w:t>Testijoukot ja testitapausten nimeäminen</w:t>
        </w:r>
        <w:r w:rsidR="003D7639">
          <w:rPr>
            <w:noProof/>
            <w:webHidden/>
          </w:rPr>
          <w:tab/>
        </w:r>
        <w:r w:rsidR="003D7639">
          <w:rPr>
            <w:noProof/>
            <w:webHidden/>
          </w:rPr>
          <w:fldChar w:fldCharType="begin"/>
        </w:r>
        <w:r w:rsidR="003D7639">
          <w:rPr>
            <w:noProof/>
            <w:webHidden/>
          </w:rPr>
          <w:instrText xml:space="preserve"> PAGEREF _Toc502152174 \h </w:instrText>
        </w:r>
        <w:r w:rsidR="003D7639">
          <w:rPr>
            <w:noProof/>
            <w:webHidden/>
          </w:rPr>
        </w:r>
        <w:r w:rsidR="003D7639">
          <w:rPr>
            <w:noProof/>
            <w:webHidden/>
          </w:rPr>
          <w:fldChar w:fldCharType="separate"/>
        </w:r>
        <w:r w:rsidR="00557B23">
          <w:rPr>
            <w:noProof/>
            <w:webHidden/>
          </w:rPr>
          <w:t>5</w:t>
        </w:r>
        <w:r w:rsidR="003D7639">
          <w:rPr>
            <w:noProof/>
            <w:webHidden/>
          </w:rPr>
          <w:fldChar w:fldCharType="end"/>
        </w:r>
      </w:hyperlink>
    </w:p>
    <w:p w14:paraId="27B47260" w14:textId="480ABA74"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5" w:history="1">
        <w:r w:rsidR="003D7639" w:rsidRPr="00BC23AF">
          <w:rPr>
            <w:rStyle w:val="Hyperlink"/>
            <w:noProof/>
            <w:lang w:val="fi-FI"/>
          </w:rPr>
          <w:t>3.2</w:t>
        </w:r>
        <w:r w:rsidR="003D7639">
          <w:rPr>
            <w:rFonts w:asciiTheme="minorHAnsi" w:eastAsiaTheme="minorEastAsia" w:hAnsiTheme="minorHAnsi"/>
            <w:noProof/>
            <w:sz w:val="22"/>
            <w:lang w:val="en-US"/>
          </w:rPr>
          <w:tab/>
        </w:r>
        <w:r w:rsidR="003D7639" w:rsidRPr="00BC23AF">
          <w:rPr>
            <w:rStyle w:val="Hyperlink"/>
            <w:noProof/>
          </w:rPr>
          <w:t>Testitapausten väliset riippuvuudet</w:t>
        </w:r>
        <w:r w:rsidR="003D7639">
          <w:rPr>
            <w:noProof/>
            <w:webHidden/>
          </w:rPr>
          <w:tab/>
        </w:r>
        <w:r w:rsidR="003D7639">
          <w:rPr>
            <w:noProof/>
            <w:webHidden/>
          </w:rPr>
          <w:fldChar w:fldCharType="begin"/>
        </w:r>
        <w:r w:rsidR="003D7639">
          <w:rPr>
            <w:noProof/>
            <w:webHidden/>
          </w:rPr>
          <w:instrText xml:space="preserve"> PAGEREF _Toc502152175 \h </w:instrText>
        </w:r>
        <w:r w:rsidR="003D7639">
          <w:rPr>
            <w:noProof/>
            <w:webHidden/>
          </w:rPr>
        </w:r>
        <w:r w:rsidR="003D7639">
          <w:rPr>
            <w:noProof/>
            <w:webHidden/>
          </w:rPr>
          <w:fldChar w:fldCharType="separate"/>
        </w:r>
        <w:r w:rsidR="00557B23">
          <w:rPr>
            <w:noProof/>
            <w:webHidden/>
          </w:rPr>
          <w:t>5</w:t>
        </w:r>
        <w:r w:rsidR="003D7639">
          <w:rPr>
            <w:noProof/>
            <w:webHidden/>
          </w:rPr>
          <w:fldChar w:fldCharType="end"/>
        </w:r>
      </w:hyperlink>
    </w:p>
    <w:p w14:paraId="50948260" w14:textId="60DE71DE"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6" w:history="1">
        <w:r w:rsidR="003D7639" w:rsidRPr="00BC23AF">
          <w:rPr>
            <w:rStyle w:val="Hyperlink"/>
            <w:noProof/>
            <w:lang w:val="fi-FI"/>
          </w:rPr>
          <w:t>3.3</w:t>
        </w:r>
        <w:r w:rsidR="003D7639">
          <w:rPr>
            <w:rFonts w:asciiTheme="minorHAnsi" w:eastAsiaTheme="minorEastAsia" w:hAnsiTheme="minorHAnsi"/>
            <w:noProof/>
            <w:sz w:val="22"/>
            <w:lang w:val="en-US"/>
          </w:rPr>
          <w:tab/>
        </w:r>
        <w:r w:rsidR="003D7639" w:rsidRPr="00BC23AF">
          <w:rPr>
            <w:rStyle w:val="Hyperlink"/>
            <w:noProof/>
          </w:rPr>
          <w:t>Järjestelmätestauksen testitapaukset</w:t>
        </w:r>
        <w:r w:rsidR="003D7639">
          <w:rPr>
            <w:noProof/>
            <w:webHidden/>
          </w:rPr>
          <w:tab/>
        </w:r>
        <w:r w:rsidR="003D7639">
          <w:rPr>
            <w:noProof/>
            <w:webHidden/>
          </w:rPr>
          <w:fldChar w:fldCharType="begin"/>
        </w:r>
        <w:r w:rsidR="003D7639">
          <w:rPr>
            <w:noProof/>
            <w:webHidden/>
          </w:rPr>
          <w:instrText xml:space="preserve"> PAGEREF _Toc502152176 \h </w:instrText>
        </w:r>
        <w:r w:rsidR="003D7639">
          <w:rPr>
            <w:noProof/>
            <w:webHidden/>
          </w:rPr>
        </w:r>
        <w:r w:rsidR="003D7639">
          <w:rPr>
            <w:noProof/>
            <w:webHidden/>
          </w:rPr>
          <w:fldChar w:fldCharType="separate"/>
        </w:r>
        <w:r w:rsidR="00557B23">
          <w:rPr>
            <w:noProof/>
            <w:webHidden/>
          </w:rPr>
          <w:t>5</w:t>
        </w:r>
        <w:r w:rsidR="003D7639">
          <w:rPr>
            <w:noProof/>
            <w:webHidden/>
          </w:rPr>
          <w:fldChar w:fldCharType="end"/>
        </w:r>
      </w:hyperlink>
    </w:p>
    <w:p w14:paraId="6C5A6ADF" w14:textId="6DC2F198" w:rsidR="003D7639" w:rsidRDefault="004D18F3">
      <w:pPr>
        <w:pStyle w:val="TOC3"/>
        <w:tabs>
          <w:tab w:val="left" w:pos="1320"/>
          <w:tab w:val="right" w:leader="dot" w:pos="7904"/>
        </w:tabs>
        <w:rPr>
          <w:rFonts w:asciiTheme="minorHAnsi" w:eastAsiaTheme="minorEastAsia" w:hAnsiTheme="minorHAnsi"/>
          <w:noProof/>
          <w:sz w:val="22"/>
          <w:lang w:val="en-US"/>
        </w:rPr>
      </w:pPr>
      <w:hyperlink w:anchor="_Toc502152177" w:history="1">
        <w:r w:rsidR="003D7639" w:rsidRPr="00BC23AF">
          <w:rPr>
            <w:rStyle w:val="Hyperlink"/>
            <w:noProof/>
            <w:lang w:val="fi-FI"/>
          </w:rPr>
          <w:t>3.3.1</w:t>
        </w:r>
        <w:r w:rsidR="003D7639">
          <w:rPr>
            <w:rFonts w:asciiTheme="minorHAnsi" w:eastAsiaTheme="minorEastAsia" w:hAnsiTheme="minorHAnsi"/>
            <w:noProof/>
            <w:sz w:val="22"/>
            <w:lang w:val="en-US"/>
          </w:rPr>
          <w:tab/>
        </w:r>
        <w:r w:rsidR="003D7639" w:rsidRPr="00BC23AF">
          <w:rPr>
            <w:rStyle w:val="Hyperlink"/>
            <w:noProof/>
            <w:lang w:val="fi-FI"/>
          </w:rPr>
          <w:t>Testijoukko XX: Toiminto A</w:t>
        </w:r>
        <w:r w:rsidR="003D7639">
          <w:rPr>
            <w:noProof/>
            <w:webHidden/>
          </w:rPr>
          <w:tab/>
        </w:r>
        <w:r w:rsidR="003D7639">
          <w:rPr>
            <w:noProof/>
            <w:webHidden/>
          </w:rPr>
          <w:fldChar w:fldCharType="begin"/>
        </w:r>
        <w:r w:rsidR="003D7639">
          <w:rPr>
            <w:noProof/>
            <w:webHidden/>
          </w:rPr>
          <w:instrText xml:space="preserve"> PAGEREF _Toc502152177 \h </w:instrText>
        </w:r>
        <w:r w:rsidR="003D7639">
          <w:rPr>
            <w:noProof/>
            <w:webHidden/>
          </w:rPr>
        </w:r>
        <w:r w:rsidR="003D7639">
          <w:rPr>
            <w:noProof/>
            <w:webHidden/>
          </w:rPr>
          <w:fldChar w:fldCharType="separate"/>
        </w:r>
        <w:r w:rsidR="00557B23">
          <w:rPr>
            <w:noProof/>
            <w:webHidden/>
          </w:rPr>
          <w:t>6</w:t>
        </w:r>
        <w:r w:rsidR="003D7639">
          <w:rPr>
            <w:noProof/>
            <w:webHidden/>
          </w:rPr>
          <w:fldChar w:fldCharType="end"/>
        </w:r>
      </w:hyperlink>
    </w:p>
    <w:p w14:paraId="63C2F095" w14:textId="04C86F34"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78" w:history="1">
        <w:r w:rsidR="003D7639" w:rsidRPr="00BC23AF">
          <w:rPr>
            <w:rStyle w:val="Hyperlink"/>
            <w:noProof/>
            <w:lang w:val="fi-FI"/>
          </w:rPr>
          <w:t>3.4</w:t>
        </w:r>
        <w:r w:rsidR="003D7639">
          <w:rPr>
            <w:rFonts w:asciiTheme="minorHAnsi" w:eastAsiaTheme="minorEastAsia" w:hAnsiTheme="minorHAnsi"/>
            <w:noProof/>
            <w:sz w:val="22"/>
            <w:lang w:val="en-US"/>
          </w:rPr>
          <w:tab/>
        </w:r>
        <w:r w:rsidR="003D7639" w:rsidRPr="00BC23AF">
          <w:rPr>
            <w:rStyle w:val="Hyperlink"/>
            <w:noProof/>
          </w:rPr>
          <w:t>Yksikkötestauksen testitapaukset</w:t>
        </w:r>
        <w:r w:rsidR="003D7639">
          <w:rPr>
            <w:noProof/>
            <w:webHidden/>
          </w:rPr>
          <w:tab/>
        </w:r>
        <w:r w:rsidR="003D7639">
          <w:rPr>
            <w:noProof/>
            <w:webHidden/>
          </w:rPr>
          <w:fldChar w:fldCharType="begin"/>
        </w:r>
        <w:r w:rsidR="003D7639">
          <w:rPr>
            <w:noProof/>
            <w:webHidden/>
          </w:rPr>
          <w:instrText xml:space="preserve"> PAGEREF _Toc502152178 \h </w:instrText>
        </w:r>
        <w:r w:rsidR="003D7639">
          <w:rPr>
            <w:noProof/>
            <w:webHidden/>
          </w:rPr>
        </w:r>
        <w:r w:rsidR="003D7639">
          <w:rPr>
            <w:noProof/>
            <w:webHidden/>
          </w:rPr>
          <w:fldChar w:fldCharType="separate"/>
        </w:r>
        <w:r w:rsidR="00557B23">
          <w:rPr>
            <w:noProof/>
            <w:webHidden/>
          </w:rPr>
          <w:t>6</w:t>
        </w:r>
        <w:r w:rsidR="003D7639">
          <w:rPr>
            <w:noProof/>
            <w:webHidden/>
          </w:rPr>
          <w:fldChar w:fldCharType="end"/>
        </w:r>
      </w:hyperlink>
    </w:p>
    <w:p w14:paraId="489482D5" w14:textId="79FC6CEE" w:rsidR="003D7639" w:rsidRDefault="004D18F3">
      <w:pPr>
        <w:pStyle w:val="TOC3"/>
        <w:tabs>
          <w:tab w:val="left" w:pos="1320"/>
          <w:tab w:val="right" w:leader="dot" w:pos="7904"/>
        </w:tabs>
        <w:rPr>
          <w:rFonts w:asciiTheme="minorHAnsi" w:eastAsiaTheme="minorEastAsia" w:hAnsiTheme="minorHAnsi"/>
          <w:noProof/>
          <w:sz w:val="22"/>
          <w:lang w:val="en-US"/>
        </w:rPr>
      </w:pPr>
      <w:hyperlink w:anchor="_Toc502152179" w:history="1">
        <w:r w:rsidR="003D7639" w:rsidRPr="00BC23AF">
          <w:rPr>
            <w:rStyle w:val="Hyperlink"/>
            <w:noProof/>
            <w:lang w:val="fi-FI"/>
          </w:rPr>
          <w:t>3.4.1</w:t>
        </w:r>
        <w:r w:rsidR="003D7639">
          <w:rPr>
            <w:rFonts w:asciiTheme="minorHAnsi" w:eastAsiaTheme="minorEastAsia" w:hAnsiTheme="minorHAnsi"/>
            <w:noProof/>
            <w:sz w:val="22"/>
            <w:lang w:val="en-US"/>
          </w:rPr>
          <w:tab/>
        </w:r>
        <w:r w:rsidR="003D7639" w:rsidRPr="00BC23AF">
          <w:rPr>
            <w:rStyle w:val="Hyperlink"/>
            <w:noProof/>
            <w:lang w:val="fi-FI"/>
          </w:rPr>
          <w:t>Testijoukko YY: Toiminto Z</w:t>
        </w:r>
        <w:r w:rsidR="003D7639">
          <w:rPr>
            <w:noProof/>
            <w:webHidden/>
          </w:rPr>
          <w:tab/>
        </w:r>
        <w:r w:rsidR="003D7639">
          <w:rPr>
            <w:noProof/>
            <w:webHidden/>
          </w:rPr>
          <w:fldChar w:fldCharType="begin"/>
        </w:r>
        <w:r w:rsidR="003D7639">
          <w:rPr>
            <w:noProof/>
            <w:webHidden/>
          </w:rPr>
          <w:instrText xml:space="preserve"> PAGEREF _Toc502152179 \h </w:instrText>
        </w:r>
        <w:r w:rsidR="003D7639">
          <w:rPr>
            <w:noProof/>
            <w:webHidden/>
          </w:rPr>
        </w:r>
        <w:r w:rsidR="003D7639">
          <w:rPr>
            <w:noProof/>
            <w:webHidden/>
          </w:rPr>
          <w:fldChar w:fldCharType="separate"/>
        </w:r>
        <w:r w:rsidR="00557B23">
          <w:rPr>
            <w:noProof/>
            <w:webHidden/>
          </w:rPr>
          <w:t>6</w:t>
        </w:r>
        <w:r w:rsidR="003D7639">
          <w:rPr>
            <w:noProof/>
            <w:webHidden/>
          </w:rPr>
          <w:fldChar w:fldCharType="end"/>
        </w:r>
      </w:hyperlink>
    </w:p>
    <w:p w14:paraId="046C0524" w14:textId="5ABDB98B" w:rsidR="003D7639" w:rsidRDefault="004D18F3">
      <w:pPr>
        <w:pStyle w:val="TOC1"/>
        <w:tabs>
          <w:tab w:val="left" w:pos="440"/>
          <w:tab w:val="right" w:leader="dot" w:pos="7904"/>
        </w:tabs>
        <w:rPr>
          <w:rFonts w:asciiTheme="minorHAnsi" w:eastAsiaTheme="minorEastAsia" w:hAnsiTheme="minorHAnsi"/>
          <w:noProof/>
          <w:sz w:val="22"/>
          <w:lang w:val="en-US"/>
        </w:rPr>
      </w:pPr>
      <w:hyperlink w:anchor="_Toc502152180" w:history="1">
        <w:r w:rsidR="003D7639" w:rsidRPr="00BC23AF">
          <w:rPr>
            <w:rStyle w:val="Hyperlink"/>
            <w:noProof/>
            <w:lang w:val="fi-FI"/>
          </w:rPr>
          <w:t>4</w:t>
        </w:r>
        <w:r w:rsidR="003D7639">
          <w:rPr>
            <w:rFonts w:asciiTheme="minorHAnsi" w:eastAsiaTheme="minorEastAsia" w:hAnsiTheme="minorHAnsi"/>
            <w:noProof/>
            <w:sz w:val="22"/>
            <w:lang w:val="en-US"/>
          </w:rPr>
          <w:tab/>
        </w:r>
        <w:r w:rsidR="003D7639" w:rsidRPr="00BC23AF">
          <w:rPr>
            <w:rStyle w:val="Hyperlink"/>
            <w:noProof/>
            <w:lang w:val="fi-FI"/>
          </w:rPr>
          <w:t>Testitulokset</w:t>
        </w:r>
        <w:r w:rsidR="003D7639">
          <w:rPr>
            <w:noProof/>
            <w:webHidden/>
          </w:rPr>
          <w:tab/>
        </w:r>
        <w:r w:rsidR="003D7639">
          <w:rPr>
            <w:noProof/>
            <w:webHidden/>
          </w:rPr>
          <w:fldChar w:fldCharType="begin"/>
        </w:r>
        <w:r w:rsidR="003D7639">
          <w:rPr>
            <w:noProof/>
            <w:webHidden/>
          </w:rPr>
          <w:instrText xml:space="preserve"> PAGEREF _Toc502152180 \h </w:instrText>
        </w:r>
        <w:r w:rsidR="003D7639">
          <w:rPr>
            <w:noProof/>
            <w:webHidden/>
          </w:rPr>
        </w:r>
        <w:r w:rsidR="003D7639">
          <w:rPr>
            <w:noProof/>
            <w:webHidden/>
          </w:rPr>
          <w:fldChar w:fldCharType="separate"/>
        </w:r>
        <w:r w:rsidR="00557B23">
          <w:rPr>
            <w:noProof/>
            <w:webHidden/>
          </w:rPr>
          <w:t>8</w:t>
        </w:r>
        <w:r w:rsidR="003D7639">
          <w:rPr>
            <w:noProof/>
            <w:webHidden/>
          </w:rPr>
          <w:fldChar w:fldCharType="end"/>
        </w:r>
      </w:hyperlink>
    </w:p>
    <w:p w14:paraId="3F0DEECD" w14:textId="0B09905F" w:rsidR="003D7639" w:rsidRDefault="004D18F3">
      <w:pPr>
        <w:pStyle w:val="TOC2"/>
        <w:tabs>
          <w:tab w:val="left" w:pos="880"/>
          <w:tab w:val="right" w:leader="dot" w:pos="7904"/>
        </w:tabs>
        <w:rPr>
          <w:rFonts w:asciiTheme="minorHAnsi" w:eastAsiaTheme="minorEastAsia" w:hAnsiTheme="minorHAnsi"/>
          <w:noProof/>
          <w:sz w:val="22"/>
          <w:lang w:val="en-US"/>
        </w:rPr>
      </w:pPr>
      <w:hyperlink w:anchor="_Toc502152181" w:history="1">
        <w:r w:rsidR="003D7639" w:rsidRPr="00BC23AF">
          <w:rPr>
            <w:rStyle w:val="Hyperlink"/>
            <w:noProof/>
            <w:lang w:val="fi-FI"/>
          </w:rPr>
          <w:t>4.1</w:t>
        </w:r>
        <w:r w:rsidR="003D7639">
          <w:rPr>
            <w:rFonts w:asciiTheme="minorHAnsi" w:eastAsiaTheme="minorEastAsia" w:hAnsiTheme="minorHAnsi"/>
            <w:noProof/>
            <w:sz w:val="22"/>
            <w:lang w:val="en-US"/>
          </w:rPr>
          <w:tab/>
        </w:r>
        <w:r w:rsidR="003D7639" w:rsidRPr="00BC23AF">
          <w:rPr>
            <w:rStyle w:val="Hyperlink"/>
            <w:noProof/>
            <w:lang w:val="fi-FI"/>
          </w:rPr>
          <w:t>Arviointi</w:t>
        </w:r>
        <w:r w:rsidR="003D7639">
          <w:rPr>
            <w:noProof/>
            <w:webHidden/>
          </w:rPr>
          <w:tab/>
        </w:r>
        <w:r w:rsidR="003D7639">
          <w:rPr>
            <w:noProof/>
            <w:webHidden/>
          </w:rPr>
          <w:fldChar w:fldCharType="begin"/>
        </w:r>
        <w:r w:rsidR="003D7639">
          <w:rPr>
            <w:noProof/>
            <w:webHidden/>
          </w:rPr>
          <w:instrText xml:space="preserve"> PAGEREF _Toc502152181 \h </w:instrText>
        </w:r>
        <w:r w:rsidR="003D7639">
          <w:rPr>
            <w:noProof/>
            <w:webHidden/>
          </w:rPr>
        </w:r>
        <w:r w:rsidR="003D7639">
          <w:rPr>
            <w:noProof/>
            <w:webHidden/>
          </w:rPr>
          <w:fldChar w:fldCharType="separate"/>
        </w:r>
        <w:r w:rsidR="00557B23">
          <w:rPr>
            <w:noProof/>
            <w:webHidden/>
          </w:rPr>
          <w:t>8</w:t>
        </w:r>
        <w:r w:rsidR="003D7639">
          <w:rPr>
            <w:noProof/>
            <w:webHidden/>
          </w:rPr>
          <w:fldChar w:fldCharType="end"/>
        </w:r>
      </w:hyperlink>
    </w:p>
    <w:p w14:paraId="36C20ABB" w14:textId="44D56AF4" w:rsidR="005B67B9" w:rsidRPr="00AC0B10" w:rsidRDefault="005B67B9" w:rsidP="005B67B9">
      <w:pPr>
        <w:pStyle w:val="NoSpacing"/>
        <w:rPr>
          <w:lang w:val="fi-FI"/>
        </w:rPr>
      </w:pPr>
      <w:r w:rsidRPr="00AC0B10">
        <w:rPr>
          <w:lang w:val="fi-FI"/>
        </w:rPr>
        <w:fldChar w:fldCharType="end"/>
      </w:r>
    </w:p>
    <w:p w14:paraId="4D228538" w14:textId="77777777" w:rsidR="00113E89" w:rsidRPr="00AC0B10" w:rsidRDefault="00113E89" w:rsidP="00C15B19">
      <w:pPr>
        <w:pStyle w:val="Heading1"/>
        <w:rPr>
          <w:lang w:val="fi-FI"/>
        </w:rPr>
      </w:pPr>
      <w:bookmarkStart w:id="17" w:name="_Toc332807798"/>
      <w:bookmarkStart w:id="18" w:name="_Toc332807817"/>
      <w:bookmarkStart w:id="19" w:name="_Toc332809120"/>
      <w:bookmarkStart w:id="20" w:name="_Toc332809589"/>
      <w:bookmarkStart w:id="21" w:name="_Toc332809604"/>
      <w:bookmarkStart w:id="22" w:name="_Toc332809654"/>
      <w:bookmarkStart w:id="23" w:name="_Toc332809690"/>
      <w:bookmarkStart w:id="24" w:name="_Toc332809795"/>
      <w:bookmarkStart w:id="25" w:name="_Toc502152168"/>
      <w:bookmarkStart w:id="26" w:name="_Toc332807614"/>
      <w:bookmarkStart w:id="27" w:name="_Toc332807652"/>
      <w:r w:rsidRPr="00AC0B10">
        <w:rPr>
          <w:lang w:val="fi-FI"/>
        </w:rPr>
        <w:lastRenderedPageBreak/>
        <w:t>Johdanto</w:t>
      </w:r>
      <w:bookmarkEnd w:id="17"/>
      <w:bookmarkEnd w:id="18"/>
      <w:bookmarkEnd w:id="19"/>
      <w:bookmarkEnd w:id="20"/>
      <w:bookmarkEnd w:id="21"/>
      <w:bookmarkEnd w:id="22"/>
      <w:bookmarkEnd w:id="23"/>
      <w:bookmarkEnd w:id="24"/>
      <w:bookmarkEnd w:id="25"/>
    </w:p>
    <w:p w14:paraId="4576DE3F" w14:textId="4BC595EE" w:rsidR="00994D40" w:rsidRPr="00994D40" w:rsidRDefault="00994D40" w:rsidP="006A7518">
      <w:pPr>
        <w:rPr>
          <w:lang w:val="fi-FI"/>
        </w:rPr>
      </w:pPr>
      <w:r>
        <w:rPr>
          <w:lang w:val="fi-FI"/>
        </w:rPr>
        <w:t xml:space="preserve">Johdanto: </w:t>
      </w:r>
      <w:r w:rsidR="00C613DA">
        <w:rPr>
          <w:lang w:val="fi-FI"/>
        </w:rPr>
        <w:t>M</w:t>
      </w:r>
      <w:r>
        <w:rPr>
          <w:lang w:val="fi-FI"/>
        </w:rPr>
        <w:t>iksi dokumentti on tehty? Mikä on sen tarkoitus?</w:t>
      </w:r>
      <w:r w:rsidR="006A7518">
        <w:rPr>
          <w:lang w:val="fi-FI"/>
        </w:rPr>
        <w:t xml:space="preserve"> Mi</w:t>
      </w:r>
      <w:r w:rsidR="002D2EF2">
        <w:rPr>
          <w:lang w:val="fi-FI"/>
        </w:rPr>
        <w:t>t</w:t>
      </w:r>
      <w:r w:rsidR="006A7518">
        <w:rPr>
          <w:lang w:val="fi-FI"/>
        </w:rPr>
        <w:t>ä ohjelmisto</w:t>
      </w:r>
      <w:r w:rsidR="002D2EF2">
        <w:rPr>
          <w:lang w:val="fi-FI"/>
        </w:rPr>
        <w:t>a</w:t>
      </w:r>
      <w:r w:rsidR="006A7518">
        <w:rPr>
          <w:lang w:val="fi-FI"/>
        </w:rPr>
        <w:t xml:space="preserve"> testataan?</w:t>
      </w:r>
    </w:p>
    <w:p w14:paraId="1A8F8702" w14:textId="0D5F59CA" w:rsidR="00113E89" w:rsidRPr="00AC0B10" w:rsidRDefault="006D6AC8" w:rsidP="00FB042E">
      <w:pPr>
        <w:pStyle w:val="Heading1"/>
        <w:rPr>
          <w:lang w:val="fi-FI"/>
        </w:rPr>
      </w:pPr>
      <w:bookmarkStart w:id="28" w:name="_Toc332809121"/>
      <w:bookmarkStart w:id="29" w:name="_Toc332809590"/>
      <w:bookmarkStart w:id="30" w:name="_Toc332809605"/>
      <w:bookmarkStart w:id="31" w:name="_Toc332809655"/>
      <w:bookmarkStart w:id="32" w:name="_Toc332809691"/>
      <w:bookmarkStart w:id="33" w:name="_Toc332809796"/>
      <w:bookmarkStart w:id="34" w:name="_Toc502152169"/>
      <w:r>
        <w:rPr>
          <w:lang w:val="fi-FI"/>
        </w:rPr>
        <w:lastRenderedPageBreak/>
        <w:t>Testi</w:t>
      </w:r>
      <w:r w:rsidR="00FB042E" w:rsidRPr="00AC0B10">
        <w:rPr>
          <w:lang w:val="fi-FI"/>
        </w:rPr>
        <w:t>määrittely</w:t>
      </w:r>
      <w:bookmarkEnd w:id="28"/>
      <w:bookmarkEnd w:id="29"/>
      <w:bookmarkEnd w:id="30"/>
      <w:bookmarkEnd w:id="31"/>
      <w:bookmarkEnd w:id="32"/>
      <w:bookmarkEnd w:id="33"/>
      <w:bookmarkEnd w:id="34"/>
    </w:p>
    <w:p w14:paraId="69A1FF1C" w14:textId="2762D6A8" w:rsidR="00FB042E" w:rsidRPr="00A0455C" w:rsidRDefault="00A0455C" w:rsidP="007C701E">
      <w:pPr>
        <w:rPr>
          <w:lang w:val="fi-FI"/>
        </w:rPr>
      </w:pPr>
      <w:r w:rsidRPr="00A0455C">
        <w:rPr>
          <w:rFonts w:cs="Times New Roman"/>
          <w:color w:val="000000"/>
          <w:szCs w:val="24"/>
          <w:lang w:val="fi-FI"/>
        </w:rPr>
        <w:t>Tässä luvussa kerrotaan yleisesti, mitä testataan ja miten.</w:t>
      </w:r>
    </w:p>
    <w:p w14:paraId="06C4BCA7" w14:textId="5AB7B40A" w:rsidR="00764B41" w:rsidRDefault="00E0550C" w:rsidP="00764B41">
      <w:pPr>
        <w:pStyle w:val="Heading2"/>
        <w:rPr>
          <w:lang w:val="fi-FI"/>
        </w:rPr>
      </w:pPr>
      <w:bookmarkStart w:id="35" w:name="_Toc502152170"/>
      <w:bookmarkStart w:id="36" w:name="_Toc332809122"/>
      <w:bookmarkStart w:id="37" w:name="_Toc332809591"/>
      <w:bookmarkStart w:id="38" w:name="_Toc332809606"/>
      <w:bookmarkStart w:id="39" w:name="_Toc332809656"/>
      <w:bookmarkStart w:id="40" w:name="_Toc332809692"/>
      <w:bookmarkStart w:id="41" w:name="_Toc332809797"/>
      <w:r>
        <w:rPr>
          <w:lang w:val="fi-FI"/>
        </w:rPr>
        <w:t>Testattavat v</w:t>
      </w:r>
      <w:r w:rsidR="00764B41">
        <w:rPr>
          <w:lang w:val="fi-FI"/>
        </w:rPr>
        <w:t>aatimukset</w:t>
      </w:r>
      <w:bookmarkEnd w:id="35"/>
    </w:p>
    <w:p w14:paraId="5C790390" w14:textId="6A62495E" w:rsidR="00764B41" w:rsidRPr="00764B41" w:rsidRDefault="00ED3838" w:rsidP="00ED3838">
      <w:pPr>
        <w:tabs>
          <w:tab w:val="right" w:pos="7914"/>
        </w:tabs>
        <w:rPr>
          <w:lang w:val="fi-FI"/>
        </w:rPr>
      </w:pPr>
      <w:r w:rsidRPr="00ED3838">
        <w:rPr>
          <w:rFonts w:cs="Times New Roman"/>
          <w:color w:val="000000"/>
          <w:szCs w:val="24"/>
          <w:lang w:val="fi-FI"/>
        </w:rPr>
        <w:t>Tässä kohdassa kuvataan kussakin vaiheessa testattavat vaatimukset. Järjestelmätestauksessa keskitytään järjestelmätason vaatimuksiin, ja yksikkötestauksessa kuvataan lyhyesti testattava luokka. Suunnitteludokumentin sisällön toistaminen ei ole tarpeen, vaan viittaa siihen tarvittaessa.</w:t>
      </w:r>
      <w:r>
        <w:rPr>
          <w:lang w:val="fi-FI"/>
        </w:rPr>
        <w:tab/>
      </w:r>
    </w:p>
    <w:p w14:paraId="35A6E0DE" w14:textId="74A4B0B1" w:rsidR="00E0550C" w:rsidRDefault="00E0550C" w:rsidP="00E0550C">
      <w:pPr>
        <w:pStyle w:val="Heading2"/>
        <w:rPr>
          <w:lang w:val="fi-FI"/>
        </w:rPr>
      </w:pPr>
      <w:bookmarkStart w:id="42" w:name="_Toc502152171"/>
      <w:bookmarkEnd w:id="36"/>
      <w:bookmarkEnd w:id="37"/>
      <w:bookmarkEnd w:id="38"/>
      <w:bookmarkEnd w:id="39"/>
      <w:bookmarkEnd w:id="40"/>
      <w:bookmarkEnd w:id="41"/>
      <w:r>
        <w:rPr>
          <w:lang w:val="fi-FI"/>
        </w:rPr>
        <w:t>Lähestymistapa</w:t>
      </w:r>
      <w:bookmarkEnd w:id="42"/>
    </w:p>
    <w:p w14:paraId="7E6459FF" w14:textId="55466BF3" w:rsidR="00FD0170" w:rsidRDefault="00FD0170" w:rsidP="00E0550C">
      <w:pPr>
        <w:rPr>
          <w:lang w:val="fi-FI"/>
        </w:rPr>
      </w:pPr>
      <w:r>
        <w:rPr>
          <w:rFonts w:cs="Times New Roman"/>
          <w:color w:val="000000"/>
          <w:szCs w:val="24"/>
          <w:lang w:val="fi-FI"/>
        </w:rPr>
        <w:t>Tee tähän</w:t>
      </w:r>
      <w:r w:rsidRPr="00FD0170">
        <w:rPr>
          <w:rFonts w:cs="Times New Roman"/>
          <w:color w:val="000000"/>
          <w:szCs w:val="24"/>
          <w:lang w:val="fi-FI"/>
        </w:rPr>
        <w:t xml:space="preserve"> yleisen tason kuvaus testauksen suorituksesta. Esim. järjestelmätestauksessa suoritukseen kuuluvat sovelluksen suorittaminen ja tiettyjen syötteiden antaminen sekä tulosten toteaminen. Yksikkötestauksessa ajetaan yksikkötestisovellus, joka syöttää testattavalle kohteelle (testattavan luokan testattaville funktioille) syötteet ja tarkistaa tulokset. Lisäksi kuvataan testauksessa käytettävät työkalut, (yksikkötestauksessa) tarvittavat ajurit ja/tai tyngät sekä testeissä saatava tulosaineisto.</w:t>
      </w:r>
    </w:p>
    <w:p w14:paraId="089555E6" w14:textId="452911AA" w:rsidR="00E0550C" w:rsidRDefault="00E0550C" w:rsidP="00E0550C">
      <w:pPr>
        <w:pStyle w:val="Heading2"/>
        <w:rPr>
          <w:lang w:val="fi-FI"/>
        </w:rPr>
      </w:pPr>
      <w:bookmarkStart w:id="43" w:name="_Toc502152172"/>
      <w:r>
        <w:rPr>
          <w:lang w:val="fi-FI"/>
        </w:rPr>
        <w:t>Hylkäys- ja hyväksymiskriteerit</w:t>
      </w:r>
      <w:bookmarkEnd w:id="43"/>
    </w:p>
    <w:p w14:paraId="03787C57" w14:textId="5CD0C77B" w:rsidR="00E0550C" w:rsidRPr="00B833E4" w:rsidRDefault="00B833E4" w:rsidP="00E0550C">
      <w:pPr>
        <w:rPr>
          <w:lang w:val="fi-FI"/>
        </w:rPr>
      </w:pPr>
      <w:r w:rsidRPr="00B833E4">
        <w:rPr>
          <w:rFonts w:cs="Times New Roman"/>
          <w:color w:val="000000"/>
          <w:szCs w:val="24"/>
          <w:lang w:val="fi-FI"/>
        </w:rPr>
        <w:t>Tässä kohdassa määritellään ne kriteerit, joilla testikohde (luokka tai koko sovellus) voidaan hylätä. Esimerkiksi tietty määrä testeistä tulee suorittaa odotetuilla tuloksilla, tai kaikkein tärkeimpiin toimintoihin liittyvät testit on läpäistävä.</w:t>
      </w:r>
    </w:p>
    <w:p w14:paraId="1962C22D" w14:textId="6BE61963" w:rsidR="004B05E2" w:rsidRPr="00AC0B10" w:rsidRDefault="00E07B15" w:rsidP="004B05E2">
      <w:pPr>
        <w:pStyle w:val="Heading1"/>
        <w:rPr>
          <w:lang w:val="fi-FI"/>
        </w:rPr>
      </w:pPr>
      <w:bookmarkStart w:id="44" w:name="_Toc502152173"/>
      <w:r>
        <w:rPr>
          <w:lang w:val="fi-FI"/>
        </w:rPr>
        <w:lastRenderedPageBreak/>
        <w:t>Testitapausten määrittely</w:t>
      </w:r>
      <w:bookmarkEnd w:id="44"/>
    </w:p>
    <w:p w14:paraId="7CBFE5E7" w14:textId="697933B1" w:rsidR="004B05E2" w:rsidRDefault="00340B34" w:rsidP="004B05E2">
      <w:pPr>
        <w:rPr>
          <w:rFonts w:cs="Times New Roman"/>
          <w:color w:val="000000"/>
          <w:szCs w:val="24"/>
          <w:lang w:val="fi-FI"/>
        </w:rPr>
      </w:pPr>
      <w:r w:rsidRPr="00340B34">
        <w:rPr>
          <w:rFonts w:cs="Times New Roman"/>
          <w:color w:val="000000"/>
          <w:szCs w:val="24"/>
          <w:lang w:val="fi-FI"/>
        </w:rPr>
        <w:t>Tässä luvussa kuvataan varsinaiset testitapaukset sekä niiden ryhmittely ja riippuvuudet.</w:t>
      </w:r>
    </w:p>
    <w:p w14:paraId="3F69AEB4" w14:textId="076F7F47" w:rsidR="004B05E2" w:rsidRPr="00AC0B10" w:rsidRDefault="00ED4566" w:rsidP="004B05E2">
      <w:pPr>
        <w:pStyle w:val="Heading2"/>
        <w:rPr>
          <w:lang w:val="fi-FI"/>
        </w:rPr>
      </w:pPr>
      <w:bookmarkStart w:id="45" w:name="_Toc490568644"/>
      <w:bookmarkStart w:id="46" w:name="_Toc502152174"/>
      <w:r>
        <w:t>Testijoukot ja testitapausten nimeäminen</w:t>
      </w:r>
      <w:bookmarkEnd w:id="45"/>
      <w:bookmarkEnd w:id="46"/>
    </w:p>
    <w:p w14:paraId="545FFCF1" w14:textId="257D37B0" w:rsidR="004B05E2" w:rsidRPr="00564F06" w:rsidRDefault="00564F06" w:rsidP="004B05E2">
      <w:pPr>
        <w:rPr>
          <w:lang w:val="fi-FI"/>
        </w:rPr>
      </w:pPr>
      <w:r w:rsidRPr="00564F06">
        <w:rPr>
          <w:rFonts w:cs="Times New Roman"/>
          <w:color w:val="000000"/>
          <w:szCs w:val="24"/>
          <w:lang w:val="fi-FI"/>
        </w:rPr>
        <w:t>Kerro lyhyesti, millä kriteereillä testijoukot muodostetaan, ja nimeä käyttämäsi testijoukot. Kerro myös lyhyesti, miten eri testijoukkoihin kuuluvat testitapaukset nimetään (esim. testijoukkoa kuvaava lyhenne testitapauksen tunnuksessa).</w:t>
      </w:r>
    </w:p>
    <w:p w14:paraId="56958384" w14:textId="650DEFA1" w:rsidR="009F74D2" w:rsidRPr="00AC0B10" w:rsidRDefault="00ED4566" w:rsidP="009F74D2">
      <w:pPr>
        <w:pStyle w:val="Heading2"/>
        <w:rPr>
          <w:lang w:val="fi-FI"/>
        </w:rPr>
      </w:pPr>
      <w:bookmarkStart w:id="47" w:name="_Toc490568645"/>
      <w:bookmarkStart w:id="48" w:name="_Toc502152175"/>
      <w:r>
        <w:t>Testitapausten väliset riippuvuudet</w:t>
      </w:r>
      <w:bookmarkEnd w:id="47"/>
      <w:bookmarkEnd w:id="48"/>
    </w:p>
    <w:p w14:paraId="6E15F4F7" w14:textId="42C75D05" w:rsidR="009F74D2" w:rsidRDefault="00564F06" w:rsidP="009F74D2">
      <w:pPr>
        <w:rPr>
          <w:rFonts w:cs="Times New Roman"/>
          <w:color w:val="000000"/>
          <w:szCs w:val="24"/>
        </w:rPr>
      </w:pPr>
      <w:r w:rsidRPr="00564F06">
        <w:rPr>
          <w:rFonts w:cs="Times New Roman"/>
          <w:color w:val="000000"/>
          <w:szCs w:val="24"/>
          <w:lang w:val="fi-FI"/>
        </w:rPr>
        <w:t xml:space="preserve">Kuvaa tässä testitapausten väliset riippuvuudet. Jaottelutarkkuudeksi riittää tässä kuvata riippuvuudet testijoukoittain (eli miten testijoukot riippuvat toisistaan). </w:t>
      </w:r>
      <w:r>
        <w:rPr>
          <w:rFonts w:cs="Times New Roman"/>
          <w:color w:val="000000"/>
          <w:szCs w:val="24"/>
        </w:rPr>
        <w:t>Jäsennä järjestelmä- ja yksikkötestaus omiin alilukuihinsa.</w:t>
      </w:r>
    </w:p>
    <w:p w14:paraId="7548607B" w14:textId="75CE80D0" w:rsidR="00564F06" w:rsidRDefault="00E53B0C" w:rsidP="009F74D2">
      <w:pPr>
        <w:rPr>
          <w:lang w:val="fi-FI"/>
        </w:rPr>
      </w:pPr>
      <w:r w:rsidRPr="00811473">
        <w:rPr>
          <w:rFonts w:cs="Times New Roman"/>
          <w:noProof/>
          <w:color w:val="000000"/>
          <w:szCs w:val="24"/>
          <w:lang w:val="en-US"/>
        </w:rPr>
        <w:drawing>
          <wp:inline distT="0" distB="0" distL="0" distR="0" wp14:anchorId="2E29CDEA" wp14:editId="1222C981">
            <wp:extent cx="4057650" cy="23262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56" cy="2329940"/>
                    </a:xfrm>
                    <a:prstGeom prst="rect">
                      <a:avLst/>
                    </a:prstGeom>
                    <a:noFill/>
                    <a:ln>
                      <a:noFill/>
                    </a:ln>
                  </pic:spPr>
                </pic:pic>
              </a:graphicData>
            </a:graphic>
          </wp:inline>
        </w:drawing>
      </w:r>
    </w:p>
    <w:p w14:paraId="621DE7E1" w14:textId="0E9F2503" w:rsidR="009F74D2" w:rsidRPr="00AC0B10" w:rsidRDefault="00ED4566" w:rsidP="009F74D2">
      <w:pPr>
        <w:pStyle w:val="Heading2"/>
        <w:rPr>
          <w:lang w:val="fi-FI"/>
        </w:rPr>
      </w:pPr>
      <w:bookmarkStart w:id="49" w:name="_Toc490568646"/>
      <w:bookmarkStart w:id="50" w:name="_Toc502152176"/>
      <w:r>
        <w:t>Järjestelmätestauksen testitapaukset</w:t>
      </w:r>
      <w:bookmarkEnd w:id="49"/>
      <w:bookmarkEnd w:id="50"/>
    </w:p>
    <w:p w14:paraId="1507098B" w14:textId="77777777" w:rsidR="001400EA" w:rsidRDefault="001400EA" w:rsidP="001400EA">
      <w:pPr>
        <w:pStyle w:val="BodyText"/>
        <w:spacing w:before="120" w:after="120" w:line="240" w:lineRule="auto"/>
        <w:ind w:left="1418"/>
        <w:rPr>
          <w:rFonts w:cs="Times New Roman"/>
          <w:color w:val="000000"/>
          <w:szCs w:val="24"/>
        </w:rPr>
      </w:pPr>
      <w:r>
        <w:rPr>
          <w:rFonts w:cs="Times New Roman"/>
          <w:color w:val="000000"/>
          <w:szCs w:val="24"/>
        </w:rPr>
        <w:t>Tähän kohtaan tulevat kuvaukset järjestelmätestaukseen sisältyvistä testitapauksista. Voit jakaa kuvaukset testijoukoittain omiin alilukuihinsa. Testitapauksille annetaan lyhyt yksilöivä tunnus, josta käy ilmi testijoukko, johon tapaus kuuluu. Kuvaus sisältää myös lyhyen kuvauksen testattavasta asiasta (testikohteesta). Siihen määritellään tarkasti testikohteelle annettavat syötteet sekä siltä odotettavat tulokset.</w:t>
      </w:r>
    </w:p>
    <w:p w14:paraId="4E814D0E" w14:textId="78DCD48F" w:rsidR="009F74D2" w:rsidRDefault="001400EA" w:rsidP="001400EA">
      <w:pPr>
        <w:rPr>
          <w:rFonts w:cs="Times New Roman"/>
          <w:color w:val="000000"/>
          <w:szCs w:val="24"/>
        </w:rPr>
      </w:pPr>
      <w:r w:rsidRPr="001400EA">
        <w:rPr>
          <w:rFonts w:cs="Times New Roman"/>
          <w:color w:val="000000"/>
          <w:szCs w:val="24"/>
          <w:lang w:val="fi-FI"/>
        </w:rPr>
        <w:t xml:space="preserve">Testitapauksia joudutaan usein priorisoimaan; laajassa testauksessa kaikkia testitapauksia ei resurssien vähyyden takia välttämättä voida suorittaa. Tästä syystä tärkeät (prioriteetiltaan korkeat) testitapaukset suoritetaan ennen vähemmän tärkeitä, jotka saatetaan joutua jättämään väliin. Prioriteetti määritetään testitapauksen epäonnistumisen vakavuuden ja todennäköisyyden perusteella. Kummallekin parametrille annetaan esim. kolme tasoa (3 = fataali, 2 = keskivakava, 1 = vähäinen; 3 = todennäköinen, 2 = melko todennäköinen, 1 = ei todennäköinen) ja prioriteetti lasketaan esim. </w:t>
      </w:r>
      <w:r w:rsidRPr="001400EA">
        <w:rPr>
          <w:rFonts w:cs="Times New Roman"/>
          <w:color w:val="000000"/>
          <w:szCs w:val="24"/>
          <w:lang w:val="fi-FI"/>
        </w:rPr>
        <w:lastRenderedPageBreak/>
        <w:t xml:space="preserve">näiden summana. </w:t>
      </w:r>
      <w:r>
        <w:rPr>
          <w:rFonts w:cs="Times New Roman"/>
          <w:color w:val="000000"/>
          <w:szCs w:val="24"/>
        </w:rPr>
        <w:t>Tässä harjoitustyössä kuitenkin suoritetaan kaikki testitapaukset.</w:t>
      </w:r>
    </w:p>
    <w:p w14:paraId="4AD370A7" w14:textId="62FC9DEA" w:rsidR="0044070E" w:rsidRDefault="003E4EBB" w:rsidP="003E4EBB">
      <w:pPr>
        <w:pStyle w:val="Heading3"/>
        <w:rPr>
          <w:lang w:val="fi-FI"/>
        </w:rPr>
      </w:pPr>
      <w:bookmarkStart w:id="51" w:name="_Toc502152177"/>
      <w:r>
        <w:rPr>
          <w:lang w:val="fi-FI"/>
        </w:rPr>
        <w:t>Testijoukko XX: Toiminto A</w:t>
      </w:r>
      <w:bookmarkEnd w:id="51"/>
    </w:p>
    <w:tbl>
      <w:tblPr>
        <w:tblStyle w:val="TableGrid"/>
        <w:tblW w:w="0" w:type="auto"/>
        <w:tblInd w:w="1418" w:type="dxa"/>
        <w:tblLook w:val="04A0" w:firstRow="1" w:lastRow="0" w:firstColumn="1" w:lastColumn="0" w:noHBand="0" w:noVBand="1"/>
      </w:tblPr>
      <w:tblGrid>
        <w:gridCol w:w="1951"/>
        <w:gridCol w:w="4761"/>
      </w:tblGrid>
      <w:tr w:rsidR="00CD16C2" w14:paraId="44E00B55" w14:textId="77777777" w:rsidTr="00CD16C2">
        <w:tc>
          <w:tcPr>
            <w:tcW w:w="1951" w:type="dxa"/>
          </w:tcPr>
          <w:p w14:paraId="163A28D2" w14:textId="5C05A220" w:rsidR="00CD16C2" w:rsidRPr="00FD2A0D" w:rsidRDefault="00CD16C2" w:rsidP="00DC4ECD">
            <w:pPr>
              <w:ind w:left="0"/>
              <w:jc w:val="left"/>
              <w:rPr>
                <w:b/>
                <w:sz w:val="24"/>
                <w:szCs w:val="24"/>
                <w:lang w:val="fi-FI"/>
              </w:rPr>
            </w:pPr>
            <w:r w:rsidRPr="00FD2A0D">
              <w:rPr>
                <w:b/>
                <w:sz w:val="24"/>
                <w:szCs w:val="24"/>
                <w:lang w:val="fi-FI"/>
              </w:rPr>
              <w:t>Tunniste</w:t>
            </w:r>
          </w:p>
        </w:tc>
        <w:tc>
          <w:tcPr>
            <w:tcW w:w="4761" w:type="dxa"/>
          </w:tcPr>
          <w:p w14:paraId="503CBB08" w14:textId="2C68A1FC" w:rsidR="00CD16C2" w:rsidRPr="00FD2A0D" w:rsidRDefault="00FB49EB" w:rsidP="00DC4ECD">
            <w:pPr>
              <w:ind w:left="0"/>
              <w:jc w:val="left"/>
              <w:rPr>
                <w:sz w:val="24"/>
                <w:szCs w:val="24"/>
                <w:lang w:val="fi-FI"/>
              </w:rPr>
            </w:pPr>
            <w:r w:rsidRPr="00FD2A0D">
              <w:rPr>
                <w:rFonts w:cs="Times New Roman"/>
                <w:color w:val="000000"/>
                <w:sz w:val="24"/>
                <w:szCs w:val="24"/>
              </w:rPr>
              <w:t>Testitapauksen yksilöivä tunnus</w:t>
            </w:r>
          </w:p>
        </w:tc>
      </w:tr>
      <w:tr w:rsidR="00AC01FC" w:rsidRPr="000379B9" w14:paraId="4E264131" w14:textId="77777777" w:rsidTr="00CD16C2">
        <w:tc>
          <w:tcPr>
            <w:tcW w:w="1951" w:type="dxa"/>
          </w:tcPr>
          <w:p w14:paraId="494B0BC0" w14:textId="2EFA925F" w:rsidR="00AC01FC" w:rsidRPr="00FD2A0D" w:rsidRDefault="00AC01FC" w:rsidP="00DC4ECD">
            <w:pPr>
              <w:ind w:left="0"/>
              <w:jc w:val="left"/>
              <w:rPr>
                <w:b/>
                <w:sz w:val="24"/>
                <w:szCs w:val="24"/>
                <w:lang w:val="fi-FI"/>
              </w:rPr>
            </w:pPr>
            <w:r w:rsidRPr="00FD2A0D">
              <w:rPr>
                <w:b/>
                <w:sz w:val="24"/>
                <w:szCs w:val="24"/>
                <w:lang w:val="fi-FI"/>
              </w:rPr>
              <w:t>Kuvaus</w:t>
            </w:r>
          </w:p>
        </w:tc>
        <w:tc>
          <w:tcPr>
            <w:tcW w:w="4761" w:type="dxa"/>
          </w:tcPr>
          <w:p w14:paraId="5F0E9991" w14:textId="0DDBE7B7" w:rsidR="00AC01FC" w:rsidRPr="00FD2A0D" w:rsidRDefault="00AC01FC" w:rsidP="00DC4ECD">
            <w:pPr>
              <w:ind w:left="0"/>
              <w:jc w:val="left"/>
              <w:rPr>
                <w:sz w:val="24"/>
                <w:szCs w:val="24"/>
                <w:lang w:val="fi-FI"/>
              </w:rPr>
            </w:pPr>
            <w:r w:rsidRPr="00FD2A0D">
              <w:rPr>
                <w:rFonts w:cs="Times New Roman"/>
                <w:color w:val="000000"/>
                <w:sz w:val="24"/>
                <w:szCs w:val="24"/>
                <w:lang w:val="fi-FI"/>
              </w:rPr>
              <w:t>Lyhyt kuvaus testitapauksesta: mitä testataan</w:t>
            </w:r>
          </w:p>
        </w:tc>
      </w:tr>
      <w:tr w:rsidR="00AC01FC" w:rsidRPr="000379B9" w14:paraId="5F6F4269" w14:textId="77777777" w:rsidTr="00CD16C2">
        <w:tc>
          <w:tcPr>
            <w:tcW w:w="1951" w:type="dxa"/>
          </w:tcPr>
          <w:p w14:paraId="090DA992" w14:textId="0C08DF7D" w:rsidR="00AC01FC" w:rsidRPr="00FD2A0D" w:rsidRDefault="00AC01FC" w:rsidP="00DC4ECD">
            <w:pPr>
              <w:ind w:left="0"/>
              <w:jc w:val="left"/>
              <w:rPr>
                <w:b/>
                <w:sz w:val="24"/>
                <w:szCs w:val="24"/>
                <w:lang w:val="fi-FI"/>
              </w:rPr>
            </w:pPr>
            <w:r w:rsidRPr="00FD2A0D">
              <w:rPr>
                <w:b/>
                <w:sz w:val="24"/>
                <w:szCs w:val="24"/>
                <w:lang w:val="fi-FI"/>
              </w:rPr>
              <w:t>Esiehdot</w:t>
            </w:r>
          </w:p>
        </w:tc>
        <w:tc>
          <w:tcPr>
            <w:tcW w:w="4761" w:type="dxa"/>
          </w:tcPr>
          <w:p w14:paraId="6C2EEE0C" w14:textId="148E3C2C" w:rsidR="00AC01FC" w:rsidRPr="00FD2A0D" w:rsidRDefault="00AC01FC" w:rsidP="00DC4ECD">
            <w:pPr>
              <w:ind w:left="0"/>
              <w:jc w:val="left"/>
              <w:rPr>
                <w:sz w:val="24"/>
                <w:szCs w:val="24"/>
                <w:lang w:val="fi-FI"/>
              </w:rPr>
            </w:pPr>
            <w:r w:rsidRPr="00FD2A0D">
              <w:rPr>
                <w:sz w:val="24"/>
                <w:szCs w:val="24"/>
                <w:lang w:val="fi-FI"/>
              </w:rPr>
              <w:t>Esim. missä tilassa sovelluksen on oltava?</w:t>
            </w:r>
          </w:p>
        </w:tc>
      </w:tr>
      <w:tr w:rsidR="00AC01FC" w:rsidRPr="004D18F3" w14:paraId="6154EE06" w14:textId="77777777" w:rsidTr="00CD16C2">
        <w:tc>
          <w:tcPr>
            <w:tcW w:w="1951" w:type="dxa"/>
          </w:tcPr>
          <w:p w14:paraId="1B89AB63" w14:textId="684B55DB" w:rsidR="00AC01FC" w:rsidRPr="00FD2A0D" w:rsidRDefault="00AC01FC" w:rsidP="00DC4ECD">
            <w:pPr>
              <w:ind w:left="0"/>
              <w:jc w:val="left"/>
              <w:rPr>
                <w:b/>
                <w:sz w:val="24"/>
                <w:szCs w:val="24"/>
                <w:lang w:val="fi-FI"/>
              </w:rPr>
            </w:pPr>
            <w:r w:rsidRPr="00FD2A0D">
              <w:rPr>
                <w:b/>
                <w:sz w:val="24"/>
                <w:szCs w:val="24"/>
                <w:lang w:val="fi-FI"/>
              </w:rPr>
              <w:t>Syötteet</w:t>
            </w:r>
          </w:p>
        </w:tc>
        <w:tc>
          <w:tcPr>
            <w:tcW w:w="4761" w:type="dxa"/>
          </w:tcPr>
          <w:p w14:paraId="0B80A55F" w14:textId="26E32E66" w:rsidR="00AC01FC" w:rsidRPr="004D18F3" w:rsidRDefault="00AC01FC" w:rsidP="00DC4ECD">
            <w:pPr>
              <w:ind w:left="0"/>
              <w:jc w:val="left"/>
              <w:rPr>
                <w:sz w:val="24"/>
                <w:szCs w:val="24"/>
                <w:lang w:val="fi-FI"/>
              </w:rPr>
            </w:pPr>
            <w:r w:rsidRPr="004D18F3">
              <w:rPr>
                <w:rFonts w:cs="Times New Roman"/>
                <w:color w:val="000000"/>
                <w:sz w:val="24"/>
                <w:szCs w:val="24"/>
                <w:lang w:val="fi-FI"/>
              </w:rPr>
              <w:t>Testikohteelle annettavat syötteet</w:t>
            </w:r>
            <w:r w:rsidR="004D18F3" w:rsidRPr="004D18F3">
              <w:rPr>
                <w:rFonts w:cs="Times New Roman"/>
                <w:color w:val="000000"/>
                <w:sz w:val="24"/>
                <w:szCs w:val="24"/>
                <w:lang w:val="fi-FI"/>
              </w:rPr>
              <w:t xml:space="preserve">. </w:t>
            </w:r>
            <w:r w:rsidR="004D18F3">
              <w:rPr>
                <w:rFonts w:cs="Times New Roman"/>
                <w:color w:val="000000"/>
                <w:sz w:val="24"/>
                <w:szCs w:val="24"/>
                <w:lang w:val="fi-FI"/>
              </w:rPr>
              <w:t>Jos syötteitä on useita, ne voidaan laittaa taulukkoon.</w:t>
            </w:r>
            <w:bookmarkStart w:id="52" w:name="_GoBack"/>
            <w:bookmarkEnd w:id="52"/>
          </w:p>
        </w:tc>
      </w:tr>
      <w:tr w:rsidR="00AC01FC" w:rsidRPr="000379B9" w14:paraId="1700CBD3" w14:textId="77777777" w:rsidTr="00CD16C2">
        <w:tc>
          <w:tcPr>
            <w:tcW w:w="1951" w:type="dxa"/>
          </w:tcPr>
          <w:p w14:paraId="123C4515" w14:textId="72B79E1D" w:rsidR="00AC01FC" w:rsidRPr="00FD2A0D" w:rsidRDefault="00AC01FC" w:rsidP="00DC4ECD">
            <w:pPr>
              <w:ind w:left="0"/>
              <w:jc w:val="left"/>
              <w:rPr>
                <w:b/>
                <w:sz w:val="24"/>
                <w:szCs w:val="24"/>
                <w:lang w:val="fi-FI"/>
              </w:rPr>
            </w:pPr>
            <w:r w:rsidRPr="00FD2A0D">
              <w:rPr>
                <w:b/>
                <w:sz w:val="24"/>
                <w:szCs w:val="24"/>
                <w:lang w:val="fi-FI"/>
              </w:rPr>
              <w:t>Tulokset</w:t>
            </w:r>
          </w:p>
        </w:tc>
        <w:tc>
          <w:tcPr>
            <w:tcW w:w="4761" w:type="dxa"/>
          </w:tcPr>
          <w:p w14:paraId="2D32F57F" w14:textId="5678CBFE" w:rsidR="00AC01FC" w:rsidRPr="00FD2A0D" w:rsidRDefault="00B011DF" w:rsidP="00DC4ECD">
            <w:pPr>
              <w:ind w:left="0"/>
              <w:jc w:val="left"/>
              <w:rPr>
                <w:sz w:val="24"/>
                <w:szCs w:val="24"/>
                <w:lang w:val="fi-FI"/>
              </w:rPr>
            </w:pPr>
            <w:r w:rsidRPr="00FD2A0D">
              <w:rPr>
                <w:rFonts w:cs="Times New Roman"/>
                <w:color w:val="000000"/>
                <w:sz w:val="24"/>
                <w:szCs w:val="24"/>
                <w:lang w:val="fi-FI"/>
              </w:rPr>
              <w:t>Mitkä ovat odotetut tulosteet tai muut testikohteen tuottamat tulokset testitapauksen suorittamisen jälkeen</w:t>
            </w:r>
          </w:p>
        </w:tc>
      </w:tr>
      <w:tr w:rsidR="00AC01FC" w:rsidRPr="000379B9" w14:paraId="4B762BD4" w14:textId="77777777" w:rsidTr="00CD16C2">
        <w:tc>
          <w:tcPr>
            <w:tcW w:w="1951" w:type="dxa"/>
          </w:tcPr>
          <w:p w14:paraId="14982A75" w14:textId="6FE1CCF3" w:rsidR="00AC01FC" w:rsidRPr="00FD2A0D" w:rsidRDefault="00AC01FC" w:rsidP="00DC4ECD">
            <w:pPr>
              <w:ind w:left="0"/>
              <w:jc w:val="left"/>
              <w:rPr>
                <w:b/>
                <w:sz w:val="24"/>
                <w:szCs w:val="24"/>
                <w:lang w:val="fi-FI"/>
              </w:rPr>
            </w:pPr>
            <w:r w:rsidRPr="00FD2A0D">
              <w:rPr>
                <w:b/>
                <w:sz w:val="24"/>
                <w:szCs w:val="24"/>
                <w:lang w:val="fi-FI"/>
              </w:rPr>
              <w:t>Vakavuus</w:t>
            </w:r>
          </w:p>
        </w:tc>
        <w:tc>
          <w:tcPr>
            <w:tcW w:w="4761" w:type="dxa"/>
          </w:tcPr>
          <w:p w14:paraId="2CA184F3" w14:textId="439896C7" w:rsidR="00AC01FC" w:rsidRPr="00FD2A0D" w:rsidRDefault="00B011DF" w:rsidP="00DC4ECD">
            <w:pPr>
              <w:ind w:left="0"/>
              <w:jc w:val="left"/>
              <w:rPr>
                <w:sz w:val="24"/>
                <w:szCs w:val="24"/>
                <w:lang w:val="fi-FI"/>
              </w:rPr>
            </w:pPr>
            <w:r w:rsidRPr="00FD2A0D">
              <w:rPr>
                <w:rFonts w:cs="Times New Roman"/>
                <w:color w:val="000000"/>
                <w:sz w:val="24"/>
                <w:szCs w:val="24"/>
                <w:lang w:val="fi-FI"/>
              </w:rPr>
              <w:t>Testitapauksen epäonnistumisen vakavuus. Esim. 1-vakava, 2-kohtuullinen, 3-lievä.</w:t>
            </w:r>
          </w:p>
        </w:tc>
      </w:tr>
      <w:tr w:rsidR="00AC01FC" w:rsidRPr="000379B9" w14:paraId="372A62EF" w14:textId="77777777" w:rsidTr="00CD16C2">
        <w:tc>
          <w:tcPr>
            <w:tcW w:w="1951" w:type="dxa"/>
          </w:tcPr>
          <w:p w14:paraId="0F7C3DC8" w14:textId="234D9BDA" w:rsidR="00AC01FC" w:rsidRPr="00FD2A0D" w:rsidRDefault="00AC01FC" w:rsidP="00DC4ECD">
            <w:pPr>
              <w:ind w:left="0"/>
              <w:jc w:val="left"/>
              <w:rPr>
                <w:b/>
                <w:sz w:val="24"/>
                <w:szCs w:val="24"/>
                <w:lang w:val="fi-FI"/>
              </w:rPr>
            </w:pPr>
            <w:r w:rsidRPr="00FD2A0D">
              <w:rPr>
                <w:b/>
                <w:sz w:val="24"/>
                <w:szCs w:val="24"/>
                <w:lang w:val="fi-FI"/>
              </w:rPr>
              <w:t>Todennäköisyys</w:t>
            </w:r>
          </w:p>
        </w:tc>
        <w:tc>
          <w:tcPr>
            <w:tcW w:w="4761" w:type="dxa"/>
          </w:tcPr>
          <w:p w14:paraId="2C5AEC5C" w14:textId="7C695984" w:rsidR="00AC01FC" w:rsidRPr="00FD2A0D" w:rsidRDefault="00B011DF" w:rsidP="00DC4ECD">
            <w:pPr>
              <w:ind w:left="0"/>
              <w:jc w:val="left"/>
              <w:rPr>
                <w:sz w:val="24"/>
                <w:szCs w:val="24"/>
                <w:lang w:val="fi-FI"/>
              </w:rPr>
            </w:pPr>
            <w:r w:rsidRPr="00FD2A0D">
              <w:rPr>
                <w:rFonts w:cs="Times New Roman"/>
                <w:color w:val="000000"/>
                <w:sz w:val="24"/>
                <w:szCs w:val="24"/>
                <w:lang w:val="fi-FI"/>
              </w:rPr>
              <w:t>Testitapauksen epäonnistumisen todennäköisyys. Jaottelu kuten vakavuuskohdassa.</w:t>
            </w:r>
          </w:p>
        </w:tc>
      </w:tr>
      <w:tr w:rsidR="00AC01FC" w14:paraId="4E41C9FE" w14:textId="77777777" w:rsidTr="00CD16C2">
        <w:tc>
          <w:tcPr>
            <w:tcW w:w="1951" w:type="dxa"/>
          </w:tcPr>
          <w:p w14:paraId="702238AC" w14:textId="4FE366CF" w:rsidR="00AC01FC" w:rsidRPr="00FD2A0D" w:rsidRDefault="00AC01FC" w:rsidP="00DC4ECD">
            <w:pPr>
              <w:ind w:left="0"/>
              <w:jc w:val="left"/>
              <w:rPr>
                <w:b/>
                <w:sz w:val="24"/>
                <w:szCs w:val="24"/>
                <w:lang w:val="fi-FI"/>
              </w:rPr>
            </w:pPr>
            <w:r w:rsidRPr="00FD2A0D">
              <w:rPr>
                <w:b/>
                <w:sz w:val="24"/>
                <w:szCs w:val="24"/>
                <w:lang w:val="fi-FI"/>
              </w:rPr>
              <w:t>Muuta</w:t>
            </w:r>
          </w:p>
        </w:tc>
        <w:tc>
          <w:tcPr>
            <w:tcW w:w="4761" w:type="dxa"/>
          </w:tcPr>
          <w:p w14:paraId="6BE5141F" w14:textId="496486E3" w:rsidR="00AC01FC" w:rsidRPr="00FD2A0D" w:rsidRDefault="00B011DF" w:rsidP="00DC4ECD">
            <w:pPr>
              <w:ind w:left="0"/>
              <w:jc w:val="left"/>
              <w:rPr>
                <w:sz w:val="24"/>
                <w:szCs w:val="24"/>
                <w:lang w:val="fi-FI"/>
              </w:rPr>
            </w:pPr>
            <w:r w:rsidRPr="00FD2A0D">
              <w:rPr>
                <w:rFonts w:cs="Times New Roman"/>
                <w:color w:val="000000"/>
                <w:sz w:val="24"/>
                <w:szCs w:val="24"/>
              </w:rPr>
              <w:t>Testitapaukseen liittyvät lisätiedot</w:t>
            </w:r>
          </w:p>
        </w:tc>
      </w:tr>
    </w:tbl>
    <w:p w14:paraId="3789F884" w14:textId="77777777" w:rsidR="0022133E" w:rsidRPr="00636292" w:rsidRDefault="0022133E" w:rsidP="0022133E">
      <w:pPr>
        <w:rPr>
          <w:b/>
          <w:lang w:val="fi-FI"/>
        </w:rPr>
      </w:pPr>
      <w:bookmarkStart w:id="53" w:name="_Toc490568648"/>
      <w:r w:rsidRPr="00636292">
        <w:rPr>
          <w:b/>
          <w:lang w:val="fi-FI"/>
        </w:rPr>
        <w:t>Huomaa:</w:t>
      </w:r>
    </w:p>
    <w:p w14:paraId="43E5996E" w14:textId="44E795CD" w:rsidR="0022133E" w:rsidRDefault="0022133E" w:rsidP="0022133E">
      <w:pPr>
        <w:pStyle w:val="ListParagraph"/>
        <w:numPr>
          <w:ilvl w:val="0"/>
          <w:numId w:val="2"/>
        </w:numPr>
        <w:rPr>
          <w:lang w:val="fi-FI"/>
        </w:rPr>
      </w:pPr>
      <w:r>
        <w:rPr>
          <w:lang w:val="fi-FI"/>
        </w:rPr>
        <w:t>T</w:t>
      </w:r>
      <w:r w:rsidRPr="0022133E">
        <w:rPr>
          <w:lang w:val="fi-FI"/>
        </w:rPr>
        <w:t xml:space="preserve">estitapaukset on kirjoitettava siten, että sovellusta ennestään tuntematon </w:t>
      </w:r>
      <w:r>
        <w:rPr>
          <w:lang w:val="fi-FI"/>
        </w:rPr>
        <w:t>osaa suorittaa ne</w:t>
      </w:r>
    </w:p>
    <w:p w14:paraId="036AB198" w14:textId="0F690848" w:rsidR="0022133E" w:rsidRDefault="0022133E" w:rsidP="0022133E">
      <w:pPr>
        <w:pStyle w:val="ListParagraph"/>
        <w:numPr>
          <w:ilvl w:val="0"/>
          <w:numId w:val="2"/>
        </w:numPr>
        <w:rPr>
          <w:lang w:val="fi-FI"/>
        </w:rPr>
      </w:pPr>
      <w:r>
        <w:rPr>
          <w:lang w:val="fi-FI"/>
        </w:rPr>
        <w:t>Testaajalle ei saa jäädä tulkinnan</w:t>
      </w:r>
      <w:r w:rsidR="000863A0">
        <w:rPr>
          <w:lang w:val="fi-FI"/>
        </w:rPr>
        <w:t xml:space="preserve"> </w:t>
      </w:r>
      <w:r>
        <w:rPr>
          <w:lang w:val="fi-FI"/>
        </w:rPr>
        <w:t>varaa</w:t>
      </w:r>
      <w:r w:rsidR="00C17B8B">
        <w:rPr>
          <w:lang w:val="fi-FI"/>
        </w:rPr>
        <w:t xml:space="preserve"> syötteiden tai tulosten osalta</w:t>
      </w:r>
    </w:p>
    <w:p w14:paraId="1F7045E1" w14:textId="50C22439" w:rsidR="0022133E" w:rsidRPr="0022133E" w:rsidRDefault="000379B9" w:rsidP="0022133E">
      <w:pPr>
        <w:pStyle w:val="ListParagraph"/>
        <w:numPr>
          <w:ilvl w:val="0"/>
          <w:numId w:val="2"/>
        </w:numPr>
        <w:rPr>
          <w:lang w:val="fi-FI"/>
        </w:rPr>
      </w:pPr>
      <w:r>
        <w:rPr>
          <w:lang w:val="fi-FI"/>
        </w:rPr>
        <w:t>Testitapauksen suoritus</w:t>
      </w:r>
      <w:r w:rsidR="0022133E">
        <w:rPr>
          <w:lang w:val="fi-FI"/>
        </w:rPr>
        <w:t xml:space="preserve"> on voitava toistaa samanlaisena</w:t>
      </w:r>
    </w:p>
    <w:p w14:paraId="267E30C0" w14:textId="609EB729" w:rsidR="009F74D2" w:rsidRPr="00AC0B10" w:rsidRDefault="00ED4566" w:rsidP="009F74D2">
      <w:pPr>
        <w:pStyle w:val="Heading2"/>
        <w:rPr>
          <w:lang w:val="fi-FI"/>
        </w:rPr>
      </w:pPr>
      <w:bookmarkStart w:id="54" w:name="_Toc502152178"/>
      <w:r>
        <w:t>Yksikkötestauksen testitapaukset</w:t>
      </w:r>
      <w:bookmarkEnd w:id="53"/>
      <w:bookmarkEnd w:id="54"/>
    </w:p>
    <w:p w14:paraId="08834CA0" w14:textId="13651ECD" w:rsidR="009F74D2" w:rsidRPr="008D1614" w:rsidRDefault="008D1614" w:rsidP="009F74D2">
      <w:pPr>
        <w:rPr>
          <w:lang w:val="fi-FI"/>
        </w:rPr>
      </w:pPr>
      <w:r w:rsidRPr="008D1614">
        <w:rPr>
          <w:rFonts w:cs="Times New Roman"/>
          <w:color w:val="000000"/>
          <w:szCs w:val="24"/>
          <w:lang w:val="fi-FI"/>
        </w:rPr>
        <w:t>Kuvaa tässä luvussa yksikkötestaukseen kuuluvat testitapaukset samaan tapaan kuin järjestelmätestauksessa.</w:t>
      </w:r>
    </w:p>
    <w:p w14:paraId="51151639" w14:textId="3EA847BD" w:rsidR="002F3340" w:rsidRDefault="008D1614" w:rsidP="008D1614">
      <w:pPr>
        <w:pStyle w:val="Heading3"/>
        <w:rPr>
          <w:lang w:val="fi-FI"/>
        </w:rPr>
      </w:pPr>
      <w:bookmarkStart w:id="55" w:name="_Toc502152179"/>
      <w:r>
        <w:rPr>
          <w:lang w:val="fi-FI"/>
        </w:rPr>
        <w:t>Testijoukko YY: Toiminto Z</w:t>
      </w:r>
      <w:bookmarkEnd w:id="55"/>
    </w:p>
    <w:tbl>
      <w:tblPr>
        <w:tblStyle w:val="TableGrid"/>
        <w:tblW w:w="0" w:type="auto"/>
        <w:tblInd w:w="1418" w:type="dxa"/>
        <w:tblLook w:val="04A0" w:firstRow="1" w:lastRow="0" w:firstColumn="1" w:lastColumn="0" w:noHBand="0" w:noVBand="1"/>
      </w:tblPr>
      <w:tblGrid>
        <w:gridCol w:w="1951"/>
        <w:gridCol w:w="4761"/>
      </w:tblGrid>
      <w:tr w:rsidR="007A08A0" w:rsidRPr="00FD2A0D" w14:paraId="7441620B" w14:textId="77777777" w:rsidTr="00E179A1">
        <w:tc>
          <w:tcPr>
            <w:tcW w:w="1951" w:type="dxa"/>
          </w:tcPr>
          <w:p w14:paraId="7E43DC0A" w14:textId="77777777" w:rsidR="007A08A0" w:rsidRPr="00FD2A0D" w:rsidRDefault="007A08A0" w:rsidP="00E179A1">
            <w:pPr>
              <w:ind w:left="0"/>
              <w:jc w:val="left"/>
              <w:rPr>
                <w:b/>
                <w:sz w:val="24"/>
                <w:szCs w:val="24"/>
                <w:lang w:val="fi-FI"/>
              </w:rPr>
            </w:pPr>
            <w:r w:rsidRPr="00FD2A0D">
              <w:rPr>
                <w:b/>
                <w:sz w:val="24"/>
                <w:szCs w:val="24"/>
                <w:lang w:val="fi-FI"/>
              </w:rPr>
              <w:t>Tunniste</w:t>
            </w:r>
          </w:p>
        </w:tc>
        <w:tc>
          <w:tcPr>
            <w:tcW w:w="4761" w:type="dxa"/>
          </w:tcPr>
          <w:p w14:paraId="0C5D598E" w14:textId="77777777" w:rsidR="007A08A0" w:rsidRPr="00FD2A0D" w:rsidRDefault="007A08A0" w:rsidP="00E179A1">
            <w:pPr>
              <w:ind w:left="0"/>
              <w:jc w:val="left"/>
              <w:rPr>
                <w:sz w:val="24"/>
                <w:szCs w:val="24"/>
                <w:lang w:val="fi-FI"/>
              </w:rPr>
            </w:pPr>
            <w:r w:rsidRPr="00FD2A0D">
              <w:rPr>
                <w:rFonts w:cs="Times New Roman"/>
                <w:color w:val="000000"/>
                <w:sz w:val="24"/>
                <w:szCs w:val="24"/>
              </w:rPr>
              <w:t>Testitapauksen yksilöivä tunnus</w:t>
            </w:r>
          </w:p>
        </w:tc>
      </w:tr>
      <w:tr w:rsidR="007A08A0" w:rsidRPr="000379B9" w14:paraId="76C13C51" w14:textId="77777777" w:rsidTr="00E179A1">
        <w:tc>
          <w:tcPr>
            <w:tcW w:w="1951" w:type="dxa"/>
          </w:tcPr>
          <w:p w14:paraId="0B5B2873" w14:textId="77777777" w:rsidR="007A08A0" w:rsidRPr="00FD2A0D" w:rsidRDefault="007A08A0" w:rsidP="00E179A1">
            <w:pPr>
              <w:ind w:left="0"/>
              <w:jc w:val="left"/>
              <w:rPr>
                <w:b/>
                <w:sz w:val="24"/>
                <w:szCs w:val="24"/>
                <w:lang w:val="fi-FI"/>
              </w:rPr>
            </w:pPr>
            <w:r w:rsidRPr="00FD2A0D">
              <w:rPr>
                <w:b/>
                <w:sz w:val="24"/>
                <w:szCs w:val="24"/>
                <w:lang w:val="fi-FI"/>
              </w:rPr>
              <w:t>Kuvaus</w:t>
            </w:r>
          </w:p>
        </w:tc>
        <w:tc>
          <w:tcPr>
            <w:tcW w:w="4761" w:type="dxa"/>
          </w:tcPr>
          <w:p w14:paraId="432B7F58" w14:textId="77777777" w:rsidR="007A08A0" w:rsidRPr="00FD2A0D" w:rsidRDefault="007A08A0" w:rsidP="00E179A1">
            <w:pPr>
              <w:ind w:left="0"/>
              <w:jc w:val="left"/>
              <w:rPr>
                <w:sz w:val="24"/>
                <w:szCs w:val="24"/>
                <w:lang w:val="fi-FI"/>
              </w:rPr>
            </w:pPr>
            <w:r w:rsidRPr="00FD2A0D">
              <w:rPr>
                <w:rFonts w:cs="Times New Roman"/>
                <w:color w:val="000000"/>
                <w:sz w:val="24"/>
                <w:szCs w:val="24"/>
                <w:lang w:val="fi-FI"/>
              </w:rPr>
              <w:t>Lyhyt kuvaus testitapauksesta: mitä testataan</w:t>
            </w:r>
          </w:p>
        </w:tc>
      </w:tr>
      <w:tr w:rsidR="007A08A0" w:rsidRPr="000379B9" w14:paraId="60498D8F" w14:textId="77777777" w:rsidTr="00E179A1">
        <w:tc>
          <w:tcPr>
            <w:tcW w:w="1951" w:type="dxa"/>
          </w:tcPr>
          <w:p w14:paraId="6E33D819" w14:textId="77777777" w:rsidR="007A08A0" w:rsidRPr="00FD2A0D" w:rsidRDefault="007A08A0" w:rsidP="00E179A1">
            <w:pPr>
              <w:ind w:left="0"/>
              <w:jc w:val="left"/>
              <w:rPr>
                <w:b/>
                <w:sz w:val="24"/>
                <w:szCs w:val="24"/>
                <w:lang w:val="fi-FI"/>
              </w:rPr>
            </w:pPr>
            <w:r w:rsidRPr="00FD2A0D">
              <w:rPr>
                <w:b/>
                <w:sz w:val="24"/>
                <w:szCs w:val="24"/>
                <w:lang w:val="fi-FI"/>
              </w:rPr>
              <w:t>Esiehdot</w:t>
            </w:r>
          </w:p>
        </w:tc>
        <w:tc>
          <w:tcPr>
            <w:tcW w:w="4761" w:type="dxa"/>
          </w:tcPr>
          <w:p w14:paraId="55F62DD8" w14:textId="77777777" w:rsidR="007A08A0" w:rsidRPr="00FD2A0D" w:rsidRDefault="007A08A0" w:rsidP="00E179A1">
            <w:pPr>
              <w:ind w:left="0"/>
              <w:jc w:val="left"/>
              <w:rPr>
                <w:sz w:val="24"/>
                <w:szCs w:val="24"/>
                <w:lang w:val="fi-FI"/>
              </w:rPr>
            </w:pPr>
            <w:r w:rsidRPr="00FD2A0D">
              <w:rPr>
                <w:sz w:val="24"/>
                <w:szCs w:val="24"/>
                <w:lang w:val="fi-FI"/>
              </w:rPr>
              <w:t>Esim. missä tilassa sovelluksen on oltava?</w:t>
            </w:r>
          </w:p>
        </w:tc>
      </w:tr>
      <w:tr w:rsidR="007A08A0" w:rsidRPr="004D18F3" w14:paraId="04582003" w14:textId="77777777" w:rsidTr="00E179A1">
        <w:tc>
          <w:tcPr>
            <w:tcW w:w="1951" w:type="dxa"/>
          </w:tcPr>
          <w:p w14:paraId="00C89BD7" w14:textId="77777777" w:rsidR="007A08A0" w:rsidRPr="00FD2A0D" w:rsidRDefault="007A08A0" w:rsidP="00E179A1">
            <w:pPr>
              <w:ind w:left="0"/>
              <w:jc w:val="left"/>
              <w:rPr>
                <w:b/>
                <w:sz w:val="24"/>
                <w:szCs w:val="24"/>
                <w:lang w:val="fi-FI"/>
              </w:rPr>
            </w:pPr>
            <w:r w:rsidRPr="00FD2A0D">
              <w:rPr>
                <w:b/>
                <w:sz w:val="24"/>
                <w:szCs w:val="24"/>
                <w:lang w:val="fi-FI"/>
              </w:rPr>
              <w:t>Syötteet</w:t>
            </w:r>
          </w:p>
        </w:tc>
        <w:tc>
          <w:tcPr>
            <w:tcW w:w="4761" w:type="dxa"/>
          </w:tcPr>
          <w:p w14:paraId="2B0F485F" w14:textId="6FAD203B" w:rsidR="007A08A0" w:rsidRPr="004D18F3" w:rsidRDefault="007A08A0" w:rsidP="004D18F3">
            <w:pPr>
              <w:ind w:left="0"/>
              <w:jc w:val="left"/>
              <w:rPr>
                <w:sz w:val="24"/>
                <w:szCs w:val="24"/>
                <w:lang w:val="fi-FI"/>
              </w:rPr>
            </w:pPr>
            <w:r w:rsidRPr="004D18F3">
              <w:rPr>
                <w:rFonts w:cs="Times New Roman"/>
                <w:color w:val="000000"/>
                <w:sz w:val="24"/>
                <w:szCs w:val="24"/>
                <w:lang w:val="fi-FI"/>
              </w:rPr>
              <w:t>Testikohteelle annettavat syötteet</w:t>
            </w:r>
            <w:r w:rsidR="004D18F3" w:rsidRPr="004D18F3">
              <w:rPr>
                <w:rFonts w:cs="Times New Roman"/>
                <w:color w:val="000000"/>
                <w:sz w:val="24"/>
                <w:szCs w:val="24"/>
                <w:lang w:val="fi-FI"/>
              </w:rPr>
              <w:t xml:space="preserve">. </w:t>
            </w:r>
            <w:r w:rsidR="004D18F3">
              <w:rPr>
                <w:rFonts w:cs="Times New Roman"/>
                <w:color w:val="000000"/>
                <w:sz w:val="24"/>
                <w:szCs w:val="24"/>
                <w:lang w:val="fi-FI"/>
              </w:rPr>
              <w:t>Jos syötteitä on useita, ne voidaan laittaa taulukkoon.</w:t>
            </w:r>
          </w:p>
        </w:tc>
      </w:tr>
      <w:tr w:rsidR="007A08A0" w:rsidRPr="000379B9" w14:paraId="60485F6A" w14:textId="77777777" w:rsidTr="00E179A1">
        <w:tc>
          <w:tcPr>
            <w:tcW w:w="1951" w:type="dxa"/>
          </w:tcPr>
          <w:p w14:paraId="43D0B43F" w14:textId="77777777" w:rsidR="007A08A0" w:rsidRPr="00FD2A0D" w:rsidRDefault="007A08A0" w:rsidP="00E179A1">
            <w:pPr>
              <w:ind w:left="0"/>
              <w:jc w:val="left"/>
              <w:rPr>
                <w:b/>
                <w:sz w:val="24"/>
                <w:szCs w:val="24"/>
                <w:lang w:val="fi-FI"/>
              </w:rPr>
            </w:pPr>
            <w:r w:rsidRPr="00FD2A0D">
              <w:rPr>
                <w:b/>
                <w:sz w:val="24"/>
                <w:szCs w:val="24"/>
                <w:lang w:val="fi-FI"/>
              </w:rPr>
              <w:t>Tulokset</w:t>
            </w:r>
          </w:p>
        </w:tc>
        <w:tc>
          <w:tcPr>
            <w:tcW w:w="4761" w:type="dxa"/>
          </w:tcPr>
          <w:p w14:paraId="389FA9F8" w14:textId="77777777" w:rsidR="007A08A0" w:rsidRPr="00FD2A0D" w:rsidRDefault="007A08A0" w:rsidP="00E179A1">
            <w:pPr>
              <w:ind w:left="0"/>
              <w:jc w:val="left"/>
              <w:rPr>
                <w:sz w:val="24"/>
                <w:szCs w:val="24"/>
                <w:lang w:val="fi-FI"/>
              </w:rPr>
            </w:pPr>
            <w:r w:rsidRPr="00FD2A0D">
              <w:rPr>
                <w:rFonts w:cs="Times New Roman"/>
                <w:color w:val="000000"/>
                <w:sz w:val="24"/>
                <w:szCs w:val="24"/>
                <w:lang w:val="fi-FI"/>
              </w:rPr>
              <w:t xml:space="preserve">Mitkä ovat odotetut tulosteet tai muut testikohteen tuottamat tulokset testitapauksen </w:t>
            </w:r>
            <w:r w:rsidRPr="00FD2A0D">
              <w:rPr>
                <w:rFonts w:cs="Times New Roman"/>
                <w:color w:val="000000"/>
                <w:sz w:val="24"/>
                <w:szCs w:val="24"/>
                <w:lang w:val="fi-FI"/>
              </w:rPr>
              <w:lastRenderedPageBreak/>
              <w:t>suorittamisen jälkeen</w:t>
            </w:r>
          </w:p>
        </w:tc>
      </w:tr>
      <w:tr w:rsidR="007A08A0" w:rsidRPr="000379B9" w14:paraId="57B33684" w14:textId="77777777" w:rsidTr="00E179A1">
        <w:tc>
          <w:tcPr>
            <w:tcW w:w="1951" w:type="dxa"/>
          </w:tcPr>
          <w:p w14:paraId="53815AEB" w14:textId="77777777" w:rsidR="007A08A0" w:rsidRPr="00FD2A0D" w:rsidRDefault="007A08A0" w:rsidP="00E179A1">
            <w:pPr>
              <w:ind w:left="0"/>
              <w:jc w:val="left"/>
              <w:rPr>
                <w:b/>
                <w:sz w:val="24"/>
                <w:szCs w:val="24"/>
                <w:lang w:val="fi-FI"/>
              </w:rPr>
            </w:pPr>
            <w:r w:rsidRPr="00FD2A0D">
              <w:rPr>
                <w:b/>
                <w:sz w:val="24"/>
                <w:szCs w:val="24"/>
                <w:lang w:val="fi-FI"/>
              </w:rPr>
              <w:lastRenderedPageBreak/>
              <w:t>Vakavuus</w:t>
            </w:r>
          </w:p>
        </w:tc>
        <w:tc>
          <w:tcPr>
            <w:tcW w:w="4761" w:type="dxa"/>
          </w:tcPr>
          <w:p w14:paraId="2489DB6A" w14:textId="77777777" w:rsidR="007A08A0" w:rsidRPr="00FD2A0D" w:rsidRDefault="007A08A0" w:rsidP="00E179A1">
            <w:pPr>
              <w:ind w:left="0"/>
              <w:jc w:val="left"/>
              <w:rPr>
                <w:sz w:val="24"/>
                <w:szCs w:val="24"/>
                <w:lang w:val="fi-FI"/>
              </w:rPr>
            </w:pPr>
            <w:r w:rsidRPr="00FD2A0D">
              <w:rPr>
                <w:rFonts w:cs="Times New Roman"/>
                <w:color w:val="000000"/>
                <w:sz w:val="24"/>
                <w:szCs w:val="24"/>
                <w:lang w:val="fi-FI"/>
              </w:rPr>
              <w:t>Testitapauksen epäonnistumisen vakavuus. Esim. 1-vakava, 2-kohtuullinen, 3-lievä.</w:t>
            </w:r>
          </w:p>
        </w:tc>
      </w:tr>
      <w:tr w:rsidR="007A08A0" w:rsidRPr="000379B9" w14:paraId="510723F8" w14:textId="77777777" w:rsidTr="00E179A1">
        <w:tc>
          <w:tcPr>
            <w:tcW w:w="1951" w:type="dxa"/>
          </w:tcPr>
          <w:p w14:paraId="113F4AF6" w14:textId="77777777" w:rsidR="007A08A0" w:rsidRPr="00FD2A0D" w:rsidRDefault="007A08A0" w:rsidP="00E179A1">
            <w:pPr>
              <w:ind w:left="0"/>
              <w:jc w:val="left"/>
              <w:rPr>
                <w:b/>
                <w:sz w:val="24"/>
                <w:szCs w:val="24"/>
                <w:lang w:val="fi-FI"/>
              </w:rPr>
            </w:pPr>
            <w:r w:rsidRPr="00FD2A0D">
              <w:rPr>
                <w:b/>
                <w:sz w:val="24"/>
                <w:szCs w:val="24"/>
                <w:lang w:val="fi-FI"/>
              </w:rPr>
              <w:t>Todennäköisyys</w:t>
            </w:r>
          </w:p>
        </w:tc>
        <w:tc>
          <w:tcPr>
            <w:tcW w:w="4761" w:type="dxa"/>
          </w:tcPr>
          <w:p w14:paraId="442B6D26" w14:textId="77777777" w:rsidR="007A08A0" w:rsidRPr="00FD2A0D" w:rsidRDefault="007A08A0" w:rsidP="00E179A1">
            <w:pPr>
              <w:ind w:left="0"/>
              <w:jc w:val="left"/>
              <w:rPr>
                <w:sz w:val="24"/>
                <w:szCs w:val="24"/>
                <w:lang w:val="fi-FI"/>
              </w:rPr>
            </w:pPr>
            <w:r w:rsidRPr="00FD2A0D">
              <w:rPr>
                <w:rFonts w:cs="Times New Roman"/>
                <w:color w:val="000000"/>
                <w:sz w:val="24"/>
                <w:szCs w:val="24"/>
                <w:lang w:val="fi-FI"/>
              </w:rPr>
              <w:t>Testitapauksen epäonnistumisen todennäköisyys. Jaottelu kuten vakavuuskohdassa.</w:t>
            </w:r>
          </w:p>
        </w:tc>
      </w:tr>
      <w:tr w:rsidR="007A08A0" w:rsidRPr="00FD2A0D" w14:paraId="524208FF" w14:textId="77777777" w:rsidTr="00E179A1">
        <w:tc>
          <w:tcPr>
            <w:tcW w:w="1951" w:type="dxa"/>
          </w:tcPr>
          <w:p w14:paraId="19FBC0C8" w14:textId="77777777" w:rsidR="007A08A0" w:rsidRPr="00FD2A0D" w:rsidRDefault="007A08A0" w:rsidP="00E179A1">
            <w:pPr>
              <w:ind w:left="0"/>
              <w:jc w:val="left"/>
              <w:rPr>
                <w:b/>
                <w:sz w:val="24"/>
                <w:szCs w:val="24"/>
                <w:lang w:val="fi-FI"/>
              </w:rPr>
            </w:pPr>
            <w:r w:rsidRPr="00FD2A0D">
              <w:rPr>
                <w:b/>
                <w:sz w:val="24"/>
                <w:szCs w:val="24"/>
                <w:lang w:val="fi-FI"/>
              </w:rPr>
              <w:t>Muuta</w:t>
            </w:r>
          </w:p>
        </w:tc>
        <w:tc>
          <w:tcPr>
            <w:tcW w:w="4761" w:type="dxa"/>
          </w:tcPr>
          <w:p w14:paraId="6A1F6A68" w14:textId="77777777" w:rsidR="007A08A0" w:rsidRPr="00FD2A0D" w:rsidRDefault="007A08A0" w:rsidP="00E179A1">
            <w:pPr>
              <w:ind w:left="0"/>
              <w:jc w:val="left"/>
              <w:rPr>
                <w:sz w:val="24"/>
                <w:szCs w:val="24"/>
                <w:lang w:val="fi-FI"/>
              </w:rPr>
            </w:pPr>
            <w:r w:rsidRPr="00FD2A0D">
              <w:rPr>
                <w:rFonts w:cs="Times New Roman"/>
                <w:color w:val="000000"/>
                <w:sz w:val="24"/>
                <w:szCs w:val="24"/>
              </w:rPr>
              <w:t>Testitapaukseen liittyvät lisätiedot</w:t>
            </w:r>
          </w:p>
        </w:tc>
      </w:tr>
    </w:tbl>
    <w:p w14:paraId="58D4E212" w14:textId="34B599DB" w:rsidR="00487836" w:rsidRPr="00487836" w:rsidRDefault="00487836" w:rsidP="00487836">
      <w:pPr>
        <w:rPr>
          <w:lang w:val="fi-FI"/>
        </w:rPr>
      </w:pPr>
    </w:p>
    <w:p w14:paraId="4F250EF2" w14:textId="6038F089" w:rsidR="00D6768E" w:rsidRDefault="00F07586" w:rsidP="00D6768E">
      <w:pPr>
        <w:pStyle w:val="Heading1"/>
        <w:rPr>
          <w:lang w:val="fi-FI"/>
        </w:rPr>
      </w:pPr>
      <w:bookmarkStart w:id="56" w:name="_Toc502152180"/>
      <w:r>
        <w:rPr>
          <w:lang w:val="fi-FI"/>
        </w:rPr>
        <w:lastRenderedPageBreak/>
        <w:t>Testitulokset</w:t>
      </w:r>
      <w:bookmarkEnd w:id="56"/>
    </w:p>
    <w:p w14:paraId="0A85D084" w14:textId="1870B8CA" w:rsidR="00043C6D" w:rsidRDefault="00043C6D" w:rsidP="00043C6D">
      <w:pPr>
        <w:pStyle w:val="BodyText"/>
        <w:spacing w:before="120" w:after="120" w:line="240" w:lineRule="auto"/>
        <w:ind w:left="1418"/>
        <w:rPr>
          <w:rFonts w:cs="Times New Roman"/>
          <w:color w:val="000000"/>
          <w:szCs w:val="24"/>
        </w:rPr>
      </w:pPr>
      <w:r>
        <w:rPr>
          <w:rFonts w:cs="Times New Roman"/>
          <w:color w:val="000000"/>
          <w:szCs w:val="24"/>
        </w:rPr>
        <w:t>Tässä luvussa selostetaan testauksen tulokset niiden suorittamisen jälkeen. Tuloksissa on riittävää kuvata vain ne testitapaukset, joiden antamat tulokset poikkesivat odotetuista tuloksista. Jäsennä yksikkö- ja järjestelmätestaus omiin alilukuihinsa (jos tarpeellista).</w:t>
      </w:r>
    </w:p>
    <w:tbl>
      <w:tblPr>
        <w:tblStyle w:val="TableGrid"/>
        <w:tblW w:w="0" w:type="auto"/>
        <w:tblInd w:w="1418" w:type="dxa"/>
        <w:tblLook w:val="04A0" w:firstRow="1" w:lastRow="0" w:firstColumn="1" w:lastColumn="0" w:noHBand="0" w:noVBand="1"/>
      </w:tblPr>
      <w:tblGrid>
        <w:gridCol w:w="1667"/>
        <w:gridCol w:w="5045"/>
      </w:tblGrid>
      <w:tr w:rsidR="00D32831" w14:paraId="62E35ED6" w14:textId="77777777" w:rsidTr="00B256BB">
        <w:tc>
          <w:tcPr>
            <w:tcW w:w="1667" w:type="dxa"/>
          </w:tcPr>
          <w:p w14:paraId="5B43122A" w14:textId="37FADAD9" w:rsidR="00D32831" w:rsidRPr="00B256BB" w:rsidRDefault="00D32831" w:rsidP="00B256BB">
            <w:pPr>
              <w:pStyle w:val="BodyText"/>
              <w:spacing w:before="120" w:after="120" w:line="240" w:lineRule="auto"/>
              <w:jc w:val="left"/>
              <w:rPr>
                <w:rFonts w:cs="Times New Roman"/>
                <w:b/>
                <w:color w:val="000000"/>
                <w:sz w:val="24"/>
                <w:szCs w:val="24"/>
              </w:rPr>
            </w:pPr>
            <w:r w:rsidRPr="00B256BB">
              <w:rPr>
                <w:rFonts w:cs="Times New Roman"/>
                <w:b/>
                <w:color w:val="000000"/>
                <w:sz w:val="24"/>
                <w:szCs w:val="24"/>
              </w:rPr>
              <w:t>Tunniste</w:t>
            </w:r>
          </w:p>
        </w:tc>
        <w:tc>
          <w:tcPr>
            <w:tcW w:w="5045" w:type="dxa"/>
          </w:tcPr>
          <w:p w14:paraId="371CB1F2" w14:textId="4496A555" w:rsidR="00D32831" w:rsidRPr="00B256BB" w:rsidRDefault="00D32831" w:rsidP="00B256BB">
            <w:pPr>
              <w:pStyle w:val="BodyText"/>
              <w:spacing w:before="120" w:after="120" w:line="240" w:lineRule="auto"/>
              <w:jc w:val="left"/>
              <w:rPr>
                <w:rFonts w:cs="Times New Roman"/>
                <w:color w:val="000000"/>
                <w:sz w:val="24"/>
                <w:szCs w:val="24"/>
              </w:rPr>
            </w:pPr>
            <w:r w:rsidRPr="00B256BB">
              <w:rPr>
                <w:rFonts w:cs="Times New Roman"/>
                <w:color w:val="000000"/>
                <w:sz w:val="24"/>
                <w:szCs w:val="24"/>
              </w:rPr>
              <w:t>Virheellisen testitapauksen tunniste</w:t>
            </w:r>
          </w:p>
        </w:tc>
      </w:tr>
      <w:tr w:rsidR="00D32831" w14:paraId="6CB24921" w14:textId="77777777" w:rsidTr="00B256BB">
        <w:tc>
          <w:tcPr>
            <w:tcW w:w="1667" w:type="dxa"/>
          </w:tcPr>
          <w:p w14:paraId="47BA3459" w14:textId="4AC079A8" w:rsidR="00D32831" w:rsidRPr="00B256BB" w:rsidRDefault="00D32831" w:rsidP="00B256BB">
            <w:pPr>
              <w:pStyle w:val="BodyText"/>
              <w:spacing w:before="120" w:after="120" w:line="240" w:lineRule="auto"/>
              <w:jc w:val="left"/>
              <w:rPr>
                <w:rFonts w:cs="Times New Roman"/>
                <w:b/>
                <w:color w:val="000000"/>
                <w:sz w:val="24"/>
                <w:szCs w:val="24"/>
              </w:rPr>
            </w:pPr>
            <w:r w:rsidRPr="00B256BB">
              <w:rPr>
                <w:rFonts w:cs="Times New Roman"/>
                <w:b/>
                <w:color w:val="000000"/>
                <w:sz w:val="24"/>
                <w:szCs w:val="24"/>
              </w:rPr>
              <w:t>Syötteet</w:t>
            </w:r>
          </w:p>
        </w:tc>
        <w:tc>
          <w:tcPr>
            <w:tcW w:w="5045" w:type="dxa"/>
          </w:tcPr>
          <w:p w14:paraId="4D7716CB" w14:textId="49BE1F9C" w:rsidR="00D32831" w:rsidRPr="00B256BB" w:rsidRDefault="00D32831" w:rsidP="00B256BB">
            <w:pPr>
              <w:pStyle w:val="BodyText"/>
              <w:spacing w:before="120" w:after="120" w:line="240" w:lineRule="auto"/>
              <w:jc w:val="left"/>
              <w:rPr>
                <w:rFonts w:cs="Times New Roman"/>
                <w:color w:val="000000"/>
                <w:sz w:val="24"/>
                <w:szCs w:val="24"/>
              </w:rPr>
            </w:pPr>
            <w:r w:rsidRPr="00B256BB">
              <w:rPr>
                <w:rFonts w:cs="Times New Roman"/>
                <w:color w:val="000000"/>
                <w:sz w:val="24"/>
                <w:szCs w:val="24"/>
              </w:rPr>
              <w:t>Testikohteelle annetut syötteet</w:t>
            </w:r>
          </w:p>
        </w:tc>
      </w:tr>
      <w:tr w:rsidR="00D32831" w:rsidRPr="000379B9" w14:paraId="6B26EC88" w14:textId="77777777" w:rsidTr="00B256BB">
        <w:tc>
          <w:tcPr>
            <w:tcW w:w="1667" w:type="dxa"/>
          </w:tcPr>
          <w:p w14:paraId="0EAC5999" w14:textId="07117E09" w:rsidR="00D32831" w:rsidRPr="00B256BB" w:rsidRDefault="00D32831" w:rsidP="00B256BB">
            <w:pPr>
              <w:pStyle w:val="BodyText"/>
              <w:spacing w:before="120" w:after="120" w:line="240" w:lineRule="auto"/>
              <w:jc w:val="left"/>
              <w:rPr>
                <w:rFonts w:cs="Times New Roman"/>
                <w:b/>
                <w:color w:val="000000"/>
                <w:sz w:val="24"/>
                <w:szCs w:val="24"/>
              </w:rPr>
            </w:pPr>
            <w:r w:rsidRPr="00B256BB">
              <w:rPr>
                <w:rFonts w:cs="Times New Roman"/>
                <w:b/>
                <w:color w:val="000000"/>
                <w:sz w:val="24"/>
                <w:szCs w:val="24"/>
              </w:rPr>
              <w:t>Saadut tulokset</w:t>
            </w:r>
          </w:p>
        </w:tc>
        <w:tc>
          <w:tcPr>
            <w:tcW w:w="5045" w:type="dxa"/>
          </w:tcPr>
          <w:p w14:paraId="04F5F78F" w14:textId="1AF80BA4" w:rsidR="00D32831" w:rsidRPr="00B256BB" w:rsidRDefault="00D32831" w:rsidP="00B256BB">
            <w:pPr>
              <w:pStyle w:val="BodyText"/>
              <w:spacing w:before="120" w:after="120" w:line="240" w:lineRule="auto"/>
              <w:jc w:val="left"/>
              <w:rPr>
                <w:rFonts w:cs="Times New Roman"/>
                <w:color w:val="000000"/>
                <w:sz w:val="24"/>
                <w:szCs w:val="24"/>
              </w:rPr>
            </w:pPr>
            <w:r w:rsidRPr="00B256BB">
              <w:rPr>
                <w:rFonts w:cs="Times New Roman"/>
                <w:color w:val="000000"/>
                <w:sz w:val="24"/>
                <w:szCs w:val="24"/>
              </w:rPr>
              <w:t>Tulosteet ja muut tulokset jotka testin suorituksessa testikohteelta saatiin</w:t>
            </w:r>
          </w:p>
        </w:tc>
      </w:tr>
      <w:tr w:rsidR="00D32831" w:rsidRPr="000379B9" w14:paraId="5915ED31" w14:textId="77777777" w:rsidTr="00B256BB">
        <w:tc>
          <w:tcPr>
            <w:tcW w:w="1667" w:type="dxa"/>
          </w:tcPr>
          <w:p w14:paraId="4F4D1777" w14:textId="54DCEE8C" w:rsidR="00D32831" w:rsidRPr="00B256BB" w:rsidRDefault="00D32831" w:rsidP="00B256BB">
            <w:pPr>
              <w:pStyle w:val="BodyText"/>
              <w:spacing w:before="120" w:after="120" w:line="240" w:lineRule="auto"/>
              <w:jc w:val="left"/>
              <w:rPr>
                <w:rFonts w:cs="Times New Roman"/>
                <w:b/>
                <w:color w:val="000000"/>
                <w:sz w:val="24"/>
                <w:szCs w:val="24"/>
              </w:rPr>
            </w:pPr>
            <w:r w:rsidRPr="00B256BB">
              <w:rPr>
                <w:rFonts w:cs="Times New Roman"/>
                <w:b/>
                <w:color w:val="000000"/>
                <w:sz w:val="24"/>
                <w:szCs w:val="24"/>
              </w:rPr>
              <w:t>Kuvaus</w:t>
            </w:r>
          </w:p>
        </w:tc>
        <w:tc>
          <w:tcPr>
            <w:tcW w:w="5045" w:type="dxa"/>
          </w:tcPr>
          <w:p w14:paraId="5B8A0606" w14:textId="4B5CB794" w:rsidR="00D32831" w:rsidRPr="00B256BB" w:rsidRDefault="00D32831" w:rsidP="00B256BB">
            <w:pPr>
              <w:pStyle w:val="BodyText"/>
              <w:spacing w:before="120" w:after="120" w:line="240" w:lineRule="auto"/>
              <w:jc w:val="left"/>
              <w:rPr>
                <w:rFonts w:cs="Times New Roman"/>
                <w:color w:val="000000"/>
                <w:sz w:val="24"/>
                <w:szCs w:val="24"/>
              </w:rPr>
            </w:pPr>
            <w:r w:rsidRPr="00B256BB">
              <w:rPr>
                <w:rFonts w:cs="Times New Roman"/>
                <w:color w:val="000000"/>
                <w:sz w:val="24"/>
                <w:szCs w:val="24"/>
              </w:rPr>
              <w:t>Lyhyt arviointi: mikä meni pieleen.</w:t>
            </w:r>
          </w:p>
        </w:tc>
      </w:tr>
      <w:tr w:rsidR="00D32831" w14:paraId="7B665777" w14:textId="77777777" w:rsidTr="00B256BB">
        <w:tc>
          <w:tcPr>
            <w:tcW w:w="1667" w:type="dxa"/>
          </w:tcPr>
          <w:p w14:paraId="393968E9" w14:textId="668952AE" w:rsidR="00D32831" w:rsidRPr="00B256BB" w:rsidRDefault="00D32831" w:rsidP="00B256BB">
            <w:pPr>
              <w:pStyle w:val="BodyText"/>
              <w:spacing w:before="120" w:after="120" w:line="240" w:lineRule="auto"/>
              <w:jc w:val="left"/>
              <w:rPr>
                <w:rFonts w:cs="Times New Roman"/>
                <w:b/>
                <w:color w:val="000000"/>
                <w:sz w:val="24"/>
                <w:szCs w:val="24"/>
              </w:rPr>
            </w:pPr>
            <w:r w:rsidRPr="00B256BB">
              <w:rPr>
                <w:rFonts w:cs="Times New Roman"/>
                <w:b/>
                <w:color w:val="000000"/>
                <w:sz w:val="24"/>
                <w:szCs w:val="24"/>
              </w:rPr>
              <w:t>Vakavuus</w:t>
            </w:r>
          </w:p>
        </w:tc>
        <w:tc>
          <w:tcPr>
            <w:tcW w:w="5045" w:type="dxa"/>
          </w:tcPr>
          <w:p w14:paraId="6A7A9300" w14:textId="337B42DA" w:rsidR="00D32831" w:rsidRPr="00B256BB" w:rsidRDefault="00D32831" w:rsidP="00B256BB">
            <w:pPr>
              <w:pStyle w:val="BodyText"/>
              <w:spacing w:before="120" w:after="120" w:line="240" w:lineRule="auto"/>
              <w:jc w:val="left"/>
              <w:rPr>
                <w:rFonts w:cs="Times New Roman"/>
                <w:color w:val="000000"/>
                <w:sz w:val="24"/>
                <w:szCs w:val="24"/>
              </w:rPr>
            </w:pPr>
            <w:r w:rsidRPr="00B256BB">
              <w:rPr>
                <w:rFonts w:cs="Times New Roman"/>
                <w:color w:val="000000"/>
                <w:sz w:val="24"/>
                <w:szCs w:val="24"/>
              </w:rPr>
              <w:t>Testitapauksen vakavuus.</w:t>
            </w:r>
          </w:p>
        </w:tc>
      </w:tr>
    </w:tbl>
    <w:p w14:paraId="5BBB4BE1" w14:textId="79787C24" w:rsidR="00D6768E" w:rsidRPr="00AC0B10" w:rsidRDefault="00043C6D" w:rsidP="00D6768E">
      <w:pPr>
        <w:pStyle w:val="Heading2"/>
        <w:rPr>
          <w:lang w:val="fi-FI"/>
        </w:rPr>
      </w:pPr>
      <w:bookmarkStart w:id="57" w:name="_Toc502152181"/>
      <w:r>
        <w:rPr>
          <w:lang w:val="fi-FI"/>
        </w:rPr>
        <w:t>Arviointi</w:t>
      </w:r>
      <w:bookmarkEnd w:id="57"/>
    </w:p>
    <w:p w14:paraId="59A9605A" w14:textId="77777777" w:rsidR="00043C6D" w:rsidRDefault="00043C6D" w:rsidP="00043C6D">
      <w:pPr>
        <w:pStyle w:val="BodyText"/>
        <w:spacing w:before="120" w:after="120" w:line="240" w:lineRule="auto"/>
        <w:ind w:left="1418"/>
        <w:rPr>
          <w:rFonts w:cs="Times New Roman"/>
          <w:color w:val="000000"/>
          <w:szCs w:val="24"/>
        </w:rPr>
      </w:pPr>
      <w:r>
        <w:rPr>
          <w:rFonts w:cs="Times New Roman"/>
          <w:color w:val="000000"/>
          <w:szCs w:val="24"/>
        </w:rPr>
        <w:t>Lyhyt arviointi siitä miten hyvin testaus yleisellä tasolla onnistui ja miten hyvin testikohde (ts. luokka tai sovellus) toimii testauksen mukaan. Testauksen kattavuutta ja kestoa (esim. työtunteina) voi myös arvioida.</w:t>
      </w:r>
    </w:p>
    <w:bookmarkEnd w:id="26"/>
    <w:bookmarkEnd w:id="27"/>
    <w:p w14:paraId="1CEB1B15" w14:textId="77777777" w:rsidR="006650E3" w:rsidRPr="00AC0B10" w:rsidRDefault="006650E3" w:rsidP="006650E3">
      <w:pPr>
        <w:rPr>
          <w:lang w:val="fi-FI"/>
        </w:rPr>
      </w:pPr>
    </w:p>
    <w:sectPr w:rsidR="006650E3" w:rsidRPr="00AC0B10" w:rsidSect="005B67B9">
      <w:headerReference w:type="default" r:id="rId9"/>
      <w:footerReference w:type="default" r:id="rId10"/>
      <w:pgSz w:w="11906" w:h="16838"/>
      <w:pgMar w:top="1440" w:right="1440" w:bottom="1440" w:left="2552"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9ACE29" w14:textId="77777777" w:rsidR="006664DD" w:rsidRDefault="006664DD" w:rsidP="00A52B01">
      <w:pPr>
        <w:spacing w:before="0" w:after="0"/>
      </w:pPr>
      <w:r>
        <w:separator/>
      </w:r>
    </w:p>
  </w:endnote>
  <w:endnote w:type="continuationSeparator" w:id="0">
    <w:p w14:paraId="6376EF3B" w14:textId="77777777" w:rsidR="006664DD" w:rsidRDefault="006664DD" w:rsidP="00A52B0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EA9F71" w14:textId="37748CAE" w:rsidR="00294CBC" w:rsidRPr="00455D35" w:rsidRDefault="00455D35" w:rsidP="00113E89">
    <w:pPr>
      <w:pStyle w:val="Footer"/>
      <w:pBdr>
        <w:top w:val="single" w:sz="8" w:space="1" w:color="auto"/>
      </w:pBdr>
      <w:ind w:left="0"/>
      <w:rPr>
        <w:rFonts w:ascii="Arial" w:hAnsi="Arial" w:cs="Arial"/>
        <w:i/>
        <w:sz w:val="16"/>
      </w:rPr>
    </w:pPr>
    <w:r>
      <w:rPr>
        <w:rFonts w:ascii="Arial" w:hAnsi="Arial" w:cs="Arial"/>
        <w:i/>
        <w:sz w:val="16"/>
      </w:rPr>
      <w:fldChar w:fldCharType="begin"/>
    </w:r>
    <w:r>
      <w:rPr>
        <w:rFonts w:ascii="Arial" w:hAnsi="Arial" w:cs="Arial"/>
        <w:i/>
        <w:sz w:val="16"/>
      </w:rPr>
      <w:instrText xml:space="preserve"> SAVEDATE  \@ "d.M.yyyy"  \* MERGEFORMAT </w:instrText>
    </w:r>
    <w:r>
      <w:rPr>
        <w:rFonts w:ascii="Arial" w:hAnsi="Arial" w:cs="Arial"/>
        <w:i/>
        <w:sz w:val="16"/>
      </w:rPr>
      <w:fldChar w:fldCharType="separate"/>
    </w:r>
    <w:r w:rsidR="000379B9">
      <w:rPr>
        <w:rFonts w:ascii="Arial" w:hAnsi="Arial" w:cs="Arial"/>
        <w:i/>
        <w:noProof/>
        <w:sz w:val="16"/>
      </w:rPr>
      <w:t>28.12.2017</w:t>
    </w:r>
    <w:r>
      <w:rPr>
        <w:rFonts w:ascii="Arial" w:hAnsi="Arial" w:cs="Arial"/>
        <w:i/>
        <w:sz w:val="16"/>
      </w:rPr>
      <w:fldChar w:fldCharType="end"/>
    </w:r>
    <w:r w:rsidRPr="00455D35">
      <w:rPr>
        <w:rFonts w:ascii="Arial" w:hAnsi="Arial" w:cs="Arial"/>
        <w:i/>
        <w:sz w:val="16"/>
      </w:rPr>
      <w:ptab w:relativeTo="margin" w:alignment="center" w:leader="none"/>
    </w:r>
    <w:r w:rsidRPr="00455D35">
      <w:rPr>
        <w:rFonts w:ascii="Arial" w:hAnsi="Arial" w:cs="Arial"/>
        <w:i/>
        <w:sz w:val="16"/>
      </w:rPr>
      <w:fldChar w:fldCharType="begin"/>
    </w:r>
    <w:r w:rsidRPr="00455D35">
      <w:rPr>
        <w:rFonts w:ascii="Arial" w:hAnsi="Arial" w:cs="Arial"/>
        <w:i/>
        <w:sz w:val="16"/>
      </w:rPr>
      <w:instrText xml:space="preserve"> PAGE   \* MERGEFORMAT </w:instrText>
    </w:r>
    <w:r w:rsidRPr="00455D35">
      <w:rPr>
        <w:rFonts w:ascii="Arial" w:hAnsi="Arial" w:cs="Arial"/>
        <w:i/>
        <w:sz w:val="16"/>
      </w:rPr>
      <w:fldChar w:fldCharType="separate"/>
    </w:r>
    <w:r w:rsidR="004D18F3">
      <w:rPr>
        <w:rFonts w:ascii="Arial" w:hAnsi="Arial" w:cs="Arial"/>
        <w:i/>
        <w:noProof/>
        <w:sz w:val="16"/>
      </w:rPr>
      <w:t>8</w:t>
    </w:r>
    <w:r w:rsidRPr="00455D35">
      <w:rPr>
        <w:rFonts w:ascii="Arial" w:hAnsi="Arial" w:cs="Arial"/>
        <w:i/>
        <w:sz w:val="16"/>
      </w:rPr>
      <w:fldChar w:fldCharType="end"/>
    </w:r>
    <w:r>
      <w:rPr>
        <w:rFonts w:ascii="Arial" w:hAnsi="Arial" w:cs="Arial"/>
        <w:i/>
        <w:sz w:val="16"/>
      </w:rPr>
      <w:t xml:space="preserve"> / </w:t>
    </w:r>
    <w:fldSimple w:instr=" NUMPAGES   \* MERGEFORMAT ">
      <w:r w:rsidR="004D18F3" w:rsidRPr="004D18F3">
        <w:rPr>
          <w:rFonts w:ascii="Arial" w:hAnsi="Arial" w:cs="Arial"/>
          <w:i/>
          <w:noProof/>
          <w:sz w:val="16"/>
        </w:rPr>
        <w:t>8</w:t>
      </w:r>
    </w:fldSimple>
    <w:r w:rsidRPr="00455D35">
      <w:rPr>
        <w:rFonts w:ascii="Arial" w:hAnsi="Arial" w:cs="Arial"/>
        <w:i/>
        <w:sz w:val="16"/>
      </w:rP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6129EB" w14:textId="77777777" w:rsidR="006664DD" w:rsidRDefault="006664DD" w:rsidP="00A52B01">
      <w:pPr>
        <w:spacing w:before="0" w:after="0"/>
      </w:pPr>
      <w:r>
        <w:separator/>
      </w:r>
    </w:p>
  </w:footnote>
  <w:footnote w:type="continuationSeparator" w:id="0">
    <w:p w14:paraId="47796671" w14:textId="77777777" w:rsidR="006664DD" w:rsidRDefault="006664DD" w:rsidP="00A52B0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B86F8" w14:textId="44A68BD4" w:rsidR="00A52B01" w:rsidRPr="00AC0B10" w:rsidRDefault="000029F7" w:rsidP="00113E89">
    <w:pPr>
      <w:pStyle w:val="Header"/>
      <w:pBdr>
        <w:bottom w:val="single" w:sz="4" w:space="1" w:color="auto"/>
      </w:pBdr>
      <w:ind w:left="0"/>
      <w:jc w:val="left"/>
      <w:rPr>
        <w:rFonts w:ascii="Arial" w:hAnsi="Arial" w:cs="Arial"/>
        <w:i/>
        <w:sz w:val="16"/>
        <w:szCs w:val="16"/>
        <w:lang w:val="fi-FI"/>
      </w:rPr>
    </w:pPr>
    <w:r w:rsidRPr="00D411B3">
      <w:rPr>
        <w:rFonts w:ascii="Arial" w:hAnsi="Arial" w:cs="Arial"/>
        <w:i/>
        <w:sz w:val="16"/>
        <w:szCs w:val="16"/>
        <w:lang w:val="fi-FI"/>
      </w:rPr>
      <w:t>ASE</w:t>
    </w:r>
    <w:r w:rsidR="00A52B01" w:rsidRPr="00D411B3">
      <w:rPr>
        <w:rFonts w:ascii="Arial" w:hAnsi="Arial" w:cs="Arial"/>
        <w:i/>
        <w:sz w:val="16"/>
        <w:szCs w:val="16"/>
        <w:lang w:val="fi-FI"/>
      </w:rPr>
      <w:t>-</w:t>
    </w:r>
    <w:r w:rsidRPr="00D411B3">
      <w:rPr>
        <w:rFonts w:ascii="Arial" w:hAnsi="Arial" w:cs="Arial"/>
        <w:i/>
        <w:sz w:val="16"/>
        <w:szCs w:val="16"/>
        <w:lang w:val="fi-FI"/>
      </w:rPr>
      <w:t>6030</w:t>
    </w:r>
    <w:r w:rsidR="00A52B01" w:rsidRPr="00AC0B10">
      <w:rPr>
        <w:rFonts w:ascii="Arial" w:hAnsi="Arial" w:cs="Arial"/>
        <w:i/>
        <w:sz w:val="16"/>
        <w:szCs w:val="16"/>
        <w:lang w:val="fi-FI"/>
      </w:rPr>
      <w:ptab w:relativeTo="margin" w:alignment="center" w:leader="none"/>
    </w:r>
    <w:sdt>
      <w:sdtPr>
        <w:rPr>
          <w:rFonts w:ascii="Arial" w:hAnsi="Arial" w:cs="Arial"/>
          <w:i/>
          <w:sz w:val="16"/>
          <w:szCs w:val="16"/>
          <w:lang w:val="fi-FI"/>
        </w:rPr>
        <w:alias w:val="Title"/>
        <w:id w:val="197443450"/>
        <w:placeholder>
          <w:docPart w:val="0F132C9BC70946D7918D286CF4B86877"/>
        </w:placeholder>
        <w:dataBinding w:prefixMappings="xmlns:ns0='http://purl.org/dc/elements/1.1/' xmlns:ns1='http://schemas.openxmlformats.org/package/2006/metadata/core-properties' " w:xpath="/ns1:coreProperties[1]/ns0:title[1]" w:storeItemID="{6C3C8BC8-F283-45AE-878A-BAB7291924A1}"/>
        <w:text/>
      </w:sdtPr>
      <w:sdtEndPr/>
      <w:sdtContent>
        <w:r w:rsidR="002A4212" w:rsidRPr="00AC0B10">
          <w:rPr>
            <w:rFonts w:ascii="Arial" w:hAnsi="Arial" w:cs="Arial"/>
            <w:i/>
            <w:sz w:val="16"/>
            <w:szCs w:val="16"/>
            <w:lang w:val="fi-FI"/>
          </w:rPr>
          <w:t>Harjoitustyön nimi</w:t>
        </w:r>
      </w:sdtContent>
    </w:sdt>
    <w:r w:rsidR="00A52B01" w:rsidRPr="00AC0B10">
      <w:rPr>
        <w:rFonts w:ascii="Arial" w:hAnsi="Arial" w:cs="Arial"/>
        <w:i/>
        <w:sz w:val="16"/>
        <w:szCs w:val="16"/>
        <w:lang w:val="fi-FI"/>
      </w:rPr>
      <w:ptab w:relativeTo="margin" w:alignment="right" w:leader="none"/>
    </w:r>
    <w:r w:rsidR="00C86B61" w:rsidRPr="00AC0B10">
      <w:rPr>
        <w:rFonts w:ascii="Arial" w:hAnsi="Arial" w:cs="Arial"/>
        <w:i/>
        <w:sz w:val="16"/>
        <w:szCs w:val="16"/>
        <w:lang w:val="fi-FI"/>
      </w:rPr>
      <w:t xml:space="preserve">Versio </w:t>
    </w:r>
    <w:sdt>
      <w:sdtPr>
        <w:rPr>
          <w:rFonts w:ascii="Arial" w:hAnsi="Arial" w:cs="Arial"/>
          <w:i/>
          <w:sz w:val="16"/>
          <w:szCs w:val="16"/>
          <w:lang w:val="fi-FI"/>
        </w:rPr>
        <w:alias w:val="Status"/>
        <w:id w:val="197443494"/>
        <w:placeholder>
          <w:docPart w:val="00D7D614864C438E9F44BA6D15F54803"/>
        </w:placeholder>
        <w:dataBinding w:prefixMappings="xmlns:ns0='http://purl.org/dc/elements/1.1/' xmlns:ns1='http://schemas.openxmlformats.org/package/2006/metadata/core-properties' " w:xpath="/ns1:coreProperties[1]/ns1:contentStatus[1]" w:storeItemID="{6C3C8BC8-F283-45AE-878A-BAB7291924A1}"/>
        <w:text/>
      </w:sdtPr>
      <w:sdtEndPr/>
      <w:sdtContent>
        <w:r w:rsidR="00622E36" w:rsidRPr="00D411B3">
          <w:rPr>
            <w:rFonts w:ascii="Arial" w:hAnsi="Arial" w:cs="Arial"/>
            <w:i/>
            <w:sz w:val="16"/>
            <w:szCs w:val="16"/>
            <w:lang w:val="fi-FI"/>
          </w:rPr>
          <w:t>0.1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670AC"/>
    <w:multiLevelType w:val="hybridMultilevel"/>
    <w:tmpl w:val="832E032C"/>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1" w15:restartNumberingAfterBreak="0">
    <w:nsid w:val="36021936"/>
    <w:multiLevelType w:val="multilevel"/>
    <w:tmpl w:val="422632A6"/>
    <w:lvl w:ilvl="0">
      <w:start w:val="1"/>
      <w:numFmt w:val="decimal"/>
      <w:pStyle w:val="Heading1"/>
      <w:lvlText w:val="%1"/>
      <w:lvlJc w:val="left"/>
      <w:pPr>
        <w:ind w:left="2835" w:hanging="2835"/>
      </w:pPr>
      <w:rPr>
        <w:rFonts w:hint="default"/>
      </w:rPr>
    </w:lvl>
    <w:lvl w:ilvl="1">
      <w:start w:val="1"/>
      <w:numFmt w:val="decimal"/>
      <w:pStyle w:val="Heading2"/>
      <w:lvlText w:val="%1.%2"/>
      <w:lvlJc w:val="left"/>
      <w:pPr>
        <w:ind w:left="2835" w:hanging="2835"/>
      </w:pPr>
      <w:rPr>
        <w:rFonts w:hint="default"/>
      </w:rPr>
    </w:lvl>
    <w:lvl w:ilvl="2">
      <w:start w:val="1"/>
      <w:numFmt w:val="decimal"/>
      <w:pStyle w:val="Heading3"/>
      <w:lvlText w:val="%1.%2.%3"/>
      <w:lvlJc w:val="left"/>
      <w:pPr>
        <w:ind w:left="2835" w:hanging="2835"/>
      </w:pPr>
      <w:rPr>
        <w:rFonts w:hint="default"/>
      </w:rPr>
    </w:lvl>
    <w:lvl w:ilvl="3">
      <w:start w:val="1"/>
      <w:numFmt w:val="decimal"/>
      <w:pStyle w:val="Heading4"/>
      <w:lvlText w:val="%1.%2.%3.%4"/>
      <w:lvlJc w:val="left"/>
      <w:pPr>
        <w:ind w:left="2835" w:hanging="2835"/>
      </w:pPr>
      <w:rPr>
        <w:rFonts w:hint="default"/>
      </w:rPr>
    </w:lvl>
    <w:lvl w:ilvl="4">
      <w:start w:val="1"/>
      <w:numFmt w:val="decimal"/>
      <w:pStyle w:val="Heading5"/>
      <w:lvlText w:val="%1.%2.%3.%4.%5"/>
      <w:lvlJc w:val="left"/>
      <w:pPr>
        <w:ind w:left="2835" w:hanging="2835"/>
      </w:pPr>
      <w:rPr>
        <w:rFonts w:hint="default"/>
      </w:rPr>
    </w:lvl>
    <w:lvl w:ilvl="5">
      <w:start w:val="1"/>
      <w:numFmt w:val="decimal"/>
      <w:pStyle w:val="Heading6"/>
      <w:lvlText w:val="%1.%2.%3.%4.%5.%6"/>
      <w:lvlJc w:val="left"/>
      <w:pPr>
        <w:ind w:left="2835" w:hanging="2835"/>
      </w:pPr>
      <w:rPr>
        <w:rFonts w:hint="default"/>
      </w:rPr>
    </w:lvl>
    <w:lvl w:ilvl="6">
      <w:start w:val="1"/>
      <w:numFmt w:val="decimal"/>
      <w:pStyle w:val="Heading7"/>
      <w:lvlText w:val="%1.%2.%3.%4.%5.%6.%7"/>
      <w:lvlJc w:val="left"/>
      <w:pPr>
        <w:ind w:left="2835" w:hanging="2835"/>
      </w:pPr>
      <w:rPr>
        <w:rFonts w:hint="default"/>
      </w:rPr>
    </w:lvl>
    <w:lvl w:ilvl="7">
      <w:start w:val="1"/>
      <w:numFmt w:val="decimal"/>
      <w:pStyle w:val="Heading8"/>
      <w:lvlText w:val="%1.%2.%3.%4.%5.%6.%7.%8"/>
      <w:lvlJc w:val="left"/>
      <w:pPr>
        <w:ind w:left="2835" w:hanging="2835"/>
      </w:pPr>
      <w:rPr>
        <w:rFonts w:hint="default"/>
      </w:rPr>
    </w:lvl>
    <w:lvl w:ilvl="8">
      <w:start w:val="1"/>
      <w:numFmt w:val="decimal"/>
      <w:pStyle w:val="Heading9"/>
      <w:lvlText w:val="%1.%2.%3.%4.%5.%6.%7.%8.%9"/>
      <w:lvlJc w:val="left"/>
      <w:pPr>
        <w:ind w:left="2835" w:hanging="283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activeWritingStyle w:appName="MSWord" w:lang="fi-FI" w:vendorID="64" w:dllVersion="131078" w:nlCheck="1" w:checkStyle="0"/>
  <w:activeWritingStyle w:appName="MSWord" w:lang="en-GB" w:vendorID="64" w:dllVersion="131078" w:nlCheck="1" w:checkStyle="1"/>
  <w:activeWritingStyle w:appName="MSWord" w:lang="en-US" w:vendorID="64" w:dllVersion="131078" w:nlCheck="1" w:checkStyle="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52B01"/>
    <w:rsid w:val="00002765"/>
    <w:rsid w:val="000029F7"/>
    <w:rsid w:val="000169A7"/>
    <w:rsid w:val="000379B9"/>
    <w:rsid w:val="00043C6D"/>
    <w:rsid w:val="000863A0"/>
    <w:rsid w:val="000938F2"/>
    <w:rsid w:val="00095D1C"/>
    <w:rsid w:val="000A1C53"/>
    <w:rsid w:val="000B0BEA"/>
    <w:rsid w:val="000B1A95"/>
    <w:rsid w:val="000C6AB5"/>
    <w:rsid w:val="000C70D8"/>
    <w:rsid w:val="000E625C"/>
    <w:rsid w:val="00113E89"/>
    <w:rsid w:val="001148BD"/>
    <w:rsid w:val="001355AD"/>
    <w:rsid w:val="001400EA"/>
    <w:rsid w:val="001410E5"/>
    <w:rsid w:val="0014291C"/>
    <w:rsid w:val="00152D24"/>
    <w:rsid w:val="00170C97"/>
    <w:rsid w:val="00181978"/>
    <w:rsid w:val="00190049"/>
    <w:rsid w:val="001A1B52"/>
    <w:rsid w:val="001A30D0"/>
    <w:rsid w:val="001A5D7F"/>
    <w:rsid w:val="001E43DE"/>
    <w:rsid w:val="00220B28"/>
    <w:rsid w:val="0022133E"/>
    <w:rsid w:val="002225F7"/>
    <w:rsid w:val="00232B37"/>
    <w:rsid w:val="00251036"/>
    <w:rsid w:val="00257C2B"/>
    <w:rsid w:val="002633EE"/>
    <w:rsid w:val="0027670B"/>
    <w:rsid w:val="00284492"/>
    <w:rsid w:val="00294CBC"/>
    <w:rsid w:val="002A4212"/>
    <w:rsid w:val="002B0992"/>
    <w:rsid w:val="002C2EAB"/>
    <w:rsid w:val="002D2EF2"/>
    <w:rsid w:val="002E2D47"/>
    <w:rsid w:val="002E4EEF"/>
    <w:rsid w:val="002F3340"/>
    <w:rsid w:val="0032575B"/>
    <w:rsid w:val="00340B34"/>
    <w:rsid w:val="00341FCE"/>
    <w:rsid w:val="003446B8"/>
    <w:rsid w:val="00344B4E"/>
    <w:rsid w:val="0034619B"/>
    <w:rsid w:val="00353373"/>
    <w:rsid w:val="00353916"/>
    <w:rsid w:val="00364781"/>
    <w:rsid w:val="0037005F"/>
    <w:rsid w:val="00383946"/>
    <w:rsid w:val="00395854"/>
    <w:rsid w:val="003B6A97"/>
    <w:rsid w:val="003B733D"/>
    <w:rsid w:val="003C3B54"/>
    <w:rsid w:val="003C6374"/>
    <w:rsid w:val="003D4050"/>
    <w:rsid w:val="003D7639"/>
    <w:rsid w:val="003E4EBB"/>
    <w:rsid w:val="003E66B0"/>
    <w:rsid w:val="00416764"/>
    <w:rsid w:val="00420B36"/>
    <w:rsid w:val="0044070E"/>
    <w:rsid w:val="00455D35"/>
    <w:rsid w:val="00460D93"/>
    <w:rsid w:val="00461A79"/>
    <w:rsid w:val="00486656"/>
    <w:rsid w:val="00487836"/>
    <w:rsid w:val="004A4732"/>
    <w:rsid w:val="004A4B40"/>
    <w:rsid w:val="004B05E2"/>
    <w:rsid w:val="004B0A68"/>
    <w:rsid w:val="004B4175"/>
    <w:rsid w:val="004B4721"/>
    <w:rsid w:val="004B7934"/>
    <w:rsid w:val="004C3727"/>
    <w:rsid w:val="004D18F3"/>
    <w:rsid w:val="004E6FE0"/>
    <w:rsid w:val="004F0380"/>
    <w:rsid w:val="004F4FAC"/>
    <w:rsid w:val="00531AB2"/>
    <w:rsid w:val="0054662F"/>
    <w:rsid w:val="00557B23"/>
    <w:rsid w:val="00564F06"/>
    <w:rsid w:val="00565467"/>
    <w:rsid w:val="00574BF5"/>
    <w:rsid w:val="00580C32"/>
    <w:rsid w:val="00580C73"/>
    <w:rsid w:val="005964ED"/>
    <w:rsid w:val="005B0B6C"/>
    <w:rsid w:val="005B67B9"/>
    <w:rsid w:val="005C1B9B"/>
    <w:rsid w:val="005D3499"/>
    <w:rsid w:val="005E43EB"/>
    <w:rsid w:val="006050AA"/>
    <w:rsid w:val="00621FE3"/>
    <w:rsid w:val="00622E36"/>
    <w:rsid w:val="006264EA"/>
    <w:rsid w:val="00636292"/>
    <w:rsid w:val="00637AB5"/>
    <w:rsid w:val="00645C83"/>
    <w:rsid w:val="006616DA"/>
    <w:rsid w:val="006650E3"/>
    <w:rsid w:val="006664DD"/>
    <w:rsid w:val="00680318"/>
    <w:rsid w:val="00685408"/>
    <w:rsid w:val="006A4478"/>
    <w:rsid w:val="006A7518"/>
    <w:rsid w:val="006B7B52"/>
    <w:rsid w:val="006C27CC"/>
    <w:rsid w:val="006D1D98"/>
    <w:rsid w:val="006D6AC8"/>
    <w:rsid w:val="006F1A22"/>
    <w:rsid w:val="006F7DE6"/>
    <w:rsid w:val="00702985"/>
    <w:rsid w:val="00727282"/>
    <w:rsid w:val="007428B5"/>
    <w:rsid w:val="00763D86"/>
    <w:rsid w:val="00764B41"/>
    <w:rsid w:val="00766B0E"/>
    <w:rsid w:val="00775107"/>
    <w:rsid w:val="00782535"/>
    <w:rsid w:val="00784872"/>
    <w:rsid w:val="007A08A0"/>
    <w:rsid w:val="007B7958"/>
    <w:rsid w:val="007C5DE9"/>
    <w:rsid w:val="007C701E"/>
    <w:rsid w:val="007D042C"/>
    <w:rsid w:val="00802AC6"/>
    <w:rsid w:val="00852578"/>
    <w:rsid w:val="00875429"/>
    <w:rsid w:val="00884497"/>
    <w:rsid w:val="00891ADE"/>
    <w:rsid w:val="008A1642"/>
    <w:rsid w:val="008A3BC2"/>
    <w:rsid w:val="008D1614"/>
    <w:rsid w:val="008E1036"/>
    <w:rsid w:val="008F26CC"/>
    <w:rsid w:val="00901328"/>
    <w:rsid w:val="00905BF2"/>
    <w:rsid w:val="00906BA7"/>
    <w:rsid w:val="00910788"/>
    <w:rsid w:val="009361AD"/>
    <w:rsid w:val="00951374"/>
    <w:rsid w:val="00960A2D"/>
    <w:rsid w:val="00964054"/>
    <w:rsid w:val="00981E2C"/>
    <w:rsid w:val="009837A8"/>
    <w:rsid w:val="00985C83"/>
    <w:rsid w:val="00994D40"/>
    <w:rsid w:val="009A0A81"/>
    <w:rsid w:val="009A23A8"/>
    <w:rsid w:val="009A5C9B"/>
    <w:rsid w:val="009F74D2"/>
    <w:rsid w:val="00A0455C"/>
    <w:rsid w:val="00A0653F"/>
    <w:rsid w:val="00A077F3"/>
    <w:rsid w:val="00A16FB0"/>
    <w:rsid w:val="00A222A5"/>
    <w:rsid w:val="00A37AF5"/>
    <w:rsid w:val="00A52B01"/>
    <w:rsid w:val="00A63215"/>
    <w:rsid w:val="00A661FF"/>
    <w:rsid w:val="00A7269D"/>
    <w:rsid w:val="00A80207"/>
    <w:rsid w:val="00A86A28"/>
    <w:rsid w:val="00A91A84"/>
    <w:rsid w:val="00AA2233"/>
    <w:rsid w:val="00AC01FC"/>
    <w:rsid w:val="00AC0B10"/>
    <w:rsid w:val="00AC0DF4"/>
    <w:rsid w:val="00AC3E92"/>
    <w:rsid w:val="00AE3E1E"/>
    <w:rsid w:val="00AE538A"/>
    <w:rsid w:val="00AE5C63"/>
    <w:rsid w:val="00AE606E"/>
    <w:rsid w:val="00B011DF"/>
    <w:rsid w:val="00B04991"/>
    <w:rsid w:val="00B07147"/>
    <w:rsid w:val="00B1093B"/>
    <w:rsid w:val="00B12E0F"/>
    <w:rsid w:val="00B21695"/>
    <w:rsid w:val="00B256BB"/>
    <w:rsid w:val="00B36415"/>
    <w:rsid w:val="00B543B8"/>
    <w:rsid w:val="00B624E3"/>
    <w:rsid w:val="00B65154"/>
    <w:rsid w:val="00B72027"/>
    <w:rsid w:val="00B74918"/>
    <w:rsid w:val="00B765AD"/>
    <w:rsid w:val="00B833E4"/>
    <w:rsid w:val="00B8343B"/>
    <w:rsid w:val="00B969DA"/>
    <w:rsid w:val="00BA33BF"/>
    <w:rsid w:val="00BA4A98"/>
    <w:rsid w:val="00BA5F37"/>
    <w:rsid w:val="00BB136B"/>
    <w:rsid w:val="00BB5FB4"/>
    <w:rsid w:val="00BC53CD"/>
    <w:rsid w:val="00BC737B"/>
    <w:rsid w:val="00BE784B"/>
    <w:rsid w:val="00C15B19"/>
    <w:rsid w:val="00C17B8B"/>
    <w:rsid w:val="00C400D7"/>
    <w:rsid w:val="00C613DA"/>
    <w:rsid w:val="00C7211D"/>
    <w:rsid w:val="00C72276"/>
    <w:rsid w:val="00C77E28"/>
    <w:rsid w:val="00C86B61"/>
    <w:rsid w:val="00C93F3A"/>
    <w:rsid w:val="00CA3CA7"/>
    <w:rsid w:val="00CB3DFE"/>
    <w:rsid w:val="00CB727F"/>
    <w:rsid w:val="00CC088E"/>
    <w:rsid w:val="00CC7AA6"/>
    <w:rsid w:val="00CD16C2"/>
    <w:rsid w:val="00CE6E0F"/>
    <w:rsid w:val="00CF2577"/>
    <w:rsid w:val="00CF2E34"/>
    <w:rsid w:val="00D04A04"/>
    <w:rsid w:val="00D2271A"/>
    <w:rsid w:val="00D30320"/>
    <w:rsid w:val="00D32831"/>
    <w:rsid w:val="00D411B3"/>
    <w:rsid w:val="00D54F32"/>
    <w:rsid w:val="00D60CB9"/>
    <w:rsid w:val="00D6768E"/>
    <w:rsid w:val="00D725E5"/>
    <w:rsid w:val="00D82F7F"/>
    <w:rsid w:val="00D833D7"/>
    <w:rsid w:val="00DA1355"/>
    <w:rsid w:val="00DA3EFC"/>
    <w:rsid w:val="00DA6240"/>
    <w:rsid w:val="00DB15A7"/>
    <w:rsid w:val="00DB7EA3"/>
    <w:rsid w:val="00DC4ECD"/>
    <w:rsid w:val="00E0550C"/>
    <w:rsid w:val="00E07B15"/>
    <w:rsid w:val="00E1077A"/>
    <w:rsid w:val="00E23645"/>
    <w:rsid w:val="00E25F60"/>
    <w:rsid w:val="00E303EF"/>
    <w:rsid w:val="00E5092C"/>
    <w:rsid w:val="00E53B0C"/>
    <w:rsid w:val="00E71D16"/>
    <w:rsid w:val="00E749D3"/>
    <w:rsid w:val="00E804B3"/>
    <w:rsid w:val="00E8585D"/>
    <w:rsid w:val="00EB2EFE"/>
    <w:rsid w:val="00EB73CB"/>
    <w:rsid w:val="00ED3838"/>
    <w:rsid w:val="00ED4566"/>
    <w:rsid w:val="00F07586"/>
    <w:rsid w:val="00F17FE6"/>
    <w:rsid w:val="00F31F91"/>
    <w:rsid w:val="00F37621"/>
    <w:rsid w:val="00F45657"/>
    <w:rsid w:val="00F46BBB"/>
    <w:rsid w:val="00F56656"/>
    <w:rsid w:val="00F719AE"/>
    <w:rsid w:val="00F807AF"/>
    <w:rsid w:val="00F97A25"/>
    <w:rsid w:val="00FB042E"/>
    <w:rsid w:val="00FB49EB"/>
    <w:rsid w:val="00FC11C8"/>
    <w:rsid w:val="00FD0170"/>
    <w:rsid w:val="00FD2A0D"/>
    <w:rsid w:val="00FD59A9"/>
    <w:rsid w:val="00FE11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B4D67"/>
  <w15:docId w15:val="{B2062870-9FCC-4888-A103-3C56B330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318"/>
    <w:pPr>
      <w:spacing w:before="120" w:after="120" w:line="240" w:lineRule="auto"/>
      <w:ind w:left="1418"/>
      <w:jc w:val="both"/>
    </w:pPr>
    <w:rPr>
      <w:rFonts w:ascii="Times New Roman" w:hAnsi="Times New Roman"/>
      <w:sz w:val="24"/>
    </w:rPr>
  </w:style>
  <w:style w:type="paragraph" w:styleId="Heading1">
    <w:name w:val="heading 1"/>
    <w:basedOn w:val="Normal"/>
    <w:next w:val="Normal"/>
    <w:link w:val="Heading1Char"/>
    <w:uiPriority w:val="9"/>
    <w:qFormat/>
    <w:rsid w:val="00AE5C63"/>
    <w:pPr>
      <w:keepNext/>
      <w:keepLines/>
      <w:pageBreakBefore/>
      <w:numPr>
        <w:numId w:val="1"/>
      </w:numPr>
      <w:pBdr>
        <w:bottom w:val="single" w:sz="8" w:space="1" w:color="auto"/>
      </w:pBdr>
      <w:spacing w:before="480" w:after="240"/>
      <w:outlineLvl w:val="0"/>
    </w:pPr>
    <w:rPr>
      <w:rFonts w:ascii="Arial" w:eastAsiaTheme="majorEastAsia" w:hAnsi="Arial" w:cstheme="majorBidi"/>
      <w:b/>
      <w:bCs/>
      <w:caps/>
      <w:szCs w:val="28"/>
    </w:rPr>
  </w:style>
  <w:style w:type="paragraph" w:styleId="Heading2">
    <w:name w:val="heading 2"/>
    <w:basedOn w:val="Normal"/>
    <w:next w:val="Normal"/>
    <w:link w:val="Heading2Char"/>
    <w:uiPriority w:val="9"/>
    <w:unhideWhenUsed/>
    <w:qFormat/>
    <w:rsid w:val="00FB042E"/>
    <w:pPr>
      <w:keepNext/>
      <w:keepLines/>
      <w:numPr>
        <w:ilvl w:val="1"/>
        <w:numId w:val="1"/>
      </w:numPr>
      <w:spacing w:before="240" w:after="0"/>
      <w:outlineLvl w:val="1"/>
    </w:pPr>
    <w:rPr>
      <w:rFonts w:ascii="Arial" w:eastAsiaTheme="majorEastAsia" w:hAnsi="Arial" w:cstheme="majorBidi"/>
      <w:b/>
      <w:bCs/>
      <w:szCs w:val="26"/>
    </w:rPr>
  </w:style>
  <w:style w:type="paragraph" w:styleId="Heading3">
    <w:name w:val="heading 3"/>
    <w:basedOn w:val="Normal"/>
    <w:next w:val="Normal"/>
    <w:link w:val="Heading3Char"/>
    <w:uiPriority w:val="9"/>
    <w:unhideWhenUsed/>
    <w:qFormat/>
    <w:rsid w:val="009361AD"/>
    <w:pPr>
      <w:keepNext/>
      <w:keepLines/>
      <w:numPr>
        <w:ilvl w:val="2"/>
        <w:numId w:val="1"/>
      </w:numPr>
      <w:spacing w:before="200"/>
      <w:outlineLvl w:val="2"/>
    </w:pPr>
    <w:rPr>
      <w:rFonts w:ascii="Arial" w:eastAsiaTheme="majorEastAsia" w:hAnsi="Arial" w:cstheme="majorBidi"/>
      <w:bCs/>
    </w:rPr>
  </w:style>
  <w:style w:type="paragraph" w:styleId="Heading4">
    <w:name w:val="heading 4"/>
    <w:basedOn w:val="Normal"/>
    <w:next w:val="Normal"/>
    <w:link w:val="Heading4Char"/>
    <w:uiPriority w:val="9"/>
    <w:unhideWhenUsed/>
    <w:qFormat/>
    <w:rsid w:val="00B07147"/>
    <w:pPr>
      <w:keepNext/>
      <w:keepLines/>
      <w:numPr>
        <w:ilvl w:val="3"/>
        <w:numId w:val="1"/>
      </w:numPr>
      <w:spacing w:before="200" w:after="0"/>
      <w:outlineLvl w:val="3"/>
    </w:pPr>
    <w:rPr>
      <w:rFonts w:ascii="Arial" w:eastAsiaTheme="majorEastAsia" w:hAnsi="Arial" w:cstheme="majorBidi"/>
      <w:bCs/>
      <w:i/>
      <w:iCs/>
    </w:rPr>
  </w:style>
  <w:style w:type="paragraph" w:styleId="Heading5">
    <w:name w:val="heading 5"/>
    <w:basedOn w:val="Normal"/>
    <w:next w:val="Normal"/>
    <w:link w:val="Heading5Char"/>
    <w:uiPriority w:val="9"/>
    <w:unhideWhenUsed/>
    <w:qFormat/>
    <w:rsid w:val="00B07147"/>
    <w:pPr>
      <w:keepNext/>
      <w:keepLines/>
      <w:numPr>
        <w:ilvl w:val="4"/>
        <w:numId w:val="1"/>
      </w:numPr>
      <w:spacing w:before="200" w:after="0"/>
      <w:outlineLvl w:val="4"/>
    </w:pPr>
    <w:rPr>
      <w:rFonts w:ascii="Arial" w:eastAsiaTheme="majorEastAsia" w:hAnsi="Arial" w:cstheme="majorBidi"/>
    </w:rPr>
  </w:style>
  <w:style w:type="paragraph" w:styleId="Heading6">
    <w:name w:val="heading 6"/>
    <w:basedOn w:val="Normal"/>
    <w:next w:val="Normal"/>
    <w:link w:val="Heading6Char"/>
    <w:uiPriority w:val="9"/>
    <w:unhideWhenUsed/>
    <w:qFormat/>
    <w:rsid w:val="00B07147"/>
    <w:pPr>
      <w:keepNext/>
      <w:keepLines/>
      <w:numPr>
        <w:ilvl w:val="5"/>
        <w:numId w:val="1"/>
      </w:numPr>
      <w:spacing w:before="200" w:after="0"/>
      <w:outlineLvl w:val="5"/>
    </w:pPr>
    <w:rPr>
      <w:rFonts w:ascii="Arial" w:eastAsiaTheme="majorEastAsia" w:hAnsi="Arial" w:cstheme="majorBidi"/>
      <w:i/>
      <w:iCs/>
    </w:rPr>
  </w:style>
  <w:style w:type="paragraph" w:styleId="Heading7">
    <w:name w:val="heading 7"/>
    <w:basedOn w:val="Normal"/>
    <w:next w:val="Normal"/>
    <w:link w:val="Heading7Char"/>
    <w:uiPriority w:val="9"/>
    <w:semiHidden/>
    <w:unhideWhenUsed/>
    <w:qFormat/>
    <w:rsid w:val="00BB5FB4"/>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B5FB4"/>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B5FB4"/>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2B01"/>
    <w:pPr>
      <w:tabs>
        <w:tab w:val="center" w:pos="4513"/>
        <w:tab w:val="right" w:pos="9026"/>
      </w:tabs>
      <w:spacing w:after="0"/>
    </w:pPr>
  </w:style>
  <w:style w:type="character" w:customStyle="1" w:styleId="HeaderChar">
    <w:name w:val="Header Char"/>
    <w:basedOn w:val="DefaultParagraphFont"/>
    <w:link w:val="Header"/>
    <w:uiPriority w:val="99"/>
    <w:rsid w:val="00A52B01"/>
  </w:style>
  <w:style w:type="paragraph" w:styleId="Footer">
    <w:name w:val="footer"/>
    <w:basedOn w:val="Normal"/>
    <w:link w:val="FooterChar"/>
    <w:uiPriority w:val="99"/>
    <w:unhideWhenUsed/>
    <w:rsid w:val="00A52B01"/>
    <w:pPr>
      <w:tabs>
        <w:tab w:val="center" w:pos="4513"/>
        <w:tab w:val="right" w:pos="9026"/>
      </w:tabs>
      <w:spacing w:after="0"/>
    </w:pPr>
  </w:style>
  <w:style w:type="character" w:customStyle="1" w:styleId="FooterChar">
    <w:name w:val="Footer Char"/>
    <w:basedOn w:val="DefaultParagraphFont"/>
    <w:link w:val="Footer"/>
    <w:uiPriority w:val="99"/>
    <w:rsid w:val="00A52B01"/>
  </w:style>
  <w:style w:type="paragraph" w:styleId="BalloonText">
    <w:name w:val="Balloon Text"/>
    <w:basedOn w:val="Normal"/>
    <w:link w:val="BalloonTextChar"/>
    <w:uiPriority w:val="99"/>
    <w:semiHidden/>
    <w:unhideWhenUsed/>
    <w:rsid w:val="00A52B0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2B01"/>
    <w:rPr>
      <w:rFonts w:ascii="Tahoma" w:hAnsi="Tahoma" w:cs="Tahoma"/>
      <w:sz w:val="16"/>
      <w:szCs w:val="16"/>
    </w:rPr>
  </w:style>
  <w:style w:type="character" w:customStyle="1" w:styleId="Heading1Char">
    <w:name w:val="Heading 1 Char"/>
    <w:basedOn w:val="DefaultParagraphFont"/>
    <w:link w:val="Heading1"/>
    <w:uiPriority w:val="9"/>
    <w:rsid w:val="00AE5C63"/>
    <w:rPr>
      <w:rFonts w:ascii="Arial" w:eastAsiaTheme="majorEastAsia" w:hAnsi="Arial" w:cstheme="majorBidi"/>
      <w:b/>
      <w:bCs/>
      <w:caps/>
      <w:sz w:val="24"/>
      <w:szCs w:val="28"/>
    </w:rPr>
  </w:style>
  <w:style w:type="character" w:customStyle="1" w:styleId="Heading2Char">
    <w:name w:val="Heading 2 Char"/>
    <w:basedOn w:val="DefaultParagraphFont"/>
    <w:link w:val="Heading2"/>
    <w:uiPriority w:val="9"/>
    <w:rsid w:val="00FB042E"/>
    <w:rPr>
      <w:rFonts w:ascii="Arial" w:eastAsiaTheme="majorEastAsia" w:hAnsi="Arial" w:cstheme="majorBidi"/>
      <w:b/>
      <w:bCs/>
      <w:sz w:val="24"/>
      <w:szCs w:val="26"/>
    </w:rPr>
  </w:style>
  <w:style w:type="character" w:customStyle="1" w:styleId="Heading3Char">
    <w:name w:val="Heading 3 Char"/>
    <w:basedOn w:val="DefaultParagraphFont"/>
    <w:link w:val="Heading3"/>
    <w:uiPriority w:val="9"/>
    <w:rsid w:val="009361AD"/>
    <w:rPr>
      <w:rFonts w:ascii="Arial" w:eastAsiaTheme="majorEastAsia" w:hAnsi="Arial" w:cstheme="majorBidi"/>
      <w:bCs/>
      <w:sz w:val="24"/>
    </w:rPr>
  </w:style>
  <w:style w:type="character" w:customStyle="1" w:styleId="Heading4Char">
    <w:name w:val="Heading 4 Char"/>
    <w:basedOn w:val="DefaultParagraphFont"/>
    <w:link w:val="Heading4"/>
    <w:uiPriority w:val="9"/>
    <w:rsid w:val="00B07147"/>
    <w:rPr>
      <w:rFonts w:ascii="Arial" w:eastAsiaTheme="majorEastAsia" w:hAnsi="Arial" w:cstheme="majorBidi"/>
      <w:bCs/>
      <w:i/>
      <w:iCs/>
      <w:sz w:val="24"/>
    </w:rPr>
  </w:style>
  <w:style w:type="character" w:customStyle="1" w:styleId="Heading5Char">
    <w:name w:val="Heading 5 Char"/>
    <w:basedOn w:val="DefaultParagraphFont"/>
    <w:link w:val="Heading5"/>
    <w:uiPriority w:val="9"/>
    <w:rsid w:val="00B07147"/>
    <w:rPr>
      <w:rFonts w:ascii="Arial" w:eastAsiaTheme="majorEastAsia" w:hAnsi="Arial" w:cstheme="majorBidi"/>
      <w:sz w:val="24"/>
    </w:rPr>
  </w:style>
  <w:style w:type="character" w:customStyle="1" w:styleId="Heading6Char">
    <w:name w:val="Heading 6 Char"/>
    <w:basedOn w:val="DefaultParagraphFont"/>
    <w:link w:val="Heading6"/>
    <w:uiPriority w:val="9"/>
    <w:rsid w:val="00B07147"/>
    <w:rPr>
      <w:rFonts w:ascii="Arial" w:eastAsiaTheme="majorEastAsia" w:hAnsi="Arial" w:cstheme="majorBidi"/>
      <w:i/>
      <w:iCs/>
      <w:sz w:val="24"/>
    </w:rPr>
  </w:style>
  <w:style w:type="character" w:customStyle="1" w:styleId="Heading7Char">
    <w:name w:val="Heading 7 Char"/>
    <w:basedOn w:val="DefaultParagraphFont"/>
    <w:link w:val="Heading7"/>
    <w:uiPriority w:val="9"/>
    <w:semiHidden/>
    <w:rsid w:val="00BB5FB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BB5FB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B5FB4"/>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4A4B40"/>
    <w:pPr>
      <w:contextualSpacing/>
      <w:jc w:val="center"/>
    </w:pPr>
    <w:rPr>
      <w:rFonts w:ascii="Arial" w:eastAsiaTheme="majorEastAsia" w:hAnsi="Arial" w:cstheme="majorBidi"/>
      <w:b/>
      <w:spacing w:val="5"/>
      <w:kern w:val="28"/>
      <w:sz w:val="48"/>
      <w:szCs w:val="52"/>
    </w:rPr>
  </w:style>
  <w:style w:type="character" w:customStyle="1" w:styleId="TitleChar">
    <w:name w:val="Title Char"/>
    <w:basedOn w:val="DefaultParagraphFont"/>
    <w:link w:val="Title"/>
    <w:uiPriority w:val="10"/>
    <w:rsid w:val="004A4B40"/>
    <w:rPr>
      <w:rFonts w:ascii="Arial" w:eastAsiaTheme="majorEastAsia" w:hAnsi="Arial" w:cstheme="majorBidi"/>
      <w:b/>
      <w:spacing w:val="5"/>
      <w:kern w:val="28"/>
      <w:sz w:val="48"/>
      <w:szCs w:val="52"/>
    </w:rPr>
  </w:style>
  <w:style w:type="paragraph" w:styleId="Subtitle">
    <w:name w:val="Subtitle"/>
    <w:basedOn w:val="Normal"/>
    <w:next w:val="Normal"/>
    <w:link w:val="SubtitleChar"/>
    <w:uiPriority w:val="11"/>
    <w:qFormat/>
    <w:rsid w:val="004A4B40"/>
    <w:pPr>
      <w:numPr>
        <w:ilvl w:val="1"/>
      </w:numPr>
      <w:ind w:left="1418"/>
      <w:jc w:val="center"/>
    </w:pPr>
    <w:rPr>
      <w:rFonts w:ascii="Arial" w:eastAsiaTheme="majorEastAsia" w:hAnsi="Arial" w:cstheme="majorBidi"/>
      <w:b/>
      <w:iCs/>
      <w:spacing w:val="15"/>
      <w:sz w:val="28"/>
      <w:szCs w:val="24"/>
    </w:rPr>
  </w:style>
  <w:style w:type="character" w:customStyle="1" w:styleId="SubtitleChar">
    <w:name w:val="Subtitle Char"/>
    <w:basedOn w:val="DefaultParagraphFont"/>
    <w:link w:val="Subtitle"/>
    <w:uiPriority w:val="11"/>
    <w:rsid w:val="004A4B40"/>
    <w:rPr>
      <w:rFonts w:ascii="Arial" w:eastAsiaTheme="majorEastAsia" w:hAnsi="Arial" w:cstheme="majorBidi"/>
      <w:b/>
      <w:iCs/>
      <w:spacing w:val="15"/>
      <w:sz w:val="28"/>
      <w:szCs w:val="24"/>
    </w:rPr>
  </w:style>
  <w:style w:type="character" w:styleId="PlaceholderText">
    <w:name w:val="Placeholder Text"/>
    <w:basedOn w:val="DefaultParagraphFont"/>
    <w:uiPriority w:val="99"/>
    <w:semiHidden/>
    <w:rsid w:val="00DB15A7"/>
    <w:rPr>
      <w:color w:val="808080"/>
    </w:rPr>
  </w:style>
  <w:style w:type="table" w:styleId="TableGrid">
    <w:name w:val="Table Grid"/>
    <w:basedOn w:val="TableNormal"/>
    <w:uiPriority w:val="59"/>
    <w:rsid w:val="006616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616DA"/>
    <w:pPr>
      <w:spacing w:after="0" w:line="240" w:lineRule="auto"/>
    </w:pPr>
    <w:rPr>
      <w:rFonts w:ascii="Times New Roman" w:hAnsi="Times New Roman"/>
      <w:sz w:val="24"/>
    </w:rPr>
  </w:style>
  <w:style w:type="paragraph" w:styleId="TOC1">
    <w:name w:val="toc 1"/>
    <w:basedOn w:val="Normal"/>
    <w:next w:val="Normal"/>
    <w:autoRedefine/>
    <w:uiPriority w:val="39"/>
    <w:unhideWhenUsed/>
    <w:rsid w:val="00CF2E34"/>
    <w:pPr>
      <w:spacing w:after="100"/>
      <w:ind w:left="0"/>
    </w:pPr>
  </w:style>
  <w:style w:type="paragraph" w:styleId="TOC2">
    <w:name w:val="toc 2"/>
    <w:basedOn w:val="Normal"/>
    <w:next w:val="Normal"/>
    <w:autoRedefine/>
    <w:uiPriority w:val="39"/>
    <w:unhideWhenUsed/>
    <w:rsid w:val="003446B8"/>
    <w:pPr>
      <w:spacing w:after="100"/>
      <w:ind w:left="220"/>
    </w:pPr>
  </w:style>
  <w:style w:type="paragraph" w:styleId="TOC3">
    <w:name w:val="toc 3"/>
    <w:basedOn w:val="Normal"/>
    <w:next w:val="Normal"/>
    <w:autoRedefine/>
    <w:uiPriority w:val="39"/>
    <w:unhideWhenUsed/>
    <w:rsid w:val="003446B8"/>
    <w:pPr>
      <w:spacing w:after="100"/>
      <w:ind w:left="440"/>
    </w:pPr>
  </w:style>
  <w:style w:type="character" w:styleId="Hyperlink">
    <w:name w:val="Hyperlink"/>
    <w:basedOn w:val="DefaultParagraphFont"/>
    <w:uiPriority w:val="99"/>
    <w:unhideWhenUsed/>
    <w:rsid w:val="003446B8"/>
    <w:rPr>
      <w:color w:val="0000FF" w:themeColor="hyperlink"/>
      <w:u w:val="single"/>
    </w:rPr>
  </w:style>
  <w:style w:type="character" w:styleId="IntenseEmphasis">
    <w:name w:val="Intense Emphasis"/>
    <w:basedOn w:val="DefaultParagraphFont"/>
    <w:uiPriority w:val="21"/>
    <w:qFormat/>
    <w:rsid w:val="00AE3E1E"/>
    <w:rPr>
      <w:b/>
      <w:bCs/>
      <w:i/>
      <w:iCs/>
      <w:color w:val="auto"/>
    </w:rPr>
  </w:style>
  <w:style w:type="paragraph" w:customStyle="1" w:styleId="Code">
    <w:name w:val="Code"/>
    <w:basedOn w:val="Normal"/>
    <w:link w:val="CodeChar"/>
    <w:qFormat/>
    <w:rsid w:val="004C3727"/>
    <w:pPr>
      <w:spacing w:before="0" w:after="0"/>
    </w:pPr>
    <w:rPr>
      <w:rFonts w:ascii="Courier New" w:hAnsi="Courier New"/>
      <w:sz w:val="20"/>
      <w:lang w:val="fi-FI"/>
    </w:rPr>
  </w:style>
  <w:style w:type="paragraph" w:styleId="BodyText">
    <w:name w:val="Body Text"/>
    <w:basedOn w:val="Normal"/>
    <w:link w:val="BodyTextChar"/>
    <w:rsid w:val="00AE3E1E"/>
    <w:pPr>
      <w:spacing w:before="0" w:after="0" w:line="360" w:lineRule="auto"/>
      <w:ind w:left="0"/>
    </w:pPr>
    <w:rPr>
      <w:rFonts w:eastAsia="Times New Roman" w:cs="Arial"/>
      <w:szCs w:val="16"/>
      <w:lang w:val="fi-FI"/>
    </w:rPr>
  </w:style>
  <w:style w:type="character" w:customStyle="1" w:styleId="BodyTextChar">
    <w:name w:val="Body Text Char"/>
    <w:basedOn w:val="DefaultParagraphFont"/>
    <w:link w:val="BodyText"/>
    <w:rsid w:val="00AE3E1E"/>
    <w:rPr>
      <w:rFonts w:ascii="Times New Roman" w:eastAsia="Times New Roman" w:hAnsi="Times New Roman" w:cs="Arial"/>
      <w:sz w:val="24"/>
      <w:szCs w:val="16"/>
      <w:lang w:val="fi-FI"/>
    </w:rPr>
  </w:style>
  <w:style w:type="paragraph" w:styleId="Caption">
    <w:name w:val="caption"/>
    <w:basedOn w:val="Normal"/>
    <w:next w:val="Normal"/>
    <w:uiPriority w:val="35"/>
    <w:unhideWhenUsed/>
    <w:qFormat/>
    <w:rsid w:val="001410E5"/>
    <w:pPr>
      <w:spacing w:before="0" w:after="200"/>
    </w:pPr>
    <w:rPr>
      <w:bCs/>
      <w:i/>
      <w:szCs w:val="18"/>
    </w:rPr>
  </w:style>
  <w:style w:type="character" w:customStyle="1" w:styleId="CodeChar">
    <w:name w:val="Code Char"/>
    <w:basedOn w:val="DefaultParagraphFont"/>
    <w:link w:val="Code"/>
    <w:rsid w:val="004C3727"/>
    <w:rPr>
      <w:rFonts w:ascii="Courier New" w:hAnsi="Courier New"/>
      <w:sz w:val="20"/>
      <w:lang w:val="fi-FI"/>
    </w:rPr>
  </w:style>
  <w:style w:type="character" w:styleId="CommentReference">
    <w:name w:val="annotation reference"/>
    <w:basedOn w:val="DefaultParagraphFont"/>
    <w:uiPriority w:val="99"/>
    <w:semiHidden/>
    <w:unhideWhenUsed/>
    <w:rsid w:val="003E66B0"/>
    <w:rPr>
      <w:sz w:val="16"/>
      <w:szCs w:val="16"/>
    </w:rPr>
  </w:style>
  <w:style w:type="paragraph" w:styleId="CommentText">
    <w:name w:val="annotation text"/>
    <w:basedOn w:val="Normal"/>
    <w:link w:val="CommentTextChar"/>
    <w:uiPriority w:val="99"/>
    <w:semiHidden/>
    <w:unhideWhenUsed/>
    <w:rsid w:val="003E66B0"/>
    <w:rPr>
      <w:sz w:val="20"/>
      <w:szCs w:val="20"/>
    </w:rPr>
  </w:style>
  <w:style w:type="character" w:customStyle="1" w:styleId="CommentTextChar">
    <w:name w:val="Comment Text Char"/>
    <w:basedOn w:val="DefaultParagraphFont"/>
    <w:link w:val="CommentText"/>
    <w:uiPriority w:val="99"/>
    <w:semiHidden/>
    <w:rsid w:val="003E66B0"/>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3E66B0"/>
    <w:rPr>
      <w:b/>
      <w:bCs/>
    </w:rPr>
  </w:style>
  <w:style w:type="character" w:customStyle="1" w:styleId="CommentSubjectChar">
    <w:name w:val="Comment Subject Char"/>
    <w:basedOn w:val="CommentTextChar"/>
    <w:link w:val="CommentSubject"/>
    <w:uiPriority w:val="99"/>
    <w:semiHidden/>
    <w:rsid w:val="003E66B0"/>
    <w:rPr>
      <w:rFonts w:ascii="Times New Roman" w:hAnsi="Times New Roman"/>
      <w:b/>
      <w:bCs/>
      <w:sz w:val="20"/>
      <w:szCs w:val="20"/>
    </w:rPr>
  </w:style>
  <w:style w:type="paragraph" w:styleId="ListParagraph">
    <w:name w:val="List Paragraph"/>
    <w:basedOn w:val="Normal"/>
    <w:uiPriority w:val="34"/>
    <w:qFormat/>
    <w:rsid w:val="002213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F49611AF90442FAAE19AF4E08959C0B"/>
        <w:category>
          <w:name w:val="General"/>
          <w:gallery w:val="placeholder"/>
        </w:category>
        <w:types>
          <w:type w:val="bbPlcHdr"/>
        </w:types>
        <w:behaviors>
          <w:behavior w:val="content"/>
        </w:behaviors>
        <w:guid w:val="{DA8D190E-05D2-403D-9AFC-5445C91A9100}"/>
      </w:docPartPr>
      <w:docPartBody>
        <w:p w:rsidR="00E428FE" w:rsidRDefault="0075262C">
          <w:r w:rsidRPr="00F56449">
            <w:rPr>
              <w:rStyle w:val="PlaceholderText"/>
            </w:rPr>
            <w:t>[Title]</w:t>
          </w:r>
        </w:p>
      </w:docPartBody>
    </w:docPart>
    <w:docPart>
      <w:docPartPr>
        <w:name w:val="0F132C9BC70946D7918D286CF4B86877"/>
        <w:category>
          <w:name w:val="General"/>
          <w:gallery w:val="placeholder"/>
        </w:category>
        <w:types>
          <w:type w:val="bbPlcHdr"/>
        </w:types>
        <w:behaviors>
          <w:behavior w:val="content"/>
        </w:behaviors>
        <w:guid w:val="{1BC41F82-F8BA-42DF-ABC6-D5D217993F38}"/>
      </w:docPartPr>
      <w:docPartBody>
        <w:p w:rsidR="00E428FE" w:rsidRDefault="0075262C">
          <w:r w:rsidRPr="00F56449">
            <w:rPr>
              <w:rStyle w:val="PlaceholderText"/>
            </w:rPr>
            <w:t>[Title]</w:t>
          </w:r>
        </w:p>
      </w:docPartBody>
    </w:docPart>
    <w:docPart>
      <w:docPartPr>
        <w:name w:val="17778C4279404CE398F45E6312DC159A"/>
        <w:category>
          <w:name w:val="General"/>
          <w:gallery w:val="placeholder"/>
        </w:category>
        <w:types>
          <w:type w:val="bbPlcHdr"/>
        </w:types>
        <w:behaviors>
          <w:behavior w:val="content"/>
        </w:behaviors>
        <w:guid w:val="{F6E0F42C-E573-4AFC-B42B-3D82D9BEC2D2}"/>
      </w:docPartPr>
      <w:docPartBody>
        <w:p w:rsidR="00E428FE" w:rsidRDefault="0075262C">
          <w:r w:rsidRPr="00F56449">
            <w:rPr>
              <w:rStyle w:val="PlaceholderText"/>
            </w:rPr>
            <w:t>[Status]</w:t>
          </w:r>
        </w:p>
      </w:docPartBody>
    </w:docPart>
    <w:docPart>
      <w:docPartPr>
        <w:name w:val="00D7D614864C438E9F44BA6D15F54803"/>
        <w:category>
          <w:name w:val="General"/>
          <w:gallery w:val="placeholder"/>
        </w:category>
        <w:types>
          <w:type w:val="bbPlcHdr"/>
        </w:types>
        <w:behaviors>
          <w:behavior w:val="content"/>
        </w:behaviors>
        <w:guid w:val="{CA3C2FD6-0BDF-4B56-8527-8F2DE9E02688}"/>
      </w:docPartPr>
      <w:docPartBody>
        <w:p w:rsidR="00E428FE" w:rsidRDefault="0075262C">
          <w:r w:rsidRPr="00F56449">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75262C"/>
    <w:rsid w:val="00585392"/>
    <w:rsid w:val="006D6038"/>
    <w:rsid w:val="006E35E6"/>
    <w:rsid w:val="0075262C"/>
    <w:rsid w:val="00944E4E"/>
    <w:rsid w:val="00C36570"/>
    <w:rsid w:val="00E428FE"/>
    <w:rsid w:val="00F237F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EDE28605F9449494C650C1C9CD9B84">
    <w:name w:val="EFEDE28605F9449494C650C1C9CD9B84"/>
    <w:rsid w:val="0075262C"/>
  </w:style>
  <w:style w:type="paragraph" w:customStyle="1" w:styleId="23476482B5BE49EFA5FCCB58B74A5748">
    <w:name w:val="23476482B5BE49EFA5FCCB58B74A5748"/>
    <w:rsid w:val="0075262C"/>
  </w:style>
  <w:style w:type="paragraph" w:customStyle="1" w:styleId="7E479D9AB6E5436BB855D57A455A148B">
    <w:name w:val="7E479D9AB6E5436BB855D57A455A148B"/>
    <w:rsid w:val="0075262C"/>
  </w:style>
  <w:style w:type="character" w:styleId="PlaceholderText">
    <w:name w:val="Placeholder Text"/>
    <w:basedOn w:val="DefaultParagraphFont"/>
    <w:uiPriority w:val="99"/>
    <w:semiHidden/>
    <w:rsid w:val="0075262C"/>
    <w:rPr>
      <w:color w:val="808080"/>
    </w:rPr>
  </w:style>
  <w:style w:type="paragraph" w:customStyle="1" w:styleId="7E935C7DE1FB4CADAD54E5379DA1C2A1">
    <w:name w:val="7E935C7DE1FB4CADAD54E5379DA1C2A1"/>
    <w:rsid w:val="0075262C"/>
  </w:style>
  <w:style w:type="paragraph" w:customStyle="1" w:styleId="D9D840F9E65649C89BD5E20D29E784A3">
    <w:name w:val="D9D840F9E65649C89BD5E20D29E784A3"/>
    <w:rsid w:val="0075262C"/>
  </w:style>
  <w:style w:type="paragraph" w:customStyle="1" w:styleId="1F20130AF908421C9239C42BEA17954A">
    <w:name w:val="1F20130AF908421C9239C42BEA17954A"/>
    <w:rsid w:val="0075262C"/>
  </w:style>
  <w:style w:type="paragraph" w:customStyle="1" w:styleId="531BB8E54A4E457F9B6644E44D8CBDB0">
    <w:name w:val="531BB8E54A4E457F9B6644E44D8CBDB0"/>
    <w:rsid w:val="007526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231B19A-423C-43E1-B09E-4D87F3F5E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8</Pages>
  <Words>1057</Words>
  <Characters>6026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Harjoitustyön nimi</vt:lpstr>
    </vt:vector>
  </TitlesOfParts>
  <Company>Tampere University of Technology</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Harjoitustyön nimi</dc:title>
  <dc:creator>Petri Kannisto</dc:creator>
  <cp:lastModifiedBy>Petri Kannisto</cp:lastModifiedBy>
  <cp:revision>251</cp:revision>
  <cp:lastPrinted>2017-12-27T13:11:00Z</cp:lastPrinted>
  <dcterms:created xsi:type="dcterms:W3CDTF">2012-08-15T11:55:00Z</dcterms:created>
  <dcterms:modified xsi:type="dcterms:W3CDTF">2017-12-28T11:36:00Z</dcterms:modified>
  <cp:contentStatus>0.1</cp:contentStatus>
</cp:coreProperties>
</file>