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74DE" w14:textId="743D9577" w:rsidR="00316FAE" w:rsidRDefault="00852426">
      <w:r>
        <w:fldChar w:fldCharType="begin"/>
      </w:r>
      <w:r>
        <w:instrText>HYPERLINK "</w:instrText>
      </w:r>
      <w:r w:rsidRPr="00852426">
        <w:instrText>https://medium.com/@Sara_Mednick/why-having-more-sex-can-save-your-life-23a02397e0e5</w:instrText>
      </w:r>
      <w:r>
        <w:instrText>"</w:instrText>
      </w:r>
      <w:r>
        <w:fldChar w:fldCharType="separate"/>
      </w:r>
      <w:r w:rsidRPr="00885B5D">
        <w:rPr>
          <w:rStyle w:val="Hyperlink"/>
        </w:rPr>
        <w:t>https://medium.com/@Sara_Mednick/why-having-more-sex-can-save-your-life-23a02397e0e5</w:t>
      </w:r>
      <w:r>
        <w:fldChar w:fldCharType="end"/>
      </w:r>
    </w:p>
    <w:p w14:paraId="3622E5D6" w14:textId="77777777" w:rsidR="00852426" w:rsidRDefault="00852426"/>
    <w:p w14:paraId="5ACA7C9A" w14:textId="77777777" w:rsidR="00852426" w:rsidRDefault="00852426" w:rsidP="00852426">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"https://medium.com/new-story?source=---two_column_layout_nav----------------------------------"</w:instrText>
      </w:r>
      <w:r>
        <w:rPr>
          <w:rFonts w:ascii="Segoe UI" w:hAnsi="Segoe UI" w:cs="Segoe UI"/>
          <w:sz w:val="27"/>
          <w:szCs w:val="27"/>
        </w:rPr>
      </w:r>
      <w:r>
        <w:rPr>
          <w:rFonts w:ascii="Segoe UI" w:hAnsi="Segoe UI" w:cs="Segoe UI"/>
          <w:sz w:val="27"/>
          <w:szCs w:val="27"/>
        </w:rPr>
        <w:fldChar w:fldCharType="separate"/>
      </w:r>
    </w:p>
    <w:p w14:paraId="251B0267" w14:textId="4A0E1E73" w:rsidR="00852426" w:rsidRDefault="00852426" w:rsidP="00852426">
      <w:pPr>
        <w:shd w:val="clear" w:color="auto" w:fill="FFFFFF"/>
        <w:spacing w:line="300" w:lineRule="atLeast"/>
        <w:rPr>
          <w:rFonts w:ascii="Helvetica" w:hAnsi="Helvetica"/>
          <w:color w:val="6B6B6B"/>
          <w:sz w:val="21"/>
          <w:szCs w:val="21"/>
        </w:rPr>
      </w:pPr>
      <w:r>
        <w:rPr>
          <w:rFonts w:ascii="Helvetica" w:hAnsi="Helvetica" w:cs="Segoe UI"/>
          <w:color w:val="6B6B6B"/>
          <w:sz w:val="21"/>
          <w:szCs w:val="21"/>
        </w:rPr>
        <w:br/>
      </w:r>
    </w:p>
    <w:p w14:paraId="1837F6D2" w14:textId="77777777" w:rsidR="00852426" w:rsidRDefault="00852426" w:rsidP="00852426">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3604A21E" w14:textId="77777777" w:rsidR="00852426" w:rsidRDefault="00852426" w:rsidP="00852426">
      <w:pPr>
        <w:shd w:val="clear" w:color="auto" w:fill="FFFFFF"/>
        <w:rPr>
          <w:rStyle w:val="Hyperlink"/>
          <w:rFonts w:ascii="inherit" w:hAnsi="inherit"/>
          <w:u w:val="none"/>
        </w:rPr>
      </w:pPr>
      <w:r>
        <w:rPr>
          <w:rFonts w:ascii="Segoe UI" w:hAnsi="Segoe UI" w:cs="Segoe UI"/>
          <w:sz w:val="27"/>
          <w:szCs w:val="27"/>
        </w:rPr>
        <w:fldChar w:fldCharType="begin"/>
      </w:r>
      <w:r>
        <w:rPr>
          <w:rFonts w:ascii="Segoe UI" w:hAnsi="Segoe UI" w:cs="Segoe UI"/>
          <w:sz w:val="27"/>
          <w:szCs w:val="27"/>
        </w:rPr>
        <w:instrText>HYPERLINK "https://medium.com/me/notifications?source=---two_column_layout_nav----------------------------------"</w:instrText>
      </w:r>
      <w:r>
        <w:rPr>
          <w:rFonts w:ascii="Segoe UI" w:hAnsi="Segoe UI" w:cs="Segoe UI"/>
          <w:sz w:val="27"/>
          <w:szCs w:val="27"/>
        </w:rPr>
      </w:r>
      <w:r>
        <w:rPr>
          <w:rFonts w:ascii="Segoe UI" w:hAnsi="Segoe UI" w:cs="Segoe UI"/>
          <w:sz w:val="27"/>
          <w:szCs w:val="27"/>
        </w:rPr>
        <w:fldChar w:fldCharType="separate"/>
      </w:r>
    </w:p>
    <w:p w14:paraId="6ACC2BD7" w14:textId="77777777" w:rsidR="00852426" w:rsidRDefault="00852426" w:rsidP="00852426">
      <w:pPr>
        <w:shd w:val="clear" w:color="auto" w:fill="FFFFFF"/>
        <w:rPr>
          <w:rFonts w:ascii="Segoe UI" w:hAnsi="Segoe UI"/>
        </w:rPr>
      </w:pPr>
      <w:r>
        <w:rPr>
          <w:rFonts w:ascii="Segoe UI" w:hAnsi="Segoe UI" w:cs="Segoe UI"/>
          <w:sz w:val="27"/>
          <w:szCs w:val="27"/>
        </w:rPr>
        <w:fldChar w:fldCharType="end"/>
      </w:r>
    </w:p>
    <w:p w14:paraId="35BADA3B" w14:textId="1AB2FEFE" w:rsidR="00852426" w:rsidRDefault="00852426" w:rsidP="00852426">
      <w:pPr>
        <w:shd w:val="clear" w:color="auto" w:fill="FFFFFF"/>
        <w:rPr>
          <w:rFonts w:ascii="Segoe UI" w:hAnsi="Segoe UI" w:cs="Segoe UI"/>
          <w:sz w:val="27"/>
          <w:szCs w:val="27"/>
        </w:rPr>
      </w:pPr>
    </w:p>
    <w:p w14:paraId="5C52DE7A" w14:textId="77777777" w:rsidR="00852426" w:rsidRDefault="00852426" w:rsidP="00852426">
      <w:pPr>
        <w:pStyle w:val="be"/>
        <w:shd w:val="clear" w:color="auto" w:fill="F9F9F9"/>
        <w:spacing w:before="0" w:beforeAutospacing="0" w:after="0" w:afterAutospacing="0" w:line="300" w:lineRule="atLeast"/>
        <w:rPr>
          <w:rFonts w:ascii="Helvetica" w:hAnsi="Helvetica" w:cs="Segoe UI"/>
          <w:color w:val="242424"/>
          <w:sz w:val="21"/>
          <w:szCs w:val="21"/>
        </w:rPr>
      </w:pPr>
      <w:r>
        <w:rPr>
          <w:rStyle w:val="pd"/>
          <w:rFonts w:ascii="Helvetica" w:hAnsi="Helvetica" w:cs="Segoe UI"/>
          <w:color w:val="242424"/>
          <w:sz w:val="21"/>
          <w:szCs w:val="21"/>
        </w:rPr>
        <w:t>Get unlimited access to the best of Medium for less than $1/week.</w:t>
      </w:r>
    </w:p>
    <w:p w14:paraId="722DCE60" w14:textId="77777777" w:rsidR="00852426" w:rsidRDefault="00852426" w:rsidP="00852426">
      <w:pPr>
        <w:shd w:val="clear" w:color="auto" w:fill="F9F9F9"/>
        <w:rPr>
          <w:rStyle w:val="Hyperlink"/>
          <w:rFonts w:ascii="inherit" w:hAnsi="inherit"/>
          <w:sz w:val="27"/>
          <w:szCs w:val="27"/>
        </w:rPr>
      </w:pPr>
      <w:r>
        <w:rPr>
          <w:rFonts w:ascii="Segoe UI" w:hAnsi="Segoe UI" w:cs="Segoe UI"/>
          <w:sz w:val="27"/>
          <w:szCs w:val="27"/>
        </w:rPr>
        <w:fldChar w:fldCharType="begin"/>
      </w:r>
      <w:r>
        <w:rPr>
          <w:rFonts w:ascii="Segoe UI" w:hAnsi="Segoe UI" w:cs="Segoe UI"/>
          <w:sz w:val="27"/>
          <w:szCs w:val="27"/>
        </w:rPr>
        <w:instrText>HYPERLINK "https://medium.com/plans?source=upgrade_membership---post_top_nav_upsell----------------------------------"</w:instrText>
      </w:r>
      <w:r>
        <w:rPr>
          <w:rFonts w:ascii="Segoe UI" w:hAnsi="Segoe UI" w:cs="Segoe UI"/>
          <w:sz w:val="27"/>
          <w:szCs w:val="27"/>
        </w:rPr>
      </w:r>
      <w:r>
        <w:rPr>
          <w:rFonts w:ascii="Segoe UI" w:hAnsi="Segoe UI" w:cs="Segoe UI"/>
          <w:sz w:val="27"/>
          <w:szCs w:val="27"/>
        </w:rPr>
        <w:fldChar w:fldCharType="separate"/>
      </w:r>
    </w:p>
    <w:p w14:paraId="625333D5" w14:textId="77777777" w:rsidR="00852426" w:rsidRDefault="00852426" w:rsidP="00852426">
      <w:pPr>
        <w:shd w:val="clear" w:color="auto" w:fill="F9F9F9"/>
      </w:pPr>
      <w:r>
        <w:rPr>
          <w:rStyle w:val="rh"/>
          <w:rFonts w:ascii="inherit" w:hAnsi="inherit" w:cs="Segoe UI"/>
          <w:color w:val="0000FF"/>
          <w:sz w:val="27"/>
          <w:szCs w:val="27"/>
          <w:u w:val="single"/>
        </w:rPr>
        <w:t>Become a member</w:t>
      </w:r>
    </w:p>
    <w:p w14:paraId="2CF84F11" w14:textId="77777777" w:rsidR="00852426" w:rsidRDefault="00852426" w:rsidP="00852426">
      <w:pPr>
        <w:shd w:val="clear" w:color="auto" w:fill="F9F9F9"/>
        <w:rPr>
          <w:rFonts w:ascii="Segoe UI" w:hAnsi="Segoe UI" w:cs="Segoe UI"/>
          <w:sz w:val="27"/>
          <w:szCs w:val="27"/>
        </w:rPr>
      </w:pPr>
      <w:r>
        <w:rPr>
          <w:rFonts w:ascii="Segoe UI" w:hAnsi="Segoe UI" w:cs="Segoe UI"/>
          <w:sz w:val="27"/>
          <w:szCs w:val="27"/>
        </w:rPr>
        <w:fldChar w:fldCharType="end"/>
      </w:r>
    </w:p>
    <w:p w14:paraId="494974B0" w14:textId="77777777" w:rsidR="00852426" w:rsidRDefault="00852426" w:rsidP="00852426">
      <w:pPr>
        <w:pStyle w:val="Heading1"/>
        <w:spacing w:before="286" w:beforeAutospacing="0" w:after="480" w:afterAutospacing="0" w:line="780" w:lineRule="atLeast"/>
        <w:rPr>
          <w:rFonts w:ascii="Helvetica" w:hAnsi="Helvetica" w:cs="Segoe UI"/>
          <w:color w:val="242424"/>
          <w:spacing w:val="-3"/>
          <w:sz w:val="63"/>
          <w:szCs w:val="63"/>
        </w:rPr>
      </w:pPr>
      <w:r>
        <w:rPr>
          <w:rStyle w:val="Emphasis"/>
          <w:rFonts w:ascii="Helvetica" w:hAnsi="Helvetica" w:cs="Segoe UI"/>
          <w:color w:val="242424"/>
          <w:spacing w:val="-3"/>
          <w:sz w:val="63"/>
          <w:szCs w:val="63"/>
        </w:rPr>
        <w:t>Why having more sex can save your life.</w:t>
      </w:r>
    </w:p>
    <w:p w14:paraId="220E6067" w14:textId="77777777" w:rsidR="00852426" w:rsidRDefault="00852426" w:rsidP="00852426">
      <w:pPr>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"https://medium.com/@Sara_Mednick?source=post_page-----23a02397e0e5--------------------------------"</w:instrText>
      </w:r>
      <w:r>
        <w:rPr>
          <w:rFonts w:ascii="Segoe UI" w:hAnsi="Segoe UI" w:cs="Segoe UI"/>
          <w:sz w:val="27"/>
          <w:szCs w:val="27"/>
        </w:rPr>
      </w:r>
      <w:r>
        <w:rPr>
          <w:rFonts w:ascii="Segoe UI" w:hAnsi="Segoe UI" w:cs="Segoe UI"/>
          <w:sz w:val="27"/>
          <w:szCs w:val="27"/>
        </w:rPr>
        <w:fldChar w:fldCharType="separate"/>
      </w:r>
    </w:p>
    <w:p w14:paraId="1C950871" w14:textId="05697C33" w:rsidR="00852426" w:rsidRDefault="00852426" w:rsidP="00852426">
      <w:r>
        <w:rPr>
          <w:rFonts w:ascii="Segoe UI" w:hAnsi="Segoe UI" w:cs="Segoe UI"/>
          <w:noProof/>
          <w:color w:val="0000FF"/>
          <w:sz w:val="27"/>
          <w:szCs w:val="27"/>
        </w:rPr>
        <w:drawing>
          <wp:inline distT="0" distB="0" distL="0" distR="0" wp14:anchorId="409619E7" wp14:editId="2556939C">
            <wp:extent cx="421005" cy="421005"/>
            <wp:effectExtent l="0" t="0" r="0" b="0"/>
            <wp:docPr id="806132401" name="Picture 12" descr="Sara_Mednic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ra_Mednick">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inline>
        </w:drawing>
      </w:r>
    </w:p>
    <w:p w14:paraId="1C71934C" w14:textId="77777777" w:rsidR="00852426" w:rsidRDefault="00852426" w:rsidP="00852426">
      <w:pPr>
        <w:rPr>
          <w:rFonts w:ascii="Segoe UI" w:hAnsi="Segoe UI" w:cs="Segoe UI"/>
          <w:sz w:val="27"/>
          <w:szCs w:val="27"/>
        </w:rPr>
      </w:pPr>
      <w:r>
        <w:rPr>
          <w:rFonts w:ascii="Segoe UI" w:hAnsi="Segoe UI" w:cs="Segoe UI"/>
          <w:sz w:val="27"/>
          <w:szCs w:val="27"/>
        </w:rPr>
        <w:fldChar w:fldCharType="end"/>
      </w:r>
    </w:p>
    <w:p w14:paraId="4C2C7F95" w14:textId="77777777" w:rsidR="00852426" w:rsidRDefault="006B7890" w:rsidP="00852426">
      <w:pPr>
        <w:pStyle w:val="be"/>
        <w:spacing w:before="0" w:beforeAutospacing="0" w:after="0" w:afterAutospacing="0" w:line="360" w:lineRule="atLeast"/>
        <w:rPr>
          <w:rFonts w:ascii="Helvetica" w:hAnsi="Helvetica" w:cs="Segoe UI"/>
          <w:color w:val="242424"/>
        </w:rPr>
      </w:pPr>
      <w:hyperlink r:id="rId6" w:history="1">
        <w:proofErr w:type="spellStart"/>
        <w:r w:rsidR="00852426">
          <w:rPr>
            <w:rStyle w:val="Hyperlink"/>
            <w:rFonts w:ascii="inherit" w:hAnsi="inherit" w:cs="Segoe UI"/>
          </w:rPr>
          <w:t>Sara_Mednick</w:t>
        </w:r>
        <w:proofErr w:type="spellEnd"/>
      </w:hyperlink>
    </w:p>
    <w:p w14:paraId="62276113" w14:textId="77777777" w:rsidR="00852426" w:rsidRDefault="00852426" w:rsidP="00852426">
      <w:pPr>
        <w:spacing w:line="300" w:lineRule="atLeast"/>
        <w:rPr>
          <w:rFonts w:ascii="Helvetica" w:hAnsi="Helvetica" w:cs="Segoe UI"/>
          <w:color w:val="242424"/>
          <w:sz w:val="21"/>
          <w:szCs w:val="21"/>
        </w:rPr>
      </w:pPr>
      <w:r>
        <w:rPr>
          <w:rStyle w:val="be1"/>
          <w:rFonts w:ascii="Helvetica" w:hAnsi="Helvetica" w:cs="Segoe UI"/>
          <w:color w:val="6B6B6B"/>
          <w:sz w:val="21"/>
          <w:szCs w:val="21"/>
        </w:rPr>
        <w:t>·</w:t>
      </w:r>
    </w:p>
    <w:p w14:paraId="1BC40FF7" w14:textId="77777777" w:rsidR="00852426" w:rsidRDefault="00852426" w:rsidP="00852426">
      <w:pPr>
        <w:pStyle w:val="be"/>
        <w:spacing w:before="0" w:beforeAutospacing="0" w:after="0" w:afterAutospacing="0" w:line="360" w:lineRule="atLeast"/>
        <w:rPr>
          <w:rFonts w:ascii="Helvetica" w:hAnsi="Helvetica" w:cs="Segoe UI"/>
          <w:color w:val="6B6B6B"/>
        </w:rPr>
      </w:pPr>
      <w:r>
        <w:rPr>
          <w:rFonts w:ascii="Helvetica" w:hAnsi="Helvetica" w:cs="Segoe UI"/>
          <w:color w:val="6B6B6B"/>
        </w:rPr>
        <w:t>Follow</w:t>
      </w:r>
    </w:p>
    <w:p w14:paraId="4BA52616" w14:textId="77777777" w:rsidR="00852426" w:rsidRDefault="00852426" w:rsidP="00852426">
      <w:pPr>
        <w:spacing w:line="300" w:lineRule="atLeast"/>
        <w:rPr>
          <w:rFonts w:ascii="Helvetica" w:hAnsi="Helvetica" w:cs="Segoe UI"/>
          <w:color w:val="6B6B6B"/>
          <w:sz w:val="21"/>
          <w:szCs w:val="21"/>
        </w:rPr>
      </w:pPr>
      <w:r>
        <w:rPr>
          <w:rFonts w:ascii="Helvetica" w:hAnsi="Helvetica" w:cs="Segoe UI"/>
          <w:color w:val="6B6B6B"/>
          <w:sz w:val="21"/>
          <w:szCs w:val="21"/>
        </w:rPr>
        <w:t>9 min read</w:t>
      </w:r>
    </w:p>
    <w:p w14:paraId="19B2EC0B" w14:textId="77777777" w:rsidR="00852426" w:rsidRDefault="00852426" w:rsidP="00852426">
      <w:pPr>
        <w:spacing w:line="300" w:lineRule="atLeast"/>
        <w:rPr>
          <w:rFonts w:ascii="Helvetica" w:hAnsi="Helvetica" w:cs="Segoe UI"/>
          <w:color w:val="6B6B6B"/>
          <w:sz w:val="21"/>
          <w:szCs w:val="21"/>
        </w:rPr>
      </w:pPr>
      <w:r>
        <w:rPr>
          <w:rStyle w:val="be1"/>
          <w:rFonts w:ascii="Helvetica" w:hAnsi="Helvetica" w:cs="Segoe UI"/>
          <w:color w:val="6B6B6B"/>
          <w:sz w:val="21"/>
          <w:szCs w:val="21"/>
        </w:rPr>
        <w:t>·</w:t>
      </w:r>
    </w:p>
    <w:p w14:paraId="00161181" w14:textId="77777777" w:rsidR="00852426" w:rsidRDefault="00852426" w:rsidP="00852426">
      <w:pPr>
        <w:spacing w:line="300" w:lineRule="atLeast"/>
        <w:rPr>
          <w:rFonts w:ascii="Helvetica" w:hAnsi="Helvetica" w:cs="Segoe UI"/>
          <w:color w:val="6B6B6B"/>
          <w:sz w:val="21"/>
          <w:szCs w:val="21"/>
        </w:rPr>
      </w:pPr>
      <w:r>
        <w:rPr>
          <w:rFonts w:ascii="Helvetica" w:hAnsi="Helvetica" w:cs="Segoe UI"/>
          <w:color w:val="6B6B6B"/>
          <w:sz w:val="21"/>
          <w:szCs w:val="21"/>
        </w:rPr>
        <w:t>Sep 21, 2022</w:t>
      </w:r>
    </w:p>
    <w:p w14:paraId="69AA3B7B" w14:textId="77777777" w:rsidR="00852426" w:rsidRDefault="00852426" w:rsidP="00852426">
      <w:pPr>
        <w:pStyle w:val="be"/>
        <w:spacing w:before="0" w:beforeAutospacing="0" w:after="0" w:afterAutospacing="0" w:line="300" w:lineRule="atLeast"/>
        <w:rPr>
          <w:rFonts w:ascii="Helvetica" w:hAnsi="Helvetica" w:cs="Segoe UI"/>
          <w:color w:val="6B6B6B"/>
          <w:sz w:val="20"/>
          <w:szCs w:val="20"/>
        </w:rPr>
      </w:pPr>
      <w:r>
        <w:rPr>
          <w:rFonts w:ascii="Helvetica" w:hAnsi="Helvetica" w:cs="Segoe UI"/>
          <w:color w:val="6B6B6B"/>
          <w:sz w:val="20"/>
          <w:szCs w:val="20"/>
        </w:rPr>
        <w:lastRenderedPageBreak/>
        <w:t>2.6K</w:t>
      </w:r>
    </w:p>
    <w:p w14:paraId="42B8D1AD" w14:textId="77777777" w:rsidR="00852426" w:rsidRDefault="00852426" w:rsidP="00852426">
      <w:pPr>
        <w:pStyle w:val="be"/>
        <w:spacing w:before="0" w:beforeAutospacing="0" w:after="0" w:afterAutospacing="0" w:line="300" w:lineRule="atLeast"/>
        <w:rPr>
          <w:rFonts w:ascii="Helvetica" w:hAnsi="Helvetica" w:cs="Segoe UI"/>
          <w:color w:val="6B6B6B"/>
          <w:sz w:val="20"/>
          <w:szCs w:val="20"/>
        </w:rPr>
      </w:pPr>
      <w:r>
        <w:rPr>
          <w:rStyle w:val="pw-responses-count"/>
          <w:rFonts w:ascii="Helvetica" w:hAnsi="Helvetica" w:cs="Segoe UI"/>
          <w:color w:val="6B6B6B"/>
          <w:sz w:val="20"/>
          <w:szCs w:val="20"/>
        </w:rPr>
        <w:t>37</w:t>
      </w:r>
    </w:p>
    <w:p w14:paraId="4750A1DB" w14:textId="77777777" w:rsidR="00852426" w:rsidRDefault="00852426" w:rsidP="00852426">
      <w:pPr>
        <w:rPr>
          <w:rStyle w:val="Hyperlink"/>
          <w:rFonts w:ascii="inherit" w:hAnsi="inherit"/>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"https://medium.com/plans?dimension=post_audio_button&amp;postId=23a02397e0e5&amp;source=upgrade_membership---post_audio_button----------------------------------"</w:instrText>
      </w:r>
      <w:r>
        <w:rPr>
          <w:rFonts w:ascii="Segoe UI" w:hAnsi="Segoe UI" w:cs="Segoe UI"/>
          <w:sz w:val="27"/>
          <w:szCs w:val="27"/>
        </w:rPr>
      </w:r>
      <w:r>
        <w:rPr>
          <w:rFonts w:ascii="Segoe UI" w:hAnsi="Segoe UI" w:cs="Segoe UI"/>
          <w:sz w:val="27"/>
          <w:szCs w:val="27"/>
        </w:rPr>
        <w:fldChar w:fldCharType="separate"/>
      </w:r>
    </w:p>
    <w:p w14:paraId="7B5E1763" w14:textId="77777777" w:rsidR="00852426" w:rsidRDefault="00852426" w:rsidP="00852426">
      <w:pPr>
        <w:rPr>
          <w:rFonts w:ascii="Segoe UI" w:hAnsi="Segoe UI"/>
        </w:rPr>
      </w:pPr>
      <w:r>
        <w:rPr>
          <w:rFonts w:ascii="Segoe UI" w:hAnsi="Segoe UI" w:cs="Segoe UI"/>
          <w:sz w:val="27"/>
          <w:szCs w:val="27"/>
        </w:rPr>
        <w:fldChar w:fldCharType="end"/>
      </w:r>
    </w:p>
    <w:p w14:paraId="63B42015"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Health relies on the autonomic nervous system, and a great way to stay autonomically healthy is SEX. I’ll teach you about the science of sex. In short, more is better!</w:t>
      </w:r>
    </w:p>
    <w:p w14:paraId="103FADDB" w14:textId="3BD96276" w:rsidR="00852426" w:rsidRDefault="00852426" w:rsidP="00852426">
      <w:pPr>
        <w:rPr>
          <w:rFonts w:ascii="Segoe UI" w:hAnsi="Segoe UI" w:cs="Segoe UI"/>
          <w:sz w:val="27"/>
          <w:szCs w:val="27"/>
        </w:rPr>
      </w:pPr>
      <w:r>
        <w:rPr>
          <w:rFonts w:ascii="Segoe UI" w:hAnsi="Segoe UI" w:cs="Segoe UI"/>
          <w:noProof/>
          <w:sz w:val="27"/>
          <w:szCs w:val="27"/>
        </w:rPr>
        <w:drawing>
          <wp:inline distT="0" distB="0" distL="0" distR="0" wp14:anchorId="596C9CDE" wp14:editId="6924979D">
            <wp:extent cx="5943600" cy="3345180"/>
            <wp:effectExtent l="0" t="0" r="0" b="7620"/>
            <wp:docPr id="123584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5FD776F"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After reading my most recent book, my friend said that she could tell I was getting a lot of sex while I was writing it. And she was right! I wrote it during the pandemic, so my usual bi-coastal marriage problem was solved by moving to upstate New York for 15 months. My wife and I could finally sleep in the same bed every night and that meant MORE SEX, which was great for our relationship, sure, but it was also great for our sleep, our autonomic balance, our ability to deal with stress, </w:t>
      </w:r>
      <w:r>
        <w:rPr>
          <w:rFonts w:ascii="Georgia" w:hAnsi="Georgia" w:cs="Segoe UI"/>
          <w:color w:val="242424"/>
          <w:spacing w:val="-1"/>
          <w:sz w:val="30"/>
          <w:szCs w:val="30"/>
        </w:rPr>
        <w:lastRenderedPageBreak/>
        <w:t>and our emotional, cognitive, and psychological health. Stay with me here as I explain a little about how your health is determined by your autonomic nervous system, and that a great way to stay autonomically healthy is, you guessed it, SEX.</w:t>
      </w:r>
    </w:p>
    <w:p w14:paraId="17DBC51A" w14:textId="2CF50A9C" w:rsidR="00852426" w:rsidRDefault="00852426" w:rsidP="00852426">
      <w:pPr>
        <w:rPr>
          <w:rFonts w:ascii="Segoe UI" w:hAnsi="Segoe UI" w:cs="Segoe UI"/>
          <w:sz w:val="27"/>
          <w:szCs w:val="27"/>
        </w:rPr>
      </w:pPr>
      <w:r>
        <w:rPr>
          <w:rFonts w:ascii="Segoe UI" w:hAnsi="Segoe UI" w:cs="Segoe UI"/>
          <w:noProof/>
          <w:sz w:val="27"/>
          <w:szCs w:val="27"/>
        </w:rPr>
        <w:drawing>
          <wp:inline distT="0" distB="0" distL="0" distR="0" wp14:anchorId="36CAC458" wp14:editId="25CC62BF">
            <wp:extent cx="5943600" cy="2799715"/>
            <wp:effectExtent l="0" t="0" r="0" b="635"/>
            <wp:docPr id="1371348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65253FF3"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Your health is determined by a lot of factors, and one very important bedrock factor is how well your </w:t>
      </w:r>
      <w:hyperlink r:id="rId9" w:tgtFrame="_blank" w:history="1">
        <w:r>
          <w:rPr>
            <w:rStyle w:val="Hyperlink"/>
            <w:rFonts w:ascii="Georgia" w:hAnsi="Georgia" w:cs="Segoe UI"/>
            <w:spacing w:val="-1"/>
            <w:sz w:val="30"/>
            <w:szCs w:val="30"/>
          </w:rPr>
          <w:t>autonomic nervous system</w:t>
        </w:r>
      </w:hyperlink>
      <w:r>
        <w:rPr>
          <w:rFonts w:ascii="Georgia" w:hAnsi="Georgia" w:cs="Segoe UI"/>
          <w:color w:val="242424"/>
          <w:spacing w:val="-1"/>
          <w:sz w:val="30"/>
          <w:szCs w:val="30"/>
        </w:rPr>
        <w:t> is functioning. The autonomic system has two branches. One controls your get up and go by speeding up your heart rate, your respiration, your access to energy and shutting down any slow maintenance functions like digestion. The scientific label for this branch is the sympathetic nervous system, but I call it REV because its REVs you up and ensures you are ready for any go-time moment. Given that that taut state of REV is energy-depleting and stressful on your health, the function of other autonomic branch is to maintain basic functioning of your restorative systems and specifically calm down REV in the moment and also across the whole day.</w:t>
      </w:r>
    </w:p>
    <w:p w14:paraId="61132E62"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RESTORE’s job is to inhibit and reverse your stress response and help you recover precious physiological resources such as glycogen, body fluids, and blood flow. But RESTORE does so much more than take over the nonessential mind-body functions put on hold during REV’s domineering act (e.g., digestion, urination, sexual arousal, heart rate relaxation, and general lubrication of the eyes, mouth, and erogenous zones). While crusading and conquering occur courtesy of REV, our restorative, creative processes flourish via RESTORE, including the transformation of recent experiences into long-term memories, engagement in complex thinking, creativity, and regulation of emotions. It provides a safe space for your mind to wander, dream, and create. In a nutshell, when you elevate RESTORE, you enter the </w:t>
      </w:r>
      <w:hyperlink r:id="rId10" w:tgtFrame="_blank" w:history="1">
        <w:r>
          <w:rPr>
            <w:rStyle w:val="Hyperlink"/>
            <w:rFonts w:ascii="Georgia" w:hAnsi="Georgia" w:cs="Segoe UI"/>
            <w:spacing w:val="-1"/>
            <w:sz w:val="30"/>
            <w:szCs w:val="30"/>
          </w:rPr>
          <w:t>Downstate</w:t>
        </w:r>
      </w:hyperlink>
      <w:r>
        <w:rPr>
          <w:rFonts w:ascii="Georgia" w:hAnsi="Georgia" w:cs="Segoe UI"/>
          <w:color w:val="242424"/>
          <w:spacing w:val="-1"/>
          <w:sz w:val="30"/>
          <w:szCs w:val="30"/>
        </w:rPr>
        <w:t>, the time and space where you recover from life’s stressors, replenish your resources, and get ready for the next challenge.</w:t>
      </w:r>
    </w:p>
    <w:p w14:paraId="37E74F07" w14:textId="7D9B1665" w:rsidR="00852426" w:rsidRDefault="00852426" w:rsidP="00852426">
      <w:pPr>
        <w:rPr>
          <w:rFonts w:ascii="Segoe UI" w:hAnsi="Segoe UI" w:cs="Segoe UI"/>
          <w:sz w:val="27"/>
          <w:szCs w:val="27"/>
        </w:rPr>
      </w:pPr>
      <w:r>
        <w:rPr>
          <w:rFonts w:ascii="Segoe UI" w:hAnsi="Segoe UI" w:cs="Segoe UI"/>
          <w:noProof/>
          <w:sz w:val="27"/>
          <w:szCs w:val="27"/>
        </w:rPr>
        <w:lastRenderedPageBreak/>
        <w:drawing>
          <wp:inline distT="0" distB="0" distL="0" distR="0" wp14:anchorId="1BDB39B0" wp14:editId="0BDB7819">
            <wp:extent cx="5943600" cy="7928610"/>
            <wp:effectExtent l="0" t="0" r="0" b="0"/>
            <wp:docPr id="1513357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8610"/>
                    </a:xfrm>
                    <a:prstGeom prst="rect">
                      <a:avLst/>
                    </a:prstGeom>
                    <a:noFill/>
                    <a:ln>
                      <a:noFill/>
                    </a:ln>
                  </pic:spPr>
                </pic:pic>
              </a:graphicData>
            </a:graphic>
          </wp:inline>
        </w:drawing>
      </w:r>
    </w:p>
    <w:p w14:paraId="3FCF88D3"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With prolonged states of REV and not enough RESTORE, however, you can end up in a state of autonomic imbalance that debilitates the entire system, causing the stress response to essentially become stuck in the </w:t>
      </w:r>
      <w:proofErr w:type="gramStart"/>
      <w:r>
        <w:rPr>
          <w:rFonts w:ascii="Georgia" w:hAnsi="Georgia" w:cs="Segoe UI"/>
          <w:color w:val="242424"/>
          <w:spacing w:val="-1"/>
          <w:sz w:val="30"/>
          <w:szCs w:val="30"/>
        </w:rPr>
        <w:t>On</w:t>
      </w:r>
      <w:proofErr w:type="gramEnd"/>
      <w:r>
        <w:rPr>
          <w:rFonts w:ascii="Georgia" w:hAnsi="Georgia" w:cs="Segoe UI"/>
          <w:color w:val="242424"/>
          <w:spacing w:val="-1"/>
          <w:sz w:val="30"/>
          <w:szCs w:val="30"/>
        </w:rPr>
        <w:t xml:space="preserve"> position. Autonomic imbalance, characterized by high blood pressure, high fasting glucose, high lipids, and elevated resting heart rate, has been associated with chronic diseases like </w:t>
      </w:r>
      <w:hyperlink r:id="rId12" w:tgtFrame="_blank" w:history="1">
        <w:r>
          <w:rPr>
            <w:rStyle w:val="Hyperlink"/>
            <w:rFonts w:ascii="Georgia" w:hAnsi="Georgia" w:cs="Segoe UI"/>
            <w:spacing w:val="-1"/>
            <w:sz w:val="30"/>
            <w:szCs w:val="30"/>
          </w:rPr>
          <w:t>cardiovascular disease</w:t>
        </w:r>
      </w:hyperlink>
      <w:r>
        <w:rPr>
          <w:rFonts w:ascii="Georgia" w:hAnsi="Georgia" w:cs="Segoe UI"/>
          <w:color w:val="242424"/>
          <w:spacing w:val="-1"/>
          <w:sz w:val="30"/>
          <w:szCs w:val="30"/>
        </w:rPr>
        <w:t>, </w:t>
      </w:r>
      <w:hyperlink r:id="rId13" w:tgtFrame="_blank" w:history="1">
        <w:r>
          <w:rPr>
            <w:rStyle w:val="Hyperlink"/>
            <w:rFonts w:ascii="Georgia" w:hAnsi="Georgia" w:cs="Segoe UI"/>
            <w:spacing w:val="-1"/>
            <w:sz w:val="30"/>
            <w:szCs w:val="30"/>
          </w:rPr>
          <w:t>type 2 diabetes</w:t>
        </w:r>
      </w:hyperlink>
      <w:r>
        <w:rPr>
          <w:rFonts w:ascii="Georgia" w:hAnsi="Georgia" w:cs="Segoe UI"/>
          <w:color w:val="242424"/>
          <w:spacing w:val="-1"/>
          <w:sz w:val="30"/>
          <w:szCs w:val="30"/>
        </w:rPr>
        <w:t>, and </w:t>
      </w:r>
      <w:hyperlink r:id="rId14" w:tgtFrame="_blank" w:history="1">
        <w:r>
          <w:rPr>
            <w:rStyle w:val="Hyperlink"/>
            <w:rFonts w:ascii="Georgia" w:hAnsi="Georgia" w:cs="Segoe UI"/>
            <w:spacing w:val="-1"/>
            <w:sz w:val="30"/>
            <w:szCs w:val="30"/>
          </w:rPr>
          <w:t>cancer</w:t>
        </w:r>
      </w:hyperlink>
      <w:r>
        <w:rPr>
          <w:rFonts w:ascii="Georgia" w:hAnsi="Georgia" w:cs="Segoe UI"/>
          <w:color w:val="242424"/>
          <w:spacing w:val="-1"/>
          <w:sz w:val="30"/>
          <w:szCs w:val="30"/>
        </w:rPr>
        <w:t>. When your body is stressed, tired, and unfit, the heart is forced to work harder to keep blood circulating. As a result, resting heart rate increases. Study after study has linked elevations in resting heart rate not only with a heightened risk of all the aforementioned diseases, but also with the chance of </w:t>
      </w:r>
      <w:hyperlink r:id="rId15" w:tgtFrame="_blank" w:history="1">
        <w:r>
          <w:rPr>
            <w:rStyle w:val="Hyperlink"/>
            <w:rFonts w:ascii="Georgia" w:hAnsi="Georgia" w:cs="Segoe UI"/>
            <w:spacing w:val="-1"/>
            <w:sz w:val="30"/>
            <w:szCs w:val="30"/>
          </w:rPr>
          <w:t>dying early</w:t>
        </w:r>
      </w:hyperlink>
      <w:r>
        <w:rPr>
          <w:rFonts w:ascii="Georgia" w:hAnsi="Georgia" w:cs="Segoe UI"/>
          <w:color w:val="242424"/>
          <w:spacing w:val="-1"/>
          <w:sz w:val="30"/>
          <w:szCs w:val="30"/>
        </w:rPr>
        <w:t>. One study found that every ten beats-per-minute increase in resting heart rate increased people’s risk for death by about </w:t>
      </w:r>
      <w:hyperlink r:id="rId16" w:tgtFrame="_blank" w:history="1">
        <w:r>
          <w:rPr>
            <w:rStyle w:val="Hyperlink"/>
            <w:rFonts w:ascii="Georgia" w:hAnsi="Georgia" w:cs="Segoe UI"/>
            <w:spacing w:val="-1"/>
            <w:sz w:val="30"/>
            <w:szCs w:val="30"/>
          </w:rPr>
          <w:t>20 percent</w:t>
        </w:r>
      </w:hyperlink>
      <w:r>
        <w:rPr>
          <w:rFonts w:ascii="Georgia" w:hAnsi="Georgia" w:cs="Segoe UI"/>
          <w:color w:val="242424"/>
          <w:spacing w:val="-1"/>
          <w:sz w:val="30"/>
          <w:szCs w:val="30"/>
        </w:rPr>
        <w:t>.</w:t>
      </w:r>
    </w:p>
    <w:p w14:paraId="17C0D2DB"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This mountain of medical data draws a straight line from autonomic imbalance to an elevated, inflexible heart rate to chronic disease. BUT this is actually great news because both a healthy autonomic ratio and a strong, resilient heart rate are two things that you can control. In the </w:t>
      </w:r>
      <w:hyperlink r:id="rId17" w:tgtFrame="_blank" w:history="1">
        <w:r>
          <w:rPr>
            <w:rStyle w:val="Emphasis"/>
            <w:rFonts w:ascii="Georgia" w:hAnsi="Georgia" w:cs="Segoe UI"/>
            <w:color w:val="0000FF"/>
            <w:spacing w:val="-1"/>
            <w:sz w:val="30"/>
            <w:szCs w:val="30"/>
            <w:u w:val="single"/>
          </w:rPr>
          <w:t>Power of the Downstate</w:t>
        </w:r>
      </w:hyperlink>
      <w:r>
        <w:rPr>
          <w:rFonts w:ascii="Georgia" w:hAnsi="Georgia" w:cs="Segoe UI"/>
          <w:color w:val="242424"/>
          <w:spacing w:val="-1"/>
          <w:sz w:val="30"/>
          <w:szCs w:val="30"/>
        </w:rPr>
        <w:t>, I explain all the many ways that you can actively achieve a great REV/RESTORE ratio through your breathe, sleep, exercise, and eating. But here I’m just going to focus on SEX.</w:t>
      </w:r>
    </w:p>
    <w:p w14:paraId="5B65EAFB" w14:textId="698D7F4C" w:rsidR="00852426" w:rsidRDefault="00852426" w:rsidP="00852426">
      <w:pPr>
        <w:rPr>
          <w:rFonts w:ascii="Segoe UI" w:hAnsi="Segoe UI" w:cs="Segoe UI"/>
          <w:sz w:val="27"/>
          <w:szCs w:val="27"/>
        </w:rPr>
      </w:pPr>
      <w:r>
        <w:rPr>
          <w:rFonts w:ascii="Segoe UI" w:hAnsi="Segoe UI" w:cs="Segoe UI"/>
          <w:noProof/>
          <w:sz w:val="27"/>
          <w:szCs w:val="27"/>
        </w:rPr>
        <w:lastRenderedPageBreak/>
        <w:drawing>
          <wp:inline distT="0" distB="0" distL="0" distR="0" wp14:anchorId="4440E6FC" wp14:editId="6E37B0FB">
            <wp:extent cx="5943600" cy="3345180"/>
            <wp:effectExtent l="0" t="0" r="0" b="7620"/>
            <wp:docPr id="7408443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FF48DB3"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Sex is a major regulator of your REV/RESTORE ratio in the moment of that actual act and in the post-orgasm afterglow. First, during the initial stages of getting turned on, the RESTORE system warms up the body and mind for sex, as any fight or flight–type thoughts or feelings can be a real buzzkill. But while RESTORE is critical for arousal mechanisms like erections and clitoral engorgement, REV takes over as things heat up, increasing heart rate, blood pressure, sweat production, and pupil </w:t>
      </w:r>
      <w:hyperlink r:id="rId19" w:tgtFrame="_blank" w:history="1">
        <w:r>
          <w:rPr>
            <w:rStyle w:val="Hyperlink"/>
            <w:rFonts w:ascii="Georgia" w:hAnsi="Georgia" w:cs="Segoe UI"/>
            <w:spacing w:val="-1"/>
            <w:sz w:val="30"/>
            <w:szCs w:val="30"/>
          </w:rPr>
          <w:t>dilation</w:t>
        </w:r>
      </w:hyperlink>
      <w:r>
        <w:rPr>
          <w:rFonts w:ascii="Georgia" w:hAnsi="Georgia" w:cs="Segoe UI"/>
          <w:color w:val="242424"/>
          <w:spacing w:val="-1"/>
          <w:sz w:val="30"/>
          <w:szCs w:val="30"/>
        </w:rPr>
        <w:t> . . . this last sign being a universal signal for “Come and get it.” REV also handles the swelling of breasts, vaginal walls, and testicles; tightens the scrotum; and lubricates the tip of the penis. These actions all continue through REV’s final push toward the Big O.</w:t>
      </w:r>
    </w:p>
    <w:p w14:paraId="13ED0929" w14:textId="04F86400" w:rsidR="00852426" w:rsidRDefault="00852426" w:rsidP="00852426">
      <w:pPr>
        <w:rPr>
          <w:rFonts w:ascii="Segoe UI" w:hAnsi="Segoe UI" w:cs="Segoe UI"/>
          <w:sz w:val="27"/>
          <w:szCs w:val="27"/>
        </w:rPr>
      </w:pPr>
      <w:r>
        <w:rPr>
          <w:rFonts w:ascii="Segoe UI" w:hAnsi="Segoe UI" w:cs="Segoe UI"/>
          <w:noProof/>
          <w:sz w:val="27"/>
          <w:szCs w:val="27"/>
        </w:rPr>
        <w:lastRenderedPageBreak/>
        <w:drawing>
          <wp:inline distT="0" distB="0" distL="0" distR="0" wp14:anchorId="08EA276B" wp14:editId="12B35609">
            <wp:extent cx="4761865" cy="2856230"/>
            <wp:effectExtent l="0" t="0" r="635" b="1270"/>
            <wp:docPr id="946267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2856230"/>
                    </a:xfrm>
                    <a:prstGeom prst="rect">
                      <a:avLst/>
                    </a:prstGeom>
                    <a:noFill/>
                    <a:ln>
                      <a:noFill/>
                    </a:ln>
                  </pic:spPr>
                </pic:pic>
              </a:graphicData>
            </a:graphic>
          </wp:inline>
        </w:drawing>
      </w:r>
    </w:p>
    <w:p w14:paraId="07852A90"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massive RESTORE rebound following all that exertion makes orgasms your gateway drug to deep Downstate bliss. Post-</w:t>
      </w:r>
      <w:proofErr w:type="gramStart"/>
      <w:r>
        <w:rPr>
          <w:rStyle w:val="Emphasis"/>
          <w:rFonts w:ascii="Georgia" w:hAnsi="Georgia" w:cs="Segoe UI"/>
          <w:color w:val="242424"/>
          <w:spacing w:val="-1"/>
          <w:sz w:val="30"/>
          <w:szCs w:val="30"/>
        </w:rPr>
        <w:t>YES!</w:t>
      </w:r>
      <w:r>
        <w:rPr>
          <w:rFonts w:ascii="Georgia" w:hAnsi="Georgia" w:cs="Segoe UI"/>
          <w:color w:val="242424"/>
          <w:spacing w:val="-1"/>
          <w:sz w:val="30"/>
          <w:szCs w:val="30"/>
        </w:rPr>
        <w:t>,</w:t>
      </w:r>
      <w:proofErr w:type="gramEnd"/>
      <w:r>
        <w:rPr>
          <w:rFonts w:ascii="Georgia" w:hAnsi="Georgia" w:cs="Segoe UI"/>
          <w:color w:val="242424"/>
          <w:spacing w:val="-1"/>
          <w:sz w:val="30"/>
          <w:szCs w:val="30"/>
        </w:rPr>
        <w:t xml:space="preserve"> RESTORE covers your entire body in </w:t>
      </w:r>
      <w:hyperlink r:id="rId21" w:tgtFrame="_blank" w:history="1">
        <w:r>
          <w:rPr>
            <w:rStyle w:val="Hyperlink"/>
            <w:rFonts w:ascii="Georgia" w:hAnsi="Georgia" w:cs="Segoe UI"/>
            <w:spacing w:val="-1"/>
            <w:sz w:val="30"/>
            <w:szCs w:val="30"/>
          </w:rPr>
          <w:t>calm</w:t>
        </w:r>
      </w:hyperlink>
      <w:r>
        <w:rPr>
          <w:rFonts w:ascii="Georgia" w:hAnsi="Georgia" w:cs="Segoe UI"/>
          <w:color w:val="242424"/>
          <w:spacing w:val="-1"/>
          <w:sz w:val="30"/>
          <w:szCs w:val="30"/>
        </w:rPr>
        <w:t>. Your thinking brain, which made a big push during the lead-up to the fireworks show, takes five, as it soaks in a warm bath of attachment-facilitating oxytocin and feel-good serotonin. And to all you insomniacs out there, to the anxiety-prone people who spend hours ruminating, to anyone who feels exhausted all the time, whether or not they get good </w:t>
      </w:r>
      <w:hyperlink r:id="rId22" w:anchor=":~:text=How%20Does%20Sex%20Affect%20Sleep,which%20is%20associated%20with%20stress." w:tgtFrame="_blank" w:history="1">
        <w:r>
          <w:rPr>
            <w:rStyle w:val="Hyperlink"/>
            <w:rFonts w:ascii="Georgia" w:hAnsi="Georgia" w:cs="Segoe UI"/>
            <w:spacing w:val="-1"/>
            <w:sz w:val="30"/>
            <w:szCs w:val="30"/>
          </w:rPr>
          <w:t>sleep</w:t>
        </w:r>
      </w:hyperlink>
      <w:r>
        <w:rPr>
          <w:rFonts w:ascii="Georgia" w:hAnsi="Georgia" w:cs="Segoe UI"/>
          <w:color w:val="242424"/>
          <w:spacing w:val="-1"/>
          <w:sz w:val="30"/>
          <w:szCs w:val="30"/>
        </w:rPr>
        <w:t>: sex is the answer.</w:t>
      </w:r>
    </w:p>
    <w:p w14:paraId="1ABE806D" w14:textId="7B5FBD1C" w:rsidR="00852426" w:rsidRDefault="00852426" w:rsidP="00852426">
      <w:pPr>
        <w:rPr>
          <w:rFonts w:ascii="Segoe UI" w:hAnsi="Segoe UI" w:cs="Segoe UI"/>
          <w:sz w:val="27"/>
          <w:szCs w:val="27"/>
        </w:rPr>
      </w:pPr>
      <w:r>
        <w:rPr>
          <w:rFonts w:ascii="Segoe UI" w:hAnsi="Segoe UI" w:cs="Segoe UI"/>
          <w:noProof/>
          <w:sz w:val="27"/>
          <w:szCs w:val="27"/>
        </w:rPr>
        <w:lastRenderedPageBreak/>
        <w:drawing>
          <wp:inline distT="0" distB="0" distL="0" distR="0" wp14:anchorId="19F6ED7E" wp14:editId="2D3F95BA">
            <wp:extent cx="5943600" cy="3345180"/>
            <wp:effectExtent l="0" t="0" r="0" b="7620"/>
            <wp:docPr id="1634327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9518C39"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 like to think of orgasms as blow darts, whisking you off on a nightly voyage to deep sleep. Whether you’re with a partner or Lone Ranger style, that great big romp in the hay activates all brain areas as REV rides that pony all the way to the finish line. Every cell in your brain and body is running at max capacity, like a one-person orchestra performing </w:t>
      </w:r>
      <w:r>
        <w:rPr>
          <w:rStyle w:val="Emphasis"/>
          <w:rFonts w:ascii="Georgia" w:hAnsi="Georgia" w:cs="Segoe UI"/>
          <w:color w:val="242424"/>
          <w:spacing w:val="-1"/>
          <w:sz w:val="30"/>
          <w:szCs w:val="30"/>
        </w:rPr>
        <w:t>Ride of the Valkyries</w:t>
      </w:r>
      <w:r>
        <w:rPr>
          <w:rFonts w:ascii="Georgia" w:hAnsi="Georgia" w:cs="Segoe UI"/>
          <w:color w:val="242424"/>
          <w:spacing w:val="-1"/>
          <w:sz w:val="30"/>
          <w:szCs w:val="30"/>
        </w:rPr>
        <w:t>. After the fireworks finale, RESTORE shuttles in the deep comedown and it’s lights out in the theater, bring on the sleep show.</w:t>
      </w:r>
    </w:p>
    <w:p w14:paraId="687D2A24"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reason orgasms are such potent Downstate instigators is because your </w:t>
      </w:r>
      <w:proofErr w:type="spellStart"/>
      <w:r>
        <w:rPr>
          <w:rFonts w:ascii="Georgia" w:hAnsi="Georgia" w:cs="Segoe UI"/>
          <w:color w:val="242424"/>
          <w:spacing w:val="-1"/>
          <w:sz w:val="30"/>
          <w:szCs w:val="30"/>
        </w:rPr>
        <w:fldChar w:fldCharType="begin"/>
      </w:r>
      <w:r>
        <w:rPr>
          <w:rFonts w:ascii="Georgia" w:hAnsi="Georgia" w:cs="Segoe UI"/>
          <w:color w:val="242424"/>
          <w:spacing w:val="-1"/>
          <w:sz w:val="30"/>
          <w:szCs w:val="30"/>
        </w:rPr>
        <w:instrText>HYPERLINK "https://en.wikipedia.org/wiki/Vagus_nerve" \t "_blank"</w:instrText>
      </w:r>
      <w:r>
        <w:rPr>
          <w:rFonts w:ascii="Georgia" w:hAnsi="Georgia" w:cs="Segoe UI"/>
          <w:color w:val="242424"/>
          <w:spacing w:val="-1"/>
          <w:sz w:val="30"/>
          <w:szCs w:val="30"/>
        </w:rPr>
      </w:r>
      <w:r>
        <w:rPr>
          <w:rFonts w:ascii="Georgia" w:hAnsi="Georgia" w:cs="Segoe UI"/>
          <w:color w:val="242424"/>
          <w:spacing w:val="-1"/>
          <w:sz w:val="30"/>
          <w:szCs w:val="30"/>
        </w:rPr>
        <w:fldChar w:fldCharType="separate"/>
      </w:r>
      <w:r>
        <w:rPr>
          <w:rStyle w:val="Hyperlink"/>
          <w:rFonts w:ascii="Georgia" w:hAnsi="Georgia" w:cs="Segoe UI"/>
          <w:spacing w:val="-1"/>
          <w:sz w:val="30"/>
          <w:szCs w:val="30"/>
        </w:rPr>
        <w:t>vagus</w:t>
      </w:r>
      <w:proofErr w:type="spellEnd"/>
      <w:r>
        <w:rPr>
          <w:rStyle w:val="Hyperlink"/>
          <w:rFonts w:ascii="Georgia" w:hAnsi="Georgia" w:cs="Segoe UI"/>
          <w:spacing w:val="-1"/>
          <w:sz w:val="30"/>
          <w:szCs w:val="30"/>
        </w:rPr>
        <w:t xml:space="preserve"> nerve</w:t>
      </w:r>
      <w:r>
        <w:rPr>
          <w:rFonts w:ascii="Georgia" w:hAnsi="Georgia" w:cs="Segoe UI"/>
          <w:color w:val="242424"/>
          <w:spacing w:val="-1"/>
          <w:sz w:val="30"/>
          <w:szCs w:val="30"/>
        </w:rPr>
        <w:fldChar w:fldCharType="end"/>
      </w:r>
      <w:r>
        <w:rPr>
          <w:rFonts w:ascii="Georgia" w:hAnsi="Georgia" w:cs="Segoe UI"/>
          <w:color w:val="242424"/>
          <w:spacing w:val="-1"/>
          <w:sz w:val="30"/>
          <w:szCs w:val="30"/>
        </w:rPr>
        <w:t>, the primary information highway of RESTORE activity, is directly connected to your </w:t>
      </w:r>
      <w:hyperlink r:id="rId24" w:tgtFrame="_blank" w:history="1">
        <w:r>
          <w:rPr>
            <w:rStyle w:val="Hyperlink"/>
            <w:rFonts w:ascii="Georgia" w:hAnsi="Georgia" w:cs="Segoe UI"/>
            <w:spacing w:val="-1"/>
            <w:sz w:val="30"/>
            <w:szCs w:val="30"/>
          </w:rPr>
          <w:t>genitals</w:t>
        </w:r>
      </w:hyperlink>
      <w:r>
        <w:rPr>
          <w:rFonts w:ascii="Georgia" w:hAnsi="Georgia" w:cs="Segoe UI"/>
          <w:color w:val="242424"/>
          <w:spacing w:val="-1"/>
          <w:sz w:val="30"/>
          <w:szCs w:val="30"/>
        </w:rPr>
        <w:t xml:space="preserve">, bypassing most of the spinal cord. (In fact, many people with spinal cord injuries can still have orgasms for just this reason.) If you’re wondering how scientists </w:t>
      </w:r>
      <w:r>
        <w:rPr>
          <w:rFonts w:ascii="Georgia" w:hAnsi="Georgia" w:cs="Segoe UI"/>
          <w:color w:val="242424"/>
          <w:spacing w:val="-1"/>
          <w:sz w:val="30"/>
          <w:szCs w:val="30"/>
        </w:rPr>
        <w:lastRenderedPageBreak/>
        <w:t xml:space="preserve">know so much about brain activity patterns during orgasms, it’s because people volunteer in pairs or on their own to get down in a brain scanner while a bunch of scientists sit in a control room making small talk. </w:t>
      </w:r>
      <w:proofErr w:type="spellStart"/>
      <w:r>
        <w:rPr>
          <w:rFonts w:ascii="Georgia" w:hAnsi="Georgia" w:cs="Segoe UI"/>
          <w:color w:val="242424"/>
          <w:spacing w:val="-1"/>
          <w:sz w:val="30"/>
          <w:szCs w:val="30"/>
        </w:rPr>
        <w:t>Awkwaaaaard</w:t>
      </w:r>
      <w:proofErr w:type="spellEnd"/>
      <w:r>
        <w:rPr>
          <w:rFonts w:ascii="Georgia" w:hAnsi="Georgia" w:cs="Segoe UI"/>
          <w:color w:val="242424"/>
          <w:spacing w:val="-1"/>
          <w:sz w:val="30"/>
          <w:szCs w:val="30"/>
        </w:rPr>
        <w:t>!</w:t>
      </w:r>
    </w:p>
    <w:p w14:paraId="24C69334"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And the reverse relationship is also true; having robust Downstate sleep that thoroughly switches off REV is good for maintaining healthy plumbing in the sex department. About four or five times a night, </w:t>
      </w:r>
      <w:proofErr w:type="spellStart"/>
      <w:r>
        <w:rPr>
          <w:rFonts w:ascii="Georgia" w:hAnsi="Georgia" w:cs="Segoe UI"/>
          <w:color w:val="242424"/>
          <w:spacing w:val="-1"/>
          <w:sz w:val="30"/>
          <w:szCs w:val="30"/>
        </w:rPr>
        <w:t>proerectile</w:t>
      </w:r>
      <w:proofErr w:type="spellEnd"/>
      <w:r>
        <w:rPr>
          <w:rFonts w:ascii="Georgia" w:hAnsi="Georgia" w:cs="Segoe UI"/>
          <w:color w:val="242424"/>
          <w:spacing w:val="-1"/>
          <w:sz w:val="30"/>
          <w:szCs w:val="30"/>
        </w:rPr>
        <w:t xml:space="preserve"> RESTORE pathways predominate, producing nocturnal erections and labial, vaginal, and clitoral engorgement. Sex experts sound like Downstate aficionados when they refer to these events as a “battery-recharging” mechanism for the sex organs because they increase energy-rich, oxygenated blood flow to those areas.</w:t>
      </w:r>
    </w:p>
    <w:p w14:paraId="7109E97C" w14:textId="772E79AB" w:rsidR="00852426" w:rsidRDefault="00852426" w:rsidP="00852426">
      <w:pPr>
        <w:rPr>
          <w:rFonts w:ascii="Segoe UI" w:hAnsi="Segoe UI" w:cs="Segoe UI"/>
          <w:sz w:val="27"/>
          <w:szCs w:val="27"/>
        </w:rPr>
      </w:pPr>
      <w:r>
        <w:rPr>
          <w:rFonts w:ascii="Segoe UI" w:hAnsi="Segoe UI" w:cs="Segoe UI"/>
          <w:noProof/>
          <w:sz w:val="27"/>
          <w:szCs w:val="27"/>
        </w:rPr>
        <w:drawing>
          <wp:inline distT="0" distB="0" distL="0" distR="0" wp14:anchorId="3101C866" wp14:editId="4A494024">
            <wp:extent cx="5943600" cy="3345180"/>
            <wp:effectExtent l="0" t="0" r="0" b="7620"/>
            <wp:docPr id="277792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44F31B6"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Curiously, vaginal orgasms may beat clitoral ones when it comes to </w:t>
      </w:r>
      <w:proofErr w:type="spellStart"/>
      <w:r>
        <w:rPr>
          <w:rFonts w:ascii="Georgia" w:hAnsi="Georgia" w:cs="Segoe UI"/>
          <w:color w:val="242424"/>
          <w:spacing w:val="-1"/>
          <w:sz w:val="30"/>
          <w:szCs w:val="30"/>
        </w:rPr>
        <w:t>RESTORative</w:t>
      </w:r>
      <w:proofErr w:type="spellEnd"/>
      <w:r>
        <w:rPr>
          <w:rFonts w:ascii="Georgia" w:hAnsi="Georgia" w:cs="Segoe UI"/>
          <w:color w:val="242424"/>
          <w:spacing w:val="-1"/>
          <w:sz w:val="30"/>
          <w:szCs w:val="30"/>
        </w:rPr>
        <w:t xml:space="preserve"> gains, due to stronger connections between the </w:t>
      </w:r>
      <w:proofErr w:type="spellStart"/>
      <w:r>
        <w:rPr>
          <w:rFonts w:ascii="Georgia" w:hAnsi="Georgia" w:cs="Segoe UI"/>
          <w:color w:val="242424"/>
          <w:spacing w:val="-1"/>
          <w:sz w:val="30"/>
          <w:szCs w:val="30"/>
        </w:rPr>
        <w:t>vagus</w:t>
      </w:r>
      <w:proofErr w:type="spellEnd"/>
      <w:r>
        <w:rPr>
          <w:rFonts w:ascii="Georgia" w:hAnsi="Georgia" w:cs="Segoe UI"/>
          <w:color w:val="242424"/>
          <w:spacing w:val="-1"/>
          <w:sz w:val="30"/>
          <w:szCs w:val="30"/>
        </w:rPr>
        <w:t xml:space="preserve"> nerve and the </w:t>
      </w:r>
      <w:hyperlink r:id="rId26" w:tgtFrame="_blank" w:history="1">
        <w:r>
          <w:rPr>
            <w:rStyle w:val="Hyperlink"/>
            <w:rFonts w:ascii="Georgia" w:hAnsi="Georgia" w:cs="Segoe UI"/>
            <w:spacing w:val="-1"/>
            <w:sz w:val="30"/>
            <w:szCs w:val="30"/>
          </w:rPr>
          <w:t>vagina </w:t>
        </w:r>
      </w:hyperlink>
      <w:r>
        <w:rPr>
          <w:rFonts w:ascii="Georgia" w:hAnsi="Georgia" w:cs="Segoe UI"/>
          <w:color w:val="242424"/>
          <w:spacing w:val="-1"/>
          <w:sz w:val="30"/>
          <w:szCs w:val="30"/>
        </w:rPr>
        <w:t>(as opposed to the clitoris). Less is known about whether anal sex might lead to the same RESTORE perks, but intriguingly, vagal connections do reach the anus, suggesting that it’s possible. Along with improved REV/ RESTORE ratios, orgasms give your cardiovascular system a run for its money; help combat restless sleep; and just make you happy. And happy mood is associated with higher heart rate variability (HRV), a signature of strong RESTORE functioning.</w:t>
      </w:r>
    </w:p>
    <w:p w14:paraId="0D32C9BE" w14:textId="0B54365E" w:rsidR="00852426" w:rsidRDefault="00852426" w:rsidP="00852426">
      <w:pPr>
        <w:rPr>
          <w:rFonts w:ascii="Segoe UI" w:hAnsi="Segoe UI" w:cs="Segoe UI"/>
          <w:sz w:val="27"/>
          <w:szCs w:val="27"/>
        </w:rPr>
      </w:pPr>
      <w:r>
        <w:rPr>
          <w:rFonts w:ascii="Segoe UI" w:hAnsi="Segoe UI" w:cs="Segoe UI"/>
          <w:noProof/>
          <w:sz w:val="27"/>
          <w:szCs w:val="27"/>
        </w:rPr>
        <w:drawing>
          <wp:inline distT="0" distB="0" distL="0" distR="0" wp14:anchorId="2C71D1CA" wp14:editId="665FFC05">
            <wp:extent cx="5943600" cy="3869055"/>
            <wp:effectExtent l="0" t="0" r="0" b="0"/>
            <wp:docPr id="1354139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69055"/>
                    </a:xfrm>
                    <a:prstGeom prst="rect">
                      <a:avLst/>
                    </a:prstGeom>
                    <a:noFill/>
                    <a:ln>
                      <a:noFill/>
                    </a:ln>
                  </pic:spPr>
                </pic:pic>
              </a:graphicData>
            </a:graphic>
          </wp:inline>
        </w:drawing>
      </w:r>
    </w:p>
    <w:p w14:paraId="70724175" w14:textId="77777777" w:rsidR="00852426" w:rsidRDefault="00852426" w:rsidP="00852426">
      <w:pPr>
        <w:rPr>
          <w:rFonts w:ascii="Segoe UI" w:hAnsi="Segoe UI" w:cs="Segoe UI"/>
          <w:sz w:val="27"/>
          <w:szCs w:val="27"/>
        </w:rPr>
      </w:pPr>
      <w:r>
        <w:rPr>
          <w:rFonts w:ascii="Segoe UI" w:hAnsi="Segoe UI" w:cs="Segoe UI"/>
          <w:sz w:val="27"/>
          <w:szCs w:val="27"/>
        </w:rPr>
        <w:t>Sexercise class combines yoga, fitness, and sex. From </w:t>
      </w:r>
      <w:hyperlink r:id="rId28" w:tgtFrame="_blank" w:history="1">
        <w:r>
          <w:rPr>
            <w:rStyle w:val="Hyperlink"/>
            <w:rFonts w:ascii="Segoe UI" w:hAnsi="Segoe UI" w:cs="Segoe UI"/>
            <w:sz w:val="27"/>
            <w:szCs w:val="27"/>
          </w:rPr>
          <w:t>https://www.xonecole.com/sex-and-ftiness-sexercise/</w:t>
        </w:r>
      </w:hyperlink>
    </w:p>
    <w:p w14:paraId="6A4611A0"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Good sex and HRV are a two-way street because a healthy REV/RESTORE ratio is crucial for a good sex life. Becoming aroused requires just the right amount of REV; too little or too much and you’ll experience trouble becoming and staying aroused. High HRV is associated with better overall sexual function, and people with higher HRV tend to be the ones having more sex. Having a rich and plentiful sex life well into your eighth and ninth decades has secondary benefits for your brain, as studies have shown that executive function is higher in people who are more sexually </w:t>
      </w:r>
      <w:hyperlink r:id="rId29" w:tgtFrame="_blank" w:history="1">
        <w:r>
          <w:rPr>
            <w:rStyle w:val="Hyperlink"/>
            <w:rFonts w:ascii="Georgia" w:hAnsi="Georgia" w:cs="Segoe UI"/>
            <w:spacing w:val="-1"/>
            <w:sz w:val="30"/>
            <w:szCs w:val="30"/>
          </w:rPr>
          <w:t>active</w:t>
        </w:r>
      </w:hyperlink>
      <w:r>
        <w:rPr>
          <w:rFonts w:ascii="Georgia" w:hAnsi="Georgia" w:cs="Segoe UI"/>
          <w:color w:val="242424"/>
          <w:spacing w:val="-1"/>
          <w:sz w:val="30"/>
          <w:szCs w:val="30"/>
        </w:rPr>
        <w:t> later in life.</w:t>
      </w:r>
    </w:p>
    <w:p w14:paraId="1D1F052A" w14:textId="60D7C364" w:rsidR="00852426" w:rsidRDefault="00852426" w:rsidP="00852426">
      <w:pPr>
        <w:rPr>
          <w:rFonts w:ascii="Segoe UI" w:hAnsi="Segoe UI" w:cs="Segoe UI"/>
          <w:sz w:val="27"/>
          <w:szCs w:val="27"/>
        </w:rPr>
      </w:pPr>
      <w:r>
        <w:rPr>
          <w:rFonts w:ascii="Segoe UI" w:hAnsi="Segoe UI" w:cs="Segoe UI"/>
          <w:noProof/>
          <w:sz w:val="27"/>
          <w:szCs w:val="27"/>
        </w:rPr>
        <w:drawing>
          <wp:inline distT="0" distB="0" distL="0" distR="0" wp14:anchorId="2589F8F8" wp14:editId="128DB14E">
            <wp:extent cx="5943600" cy="3243580"/>
            <wp:effectExtent l="0" t="0" r="0" b="0"/>
            <wp:docPr id="435601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4A15CE29"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fact, restorative practices that increase HRV, such as Autogenic training, can help people increase sexual arousal. Check out instructions for Autogenic training and other HRV practices in my book, </w:t>
      </w:r>
      <w:hyperlink r:id="rId31" w:tgtFrame="_blank" w:history="1">
        <w:r>
          <w:rPr>
            <w:rStyle w:val="Hyperlink"/>
            <w:rFonts w:ascii="Georgia" w:hAnsi="Georgia" w:cs="Segoe UI"/>
            <w:spacing w:val="-1"/>
            <w:sz w:val="30"/>
            <w:szCs w:val="30"/>
          </w:rPr>
          <w:t>The Power of the Downstate</w:t>
        </w:r>
      </w:hyperlink>
      <w:r>
        <w:rPr>
          <w:rFonts w:ascii="Georgia" w:hAnsi="Georgia" w:cs="Segoe UI"/>
          <w:color w:val="242424"/>
          <w:spacing w:val="-1"/>
          <w:sz w:val="30"/>
          <w:szCs w:val="30"/>
        </w:rPr>
        <w:t>. The audio version of my book might be especially helpful as I lead listeners through an actual Autogenic training session.</w:t>
      </w:r>
    </w:p>
    <w:p w14:paraId="4192D3AF" w14:textId="4C57E7A4" w:rsidR="00852426" w:rsidRDefault="00852426" w:rsidP="00852426">
      <w:pPr>
        <w:rPr>
          <w:rFonts w:ascii="Segoe UI" w:hAnsi="Segoe UI" w:cs="Segoe UI"/>
          <w:sz w:val="27"/>
          <w:szCs w:val="27"/>
        </w:rPr>
      </w:pPr>
      <w:r>
        <w:rPr>
          <w:rFonts w:ascii="Segoe UI" w:hAnsi="Segoe UI" w:cs="Segoe UI"/>
          <w:noProof/>
          <w:sz w:val="27"/>
          <w:szCs w:val="27"/>
        </w:rPr>
        <w:lastRenderedPageBreak/>
        <w:drawing>
          <wp:inline distT="0" distB="0" distL="0" distR="0" wp14:anchorId="3920F99E" wp14:editId="4DD70141">
            <wp:extent cx="5943600" cy="3853180"/>
            <wp:effectExtent l="0" t="0" r="0" b="0"/>
            <wp:docPr id="1705543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p>
    <w:p w14:paraId="38CFC3C8" w14:textId="77777777" w:rsidR="00852426" w:rsidRDefault="00852426" w:rsidP="00852426">
      <w:pPr>
        <w:rPr>
          <w:rFonts w:ascii="Segoe UI" w:hAnsi="Segoe UI" w:cs="Segoe UI"/>
          <w:sz w:val="27"/>
          <w:szCs w:val="27"/>
        </w:rPr>
      </w:pPr>
      <w:r>
        <w:rPr>
          <w:rFonts w:ascii="Segoe UI" w:hAnsi="Segoe UI" w:cs="Segoe UI"/>
          <w:sz w:val="27"/>
          <w:szCs w:val="27"/>
        </w:rPr>
        <w:t>Rape of the Sabine Women by Sebastiano Ricci</w:t>
      </w:r>
    </w:p>
    <w:p w14:paraId="15969604"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On the other hand, sex or touch that doesn’t feel right is the exact opposite of Downstate comfort, making you feel unsafe, on your guard, and everything BUT relaxed. Even slight touches, such as a stranger placing a hand on your back, or a colleague or boss giving you a too-often pat, can make you feel vulnerable and can even send you into a full-blown stress response due to the casualness with which they cross your physical boundary without consent. It’s up to you to decide the </w:t>
      </w:r>
      <w:proofErr w:type="spellStart"/>
      <w:r>
        <w:rPr>
          <w:rFonts w:ascii="Georgia" w:hAnsi="Georgia" w:cs="Segoe UI"/>
          <w:color w:val="242424"/>
          <w:spacing w:val="-1"/>
          <w:sz w:val="30"/>
          <w:szCs w:val="30"/>
        </w:rPr>
        <w:t>whos</w:t>
      </w:r>
      <w:proofErr w:type="spell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whens</w:t>
      </w:r>
      <w:proofErr w:type="spellEnd"/>
      <w:r>
        <w:rPr>
          <w:rFonts w:ascii="Georgia" w:hAnsi="Georgia" w:cs="Segoe UI"/>
          <w:color w:val="242424"/>
          <w:spacing w:val="-1"/>
          <w:sz w:val="30"/>
          <w:szCs w:val="30"/>
        </w:rPr>
        <w:t xml:space="preserve">, </w:t>
      </w:r>
      <w:proofErr w:type="spellStart"/>
      <w:r>
        <w:rPr>
          <w:rFonts w:ascii="Georgia" w:hAnsi="Georgia" w:cs="Segoe UI"/>
          <w:color w:val="242424"/>
          <w:spacing w:val="-1"/>
          <w:sz w:val="30"/>
          <w:szCs w:val="30"/>
        </w:rPr>
        <w:t>hows</w:t>
      </w:r>
      <w:proofErr w:type="spellEnd"/>
      <w:r>
        <w:rPr>
          <w:rFonts w:ascii="Georgia" w:hAnsi="Georgia" w:cs="Segoe UI"/>
          <w:color w:val="242424"/>
          <w:spacing w:val="-1"/>
          <w:sz w:val="30"/>
          <w:szCs w:val="30"/>
        </w:rPr>
        <w:t xml:space="preserve">, and </w:t>
      </w:r>
      <w:proofErr w:type="spellStart"/>
      <w:r>
        <w:rPr>
          <w:rFonts w:ascii="Georgia" w:hAnsi="Georgia" w:cs="Segoe UI"/>
          <w:color w:val="242424"/>
          <w:spacing w:val="-1"/>
          <w:sz w:val="30"/>
          <w:szCs w:val="30"/>
        </w:rPr>
        <w:t>wheres</w:t>
      </w:r>
      <w:proofErr w:type="spellEnd"/>
      <w:r>
        <w:rPr>
          <w:rFonts w:ascii="Georgia" w:hAnsi="Georgia" w:cs="Segoe UI"/>
          <w:color w:val="242424"/>
          <w:spacing w:val="-1"/>
          <w:sz w:val="30"/>
          <w:szCs w:val="30"/>
        </w:rPr>
        <w:t xml:space="preserve"> of physical touch and intimacy. Understanding and training yourself to embody the rules of consent can be helpful for self-empowerment.</w:t>
      </w:r>
    </w:p>
    <w:p w14:paraId="4D05E06F"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Here are some good rules of thumb for sexual interactions that keep the Downstate on the rise:</w:t>
      </w:r>
    </w:p>
    <w:p w14:paraId="757FD903"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Say yes only when it is a real yes.</w:t>
      </w:r>
    </w:p>
    <w:p w14:paraId="44B54E5D"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Say no when it is a maybe or no.</w:t>
      </w:r>
    </w:p>
    <w:p w14:paraId="7A8C0C70"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Change your mind at any time; that is, you might be a yes, and then start feeling weird and switch to a no.</w:t>
      </w:r>
    </w:p>
    <w:p w14:paraId="69C62FE7"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you take responsibility for setting the boundaries in a clear and honest way, physical touch can be a pleasurable way to welcome the Downstate.</w:t>
      </w:r>
    </w:p>
    <w:p w14:paraId="73289DA3" w14:textId="25343267" w:rsidR="00852426" w:rsidRDefault="00852426" w:rsidP="00852426">
      <w:pPr>
        <w:rPr>
          <w:rFonts w:ascii="Segoe UI" w:hAnsi="Segoe UI" w:cs="Segoe UI"/>
          <w:sz w:val="27"/>
          <w:szCs w:val="27"/>
        </w:rPr>
      </w:pPr>
      <w:r>
        <w:rPr>
          <w:rFonts w:ascii="Segoe UI" w:hAnsi="Segoe UI" w:cs="Segoe UI"/>
          <w:noProof/>
          <w:sz w:val="27"/>
          <w:szCs w:val="27"/>
        </w:rPr>
        <w:drawing>
          <wp:inline distT="0" distB="0" distL="0" distR="0" wp14:anchorId="4114ECBA" wp14:editId="484BF649">
            <wp:extent cx="5943600" cy="3950335"/>
            <wp:effectExtent l="0" t="0" r="0" b="0"/>
            <wp:docPr id="38832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7834658E"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In sum, sex is good for you. I know that shaking the sheets can sometimes be the furthest thing from your mind after a busy day that has sucked up your very last ounce of energy, but think about it as medicinal, like taking your vitamins, and have fun! With some creative planning you can even win the trifecta of the Downstate Derby by following these steps:</w:t>
      </w:r>
    </w:p>
    <w:p w14:paraId="0D28F5CB"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First, start your day with an intensive cardio training session to boost REV early in the day.</w:t>
      </w:r>
    </w:p>
    <w:p w14:paraId="776A344D"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Second, make a date with yourself (and a partner, if available) to get down tonight.</w:t>
      </w:r>
    </w:p>
    <w:p w14:paraId="406559B8" w14:textId="77777777" w:rsidR="00852426" w:rsidRDefault="00852426" w:rsidP="00852426">
      <w:pPr>
        <w:pStyle w:val="pw-post-body-paragraph"/>
        <w:spacing w:before="480"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Third, take a small dose of melatonin an hour before your Estimated Time of Orgasm (ETO).</w:t>
      </w:r>
    </w:p>
    <w:p w14:paraId="0B2FC97B" w14:textId="77777777" w:rsidR="00852426" w:rsidRDefault="00852426" w:rsidP="00852426">
      <w:pPr>
        <w:pStyle w:val="Heading1"/>
        <w:spacing w:before="468" w:beforeAutospacing="0" w:after="0" w:afterAutospacing="0" w:line="450" w:lineRule="atLeast"/>
        <w:rPr>
          <w:rFonts w:ascii="Helvetica" w:hAnsi="Helvetica" w:cs="Segoe UI"/>
          <w:color w:val="242424"/>
          <w:spacing w:val="-4"/>
          <w:sz w:val="36"/>
          <w:szCs w:val="36"/>
        </w:rPr>
      </w:pPr>
      <w:r>
        <w:rPr>
          <w:rFonts w:ascii="Helvetica" w:hAnsi="Helvetica" w:cs="Segoe UI"/>
          <w:color w:val="242424"/>
          <w:spacing w:val="-4"/>
          <w:sz w:val="36"/>
          <w:szCs w:val="36"/>
        </w:rPr>
        <w:t>PAYOUT!</w:t>
      </w:r>
    </w:p>
    <w:p w14:paraId="43511ACC" w14:textId="77777777" w:rsidR="00852426" w:rsidRDefault="00852426" w:rsidP="00852426">
      <w:pPr>
        <w:pStyle w:val="pw-post-body-paragraph"/>
        <w:spacing w:before="206"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Dr. Sara C. Mednick is a cognitive neuroscientist at the </w:t>
      </w:r>
      <w:hyperlink r:id="rId34" w:tgtFrame="_blank" w:history="1">
        <w:r>
          <w:rPr>
            <w:rStyle w:val="Strong"/>
            <w:rFonts w:ascii="Georgia" w:hAnsi="Georgia" w:cs="Segoe UI"/>
            <w:color w:val="0000FF"/>
            <w:spacing w:val="-1"/>
            <w:sz w:val="30"/>
            <w:szCs w:val="30"/>
            <w:u w:val="single"/>
          </w:rPr>
          <w:t>University of California, Irvine</w:t>
        </w:r>
      </w:hyperlink>
      <w:r>
        <w:rPr>
          <w:rStyle w:val="Strong"/>
          <w:rFonts w:ascii="Georgia" w:hAnsi="Georgia" w:cs="Segoe UI"/>
          <w:color w:val="242424"/>
          <w:spacing w:val="-1"/>
          <w:sz w:val="30"/>
          <w:szCs w:val="30"/>
        </w:rPr>
        <w:t> and author of </w:t>
      </w:r>
      <w:hyperlink r:id="rId35" w:tgtFrame="_blank" w:history="1">
        <w:r>
          <w:rPr>
            <w:rStyle w:val="Emphasis"/>
            <w:rFonts w:ascii="Georgia" w:hAnsi="Georgia" w:cs="Segoe UI"/>
            <w:b/>
            <w:bCs/>
            <w:color w:val="0000FF"/>
            <w:spacing w:val="-1"/>
            <w:sz w:val="30"/>
            <w:szCs w:val="30"/>
            <w:u w:val="single"/>
          </w:rPr>
          <w:t>The Power of the Downstate: Recharge Your Life Using Your Body’s Own Restorative Systems</w:t>
        </w:r>
      </w:hyperlink>
      <w:r>
        <w:rPr>
          <w:rStyle w:val="Emphasis"/>
          <w:rFonts w:ascii="Georgia" w:hAnsi="Georgia" w:cs="Segoe UI"/>
          <w:b/>
          <w:bCs/>
          <w:color w:val="242424"/>
          <w:spacing w:val="-1"/>
          <w:sz w:val="30"/>
          <w:szCs w:val="30"/>
        </w:rPr>
        <w:t> </w:t>
      </w:r>
      <w:r>
        <w:rPr>
          <w:rStyle w:val="Strong"/>
          <w:rFonts w:ascii="Georgia" w:hAnsi="Georgia" w:cs="Segoe UI"/>
          <w:color w:val="242424"/>
          <w:spacing w:val="-1"/>
          <w:sz w:val="30"/>
          <w:szCs w:val="30"/>
        </w:rPr>
        <w:t>(</w:t>
      </w:r>
      <w:proofErr w:type="spellStart"/>
      <w:r>
        <w:rPr>
          <w:rStyle w:val="Strong"/>
          <w:rFonts w:ascii="Georgia" w:hAnsi="Georgia" w:cs="Segoe UI"/>
          <w:color w:val="242424"/>
          <w:spacing w:val="-1"/>
          <w:sz w:val="30"/>
          <w:szCs w:val="30"/>
        </w:rPr>
        <w:t>HachetteGO</w:t>
      </w:r>
      <w:proofErr w:type="spellEnd"/>
      <w:r>
        <w:rPr>
          <w:rStyle w:val="Strong"/>
          <w:rFonts w:ascii="Georgia" w:hAnsi="Georgia" w:cs="Segoe UI"/>
          <w:color w:val="242424"/>
          <w:spacing w:val="-1"/>
          <w:sz w:val="30"/>
          <w:szCs w:val="30"/>
        </w:rPr>
        <w:t>) and </w:t>
      </w:r>
      <w:hyperlink r:id="rId36" w:tgtFrame="_blank" w:history="1">
        <w:r>
          <w:rPr>
            <w:rStyle w:val="Emphasis"/>
            <w:rFonts w:ascii="Georgia" w:hAnsi="Georgia" w:cs="Segoe UI"/>
            <w:b/>
            <w:bCs/>
            <w:color w:val="0000FF"/>
            <w:spacing w:val="-1"/>
            <w:sz w:val="30"/>
            <w:szCs w:val="30"/>
            <w:u w:val="single"/>
          </w:rPr>
          <w:t>Take a Nap! Change Your Life</w:t>
        </w:r>
      </w:hyperlink>
      <w:r>
        <w:rPr>
          <w:rStyle w:val="Strong"/>
          <w:rFonts w:ascii="Georgia" w:hAnsi="Georgia" w:cs="Segoe UI"/>
          <w:color w:val="242424"/>
          <w:spacing w:val="-1"/>
          <w:sz w:val="30"/>
          <w:szCs w:val="30"/>
        </w:rPr>
        <w:t> (Workman)</w:t>
      </w:r>
    </w:p>
    <w:p w14:paraId="58CA1E47" w14:textId="77777777" w:rsidR="00852426" w:rsidRDefault="00852426"/>
    <w:sectPr w:rsidR="0085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26"/>
    <w:rsid w:val="00316FAE"/>
    <w:rsid w:val="0051622E"/>
    <w:rsid w:val="006B7890"/>
    <w:rsid w:val="006C49D9"/>
    <w:rsid w:val="00852426"/>
    <w:rsid w:val="00E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0A525"/>
  <w15:chartTrackingRefBased/>
  <w15:docId w15:val="{97DFA3CC-9988-4093-AF01-61956CB7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426"/>
    <w:rPr>
      <w:color w:val="0563C1" w:themeColor="hyperlink"/>
      <w:u w:val="single"/>
    </w:rPr>
  </w:style>
  <w:style w:type="character" w:styleId="UnresolvedMention">
    <w:name w:val="Unresolved Mention"/>
    <w:basedOn w:val="DefaultParagraphFont"/>
    <w:uiPriority w:val="99"/>
    <w:semiHidden/>
    <w:unhideWhenUsed/>
    <w:rsid w:val="00852426"/>
    <w:rPr>
      <w:color w:val="605E5C"/>
      <w:shd w:val="clear" w:color="auto" w:fill="E1DFDD"/>
    </w:rPr>
  </w:style>
  <w:style w:type="character" w:customStyle="1" w:styleId="Heading1Char">
    <w:name w:val="Heading 1 Char"/>
    <w:basedOn w:val="DefaultParagraphFont"/>
    <w:link w:val="Heading1"/>
    <w:uiPriority w:val="9"/>
    <w:rsid w:val="00852426"/>
    <w:rPr>
      <w:rFonts w:ascii="Times New Roman" w:eastAsia="Times New Roman" w:hAnsi="Times New Roman" w:cs="Times New Roman"/>
      <w:b/>
      <w:bCs/>
      <w:kern w:val="36"/>
      <w:sz w:val="48"/>
      <w:szCs w:val="48"/>
    </w:rPr>
  </w:style>
  <w:style w:type="paragraph" w:customStyle="1" w:styleId="be">
    <w:name w:val="be"/>
    <w:basedOn w:val="Normal"/>
    <w:rsid w:val="0085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
    <w:name w:val="pd"/>
    <w:basedOn w:val="DefaultParagraphFont"/>
    <w:rsid w:val="00852426"/>
  </w:style>
  <w:style w:type="character" w:customStyle="1" w:styleId="rh">
    <w:name w:val="rh"/>
    <w:basedOn w:val="DefaultParagraphFont"/>
    <w:rsid w:val="00852426"/>
  </w:style>
  <w:style w:type="character" w:customStyle="1" w:styleId="bl">
    <w:name w:val="bl"/>
    <w:basedOn w:val="DefaultParagraphFont"/>
    <w:rsid w:val="00852426"/>
  </w:style>
  <w:style w:type="character" w:styleId="Emphasis">
    <w:name w:val="Emphasis"/>
    <w:basedOn w:val="DefaultParagraphFont"/>
    <w:uiPriority w:val="20"/>
    <w:qFormat/>
    <w:rsid w:val="00852426"/>
    <w:rPr>
      <w:i/>
      <w:iCs/>
    </w:rPr>
  </w:style>
  <w:style w:type="character" w:customStyle="1" w:styleId="be1">
    <w:name w:val="be1"/>
    <w:basedOn w:val="DefaultParagraphFont"/>
    <w:rsid w:val="00852426"/>
  </w:style>
  <w:style w:type="character" w:customStyle="1" w:styleId="pw-responses-count">
    <w:name w:val="pw-responses-count"/>
    <w:basedOn w:val="DefaultParagraphFont"/>
    <w:rsid w:val="00852426"/>
  </w:style>
  <w:style w:type="paragraph" w:customStyle="1" w:styleId="pw-post-body-paragraph">
    <w:name w:val="pw-post-body-paragraph"/>
    <w:basedOn w:val="Normal"/>
    <w:rsid w:val="008524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631954">
      <w:bodyDiv w:val="1"/>
      <w:marLeft w:val="0"/>
      <w:marRight w:val="0"/>
      <w:marTop w:val="0"/>
      <w:marBottom w:val="0"/>
      <w:divBdr>
        <w:top w:val="none" w:sz="0" w:space="0" w:color="auto"/>
        <w:left w:val="none" w:sz="0" w:space="0" w:color="auto"/>
        <w:bottom w:val="none" w:sz="0" w:space="0" w:color="auto"/>
        <w:right w:val="none" w:sz="0" w:space="0" w:color="auto"/>
      </w:divBdr>
      <w:divsChild>
        <w:div w:id="1940484432">
          <w:marLeft w:val="0"/>
          <w:marRight w:val="0"/>
          <w:marTop w:val="0"/>
          <w:marBottom w:val="0"/>
          <w:divBdr>
            <w:top w:val="none" w:sz="0" w:space="0" w:color="auto"/>
            <w:left w:val="none" w:sz="0" w:space="0" w:color="auto"/>
            <w:bottom w:val="none" w:sz="0" w:space="0" w:color="auto"/>
            <w:right w:val="none" w:sz="0" w:space="0" w:color="auto"/>
          </w:divBdr>
          <w:divsChild>
            <w:div w:id="1867408717">
              <w:marLeft w:val="0"/>
              <w:marRight w:val="0"/>
              <w:marTop w:val="0"/>
              <w:marBottom w:val="0"/>
              <w:divBdr>
                <w:top w:val="none" w:sz="0" w:space="0" w:color="auto"/>
                <w:left w:val="none" w:sz="0" w:space="0" w:color="auto"/>
                <w:bottom w:val="single" w:sz="6" w:space="0" w:color="F2F2F2"/>
                <w:right w:val="none" w:sz="0" w:space="0" w:color="auto"/>
              </w:divBdr>
              <w:divsChild>
                <w:div w:id="1962417304">
                  <w:marLeft w:val="0"/>
                  <w:marRight w:val="0"/>
                  <w:marTop w:val="0"/>
                  <w:marBottom w:val="0"/>
                  <w:divBdr>
                    <w:top w:val="none" w:sz="0" w:space="0" w:color="auto"/>
                    <w:left w:val="none" w:sz="0" w:space="0" w:color="auto"/>
                    <w:bottom w:val="none" w:sz="0" w:space="0" w:color="auto"/>
                    <w:right w:val="none" w:sz="0" w:space="0" w:color="auto"/>
                  </w:divBdr>
                  <w:divsChild>
                    <w:div w:id="949627460">
                      <w:marLeft w:val="0"/>
                      <w:marRight w:val="480"/>
                      <w:marTop w:val="0"/>
                      <w:marBottom w:val="0"/>
                      <w:divBdr>
                        <w:top w:val="none" w:sz="0" w:space="0" w:color="auto"/>
                        <w:left w:val="none" w:sz="0" w:space="0" w:color="auto"/>
                        <w:bottom w:val="none" w:sz="0" w:space="0" w:color="auto"/>
                        <w:right w:val="none" w:sz="0" w:space="0" w:color="auto"/>
                      </w:divBdr>
                      <w:divsChild>
                        <w:div w:id="835724889">
                          <w:marLeft w:val="0"/>
                          <w:marRight w:val="0"/>
                          <w:marTop w:val="0"/>
                          <w:marBottom w:val="0"/>
                          <w:divBdr>
                            <w:top w:val="none" w:sz="0" w:space="0" w:color="auto"/>
                            <w:left w:val="none" w:sz="0" w:space="0" w:color="auto"/>
                            <w:bottom w:val="none" w:sz="0" w:space="0" w:color="auto"/>
                            <w:right w:val="none" w:sz="0" w:space="0" w:color="auto"/>
                          </w:divBdr>
                          <w:divsChild>
                            <w:div w:id="11744188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598">
                  <w:marLeft w:val="0"/>
                  <w:marRight w:val="480"/>
                  <w:marTop w:val="0"/>
                  <w:marBottom w:val="0"/>
                  <w:divBdr>
                    <w:top w:val="none" w:sz="0" w:space="0" w:color="auto"/>
                    <w:left w:val="none" w:sz="0" w:space="0" w:color="auto"/>
                    <w:bottom w:val="none" w:sz="0" w:space="0" w:color="auto"/>
                    <w:right w:val="none" w:sz="0" w:space="0" w:color="auto"/>
                  </w:divBdr>
                </w:div>
                <w:div w:id="43066874">
                  <w:marLeft w:val="0"/>
                  <w:marRight w:val="0"/>
                  <w:marTop w:val="0"/>
                  <w:marBottom w:val="0"/>
                  <w:divBdr>
                    <w:top w:val="none" w:sz="0" w:space="0" w:color="auto"/>
                    <w:left w:val="none" w:sz="0" w:space="0" w:color="auto"/>
                    <w:bottom w:val="none" w:sz="0" w:space="0" w:color="auto"/>
                    <w:right w:val="none" w:sz="0" w:space="0" w:color="auto"/>
                  </w:divBdr>
                  <w:divsChild>
                    <w:div w:id="1842814564">
                      <w:marLeft w:val="0"/>
                      <w:marRight w:val="0"/>
                      <w:marTop w:val="0"/>
                      <w:marBottom w:val="0"/>
                      <w:divBdr>
                        <w:top w:val="none" w:sz="0" w:space="0" w:color="auto"/>
                        <w:left w:val="none" w:sz="0" w:space="0" w:color="auto"/>
                        <w:bottom w:val="none" w:sz="0" w:space="0" w:color="auto"/>
                        <w:right w:val="none" w:sz="0" w:space="0" w:color="auto"/>
                      </w:divBdr>
                      <w:divsChild>
                        <w:div w:id="4497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25123">
          <w:marLeft w:val="0"/>
          <w:marRight w:val="0"/>
          <w:marTop w:val="0"/>
          <w:marBottom w:val="0"/>
          <w:divBdr>
            <w:top w:val="none" w:sz="0" w:space="0" w:color="auto"/>
            <w:left w:val="none" w:sz="0" w:space="0" w:color="auto"/>
            <w:bottom w:val="none" w:sz="0" w:space="0" w:color="auto"/>
            <w:right w:val="none" w:sz="0" w:space="0" w:color="auto"/>
          </w:divBdr>
          <w:divsChild>
            <w:div w:id="1625385322">
              <w:marLeft w:val="0"/>
              <w:marRight w:val="0"/>
              <w:marTop w:val="0"/>
              <w:marBottom w:val="0"/>
              <w:divBdr>
                <w:top w:val="none" w:sz="0" w:space="0" w:color="auto"/>
                <w:left w:val="none" w:sz="0" w:space="0" w:color="auto"/>
                <w:bottom w:val="none" w:sz="0" w:space="0" w:color="auto"/>
                <w:right w:val="none" w:sz="0" w:space="0" w:color="auto"/>
              </w:divBdr>
              <w:divsChild>
                <w:div w:id="514345761">
                  <w:marLeft w:val="0"/>
                  <w:marRight w:val="0"/>
                  <w:marTop w:val="0"/>
                  <w:marBottom w:val="0"/>
                  <w:divBdr>
                    <w:top w:val="none" w:sz="0" w:space="0" w:color="auto"/>
                    <w:left w:val="none" w:sz="0" w:space="0" w:color="auto"/>
                    <w:bottom w:val="none" w:sz="0" w:space="0" w:color="auto"/>
                    <w:right w:val="none" w:sz="0" w:space="0" w:color="auto"/>
                  </w:divBdr>
                  <w:divsChild>
                    <w:div w:id="1640914908">
                      <w:marLeft w:val="0"/>
                      <w:marRight w:val="0"/>
                      <w:marTop w:val="0"/>
                      <w:marBottom w:val="0"/>
                      <w:divBdr>
                        <w:top w:val="none" w:sz="0" w:space="0" w:color="auto"/>
                        <w:left w:val="none" w:sz="0" w:space="0" w:color="auto"/>
                        <w:bottom w:val="none" w:sz="0" w:space="0" w:color="auto"/>
                        <w:right w:val="none" w:sz="0" w:space="0" w:color="auto"/>
                      </w:divBdr>
                      <w:divsChild>
                        <w:div w:id="508569649">
                          <w:marLeft w:val="0"/>
                          <w:marRight w:val="0"/>
                          <w:marTop w:val="0"/>
                          <w:marBottom w:val="0"/>
                          <w:divBdr>
                            <w:top w:val="none" w:sz="0" w:space="0" w:color="auto"/>
                            <w:left w:val="none" w:sz="0" w:space="0" w:color="auto"/>
                            <w:bottom w:val="none" w:sz="0" w:space="0" w:color="auto"/>
                            <w:right w:val="none" w:sz="0" w:space="0" w:color="auto"/>
                          </w:divBdr>
                          <w:divsChild>
                            <w:div w:id="14133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7353">
              <w:marLeft w:val="0"/>
              <w:marRight w:val="0"/>
              <w:marTop w:val="0"/>
              <w:marBottom w:val="1020"/>
              <w:divBdr>
                <w:top w:val="none" w:sz="0" w:space="0" w:color="auto"/>
                <w:left w:val="none" w:sz="0" w:space="0" w:color="auto"/>
                <w:bottom w:val="none" w:sz="0" w:space="0" w:color="auto"/>
                <w:right w:val="none" w:sz="0" w:space="0" w:color="auto"/>
              </w:divBdr>
              <w:divsChild>
                <w:div w:id="1567373450">
                  <w:marLeft w:val="0"/>
                  <w:marRight w:val="0"/>
                  <w:marTop w:val="0"/>
                  <w:marBottom w:val="0"/>
                  <w:divBdr>
                    <w:top w:val="none" w:sz="0" w:space="0" w:color="auto"/>
                    <w:left w:val="none" w:sz="0" w:space="0" w:color="auto"/>
                    <w:bottom w:val="none" w:sz="0" w:space="0" w:color="auto"/>
                    <w:right w:val="none" w:sz="0" w:space="0" w:color="auto"/>
                  </w:divBdr>
                  <w:divsChild>
                    <w:div w:id="1873612970">
                      <w:marLeft w:val="0"/>
                      <w:marRight w:val="0"/>
                      <w:marTop w:val="0"/>
                      <w:marBottom w:val="0"/>
                      <w:divBdr>
                        <w:top w:val="none" w:sz="0" w:space="0" w:color="auto"/>
                        <w:left w:val="none" w:sz="0" w:space="0" w:color="auto"/>
                        <w:bottom w:val="none" w:sz="0" w:space="0" w:color="auto"/>
                        <w:right w:val="none" w:sz="0" w:space="0" w:color="auto"/>
                      </w:divBdr>
                      <w:divsChild>
                        <w:div w:id="1882284832">
                          <w:marLeft w:val="0"/>
                          <w:marRight w:val="0"/>
                          <w:marTop w:val="0"/>
                          <w:marBottom w:val="0"/>
                          <w:divBdr>
                            <w:top w:val="none" w:sz="0" w:space="0" w:color="auto"/>
                            <w:left w:val="none" w:sz="0" w:space="0" w:color="auto"/>
                            <w:bottom w:val="none" w:sz="0" w:space="0" w:color="auto"/>
                            <w:right w:val="none" w:sz="0" w:space="0" w:color="auto"/>
                          </w:divBdr>
                          <w:divsChild>
                            <w:div w:id="561404930">
                              <w:marLeft w:val="0"/>
                              <w:marRight w:val="0"/>
                              <w:marTop w:val="0"/>
                              <w:marBottom w:val="0"/>
                              <w:divBdr>
                                <w:top w:val="none" w:sz="0" w:space="0" w:color="auto"/>
                                <w:left w:val="none" w:sz="0" w:space="0" w:color="auto"/>
                                <w:bottom w:val="none" w:sz="0" w:space="0" w:color="auto"/>
                                <w:right w:val="none" w:sz="0" w:space="0" w:color="auto"/>
                              </w:divBdr>
                              <w:divsChild>
                                <w:div w:id="2136871331">
                                  <w:marLeft w:val="0"/>
                                  <w:marRight w:val="0"/>
                                  <w:marTop w:val="0"/>
                                  <w:marBottom w:val="0"/>
                                  <w:divBdr>
                                    <w:top w:val="none" w:sz="0" w:space="0" w:color="auto"/>
                                    <w:left w:val="none" w:sz="0" w:space="0" w:color="auto"/>
                                    <w:bottom w:val="none" w:sz="0" w:space="0" w:color="auto"/>
                                    <w:right w:val="none" w:sz="0" w:space="0" w:color="auto"/>
                                  </w:divBdr>
                                  <w:divsChild>
                                    <w:div w:id="480194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3421010">
                              <w:marLeft w:val="0"/>
                              <w:marRight w:val="0"/>
                              <w:marTop w:val="0"/>
                              <w:marBottom w:val="0"/>
                              <w:divBdr>
                                <w:top w:val="none" w:sz="0" w:space="0" w:color="auto"/>
                                <w:left w:val="none" w:sz="0" w:space="0" w:color="auto"/>
                                <w:bottom w:val="none" w:sz="0" w:space="0" w:color="auto"/>
                                <w:right w:val="none" w:sz="0" w:space="0" w:color="auto"/>
                              </w:divBdr>
                              <w:divsChild>
                                <w:div w:id="1205216045">
                                  <w:marLeft w:val="0"/>
                                  <w:marRight w:val="0"/>
                                  <w:marTop w:val="0"/>
                                  <w:marBottom w:val="0"/>
                                  <w:divBdr>
                                    <w:top w:val="none" w:sz="0" w:space="0" w:color="auto"/>
                                    <w:left w:val="none" w:sz="0" w:space="0" w:color="auto"/>
                                    <w:bottom w:val="none" w:sz="0" w:space="0" w:color="auto"/>
                                    <w:right w:val="none" w:sz="0" w:space="0" w:color="auto"/>
                                  </w:divBdr>
                                  <w:divsChild>
                                    <w:div w:id="837697632">
                                      <w:marLeft w:val="360"/>
                                      <w:marRight w:val="360"/>
                                      <w:marTop w:val="0"/>
                                      <w:marBottom w:val="0"/>
                                      <w:divBdr>
                                        <w:top w:val="none" w:sz="0" w:space="0" w:color="auto"/>
                                        <w:left w:val="none" w:sz="0" w:space="0" w:color="auto"/>
                                        <w:bottom w:val="none" w:sz="0" w:space="0" w:color="auto"/>
                                        <w:right w:val="none" w:sz="0" w:space="0" w:color="auto"/>
                                      </w:divBdr>
                                      <w:divsChild>
                                        <w:div w:id="3099468">
                                          <w:marLeft w:val="0"/>
                                          <w:marRight w:val="0"/>
                                          <w:marTop w:val="0"/>
                                          <w:marBottom w:val="0"/>
                                          <w:divBdr>
                                            <w:top w:val="none" w:sz="0" w:space="0" w:color="auto"/>
                                            <w:left w:val="none" w:sz="0" w:space="0" w:color="auto"/>
                                            <w:bottom w:val="none" w:sz="0" w:space="0" w:color="auto"/>
                                            <w:right w:val="none" w:sz="0" w:space="0" w:color="auto"/>
                                          </w:divBdr>
                                          <w:divsChild>
                                            <w:div w:id="269514537">
                                              <w:marLeft w:val="0"/>
                                              <w:marRight w:val="0"/>
                                              <w:marTop w:val="0"/>
                                              <w:marBottom w:val="0"/>
                                              <w:divBdr>
                                                <w:top w:val="none" w:sz="0" w:space="0" w:color="auto"/>
                                                <w:left w:val="none" w:sz="0" w:space="0" w:color="auto"/>
                                                <w:bottom w:val="none" w:sz="0" w:space="0" w:color="auto"/>
                                                <w:right w:val="none" w:sz="0" w:space="0" w:color="auto"/>
                                              </w:divBdr>
                                              <w:divsChild>
                                                <w:div w:id="654335483">
                                                  <w:marLeft w:val="0"/>
                                                  <w:marRight w:val="0"/>
                                                  <w:marTop w:val="0"/>
                                                  <w:marBottom w:val="0"/>
                                                  <w:divBdr>
                                                    <w:top w:val="none" w:sz="0" w:space="0" w:color="auto"/>
                                                    <w:left w:val="none" w:sz="0" w:space="0" w:color="auto"/>
                                                    <w:bottom w:val="none" w:sz="0" w:space="0" w:color="auto"/>
                                                    <w:right w:val="none" w:sz="0" w:space="0" w:color="auto"/>
                                                  </w:divBdr>
                                                  <w:divsChild>
                                                    <w:div w:id="1325430053">
                                                      <w:marLeft w:val="0"/>
                                                      <w:marRight w:val="0"/>
                                                      <w:marTop w:val="0"/>
                                                      <w:marBottom w:val="0"/>
                                                      <w:divBdr>
                                                        <w:top w:val="none" w:sz="0" w:space="0" w:color="auto"/>
                                                        <w:left w:val="none" w:sz="0" w:space="0" w:color="auto"/>
                                                        <w:bottom w:val="none" w:sz="0" w:space="0" w:color="auto"/>
                                                        <w:right w:val="none" w:sz="0" w:space="0" w:color="auto"/>
                                                      </w:divBdr>
                                                      <w:divsChild>
                                                        <w:div w:id="1186286998">
                                                          <w:marLeft w:val="0"/>
                                                          <w:marRight w:val="0"/>
                                                          <w:marTop w:val="0"/>
                                                          <w:marBottom w:val="0"/>
                                                          <w:divBdr>
                                                            <w:top w:val="none" w:sz="0" w:space="0" w:color="auto"/>
                                                            <w:left w:val="none" w:sz="0" w:space="0" w:color="auto"/>
                                                            <w:bottom w:val="none" w:sz="0" w:space="0" w:color="auto"/>
                                                            <w:right w:val="none" w:sz="0" w:space="0" w:color="auto"/>
                                                          </w:divBdr>
                                                          <w:divsChild>
                                                            <w:div w:id="1822696389">
                                                              <w:marLeft w:val="0"/>
                                                              <w:marRight w:val="0"/>
                                                              <w:marTop w:val="0"/>
                                                              <w:marBottom w:val="0"/>
                                                              <w:divBdr>
                                                                <w:top w:val="none" w:sz="0" w:space="0" w:color="auto"/>
                                                                <w:left w:val="none" w:sz="0" w:space="0" w:color="auto"/>
                                                                <w:bottom w:val="none" w:sz="0" w:space="0" w:color="auto"/>
                                                                <w:right w:val="none" w:sz="0" w:space="0" w:color="auto"/>
                                                              </w:divBdr>
                                                              <w:divsChild>
                                                                <w:div w:id="2107729827">
                                                                  <w:marLeft w:val="0"/>
                                                                  <w:marRight w:val="0"/>
                                                                  <w:marTop w:val="0"/>
                                                                  <w:marBottom w:val="0"/>
                                                                  <w:divBdr>
                                                                    <w:top w:val="none" w:sz="0" w:space="0" w:color="auto"/>
                                                                    <w:left w:val="none" w:sz="0" w:space="0" w:color="auto"/>
                                                                    <w:bottom w:val="none" w:sz="0" w:space="0" w:color="auto"/>
                                                                    <w:right w:val="none" w:sz="0" w:space="0" w:color="auto"/>
                                                                  </w:divBdr>
                                                                  <w:divsChild>
                                                                    <w:div w:id="1800764718">
                                                                      <w:marLeft w:val="0"/>
                                                                      <w:marRight w:val="0"/>
                                                                      <w:marTop w:val="0"/>
                                                                      <w:marBottom w:val="0"/>
                                                                      <w:divBdr>
                                                                        <w:top w:val="none" w:sz="0" w:space="0" w:color="auto"/>
                                                                        <w:left w:val="none" w:sz="0" w:space="0" w:color="auto"/>
                                                                        <w:bottom w:val="none" w:sz="0" w:space="0" w:color="auto"/>
                                                                        <w:right w:val="none" w:sz="0" w:space="0" w:color="auto"/>
                                                                      </w:divBdr>
                                                                      <w:divsChild>
                                                                        <w:div w:id="286281840">
                                                                          <w:marLeft w:val="0"/>
                                                                          <w:marRight w:val="0"/>
                                                                          <w:marTop w:val="0"/>
                                                                          <w:marBottom w:val="0"/>
                                                                          <w:divBdr>
                                                                            <w:top w:val="none" w:sz="0" w:space="0" w:color="auto"/>
                                                                            <w:left w:val="none" w:sz="0" w:space="0" w:color="auto"/>
                                                                            <w:bottom w:val="none" w:sz="0" w:space="0" w:color="auto"/>
                                                                            <w:right w:val="none" w:sz="0" w:space="0" w:color="auto"/>
                                                                          </w:divBdr>
                                                                          <w:divsChild>
                                                                            <w:div w:id="1867133105">
                                                                              <w:marLeft w:val="0"/>
                                                                              <w:marRight w:val="0"/>
                                                                              <w:marTop w:val="0"/>
                                                                              <w:marBottom w:val="0"/>
                                                                              <w:divBdr>
                                                                                <w:top w:val="single" w:sz="12" w:space="0" w:color="FFFFFF"/>
                                                                                <w:left w:val="single" w:sz="12" w:space="0" w:color="FFFFFF"/>
                                                                                <w:bottom w:val="single" w:sz="12" w:space="0" w:color="FFFFFF"/>
                                                                                <w:right w:val="single" w:sz="12" w:space="0" w:color="FFFFFF"/>
                                                                              </w:divBdr>
                                                                              <w:divsChild>
                                                                                <w:div w:id="105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73567">
                                                              <w:marLeft w:val="180"/>
                                                              <w:marRight w:val="0"/>
                                                              <w:marTop w:val="0"/>
                                                              <w:marBottom w:val="0"/>
                                                              <w:divBdr>
                                                                <w:top w:val="none" w:sz="0" w:space="0" w:color="auto"/>
                                                                <w:left w:val="none" w:sz="0" w:space="0" w:color="auto"/>
                                                                <w:bottom w:val="none" w:sz="0" w:space="0" w:color="auto"/>
                                                                <w:right w:val="none" w:sz="0" w:space="0" w:color="auto"/>
                                                              </w:divBdr>
                                                              <w:divsChild>
                                                                <w:div w:id="235361897">
                                                                  <w:marLeft w:val="0"/>
                                                                  <w:marRight w:val="0"/>
                                                                  <w:marTop w:val="0"/>
                                                                  <w:marBottom w:val="0"/>
                                                                  <w:divBdr>
                                                                    <w:top w:val="none" w:sz="0" w:space="0" w:color="auto"/>
                                                                    <w:left w:val="none" w:sz="0" w:space="0" w:color="auto"/>
                                                                    <w:bottom w:val="none" w:sz="0" w:space="0" w:color="auto"/>
                                                                    <w:right w:val="none" w:sz="0" w:space="0" w:color="auto"/>
                                                                  </w:divBdr>
                                                                  <w:divsChild>
                                                                    <w:div w:id="948852125">
                                                                      <w:marLeft w:val="0"/>
                                                                      <w:marRight w:val="0"/>
                                                                      <w:marTop w:val="0"/>
                                                                      <w:marBottom w:val="0"/>
                                                                      <w:divBdr>
                                                                        <w:top w:val="none" w:sz="0" w:space="0" w:color="auto"/>
                                                                        <w:left w:val="none" w:sz="0" w:space="0" w:color="auto"/>
                                                                        <w:bottom w:val="none" w:sz="0" w:space="0" w:color="auto"/>
                                                                        <w:right w:val="none" w:sz="0" w:space="0" w:color="auto"/>
                                                                      </w:divBdr>
                                                                      <w:divsChild>
                                                                        <w:div w:id="508570298">
                                                                          <w:marLeft w:val="0"/>
                                                                          <w:marRight w:val="0"/>
                                                                          <w:marTop w:val="0"/>
                                                                          <w:marBottom w:val="30"/>
                                                                          <w:divBdr>
                                                                            <w:top w:val="none" w:sz="0" w:space="0" w:color="auto"/>
                                                                            <w:left w:val="none" w:sz="0" w:space="0" w:color="auto"/>
                                                                            <w:bottom w:val="none" w:sz="0" w:space="0" w:color="auto"/>
                                                                            <w:right w:val="none" w:sz="0" w:space="0" w:color="auto"/>
                                                                          </w:divBdr>
                                                                          <w:divsChild>
                                                                            <w:div w:id="1762412560">
                                                                              <w:marLeft w:val="0"/>
                                                                              <w:marRight w:val="0"/>
                                                                              <w:marTop w:val="0"/>
                                                                              <w:marBottom w:val="0"/>
                                                                              <w:divBdr>
                                                                                <w:top w:val="none" w:sz="0" w:space="0" w:color="auto"/>
                                                                                <w:left w:val="none" w:sz="0" w:space="0" w:color="auto"/>
                                                                                <w:bottom w:val="none" w:sz="0" w:space="0" w:color="auto"/>
                                                                                <w:right w:val="none" w:sz="0" w:space="0" w:color="auto"/>
                                                                              </w:divBdr>
                                                                              <w:divsChild>
                                                                                <w:div w:id="884948208">
                                                                                  <w:marLeft w:val="0"/>
                                                                                  <w:marRight w:val="0"/>
                                                                                  <w:marTop w:val="0"/>
                                                                                  <w:marBottom w:val="0"/>
                                                                                  <w:divBdr>
                                                                                    <w:top w:val="none" w:sz="0" w:space="0" w:color="auto"/>
                                                                                    <w:left w:val="none" w:sz="0" w:space="0" w:color="auto"/>
                                                                                    <w:bottom w:val="none" w:sz="0" w:space="0" w:color="auto"/>
                                                                                    <w:right w:val="none" w:sz="0" w:space="0" w:color="auto"/>
                                                                                  </w:divBdr>
                                                                                  <w:divsChild>
                                                                                    <w:div w:id="146290103">
                                                                                      <w:marLeft w:val="0"/>
                                                                                      <w:marRight w:val="0"/>
                                                                                      <w:marTop w:val="0"/>
                                                                                      <w:marBottom w:val="0"/>
                                                                                      <w:divBdr>
                                                                                        <w:top w:val="none" w:sz="0" w:space="0" w:color="auto"/>
                                                                                        <w:left w:val="none" w:sz="0" w:space="0" w:color="auto"/>
                                                                                        <w:bottom w:val="none" w:sz="0" w:space="0" w:color="auto"/>
                                                                                        <w:right w:val="none" w:sz="0" w:space="0" w:color="auto"/>
                                                                                      </w:divBdr>
                                                                                      <w:divsChild>
                                                                                        <w:div w:id="13606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4706">
                                                                  <w:marLeft w:val="0"/>
                                                                  <w:marRight w:val="0"/>
                                                                  <w:marTop w:val="0"/>
                                                                  <w:marBottom w:val="0"/>
                                                                  <w:divBdr>
                                                                    <w:top w:val="none" w:sz="0" w:space="0" w:color="auto"/>
                                                                    <w:left w:val="none" w:sz="0" w:space="0" w:color="auto"/>
                                                                    <w:bottom w:val="none" w:sz="0" w:space="0" w:color="auto"/>
                                                                    <w:right w:val="none" w:sz="0" w:space="0" w:color="auto"/>
                                                                  </w:divBdr>
                                                                  <w:divsChild>
                                                                    <w:div w:id="95486022">
                                                                      <w:marLeft w:val="0"/>
                                                                      <w:marRight w:val="0"/>
                                                                      <w:marTop w:val="0"/>
                                                                      <w:marBottom w:val="0"/>
                                                                      <w:divBdr>
                                                                        <w:top w:val="none" w:sz="0" w:space="0" w:color="auto"/>
                                                                        <w:left w:val="none" w:sz="0" w:space="0" w:color="auto"/>
                                                                        <w:bottom w:val="none" w:sz="0" w:space="0" w:color="auto"/>
                                                                        <w:right w:val="none" w:sz="0" w:space="0" w:color="auto"/>
                                                                      </w:divBdr>
                                                                      <w:divsChild>
                                                                        <w:div w:id="2080664083">
                                                                          <w:marLeft w:val="0"/>
                                                                          <w:marRight w:val="0"/>
                                                                          <w:marTop w:val="0"/>
                                                                          <w:marBottom w:val="0"/>
                                                                          <w:divBdr>
                                                                            <w:top w:val="none" w:sz="0" w:space="0" w:color="auto"/>
                                                                            <w:left w:val="none" w:sz="0" w:space="0" w:color="auto"/>
                                                                            <w:bottom w:val="none" w:sz="0" w:space="0" w:color="auto"/>
                                                                            <w:right w:val="none" w:sz="0" w:space="0" w:color="auto"/>
                                                                          </w:divBdr>
                                                                          <w:divsChild>
                                                                            <w:div w:id="2645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6789">
                                                          <w:marLeft w:val="0"/>
                                                          <w:marRight w:val="0"/>
                                                          <w:marTop w:val="480"/>
                                                          <w:marBottom w:val="0"/>
                                                          <w:divBdr>
                                                            <w:top w:val="single" w:sz="6" w:space="2" w:color="F2F2F2"/>
                                                            <w:left w:val="none" w:sz="0" w:space="0" w:color="auto"/>
                                                            <w:bottom w:val="single" w:sz="6" w:space="2" w:color="F2F2F2"/>
                                                            <w:right w:val="none" w:sz="0" w:space="0" w:color="auto"/>
                                                          </w:divBdr>
                                                          <w:divsChild>
                                                            <w:div w:id="1250969441">
                                                              <w:marLeft w:val="0"/>
                                                              <w:marRight w:val="0"/>
                                                              <w:marTop w:val="0"/>
                                                              <w:marBottom w:val="0"/>
                                                              <w:divBdr>
                                                                <w:top w:val="none" w:sz="0" w:space="0" w:color="auto"/>
                                                                <w:left w:val="none" w:sz="0" w:space="0" w:color="auto"/>
                                                                <w:bottom w:val="none" w:sz="0" w:space="0" w:color="auto"/>
                                                                <w:right w:val="none" w:sz="0" w:space="0" w:color="auto"/>
                                                              </w:divBdr>
                                                              <w:divsChild>
                                                                <w:div w:id="1590968258">
                                                                  <w:marLeft w:val="0"/>
                                                                  <w:marRight w:val="0"/>
                                                                  <w:marTop w:val="0"/>
                                                                  <w:marBottom w:val="0"/>
                                                                  <w:divBdr>
                                                                    <w:top w:val="none" w:sz="0" w:space="0" w:color="auto"/>
                                                                    <w:left w:val="none" w:sz="0" w:space="0" w:color="auto"/>
                                                                    <w:bottom w:val="none" w:sz="0" w:space="0" w:color="auto"/>
                                                                    <w:right w:val="none" w:sz="0" w:space="0" w:color="auto"/>
                                                                  </w:divBdr>
                                                                  <w:divsChild>
                                                                    <w:div w:id="787435985">
                                                                      <w:marLeft w:val="0"/>
                                                                      <w:marRight w:val="0"/>
                                                                      <w:marTop w:val="0"/>
                                                                      <w:marBottom w:val="0"/>
                                                                      <w:divBdr>
                                                                        <w:top w:val="none" w:sz="0" w:space="0" w:color="auto"/>
                                                                        <w:left w:val="none" w:sz="0" w:space="0" w:color="auto"/>
                                                                        <w:bottom w:val="none" w:sz="0" w:space="0" w:color="auto"/>
                                                                        <w:right w:val="none" w:sz="0" w:space="0" w:color="auto"/>
                                                                      </w:divBdr>
                                                                      <w:divsChild>
                                                                        <w:div w:id="1150708655">
                                                                          <w:marLeft w:val="0"/>
                                                                          <w:marRight w:val="0"/>
                                                                          <w:marTop w:val="0"/>
                                                                          <w:marBottom w:val="0"/>
                                                                          <w:divBdr>
                                                                            <w:top w:val="none" w:sz="0" w:space="0" w:color="auto"/>
                                                                            <w:left w:val="none" w:sz="0" w:space="0" w:color="auto"/>
                                                                            <w:bottom w:val="none" w:sz="0" w:space="0" w:color="auto"/>
                                                                            <w:right w:val="none" w:sz="0" w:space="0" w:color="auto"/>
                                                                          </w:divBdr>
                                                                          <w:divsChild>
                                                                            <w:div w:id="927616971">
                                                                              <w:marLeft w:val="0"/>
                                                                              <w:marRight w:val="0"/>
                                                                              <w:marTop w:val="0"/>
                                                                              <w:marBottom w:val="0"/>
                                                                              <w:divBdr>
                                                                                <w:top w:val="none" w:sz="0" w:space="0" w:color="auto"/>
                                                                                <w:left w:val="none" w:sz="0" w:space="0" w:color="auto"/>
                                                                                <w:bottom w:val="none" w:sz="0" w:space="0" w:color="auto"/>
                                                                                <w:right w:val="none" w:sz="0" w:space="0" w:color="auto"/>
                                                                              </w:divBdr>
                                                                              <w:divsChild>
                                                                                <w:div w:id="1334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87016">
                                                                  <w:marLeft w:val="0"/>
                                                                  <w:marRight w:val="0"/>
                                                                  <w:marTop w:val="0"/>
                                                                  <w:marBottom w:val="0"/>
                                                                  <w:divBdr>
                                                                    <w:top w:val="none" w:sz="0" w:space="0" w:color="auto"/>
                                                                    <w:left w:val="none" w:sz="0" w:space="0" w:color="auto"/>
                                                                    <w:bottom w:val="none" w:sz="0" w:space="0" w:color="auto"/>
                                                                    <w:right w:val="none" w:sz="0" w:space="0" w:color="auto"/>
                                                                  </w:divBdr>
                                                                  <w:divsChild>
                                                                    <w:div w:id="409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3142">
                                                              <w:marLeft w:val="0"/>
                                                              <w:marRight w:val="0"/>
                                                              <w:marTop w:val="0"/>
                                                              <w:marBottom w:val="0"/>
                                                              <w:divBdr>
                                                                <w:top w:val="none" w:sz="0" w:space="0" w:color="auto"/>
                                                                <w:left w:val="none" w:sz="0" w:space="0" w:color="auto"/>
                                                                <w:bottom w:val="none" w:sz="0" w:space="0" w:color="auto"/>
                                                                <w:right w:val="none" w:sz="0" w:space="0" w:color="auto"/>
                                                              </w:divBdr>
                                                              <w:divsChild>
                                                                <w:div w:id="1254824860">
                                                                  <w:marLeft w:val="0"/>
                                                                  <w:marRight w:val="360"/>
                                                                  <w:marTop w:val="0"/>
                                                                  <w:marBottom w:val="0"/>
                                                                  <w:divBdr>
                                                                    <w:top w:val="none" w:sz="0" w:space="0" w:color="auto"/>
                                                                    <w:left w:val="none" w:sz="0" w:space="0" w:color="auto"/>
                                                                    <w:bottom w:val="none" w:sz="0" w:space="0" w:color="auto"/>
                                                                    <w:right w:val="none" w:sz="0" w:space="0" w:color="auto"/>
                                                                  </w:divBdr>
                                                                  <w:divsChild>
                                                                    <w:div w:id="705524312">
                                                                      <w:marLeft w:val="0"/>
                                                                      <w:marRight w:val="0"/>
                                                                      <w:marTop w:val="0"/>
                                                                      <w:marBottom w:val="0"/>
                                                                      <w:divBdr>
                                                                        <w:top w:val="none" w:sz="0" w:space="0" w:color="auto"/>
                                                                        <w:left w:val="none" w:sz="0" w:space="0" w:color="auto"/>
                                                                        <w:bottom w:val="none" w:sz="0" w:space="0" w:color="auto"/>
                                                                        <w:right w:val="none" w:sz="0" w:space="0" w:color="auto"/>
                                                                      </w:divBdr>
                                                                      <w:divsChild>
                                                                        <w:div w:id="1544905059">
                                                                          <w:marLeft w:val="0"/>
                                                                          <w:marRight w:val="0"/>
                                                                          <w:marTop w:val="0"/>
                                                                          <w:marBottom w:val="0"/>
                                                                          <w:divBdr>
                                                                            <w:top w:val="none" w:sz="0" w:space="0" w:color="auto"/>
                                                                            <w:left w:val="none" w:sz="0" w:space="0" w:color="auto"/>
                                                                            <w:bottom w:val="none" w:sz="0" w:space="0" w:color="auto"/>
                                                                            <w:right w:val="none" w:sz="0" w:space="0" w:color="auto"/>
                                                                          </w:divBdr>
                                                                          <w:divsChild>
                                                                            <w:div w:id="837157423">
                                                                              <w:marLeft w:val="0"/>
                                                                              <w:marRight w:val="0"/>
                                                                              <w:marTop w:val="0"/>
                                                                              <w:marBottom w:val="0"/>
                                                                              <w:divBdr>
                                                                                <w:top w:val="none" w:sz="0" w:space="0" w:color="auto"/>
                                                                                <w:left w:val="none" w:sz="0" w:space="0" w:color="auto"/>
                                                                                <w:bottom w:val="none" w:sz="0" w:space="0" w:color="auto"/>
                                                                                <w:right w:val="none" w:sz="0" w:space="0" w:color="auto"/>
                                                                              </w:divBdr>
                                                                              <w:divsChild>
                                                                                <w:div w:id="1008599522">
                                                                                  <w:marLeft w:val="0"/>
                                                                                  <w:marRight w:val="0"/>
                                                                                  <w:marTop w:val="0"/>
                                                                                  <w:marBottom w:val="0"/>
                                                                                  <w:divBdr>
                                                                                    <w:top w:val="none" w:sz="0" w:space="0" w:color="auto"/>
                                                                                    <w:left w:val="none" w:sz="0" w:space="0" w:color="auto"/>
                                                                                    <w:bottom w:val="none" w:sz="0" w:space="0" w:color="auto"/>
                                                                                    <w:right w:val="none" w:sz="0" w:space="0" w:color="auto"/>
                                                                                  </w:divBdr>
                                                                                  <w:divsChild>
                                                                                    <w:div w:id="9272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628386">
                                          <w:marLeft w:val="0"/>
                                          <w:marRight w:val="0"/>
                                          <w:marTop w:val="0"/>
                                          <w:marBottom w:val="0"/>
                                          <w:divBdr>
                                            <w:top w:val="none" w:sz="0" w:space="0" w:color="auto"/>
                                            <w:left w:val="none" w:sz="0" w:space="0" w:color="auto"/>
                                            <w:bottom w:val="none" w:sz="0" w:space="0" w:color="auto"/>
                                            <w:right w:val="none" w:sz="0" w:space="0" w:color="auto"/>
                                          </w:divBdr>
                                          <w:divsChild>
                                            <w:div w:id="1199077546">
                                              <w:marLeft w:val="0"/>
                                              <w:marRight w:val="0"/>
                                              <w:marTop w:val="0"/>
                                              <w:marBottom w:val="0"/>
                                              <w:divBdr>
                                                <w:top w:val="none" w:sz="0" w:space="0" w:color="auto"/>
                                                <w:left w:val="none" w:sz="0" w:space="0" w:color="auto"/>
                                                <w:bottom w:val="none" w:sz="0" w:space="0" w:color="auto"/>
                                                <w:right w:val="none" w:sz="0" w:space="0" w:color="auto"/>
                                              </w:divBdr>
                                            </w:div>
                                          </w:divsChild>
                                        </w:div>
                                        <w:div w:id="726731065">
                                          <w:marLeft w:val="0"/>
                                          <w:marRight w:val="0"/>
                                          <w:marTop w:val="0"/>
                                          <w:marBottom w:val="0"/>
                                          <w:divBdr>
                                            <w:top w:val="none" w:sz="0" w:space="0" w:color="auto"/>
                                            <w:left w:val="none" w:sz="0" w:space="0" w:color="auto"/>
                                            <w:bottom w:val="none" w:sz="0" w:space="0" w:color="auto"/>
                                            <w:right w:val="none" w:sz="0" w:space="0" w:color="auto"/>
                                          </w:divBdr>
                                          <w:divsChild>
                                            <w:div w:id="1625773029">
                                              <w:marLeft w:val="0"/>
                                              <w:marRight w:val="0"/>
                                              <w:marTop w:val="0"/>
                                              <w:marBottom w:val="0"/>
                                              <w:divBdr>
                                                <w:top w:val="none" w:sz="0" w:space="0" w:color="auto"/>
                                                <w:left w:val="none" w:sz="0" w:space="0" w:color="auto"/>
                                                <w:bottom w:val="none" w:sz="0" w:space="0" w:color="auto"/>
                                                <w:right w:val="none" w:sz="0" w:space="0" w:color="auto"/>
                                              </w:divBdr>
                                            </w:div>
                                          </w:divsChild>
                                        </w:div>
                                        <w:div w:id="1196500883">
                                          <w:marLeft w:val="0"/>
                                          <w:marRight w:val="0"/>
                                          <w:marTop w:val="0"/>
                                          <w:marBottom w:val="0"/>
                                          <w:divBdr>
                                            <w:top w:val="none" w:sz="0" w:space="0" w:color="auto"/>
                                            <w:left w:val="none" w:sz="0" w:space="0" w:color="auto"/>
                                            <w:bottom w:val="none" w:sz="0" w:space="0" w:color="auto"/>
                                            <w:right w:val="none" w:sz="0" w:space="0" w:color="auto"/>
                                          </w:divBdr>
                                          <w:divsChild>
                                            <w:div w:id="1283003549">
                                              <w:marLeft w:val="0"/>
                                              <w:marRight w:val="0"/>
                                              <w:marTop w:val="0"/>
                                              <w:marBottom w:val="0"/>
                                              <w:divBdr>
                                                <w:top w:val="none" w:sz="0" w:space="0" w:color="auto"/>
                                                <w:left w:val="none" w:sz="0" w:space="0" w:color="auto"/>
                                                <w:bottom w:val="none" w:sz="0" w:space="0" w:color="auto"/>
                                                <w:right w:val="none" w:sz="0" w:space="0" w:color="auto"/>
                                              </w:divBdr>
                                            </w:div>
                                          </w:divsChild>
                                        </w:div>
                                        <w:div w:id="182060061">
                                          <w:marLeft w:val="0"/>
                                          <w:marRight w:val="0"/>
                                          <w:marTop w:val="0"/>
                                          <w:marBottom w:val="0"/>
                                          <w:divBdr>
                                            <w:top w:val="none" w:sz="0" w:space="0" w:color="auto"/>
                                            <w:left w:val="none" w:sz="0" w:space="0" w:color="auto"/>
                                            <w:bottom w:val="none" w:sz="0" w:space="0" w:color="auto"/>
                                            <w:right w:val="none" w:sz="0" w:space="0" w:color="auto"/>
                                          </w:divBdr>
                                          <w:divsChild>
                                            <w:div w:id="1491747551">
                                              <w:marLeft w:val="0"/>
                                              <w:marRight w:val="0"/>
                                              <w:marTop w:val="0"/>
                                              <w:marBottom w:val="0"/>
                                              <w:divBdr>
                                                <w:top w:val="none" w:sz="0" w:space="0" w:color="auto"/>
                                                <w:left w:val="none" w:sz="0" w:space="0" w:color="auto"/>
                                                <w:bottom w:val="none" w:sz="0" w:space="0" w:color="auto"/>
                                                <w:right w:val="none" w:sz="0" w:space="0" w:color="auto"/>
                                              </w:divBdr>
                                            </w:div>
                                          </w:divsChild>
                                        </w:div>
                                        <w:div w:id="1116872066">
                                          <w:marLeft w:val="0"/>
                                          <w:marRight w:val="0"/>
                                          <w:marTop w:val="0"/>
                                          <w:marBottom w:val="0"/>
                                          <w:divBdr>
                                            <w:top w:val="none" w:sz="0" w:space="0" w:color="auto"/>
                                            <w:left w:val="none" w:sz="0" w:space="0" w:color="auto"/>
                                            <w:bottom w:val="none" w:sz="0" w:space="0" w:color="auto"/>
                                            <w:right w:val="none" w:sz="0" w:space="0" w:color="auto"/>
                                          </w:divBdr>
                                        </w:div>
                                        <w:div w:id="1870022742">
                                          <w:marLeft w:val="0"/>
                                          <w:marRight w:val="0"/>
                                          <w:marTop w:val="0"/>
                                          <w:marBottom w:val="0"/>
                                          <w:divBdr>
                                            <w:top w:val="none" w:sz="0" w:space="0" w:color="auto"/>
                                            <w:left w:val="none" w:sz="0" w:space="0" w:color="auto"/>
                                            <w:bottom w:val="none" w:sz="0" w:space="0" w:color="auto"/>
                                            <w:right w:val="none" w:sz="0" w:space="0" w:color="auto"/>
                                          </w:divBdr>
                                          <w:divsChild>
                                            <w:div w:id="522204964">
                                              <w:marLeft w:val="0"/>
                                              <w:marRight w:val="0"/>
                                              <w:marTop w:val="0"/>
                                              <w:marBottom w:val="0"/>
                                              <w:divBdr>
                                                <w:top w:val="none" w:sz="0" w:space="0" w:color="auto"/>
                                                <w:left w:val="none" w:sz="0" w:space="0" w:color="auto"/>
                                                <w:bottom w:val="none" w:sz="0" w:space="0" w:color="auto"/>
                                                <w:right w:val="none" w:sz="0" w:space="0" w:color="auto"/>
                                              </w:divBdr>
                                            </w:div>
                                          </w:divsChild>
                                        </w:div>
                                        <w:div w:id="848059988">
                                          <w:marLeft w:val="0"/>
                                          <w:marRight w:val="0"/>
                                          <w:marTop w:val="0"/>
                                          <w:marBottom w:val="0"/>
                                          <w:divBdr>
                                            <w:top w:val="none" w:sz="0" w:space="0" w:color="auto"/>
                                            <w:left w:val="none" w:sz="0" w:space="0" w:color="auto"/>
                                            <w:bottom w:val="none" w:sz="0" w:space="0" w:color="auto"/>
                                            <w:right w:val="none" w:sz="0" w:space="0" w:color="auto"/>
                                          </w:divBdr>
                                          <w:divsChild>
                                            <w:div w:id="856385718">
                                              <w:marLeft w:val="0"/>
                                              <w:marRight w:val="0"/>
                                              <w:marTop w:val="0"/>
                                              <w:marBottom w:val="0"/>
                                              <w:divBdr>
                                                <w:top w:val="none" w:sz="0" w:space="0" w:color="auto"/>
                                                <w:left w:val="none" w:sz="0" w:space="0" w:color="auto"/>
                                                <w:bottom w:val="none" w:sz="0" w:space="0" w:color="auto"/>
                                                <w:right w:val="none" w:sz="0" w:space="0" w:color="auto"/>
                                              </w:divBdr>
                                            </w:div>
                                          </w:divsChild>
                                        </w:div>
                                        <w:div w:id="1082604289">
                                          <w:marLeft w:val="0"/>
                                          <w:marRight w:val="0"/>
                                          <w:marTop w:val="0"/>
                                          <w:marBottom w:val="0"/>
                                          <w:divBdr>
                                            <w:top w:val="none" w:sz="0" w:space="0" w:color="auto"/>
                                            <w:left w:val="none" w:sz="0" w:space="0" w:color="auto"/>
                                            <w:bottom w:val="none" w:sz="0" w:space="0" w:color="auto"/>
                                            <w:right w:val="none" w:sz="0" w:space="0" w:color="auto"/>
                                          </w:divBdr>
                                          <w:divsChild>
                                            <w:div w:id="1874224904">
                                              <w:marLeft w:val="0"/>
                                              <w:marRight w:val="0"/>
                                              <w:marTop w:val="0"/>
                                              <w:marBottom w:val="0"/>
                                              <w:divBdr>
                                                <w:top w:val="none" w:sz="0" w:space="0" w:color="auto"/>
                                                <w:left w:val="none" w:sz="0" w:space="0" w:color="auto"/>
                                                <w:bottom w:val="none" w:sz="0" w:space="0" w:color="auto"/>
                                                <w:right w:val="none" w:sz="0" w:space="0" w:color="auto"/>
                                              </w:divBdr>
                                            </w:div>
                                          </w:divsChild>
                                        </w:div>
                                        <w:div w:id="408313403">
                                          <w:marLeft w:val="0"/>
                                          <w:marRight w:val="0"/>
                                          <w:marTop w:val="0"/>
                                          <w:marBottom w:val="0"/>
                                          <w:divBdr>
                                            <w:top w:val="none" w:sz="0" w:space="0" w:color="auto"/>
                                            <w:left w:val="none" w:sz="0" w:space="0" w:color="auto"/>
                                            <w:bottom w:val="none" w:sz="0" w:space="0" w:color="auto"/>
                                            <w:right w:val="none" w:sz="0" w:space="0" w:color="auto"/>
                                          </w:divBdr>
                                          <w:divsChild>
                                            <w:div w:id="795031543">
                                              <w:marLeft w:val="0"/>
                                              <w:marRight w:val="0"/>
                                              <w:marTop w:val="0"/>
                                              <w:marBottom w:val="0"/>
                                              <w:divBdr>
                                                <w:top w:val="none" w:sz="0" w:space="0" w:color="auto"/>
                                                <w:left w:val="none" w:sz="0" w:space="0" w:color="auto"/>
                                                <w:bottom w:val="none" w:sz="0" w:space="0" w:color="auto"/>
                                                <w:right w:val="none" w:sz="0" w:space="0" w:color="auto"/>
                                              </w:divBdr>
                                            </w:div>
                                          </w:divsChild>
                                        </w:div>
                                        <w:div w:id="1393431176">
                                          <w:marLeft w:val="0"/>
                                          <w:marRight w:val="0"/>
                                          <w:marTop w:val="0"/>
                                          <w:marBottom w:val="0"/>
                                          <w:divBdr>
                                            <w:top w:val="none" w:sz="0" w:space="0" w:color="auto"/>
                                            <w:left w:val="none" w:sz="0" w:space="0" w:color="auto"/>
                                            <w:bottom w:val="none" w:sz="0" w:space="0" w:color="auto"/>
                                            <w:right w:val="none" w:sz="0" w:space="0" w:color="auto"/>
                                          </w:divBdr>
                                          <w:divsChild>
                                            <w:div w:id="368527958">
                                              <w:marLeft w:val="0"/>
                                              <w:marRight w:val="0"/>
                                              <w:marTop w:val="0"/>
                                              <w:marBottom w:val="0"/>
                                              <w:divBdr>
                                                <w:top w:val="none" w:sz="0" w:space="0" w:color="auto"/>
                                                <w:left w:val="none" w:sz="0" w:space="0" w:color="auto"/>
                                                <w:bottom w:val="none" w:sz="0" w:space="0" w:color="auto"/>
                                                <w:right w:val="none" w:sz="0" w:space="0" w:color="auto"/>
                                              </w:divBdr>
                                            </w:div>
                                          </w:divsChild>
                                        </w:div>
                                        <w:div w:id="1058432869">
                                          <w:marLeft w:val="0"/>
                                          <w:marRight w:val="0"/>
                                          <w:marTop w:val="0"/>
                                          <w:marBottom w:val="0"/>
                                          <w:divBdr>
                                            <w:top w:val="none" w:sz="0" w:space="0" w:color="auto"/>
                                            <w:left w:val="none" w:sz="0" w:space="0" w:color="auto"/>
                                            <w:bottom w:val="none" w:sz="0" w:space="0" w:color="auto"/>
                                            <w:right w:val="none" w:sz="0" w:space="0" w:color="auto"/>
                                          </w:divBdr>
                                          <w:divsChild>
                                            <w:div w:id="19460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ubmed.ncbi.nlm.nih.gov/29277456/" TargetMode="External"/><Relationship Id="rId18" Type="http://schemas.openxmlformats.org/officeDocument/2006/relationships/image" Target="media/image5.jpeg"/><Relationship Id="rId26" Type="http://schemas.openxmlformats.org/officeDocument/2006/relationships/hyperlink" Target="https://pubmed.ncbi.nlm.nih.gov/22082262/" TargetMode="External"/><Relationship Id="rId3" Type="http://schemas.openxmlformats.org/officeDocument/2006/relationships/webSettings" Target="webSettings.xml"/><Relationship Id="rId21" Type="http://schemas.openxmlformats.org/officeDocument/2006/relationships/hyperlink" Target="https://www.businessinsider.com/what-happens-to-your-brain-during-orgasm-2019-1" TargetMode="External"/><Relationship Id="rId34" Type="http://schemas.openxmlformats.org/officeDocument/2006/relationships/hyperlink" Target="https://www.cogsci.uci.edu/index.php" TargetMode="External"/><Relationship Id="rId7" Type="http://schemas.openxmlformats.org/officeDocument/2006/relationships/image" Target="media/image2.jpeg"/><Relationship Id="rId12" Type="http://schemas.openxmlformats.org/officeDocument/2006/relationships/hyperlink" Target="https://pubmed.ncbi.nlm.nih.gov/19910061/" TargetMode="External"/><Relationship Id="rId17" Type="http://schemas.openxmlformats.org/officeDocument/2006/relationships/hyperlink" Target="https://www.amazon.com/Power-Downstate-Recharge-Restorative-Systems/dp/0306925796" TargetMode="External"/><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ciencedirect.com/science/article/abs/pii/S0033062009000322?via%3Dihub=" TargetMode="External"/><Relationship Id="rId20" Type="http://schemas.openxmlformats.org/officeDocument/2006/relationships/image" Target="media/image6.jpeg"/><Relationship Id="rId29" Type="http://schemas.openxmlformats.org/officeDocument/2006/relationships/hyperlink" Target="https://pubmed.ncbi.nlm.nih.gov/28645192/" TargetMode="External"/><Relationship Id="rId1" Type="http://schemas.openxmlformats.org/officeDocument/2006/relationships/styles" Target="styles.xml"/><Relationship Id="rId6" Type="http://schemas.openxmlformats.org/officeDocument/2006/relationships/hyperlink" Target="https://medium.com/@Sara_Mednick?source=post_page-----23a02397e0e5--------------------------------" TargetMode="External"/><Relationship Id="rId11" Type="http://schemas.openxmlformats.org/officeDocument/2006/relationships/image" Target="media/image4.jpeg"/><Relationship Id="rId24" Type="http://schemas.openxmlformats.org/officeDocument/2006/relationships/hyperlink" Target="https://pubmed.ncbi.nlm.nih.gov/22082262/"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thelancet.com/journals/lancet/article/PIIS0140-6736(14)61682-2/fulltext" TargetMode="External"/><Relationship Id="rId23" Type="http://schemas.openxmlformats.org/officeDocument/2006/relationships/image" Target="media/image7.jpeg"/><Relationship Id="rId28" Type="http://schemas.openxmlformats.org/officeDocument/2006/relationships/hyperlink" Target="https://www.xonecole.com/sex-and-ftiness-sexercise/" TargetMode="External"/><Relationship Id="rId36" Type="http://schemas.openxmlformats.org/officeDocument/2006/relationships/hyperlink" Target="https://www.amazon.com/Take-Nap-Change-Your-Life/dp/0761142908/ref=sr_1_2?qid=1663723769&amp;refinements=p_27%3ASara+C.+Mednick+PhD&amp;s=books&amp;sr=1-2&amp;text=Sara+C.+Mednick+PhD" TargetMode="External"/><Relationship Id="rId10" Type="http://schemas.openxmlformats.org/officeDocument/2006/relationships/hyperlink" Target="https://www.saramednick.com/" TargetMode="External"/><Relationship Id="rId19" Type="http://schemas.openxmlformats.org/officeDocument/2006/relationships/hyperlink" Target="https://pubmed.ncbi.nlm.nih.gov/31568703/" TargetMode="External"/><Relationship Id="rId31" Type="http://schemas.openxmlformats.org/officeDocument/2006/relationships/hyperlink" Target="https://www.audible.com/pd/The-Power-of-the-Downstate-Audiobook/B09S29736G?qid=1663736987&amp;sr=1-1&amp;ref=a_search_c3_lProduct_1_1&amp;pf_rd_p=83218cca-c308-412f-bfcf-90198b687a2f&amp;pf_rd_r=JRC2N0TJB3CA7S9NYQ67" TargetMode="External"/><Relationship Id="rId4" Type="http://schemas.openxmlformats.org/officeDocument/2006/relationships/hyperlink" Target="https://medium.com/@Sara_Mednick?source=post_page-----23a02397e0e5--------------------------------" TargetMode="External"/><Relationship Id="rId9" Type="http://schemas.openxmlformats.org/officeDocument/2006/relationships/hyperlink" Target="https://en.wikipedia.org/wiki/Autonomic_nervous_system" TargetMode="External"/><Relationship Id="rId14" Type="http://schemas.openxmlformats.org/officeDocument/2006/relationships/hyperlink" Target="https://pubmed.ncbi.nlm.nih.gov/34640409/" TargetMode="External"/><Relationship Id="rId22" Type="http://schemas.openxmlformats.org/officeDocument/2006/relationships/hyperlink" Target="https://www.sleepfoundation.org/physical-health/sex-sleep" TargetMode="External"/><Relationship Id="rId27" Type="http://schemas.openxmlformats.org/officeDocument/2006/relationships/image" Target="media/image9.jpeg"/><Relationship Id="rId30" Type="http://schemas.openxmlformats.org/officeDocument/2006/relationships/image" Target="media/image10.jpeg"/><Relationship Id="rId35" Type="http://schemas.openxmlformats.org/officeDocument/2006/relationships/hyperlink" Target="https://bookshop.org/books/the-power-of-the-downstate-recharge-your-life-using-your-body-s-own-restorative-systems/9780306925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1807</Words>
  <Characters>11962</Characters>
  <Application>Microsoft Office Word</Application>
  <DocSecurity>0</DocSecurity>
  <Lines>99</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ossiny bernard</dc:creator>
  <cp:keywords/>
  <dc:description/>
  <cp:lastModifiedBy>ossiny bernard</cp:lastModifiedBy>
  <cp:revision>2</cp:revision>
  <dcterms:created xsi:type="dcterms:W3CDTF">2023-10-31T17:48:00Z</dcterms:created>
  <dcterms:modified xsi:type="dcterms:W3CDTF">2025-03-28T02:53:00Z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91b3f0bd-d262-4456-8904-3a48f8c01aec</vt:lpwstr>
  </property>
</Properties>
</file>