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BADFEC" w14:textId="6CA57653" w:rsidR="00CA4E87" w:rsidRPr="006466DA" w:rsidRDefault="005B72F6" w:rsidP="005B72F6">
      <w:pPr>
        <w:rPr>
          <w:b/>
          <w:bCs/>
        </w:rPr>
      </w:pPr>
      <w:r w:rsidRPr="006466DA">
        <w:rPr>
          <w:b/>
          <w:bCs/>
        </w:rPr>
        <w:t>What d</w:t>
      </w:r>
      <w:r w:rsidR="006466DA">
        <w:rPr>
          <w:b/>
          <w:bCs/>
        </w:rPr>
        <w:t>o</w:t>
      </w:r>
      <w:r w:rsidRPr="006466DA">
        <w:rPr>
          <w:b/>
          <w:bCs/>
        </w:rPr>
        <w:t xml:space="preserve"> we </w:t>
      </w:r>
      <w:r w:rsidR="006466DA">
        <w:rPr>
          <w:b/>
          <w:bCs/>
        </w:rPr>
        <w:t>have</w:t>
      </w:r>
      <w:r w:rsidRPr="006466DA">
        <w:rPr>
          <w:b/>
          <w:bCs/>
        </w:rPr>
        <w:t xml:space="preserve"> so far? </w:t>
      </w:r>
    </w:p>
    <w:p w14:paraId="55C108E3" w14:textId="77777777" w:rsidR="00CA09C4" w:rsidRDefault="00CA09C4" w:rsidP="00CA09C4">
      <w:pPr>
        <w:pStyle w:val="ListParagraph"/>
        <w:numPr>
          <w:ilvl w:val="0"/>
          <w:numId w:val="4"/>
        </w:numPr>
      </w:pPr>
      <w:r>
        <w:t>Models:</w:t>
      </w:r>
    </w:p>
    <w:p w14:paraId="697EC21B" w14:textId="77777777" w:rsidR="00CA09C4" w:rsidRDefault="00CA09C4" w:rsidP="00CA09C4">
      <w:pPr>
        <w:pStyle w:val="ListParagraph"/>
        <w:ind w:left="1080"/>
      </w:pPr>
      <w:r w:rsidRPr="005B72F6">
        <w:t xml:space="preserve">1) Flatten CNN + ridge (baselineModel pipelines (schematic)) No explicit retinotopy. Spatial structure must be learned in the weight vector. </w:t>
      </w:r>
    </w:p>
    <w:p w14:paraId="3EE97740" w14:textId="77777777" w:rsidR="00CA09C4" w:rsidRDefault="00CA09C4" w:rsidP="00CA09C4">
      <w:pPr>
        <w:pStyle w:val="ListParagraph"/>
        <w:ind w:left="1080"/>
      </w:pPr>
      <w:r w:rsidRPr="005B72F6">
        <w:t xml:space="preserve">2) Schira + alignment + local ridge Sessions → anchor via vessel registration. Fit mask: LUT.valid ∩ noise_ceiling_hull. Spatial layout comes from geometry; readout remaps channels locally (~4k×C params). </w:t>
      </w:r>
    </w:p>
    <w:p w14:paraId="1D90AC3E" w14:textId="77777777" w:rsidR="00CA09C4" w:rsidRDefault="00CA09C4" w:rsidP="00CA09C4">
      <w:pPr>
        <w:pStyle w:val="ListParagraph"/>
        <w:ind w:left="1080"/>
      </w:pPr>
      <w:r w:rsidRPr="005B72F6">
        <w:t>3) Schira + alignment + global channel ridge Identical geometry to (2). Only 64 (+1) learned parameters</w:t>
      </w:r>
    </w:p>
    <w:p w14:paraId="404943F6" w14:textId="77777777" w:rsidR="00CA09C4" w:rsidRDefault="00CA09C4" w:rsidP="00CA09C4">
      <w:pPr>
        <w:pStyle w:val="ListParagraph"/>
        <w:ind w:left="1080"/>
      </w:pPr>
    </w:p>
    <w:p w14:paraId="61BFDB7F" w14:textId="54E71624" w:rsidR="00CA4E87" w:rsidRDefault="005B72F6" w:rsidP="00CA4E87">
      <w:pPr>
        <w:pStyle w:val="ListParagraph"/>
        <w:numPr>
          <w:ilvl w:val="0"/>
          <w:numId w:val="4"/>
        </w:numPr>
      </w:pPr>
      <w:r w:rsidRPr="005B72F6">
        <w:t>Evaluatio</w:t>
      </w:r>
      <w:r w:rsidR="00CA4E87">
        <w:t>n methods</w:t>
      </w:r>
      <w:r w:rsidRPr="005B72F6">
        <w:t xml:space="preserve">: </w:t>
      </w:r>
    </w:p>
    <w:p w14:paraId="0A3620AB" w14:textId="77777777" w:rsidR="00CA4E87" w:rsidRDefault="005B72F6" w:rsidP="00CA4E87">
      <w:pPr>
        <w:pStyle w:val="ListParagraph"/>
        <w:numPr>
          <w:ilvl w:val="1"/>
          <w:numId w:val="4"/>
        </w:numPr>
      </w:pPr>
      <w:r w:rsidRPr="005B72F6">
        <w:t>ROI based on noise-ceiling hull</w:t>
      </w:r>
    </w:p>
    <w:p w14:paraId="78D711A9" w14:textId="77777777" w:rsidR="00CA4E87" w:rsidRDefault="005B72F6" w:rsidP="00CA4E87">
      <w:pPr>
        <w:pStyle w:val="ListParagraph"/>
        <w:numPr>
          <w:ilvl w:val="1"/>
          <w:numId w:val="4"/>
        </w:numPr>
      </w:pPr>
      <w:r w:rsidRPr="005B72F6">
        <w:t>Trail-wise spatial correlation</w:t>
      </w:r>
      <w:r w:rsidR="00CA4E87">
        <w:t xml:space="preserve"> </w:t>
      </w:r>
    </w:p>
    <w:p w14:paraId="5C9895C9" w14:textId="77777777" w:rsidR="00CA4E87" w:rsidRDefault="00CA4E87" w:rsidP="00CA4E87">
      <w:pPr>
        <w:pStyle w:val="ListParagraph"/>
        <w:numPr>
          <w:ilvl w:val="1"/>
          <w:numId w:val="4"/>
        </w:numPr>
      </w:pPr>
      <w:r>
        <w:t>P</w:t>
      </w:r>
      <w:r w:rsidR="005B72F6" w:rsidRPr="005B72F6">
        <w:t xml:space="preserve">er pixel </w:t>
      </w:r>
      <w:r>
        <w:t xml:space="preserve">correlation </w:t>
      </w:r>
    </w:p>
    <w:p w14:paraId="6034C0AD" w14:textId="77777777" w:rsidR="00CA4E87" w:rsidRDefault="00CA4E87" w:rsidP="00CA4E87">
      <w:pPr>
        <w:pStyle w:val="ListParagraph"/>
        <w:numPr>
          <w:ilvl w:val="1"/>
          <w:numId w:val="4"/>
        </w:numPr>
      </w:pPr>
      <w:r>
        <w:t xml:space="preserve">For Schira based model:  </w:t>
      </w:r>
      <w:r w:rsidR="005B72F6" w:rsidRPr="005B72F6">
        <w:t>global_noise_ceiling_hull__mask</w:t>
      </w:r>
      <w:r>
        <w:t xml:space="preserve"> </w:t>
      </w:r>
      <w:r w:rsidR="005B72F6" w:rsidRPr="005B72F6">
        <w:t xml:space="preserve"> is intersected with LUT.valid (pixels with a defined Schira→feature sample). Typical size: hull alone ≈ 4924 px; LUT ∩ hull ≈ 4467 px. </w:t>
      </w:r>
    </w:p>
    <w:p w14:paraId="3A4D291B" w14:textId="01EAF35A" w:rsidR="00CA4E87" w:rsidRDefault="00CA4E87" w:rsidP="00CA4E87">
      <w:pPr>
        <w:pStyle w:val="ListParagraph"/>
        <w:numPr>
          <w:ilvl w:val="1"/>
          <w:numId w:val="4"/>
        </w:numPr>
      </w:pPr>
      <w:r w:rsidRPr="005B72F6">
        <w:t>Odd/even noise correlation (OE</w:t>
      </w:r>
      <w:r>
        <w:t>-baseline)</w:t>
      </w:r>
    </w:p>
    <w:p w14:paraId="1674CF66" w14:textId="77777777" w:rsidR="00CA4E87" w:rsidRDefault="00CA4E87" w:rsidP="00CA4E87">
      <w:pPr>
        <w:pStyle w:val="ListParagraph"/>
        <w:numPr>
          <w:ilvl w:val="0"/>
          <w:numId w:val="4"/>
        </w:numPr>
      </w:pPr>
      <w:r>
        <w:t xml:space="preserve">We score models by: </w:t>
      </w:r>
    </w:p>
    <w:p w14:paraId="722A8830" w14:textId="77777777" w:rsidR="00CA4E87" w:rsidRDefault="005B72F6" w:rsidP="00CA4E87">
      <w:pPr>
        <w:pStyle w:val="ListParagraph"/>
        <w:numPr>
          <w:ilvl w:val="1"/>
          <w:numId w:val="4"/>
        </w:numPr>
      </w:pPr>
      <w:r w:rsidRPr="005B72F6">
        <w:t xml:space="preserve">Trial-wise spatial correlation (primary LOO score) For each test trial, compute Pearson r between the original VSD map and the reconstruction over pixels inside the ROI only (masked_pearson_r). Then average those trial r’s within a fold (mean / median). </w:t>
      </w:r>
    </w:p>
    <w:p w14:paraId="13482C9D" w14:textId="77777777" w:rsidR="00CA4E87" w:rsidRDefault="005B72F6" w:rsidP="00CA4E87">
      <w:pPr>
        <w:pStyle w:val="ListParagraph"/>
        <w:numPr>
          <w:ilvl w:val="1"/>
          <w:numId w:val="4"/>
        </w:numPr>
      </w:pPr>
      <w:r w:rsidRPr="005B72F6">
        <w:t xml:space="preserve">LOO summaries report this as r_mean_test_masked (Schira) or mean_trial_spatial_r_train_mask (flatten). </w:t>
      </w:r>
    </w:p>
    <w:p w14:paraId="196C6E3E" w14:textId="522C7FC5" w:rsidR="00404C42" w:rsidRDefault="005B72F6" w:rsidP="00CA09C4">
      <w:pPr>
        <w:pStyle w:val="ListParagraph"/>
        <w:numPr>
          <w:ilvl w:val="1"/>
          <w:numId w:val="4"/>
        </w:numPr>
      </w:pPr>
      <w:r w:rsidRPr="005B72F6">
        <w:t>Per-pixel correlation across trials VSD encoding models, at each pixel, correlates the length-T vectors of original vs reconstructed amplitudes.</w:t>
      </w:r>
    </w:p>
    <w:p w14:paraId="120CA65F" w14:textId="7F4D5F5C" w:rsidR="00B125F8" w:rsidRDefault="00404C42" w:rsidP="00CA09C4">
      <w:pPr>
        <w:pStyle w:val="ListParagraph"/>
        <w:ind w:left="1080"/>
      </w:pPr>
      <w:r>
        <w:t>Backbone models: resnet18, VGG16, Corrnet-S</w:t>
      </w:r>
    </w:p>
    <w:p w14:paraId="60A132FE" w14:textId="77777777" w:rsidR="00CA09C4" w:rsidRDefault="00CA09C4" w:rsidP="0092267F">
      <w:pPr>
        <w:pStyle w:val="ListParagraph"/>
        <w:bidi/>
        <w:ind w:left="1080"/>
        <w:rPr>
          <w:rFonts w:hint="cs"/>
          <w:rtl/>
        </w:rPr>
      </w:pPr>
    </w:p>
    <w:p w14:paraId="5056800E" w14:textId="7218A732" w:rsidR="00B125F8" w:rsidRDefault="00B125F8" w:rsidP="00404C42">
      <w:pPr>
        <w:pStyle w:val="ListParagraph"/>
        <w:ind w:left="1080"/>
      </w:pPr>
      <w:r w:rsidRPr="00B125F8">
        <w:rPr>
          <w:b/>
          <w:bCs/>
        </w:rPr>
        <w:t>Current</w:t>
      </w:r>
      <w:r w:rsidR="001347D2">
        <w:rPr>
          <w:b/>
          <w:bCs/>
        </w:rPr>
        <w:t xml:space="preserve"> setting</w:t>
      </w:r>
      <w:r w:rsidRPr="00B125F8">
        <w:rPr>
          <w:b/>
          <w:bCs/>
        </w:rPr>
        <w:t>:</w:t>
      </w:r>
      <w:r>
        <w:t xml:space="preserve"> </w:t>
      </w:r>
      <w:r w:rsidRPr="005B72F6">
        <w:t>Schira + alignment + global channel ridge</w:t>
      </w:r>
      <w:r>
        <w:t xml:space="preserve">;  </w:t>
      </w:r>
      <w:r w:rsidR="006466DA">
        <w:t xml:space="preserve">Anchor: </w:t>
      </w:r>
      <w:r w:rsidR="006466DA">
        <w:t>100718a</w:t>
      </w:r>
      <w:r w:rsidR="006466DA">
        <w:t xml:space="preserve">; </w:t>
      </w:r>
      <w:r w:rsidR="006466DA">
        <w:t>CNN</w:t>
      </w:r>
      <w:r w:rsidR="006466DA">
        <w:t>:</w:t>
      </w:r>
      <w:r w:rsidR="006466DA">
        <w:t xml:space="preserve"> VGG16 ImageNet</w:t>
      </w:r>
      <w:r w:rsidR="006466DA">
        <w:t>;</w:t>
      </w:r>
    </w:p>
    <w:p w14:paraId="3AC09E52" w14:textId="58D8F220" w:rsidR="006466DA" w:rsidRDefault="006466DA" w:rsidP="00404C42">
      <w:pPr>
        <w:pStyle w:val="ListParagraph"/>
        <w:ind w:left="1080"/>
      </w:pPr>
      <w:r>
        <w:t xml:space="preserve">Frames </w:t>
      </w:r>
      <w:r>
        <w:t>0035</w:t>
      </w:r>
      <w:r>
        <w:t>-</w:t>
      </w:r>
      <w:r>
        <w:t>004</w:t>
      </w:r>
      <w:r>
        <w:t xml:space="preserve">5, no </w:t>
      </w:r>
      <w:r>
        <w:t>normalization</w:t>
      </w:r>
      <w:r>
        <w:t xml:space="preserve">; </w:t>
      </w:r>
    </w:p>
    <w:p w14:paraId="05AC5C5F" w14:textId="77777777" w:rsidR="00865E8F" w:rsidRDefault="00865E8F" w:rsidP="00404C42">
      <w:pPr>
        <w:pStyle w:val="ListParagraph"/>
        <w:ind w:left="1080"/>
      </w:pPr>
    </w:p>
    <w:p w14:paraId="15CECAB8" w14:textId="77777777" w:rsidR="00155641" w:rsidRDefault="00155641" w:rsidP="00865E8F">
      <w:pPr>
        <w:pStyle w:val="ListParagraph"/>
        <w:numPr>
          <w:ilvl w:val="0"/>
          <w:numId w:val="4"/>
        </w:numPr>
      </w:pPr>
      <w:r>
        <w:t>Existing problems:</w:t>
      </w:r>
    </w:p>
    <w:p w14:paraId="4E67AB8B" w14:textId="73F4C658" w:rsidR="00865E8F" w:rsidRDefault="00155641" w:rsidP="00155641">
      <w:pPr>
        <w:pStyle w:val="ListParagraph"/>
        <w:numPr>
          <w:ilvl w:val="1"/>
          <w:numId w:val="4"/>
        </w:numPr>
      </w:pPr>
      <w:r>
        <w:t>Misalignments:  in Schira</w:t>
      </w:r>
      <w:r w:rsidR="00B125F8">
        <w:rPr>
          <w:rFonts w:hint="cs"/>
          <w:rtl/>
        </w:rPr>
        <w:t xml:space="preserve"> </w:t>
      </w:r>
      <w:r>
        <w:t>and Registration</w:t>
      </w:r>
      <w:r w:rsidR="00B125F8">
        <w:rPr>
          <w:rFonts w:hint="cs"/>
          <w:rtl/>
        </w:rPr>
        <w:t xml:space="preserve"> </w:t>
      </w:r>
    </w:p>
    <w:p w14:paraId="4B68D2DF" w14:textId="6BCC4F42" w:rsidR="00155641" w:rsidRDefault="00155641" w:rsidP="00155641">
      <w:pPr>
        <w:pStyle w:val="ListParagraph"/>
        <w:ind w:left="1440"/>
      </w:pPr>
      <w:r>
        <w:t xml:space="preserve">Possible Solutions: </w:t>
      </w:r>
    </w:p>
    <w:p w14:paraId="0BB8BB63" w14:textId="5617840F" w:rsidR="00865E8F" w:rsidRDefault="00865E8F" w:rsidP="00155641">
      <w:pPr>
        <w:pStyle w:val="ListParagraph"/>
        <w:numPr>
          <w:ilvl w:val="2"/>
          <w:numId w:val="4"/>
        </w:numPr>
      </w:pPr>
      <w:r>
        <w:t>ML-based optimization for Schira parameters</w:t>
      </w:r>
      <w:r w:rsidR="00B125F8">
        <w:t xml:space="preserve">, </w:t>
      </w:r>
      <w:r>
        <w:t>small improvement</w:t>
      </w:r>
      <w:r w:rsidR="00155641">
        <w:t xml:space="preserve"> only</w:t>
      </w:r>
    </w:p>
    <w:p w14:paraId="5370BE25" w14:textId="098368A9" w:rsidR="00155641" w:rsidRDefault="00155641" w:rsidP="00155641">
      <w:pPr>
        <w:pStyle w:val="ListParagraph"/>
        <w:numPr>
          <w:ilvl w:val="2"/>
          <w:numId w:val="4"/>
        </w:numPr>
      </w:pPr>
      <w:r>
        <w:t xml:space="preserve">Better Registration by Benni </w:t>
      </w:r>
    </w:p>
    <w:p w14:paraId="5305C4DE" w14:textId="08764F9F" w:rsidR="00B125F8" w:rsidRDefault="00B125F8" w:rsidP="00B125F8">
      <w:pPr>
        <w:pStyle w:val="ListParagraph"/>
        <w:numPr>
          <w:ilvl w:val="1"/>
          <w:numId w:val="4"/>
        </w:numPr>
      </w:pPr>
      <w:r>
        <w:t>Stimuli rendering, ambiguiti in Excel, small shapes after Schira</w:t>
      </w:r>
    </w:p>
    <w:p w14:paraId="50B3324F" w14:textId="77777777" w:rsidR="00B125F8" w:rsidRDefault="00B125F8" w:rsidP="00B125F8">
      <w:pPr>
        <w:pStyle w:val="ListParagraph"/>
        <w:ind w:left="1440"/>
      </w:pPr>
    </w:p>
    <w:p w14:paraId="5E0DC256" w14:textId="300600DF" w:rsidR="00BA6530" w:rsidRDefault="00BA6530" w:rsidP="00BA6530">
      <w:pPr>
        <w:pStyle w:val="ListParagraph"/>
        <w:numPr>
          <w:ilvl w:val="0"/>
          <w:numId w:val="4"/>
        </w:numPr>
      </w:pPr>
      <w:r>
        <w:t>Additional Ideas:</w:t>
      </w:r>
    </w:p>
    <w:p w14:paraId="7B5CF5C7" w14:textId="7CB96127" w:rsidR="00BA6530" w:rsidRPr="00BC08D2" w:rsidRDefault="00BA6530" w:rsidP="00BA6530">
      <w:pPr>
        <w:pStyle w:val="ListParagraph"/>
        <w:numPr>
          <w:ilvl w:val="1"/>
          <w:numId w:val="4"/>
        </w:numPr>
      </w:pPr>
      <w:r>
        <w:t xml:space="preserve">Reproduce Inbal’s results using HER methods (Ayzenshtat 2012). </w:t>
      </w:r>
      <w:r w:rsidR="00BC08D2">
        <w:rPr>
          <w:lang w:val="en-US"/>
        </w:rPr>
        <w:t xml:space="preserve">Feasible? </w:t>
      </w:r>
    </w:p>
    <w:p w14:paraId="308C41D0" w14:textId="7FA0697E" w:rsidR="00CC11FD" w:rsidRPr="005B72F6" w:rsidRDefault="008B6F12" w:rsidP="008B6F12">
      <w:pPr>
        <w:pStyle w:val="ListParagraph"/>
        <w:numPr>
          <w:ilvl w:val="1"/>
          <w:numId w:val="4"/>
        </w:numPr>
      </w:pPr>
      <w:r>
        <w:rPr>
          <w:lang w:val="en-US"/>
        </w:rPr>
        <w:t xml:space="preserve">Mimic </w:t>
      </w:r>
      <w:r>
        <w:rPr>
          <w:lang w:val="en-US"/>
        </w:rPr>
        <w:t>Inbal’s second filter</w:t>
      </w:r>
      <w:r>
        <w:rPr>
          <w:lang w:val="en-US"/>
        </w:rPr>
        <w:t xml:space="preserve">: </w:t>
      </w:r>
      <w:r w:rsidR="00BC08D2">
        <w:rPr>
          <w:lang w:val="en-US"/>
        </w:rPr>
        <w:t xml:space="preserve">Use CNN </w:t>
      </w:r>
      <w:r>
        <w:rPr>
          <w:lang w:val="en-US"/>
        </w:rPr>
        <w:t>activation after pooling layer/deeper layers</w:t>
      </w:r>
    </w:p>
    <w:sectPr w:rsidR="00CC11FD" w:rsidRPr="005B72F6">
      <w:pgSz w:w="12240" w:h="15840"/>
      <w:pgMar w:top="1440" w:right="16" w:bottom="1440" w:left="9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8E558E"/>
    <w:multiLevelType w:val="hybridMultilevel"/>
    <w:tmpl w:val="EBCA3A34"/>
    <w:lvl w:ilvl="0" w:tplc="50A8BC78">
      <w:start w:val="1"/>
      <w:numFmt w:val="bullet"/>
      <w:lvlText w:val="•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B8C0A9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4ED1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3811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EA2EA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0D6B3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52974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378E5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AA22F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710F56"/>
    <w:multiLevelType w:val="hybridMultilevel"/>
    <w:tmpl w:val="1690CF60"/>
    <w:lvl w:ilvl="0" w:tplc="4B462D04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FDCC0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1E66F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880A4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2CE94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29C15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25418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EA05E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64AAE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D21592"/>
    <w:multiLevelType w:val="hybridMultilevel"/>
    <w:tmpl w:val="8BD855E8"/>
    <w:lvl w:ilvl="0" w:tplc="2CB455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D4748A"/>
    <w:multiLevelType w:val="hybridMultilevel"/>
    <w:tmpl w:val="EC006C02"/>
    <w:lvl w:ilvl="0" w:tplc="2D9E7C32">
      <w:start w:val="1"/>
      <w:numFmt w:val="decimal"/>
      <w:lvlText w:val="%1.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4" w15:restartNumberingAfterBreak="0">
    <w:nsid w:val="7531255B"/>
    <w:multiLevelType w:val="hybridMultilevel"/>
    <w:tmpl w:val="7C5A1BA8"/>
    <w:lvl w:ilvl="0" w:tplc="21BC9B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477700">
    <w:abstractNumId w:val="0"/>
  </w:num>
  <w:num w:numId="2" w16cid:durableId="2051371529">
    <w:abstractNumId w:val="1"/>
  </w:num>
  <w:num w:numId="3" w16cid:durableId="1911453477">
    <w:abstractNumId w:val="3"/>
  </w:num>
  <w:num w:numId="4" w16cid:durableId="1268656621">
    <w:abstractNumId w:val="4"/>
  </w:num>
  <w:num w:numId="5" w16cid:durableId="148026408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1FD"/>
    <w:rsid w:val="001347D2"/>
    <w:rsid w:val="00155641"/>
    <w:rsid w:val="00404C42"/>
    <w:rsid w:val="005B72F6"/>
    <w:rsid w:val="006466DA"/>
    <w:rsid w:val="00865E8F"/>
    <w:rsid w:val="008B6F12"/>
    <w:rsid w:val="0092267F"/>
    <w:rsid w:val="00B125F8"/>
    <w:rsid w:val="00BA6530"/>
    <w:rsid w:val="00BC08D2"/>
    <w:rsid w:val="00C24A84"/>
    <w:rsid w:val="00CA09C4"/>
    <w:rsid w:val="00CA4E87"/>
    <w:rsid w:val="00CC11FD"/>
    <w:rsid w:val="00DB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574E4"/>
  <w15:docId w15:val="{9C1FCF9E-C259-A046-881D-727FBDAF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9" w:line="259" w:lineRule="auto"/>
      <w:ind w:left="255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86" w:line="496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A4E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5E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אסנת בר-שירה</dc:creator>
  <cp:keywords/>
  <cp:lastModifiedBy>אסנת בר-שירה</cp:lastModifiedBy>
  <cp:revision>3</cp:revision>
  <dcterms:created xsi:type="dcterms:W3CDTF">2026-09-29T09:09:00Z</dcterms:created>
  <dcterms:modified xsi:type="dcterms:W3CDTF">2026-09-29T10:00:00Z</dcterms:modified>
</cp:coreProperties>
</file>