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B49" w:rsidRPr="00902B49" w:rsidRDefault="00902B49" w:rsidP="00902B49">
      <w:pPr>
        <w:numPr>
          <w:ilvl w:val="0"/>
          <w:numId w:val="1"/>
        </w:numPr>
        <w:shd w:val="clear" w:color="auto" w:fill="FFFFFF"/>
        <w:spacing w:after="0" w:line="408" w:lineRule="atLeast"/>
        <w:ind w:left="0"/>
        <w:jc w:val="center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fldChar w:fldCharType="begin"/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instrText xml:space="preserve"> HYPERLINK "http://www.eurospine-spring.com/travel-and-accommodation/accommodation/" </w:instrText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fldChar w:fldCharType="separate"/>
      </w:r>
      <w:r w:rsidRPr="00902B49">
        <w:rPr>
          <w:rFonts w:ascii="OpenSansSemibold" w:eastAsia="Times New Roman" w:hAnsi="OpenSansSemibold" w:cs="Times New Roman"/>
          <w:caps/>
          <w:vanish/>
          <w:color w:val="474747"/>
          <w:sz w:val="32"/>
          <w:szCs w:val="32"/>
          <w:lang w:val="en-US" w:eastAsia="nl-NL"/>
        </w:rPr>
        <w:t>&gt;&gt;</w:t>
      </w:r>
      <w:r w:rsidRPr="00902B49">
        <w:rPr>
          <w:rFonts w:ascii="OpenSansSemibold" w:eastAsia="Times New Roman" w:hAnsi="OpenSansSemibold" w:cs="Times New Roman"/>
          <w:caps/>
          <w:color w:val="474747"/>
          <w:sz w:val="32"/>
          <w:szCs w:val="32"/>
          <w:lang w:val="en-US" w:eastAsia="nl-NL"/>
        </w:rPr>
        <w:t>Meeting 2014</w:t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fldChar w:fldCharType="end"/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 xml:space="preserve"> </w:t>
      </w:r>
    </w:p>
    <w:p w:rsidR="00902B49" w:rsidRPr="00902B49" w:rsidRDefault="00902B49" w:rsidP="00902B49">
      <w:pPr>
        <w:numPr>
          <w:ilvl w:val="1"/>
          <w:numId w:val="1"/>
        </w:numPr>
        <w:shd w:val="clear" w:color="auto" w:fill="FFFFFF"/>
        <w:spacing w:after="0" w:line="408" w:lineRule="atLeast"/>
        <w:ind w:left="21" w:right="21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hyperlink r:id="rId5" w:history="1">
        <w:r w:rsidRPr="00902B49">
          <w:rPr>
            <w:rFonts w:ascii="WebSymbolsRegular" w:eastAsia="Times New Roman" w:hAnsi="WebSymbolsRegular" w:cs="Times New Roman"/>
            <w:caps/>
            <w:color w:val="E20036"/>
            <w:sz w:val="17"/>
            <w:szCs w:val="17"/>
            <w:lang w:val="en-US" w:eastAsia="nl-NL"/>
          </w:rPr>
          <w:t>&gt;&gt;</w:t>
        </w:r>
        <w:r w:rsidRPr="00902B49">
          <w:rPr>
            <w:rFonts w:ascii="OpenSansSemibold" w:eastAsia="Times New Roman" w:hAnsi="OpenSansSemibold" w:cs="Times New Roman"/>
            <w:caps/>
            <w:color w:val="474747"/>
            <w:sz w:val="30"/>
            <w:szCs w:val="30"/>
            <w:lang w:val="en-US" w:eastAsia="nl-NL"/>
          </w:rPr>
          <w:t>Welcome Message</w:t>
        </w:r>
      </w:hyperlink>
    </w:p>
    <w:p w:rsidR="00902B49" w:rsidRPr="00902B49" w:rsidRDefault="00902B49" w:rsidP="00902B49">
      <w:pPr>
        <w:numPr>
          <w:ilvl w:val="1"/>
          <w:numId w:val="1"/>
        </w:numPr>
        <w:shd w:val="clear" w:color="auto" w:fill="FFFFFF"/>
        <w:spacing w:after="0" w:line="408" w:lineRule="atLeast"/>
        <w:ind w:left="21" w:right="21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hyperlink r:id="rId6" w:history="1">
        <w:r w:rsidRPr="00902B49">
          <w:rPr>
            <w:rFonts w:ascii="WebSymbolsRegular" w:eastAsia="Times New Roman" w:hAnsi="WebSymbolsRegular" w:cs="Times New Roman"/>
            <w:caps/>
            <w:color w:val="E20036"/>
            <w:sz w:val="17"/>
            <w:szCs w:val="17"/>
            <w:lang w:val="en-US" w:eastAsia="nl-NL"/>
          </w:rPr>
          <w:t>&gt;&gt;</w:t>
        </w:r>
        <w:r w:rsidRPr="00902B49">
          <w:rPr>
            <w:rFonts w:ascii="OpenSansSemibold" w:eastAsia="Times New Roman" w:hAnsi="OpenSansSemibold" w:cs="Times New Roman"/>
            <w:caps/>
            <w:color w:val="474747"/>
            <w:sz w:val="30"/>
            <w:szCs w:val="30"/>
            <w:lang w:val="en-US" w:eastAsia="nl-NL"/>
          </w:rPr>
          <w:t>Keydates</w:t>
        </w:r>
      </w:hyperlink>
    </w:p>
    <w:p w:rsidR="00902B49" w:rsidRPr="00902B49" w:rsidRDefault="00902B49" w:rsidP="00902B49">
      <w:pPr>
        <w:numPr>
          <w:ilvl w:val="1"/>
          <w:numId w:val="1"/>
        </w:numPr>
        <w:shd w:val="clear" w:color="auto" w:fill="FFFFFF"/>
        <w:spacing w:after="0" w:line="408" w:lineRule="atLeast"/>
        <w:ind w:left="21" w:right="21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hyperlink r:id="rId7" w:history="1">
        <w:r w:rsidRPr="00902B49">
          <w:rPr>
            <w:rFonts w:ascii="WebSymbolsRegular" w:eastAsia="Times New Roman" w:hAnsi="WebSymbolsRegular" w:cs="Times New Roman"/>
            <w:caps/>
            <w:color w:val="E20036"/>
            <w:sz w:val="17"/>
            <w:szCs w:val="17"/>
            <w:lang w:val="en-US" w:eastAsia="nl-NL"/>
          </w:rPr>
          <w:t>&gt;&gt;</w:t>
        </w:r>
        <w:r w:rsidRPr="00902B49">
          <w:rPr>
            <w:rFonts w:ascii="OpenSansSemibold" w:eastAsia="Times New Roman" w:hAnsi="OpenSansSemibold" w:cs="Times New Roman"/>
            <w:caps/>
            <w:color w:val="474747"/>
            <w:sz w:val="30"/>
            <w:szCs w:val="30"/>
            <w:lang w:val="en-US" w:eastAsia="nl-NL"/>
          </w:rPr>
          <w:t>Venue</w:t>
        </w:r>
      </w:hyperlink>
    </w:p>
    <w:p w:rsidR="00902B49" w:rsidRPr="00902B49" w:rsidRDefault="00902B49" w:rsidP="00902B49">
      <w:pPr>
        <w:numPr>
          <w:ilvl w:val="1"/>
          <w:numId w:val="1"/>
        </w:numPr>
        <w:shd w:val="clear" w:color="auto" w:fill="FFFFFF"/>
        <w:spacing w:after="0" w:line="408" w:lineRule="atLeast"/>
        <w:ind w:left="21" w:right="21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hyperlink r:id="rId8" w:history="1">
        <w:r w:rsidRPr="00902B49">
          <w:rPr>
            <w:rFonts w:ascii="WebSymbolsRegular" w:eastAsia="Times New Roman" w:hAnsi="WebSymbolsRegular" w:cs="Times New Roman"/>
            <w:caps/>
            <w:color w:val="E20036"/>
            <w:sz w:val="17"/>
            <w:szCs w:val="17"/>
            <w:lang w:val="en-US" w:eastAsia="nl-NL"/>
          </w:rPr>
          <w:t>&gt;&gt;</w:t>
        </w:r>
        <w:r w:rsidRPr="00902B49">
          <w:rPr>
            <w:rFonts w:ascii="OpenSansSemibold" w:eastAsia="Times New Roman" w:hAnsi="OpenSansSemibold" w:cs="Times New Roman"/>
            <w:caps/>
            <w:color w:val="474747"/>
            <w:sz w:val="30"/>
            <w:szCs w:val="30"/>
            <w:lang w:val="en-US" w:eastAsia="nl-NL"/>
          </w:rPr>
          <w:t>General Information</w:t>
        </w:r>
      </w:hyperlink>
    </w:p>
    <w:p w:rsidR="00902B49" w:rsidRPr="00902B49" w:rsidRDefault="00902B49" w:rsidP="00902B49">
      <w:pPr>
        <w:numPr>
          <w:ilvl w:val="1"/>
          <w:numId w:val="1"/>
        </w:numPr>
        <w:shd w:val="clear" w:color="auto" w:fill="FFFFFF"/>
        <w:spacing w:after="0" w:line="408" w:lineRule="atLeast"/>
        <w:ind w:left="21" w:right="21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hyperlink r:id="rId9" w:history="1">
        <w:r w:rsidRPr="00902B49">
          <w:rPr>
            <w:rFonts w:ascii="WebSymbolsRegular" w:eastAsia="Times New Roman" w:hAnsi="WebSymbolsRegular" w:cs="Times New Roman"/>
            <w:caps/>
            <w:color w:val="E20036"/>
            <w:sz w:val="17"/>
            <w:szCs w:val="17"/>
            <w:lang w:val="en-US" w:eastAsia="nl-NL"/>
          </w:rPr>
          <w:t>&gt;&gt;</w:t>
        </w:r>
        <w:r w:rsidRPr="00902B49">
          <w:rPr>
            <w:rFonts w:ascii="OpenSansSemibold" w:eastAsia="Times New Roman" w:hAnsi="OpenSansSemibold" w:cs="Times New Roman"/>
            <w:caps/>
            <w:color w:val="474747"/>
            <w:sz w:val="30"/>
            <w:szCs w:val="30"/>
            <w:lang w:val="en-US" w:eastAsia="nl-NL"/>
          </w:rPr>
          <w:t>Registration</w:t>
        </w:r>
      </w:hyperlink>
    </w:p>
    <w:p w:rsidR="00902B49" w:rsidRPr="00902B49" w:rsidRDefault="00902B49" w:rsidP="00902B49">
      <w:pPr>
        <w:numPr>
          <w:ilvl w:val="1"/>
          <w:numId w:val="1"/>
        </w:numPr>
        <w:shd w:val="clear" w:color="auto" w:fill="FFFFFF"/>
        <w:spacing w:after="0" w:line="408" w:lineRule="atLeast"/>
        <w:ind w:left="21" w:right="21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hyperlink r:id="rId10" w:history="1">
        <w:r w:rsidRPr="00902B49">
          <w:rPr>
            <w:rFonts w:ascii="WebSymbolsRegular" w:eastAsia="Times New Roman" w:hAnsi="WebSymbolsRegular" w:cs="Times New Roman"/>
            <w:caps/>
            <w:color w:val="E20036"/>
            <w:sz w:val="17"/>
            <w:szCs w:val="17"/>
            <w:lang w:val="en-US" w:eastAsia="nl-NL"/>
          </w:rPr>
          <w:t>&gt;&gt;</w:t>
        </w:r>
        <w:r w:rsidRPr="00902B49">
          <w:rPr>
            <w:rFonts w:ascii="OpenSansSemibold" w:eastAsia="Times New Roman" w:hAnsi="OpenSansSemibold" w:cs="Times New Roman"/>
            <w:caps/>
            <w:color w:val="474747"/>
            <w:sz w:val="30"/>
            <w:szCs w:val="30"/>
            <w:lang w:val="en-US" w:eastAsia="nl-NL"/>
          </w:rPr>
          <w:t>Abstract Submission/Call for Papers</w:t>
        </w:r>
      </w:hyperlink>
    </w:p>
    <w:p w:rsidR="00902B49" w:rsidRPr="00902B49" w:rsidRDefault="00902B49" w:rsidP="00902B49">
      <w:pPr>
        <w:numPr>
          <w:ilvl w:val="0"/>
          <w:numId w:val="1"/>
        </w:numPr>
        <w:shd w:val="clear" w:color="auto" w:fill="FFFFFF"/>
        <w:spacing w:after="0" w:line="408" w:lineRule="atLeast"/>
        <w:ind w:left="0"/>
        <w:jc w:val="center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hyperlink r:id="rId11" w:history="1">
        <w:r w:rsidRPr="00902B49">
          <w:rPr>
            <w:rFonts w:ascii="OpenSansSemibold" w:eastAsia="Times New Roman" w:hAnsi="OpenSansSemibold" w:cs="Times New Roman"/>
            <w:caps/>
            <w:vanish/>
            <w:color w:val="474747"/>
            <w:sz w:val="32"/>
            <w:szCs w:val="32"/>
            <w:lang w:val="en-US" w:eastAsia="nl-NL"/>
          </w:rPr>
          <w:t>&gt;&gt;</w:t>
        </w:r>
        <w:r w:rsidRPr="00902B49">
          <w:rPr>
            <w:rFonts w:ascii="OpenSansSemibold" w:eastAsia="Times New Roman" w:hAnsi="OpenSansSemibold" w:cs="Times New Roman"/>
            <w:caps/>
            <w:color w:val="474747"/>
            <w:sz w:val="32"/>
            <w:szCs w:val="32"/>
            <w:lang w:val="en-US" w:eastAsia="nl-NL"/>
          </w:rPr>
          <w:t>Programme</w:t>
        </w:r>
      </w:hyperlink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 xml:space="preserve"> </w:t>
      </w:r>
    </w:p>
    <w:p w:rsidR="00902B49" w:rsidRPr="00902B49" w:rsidRDefault="00902B49" w:rsidP="00902B49">
      <w:pPr>
        <w:numPr>
          <w:ilvl w:val="1"/>
          <w:numId w:val="1"/>
        </w:numPr>
        <w:shd w:val="clear" w:color="auto" w:fill="FFFFFF"/>
        <w:spacing w:after="0" w:line="408" w:lineRule="atLeast"/>
        <w:ind w:left="21" w:right="21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hyperlink r:id="rId12" w:tgtFrame="_blank" w:history="1">
        <w:r w:rsidRPr="00902B49">
          <w:rPr>
            <w:rFonts w:ascii="WebSymbolsRegular" w:eastAsia="Times New Roman" w:hAnsi="WebSymbolsRegular" w:cs="Times New Roman"/>
            <w:caps/>
            <w:color w:val="E20036"/>
            <w:sz w:val="17"/>
            <w:szCs w:val="17"/>
            <w:lang w:val="en-US" w:eastAsia="nl-NL"/>
          </w:rPr>
          <w:t>&gt;&gt;</w:t>
        </w:r>
        <w:r w:rsidRPr="00902B49">
          <w:rPr>
            <w:rFonts w:ascii="OpenSansSemibold" w:eastAsia="Times New Roman" w:hAnsi="OpenSansSemibold" w:cs="Times New Roman"/>
            <w:caps/>
            <w:color w:val="474747"/>
            <w:sz w:val="30"/>
            <w:szCs w:val="30"/>
            <w:lang w:val="en-US" w:eastAsia="nl-NL"/>
          </w:rPr>
          <w:t>Scientific Programme</w:t>
        </w:r>
      </w:hyperlink>
    </w:p>
    <w:p w:rsidR="00902B49" w:rsidRPr="00902B49" w:rsidRDefault="00902B49" w:rsidP="00902B49">
      <w:pPr>
        <w:numPr>
          <w:ilvl w:val="1"/>
          <w:numId w:val="1"/>
        </w:numPr>
        <w:shd w:val="clear" w:color="auto" w:fill="FFFFFF"/>
        <w:spacing w:after="0" w:line="408" w:lineRule="atLeast"/>
        <w:ind w:left="21" w:right="21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hyperlink r:id="rId13" w:history="1">
        <w:r w:rsidRPr="00902B49">
          <w:rPr>
            <w:rFonts w:ascii="WebSymbolsRegular" w:eastAsia="Times New Roman" w:hAnsi="WebSymbolsRegular" w:cs="Times New Roman"/>
            <w:caps/>
            <w:color w:val="E20036"/>
            <w:sz w:val="17"/>
            <w:szCs w:val="17"/>
            <w:lang w:val="en-US" w:eastAsia="nl-NL"/>
          </w:rPr>
          <w:t>&gt;&gt;</w:t>
        </w:r>
        <w:r w:rsidRPr="00902B49">
          <w:rPr>
            <w:rFonts w:ascii="OpenSansSemibold" w:eastAsia="Times New Roman" w:hAnsi="OpenSansSemibold" w:cs="Times New Roman"/>
            <w:caps/>
            <w:color w:val="474747"/>
            <w:sz w:val="30"/>
            <w:szCs w:val="30"/>
            <w:lang w:val="en-US" w:eastAsia="nl-NL"/>
          </w:rPr>
          <w:t>Networking Programme</w:t>
        </w:r>
      </w:hyperlink>
    </w:p>
    <w:p w:rsidR="00902B49" w:rsidRPr="00902B49" w:rsidRDefault="00902B49" w:rsidP="00902B49">
      <w:pPr>
        <w:numPr>
          <w:ilvl w:val="0"/>
          <w:numId w:val="1"/>
        </w:numPr>
        <w:shd w:val="clear" w:color="auto" w:fill="FFFFFF"/>
        <w:spacing w:after="0" w:line="408" w:lineRule="atLeast"/>
        <w:ind w:left="0"/>
        <w:jc w:val="center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hyperlink r:id="rId14" w:history="1">
        <w:r w:rsidRPr="00902B49">
          <w:rPr>
            <w:rFonts w:ascii="OpenSansSemibold" w:eastAsia="Times New Roman" w:hAnsi="OpenSansSemibold" w:cs="Times New Roman"/>
            <w:caps/>
            <w:vanish/>
            <w:color w:val="474747"/>
            <w:sz w:val="32"/>
            <w:szCs w:val="32"/>
            <w:lang w:val="en-US" w:eastAsia="nl-NL"/>
          </w:rPr>
          <w:t>&gt;&gt;</w:t>
        </w:r>
        <w:r w:rsidRPr="00902B49">
          <w:rPr>
            <w:rFonts w:ascii="OpenSansSemibold" w:eastAsia="Times New Roman" w:hAnsi="OpenSansSemibold" w:cs="Times New Roman"/>
            <w:caps/>
            <w:color w:val="474747"/>
            <w:sz w:val="32"/>
            <w:szCs w:val="32"/>
            <w:lang w:val="en-US" w:eastAsia="nl-NL"/>
          </w:rPr>
          <w:t>Travel &amp; Accommodation</w:t>
        </w:r>
      </w:hyperlink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 xml:space="preserve"> </w:t>
      </w:r>
    </w:p>
    <w:p w:rsidR="00902B49" w:rsidRPr="00902B49" w:rsidRDefault="00902B49" w:rsidP="00902B49">
      <w:pPr>
        <w:numPr>
          <w:ilvl w:val="1"/>
          <w:numId w:val="1"/>
        </w:numPr>
        <w:shd w:val="clear" w:color="auto" w:fill="FFFFFF"/>
        <w:spacing w:after="0" w:line="408" w:lineRule="atLeast"/>
        <w:ind w:left="21" w:right="21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hyperlink r:id="rId15" w:history="1">
        <w:r w:rsidRPr="00902B49">
          <w:rPr>
            <w:rFonts w:ascii="WebSymbolsRegular" w:eastAsia="Times New Roman" w:hAnsi="WebSymbolsRegular" w:cs="Times New Roman"/>
            <w:caps/>
            <w:color w:val="E20036"/>
            <w:sz w:val="17"/>
            <w:szCs w:val="17"/>
            <w:lang w:val="en-US" w:eastAsia="nl-NL"/>
          </w:rPr>
          <w:t>&gt;&gt;</w:t>
        </w:r>
        <w:r w:rsidRPr="00902B49">
          <w:rPr>
            <w:rFonts w:ascii="OpenSansSemibold" w:eastAsia="Times New Roman" w:hAnsi="OpenSansSemibold" w:cs="Times New Roman"/>
            <w:caps/>
            <w:color w:val="474747"/>
            <w:sz w:val="30"/>
            <w:szCs w:val="30"/>
            <w:lang w:val="en-US" w:eastAsia="nl-NL"/>
          </w:rPr>
          <w:t>About Prague</w:t>
        </w:r>
      </w:hyperlink>
    </w:p>
    <w:p w:rsidR="00902B49" w:rsidRPr="00902B49" w:rsidRDefault="00902B49" w:rsidP="00902B49">
      <w:pPr>
        <w:numPr>
          <w:ilvl w:val="1"/>
          <w:numId w:val="1"/>
        </w:numPr>
        <w:shd w:val="clear" w:color="auto" w:fill="FFFFFF"/>
        <w:spacing w:after="0" w:line="408" w:lineRule="atLeast"/>
        <w:ind w:left="21" w:right="21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hyperlink r:id="rId16" w:history="1">
        <w:r w:rsidRPr="00902B49">
          <w:rPr>
            <w:rFonts w:ascii="WebSymbolsRegular" w:eastAsia="Times New Roman" w:hAnsi="WebSymbolsRegular" w:cs="Times New Roman"/>
            <w:caps/>
            <w:color w:val="E20036"/>
            <w:sz w:val="17"/>
            <w:szCs w:val="17"/>
            <w:lang w:val="en-US" w:eastAsia="nl-NL"/>
          </w:rPr>
          <w:t>&gt;&gt;</w:t>
        </w:r>
        <w:r w:rsidRPr="00902B49">
          <w:rPr>
            <w:rFonts w:ascii="OpenSansSemibold" w:eastAsia="Times New Roman" w:hAnsi="OpenSansSemibold" w:cs="Times New Roman"/>
            <w:caps/>
            <w:color w:val="474747"/>
            <w:sz w:val="30"/>
            <w:szCs w:val="30"/>
            <w:lang w:val="en-US" w:eastAsia="nl-NL"/>
          </w:rPr>
          <w:t>How to get there</w:t>
        </w:r>
      </w:hyperlink>
    </w:p>
    <w:p w:rsidR="00902B49" w:rsidRPr="00902B49" w:rsidRDefault="00902B49" w:rsidP="00902B49">
      <w:pPr>
        <w:numPr>
          <w:ilvl w:val="1"/>
          <w:numId w:val="1"/>
        </w:numPr>
        <w:shd w:val="clear" w:color="auto" w:fill="FFFFFF"/>
        <w:spacing w:after="0" w:line="408" w:lineRule="atLeast"/>
        <w:ind w:left="21" w:right="21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hyperlink r:id="rId17" w:history="1">
        <w:r w:rsidRPr="00902B49">
          <w:rPr>
            <w:rFonts w:ascii="WebSymbolsRegular" w:eastAsia="Times New Roman" w:hAnsi="WebSymbolsRegular" w:cs="Times New Roman"/>
            <w:caps/>
            <w:color w:val="E20036"/>
            <w:sz w:val="17"/>
            <w:szCs w:val="17"/>
            <w:lang w:val="en-US" w:eastAsia="nl-NL"/>
          </w:rPr>
          <w:t>&gt;&gt;</w:t>
        </w:r>
        <w:r w:rsidRPr="00902B49">
          <w:rPr>
            <w:rFonts w:ascii="OpenSansSemibold" w:eastAsia="Times New Roman" w:hAnsi="OpenSansSemibold" w:cs="Times New Roman"/>
            <w:caps/>
            <w:color w:val="474747"/>
            <w:sz w:val="30"/>
            <w:szCs w:val="30"/>
            <w:lang w:val="en-US" w:eastAsia="nl-NL"/>
          </w:rPr>
          <w:t>Accommodation</w:t>
        </w:r>
      </w:hyperlink>
    </w:p>
    <w:p w:rsidR="00902B49" w:rsidRPr="00902B49" w:rsidRDefault="00902B49" w:rsidP="00902B49">
      <w:pPr>
        <w:numPr>
          <w:ilvl w:val="1"/>
          <w:numId w:val="1"/>
        </w:numPr>
        <w:shd w:val="clear" w:color="auto" w:fill="FFFFFF"/>
        <w:spacing w:after="0" w:line="408" w:lineRule="atLeast"/>
        <w:ind w:left="21" w:right="21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hyperlink r:id="rId18" w:history="1">
        <w:r w:rsidRPr="00902B49">
          <w:rPr>
            <w:rFonts w:ascii="WebSymbolsRegular" w:eastAsia="Times New Roman" w:hAnsi="WebSymbolsRegular" w:cs="Times New Roman"/>
            <w:caps/>
            <w:color w:val="E20036"/>
            <w:sz w:val="17"/>
            <w:szCs w:val="17"/>
            <w:lang w:val="en-US" w:eastAsia="nl-NL"/>
          </w:rPr>
          <w:t>&gt;&gt;</w:t>
        </w:r>
        <w:r w:rsidRPr="00902B49">
          <w:rPr>
            <w:rFonts w:ascii="OpenSansSemibold" w:eastAsia="Times New Roman" w:hAnsi="OpenSansSemibold" w:cs="Times New Roman"/>
            <w:caps/>
            <w:color w:val="474747"/>
            <w:sz w:val="30"/>
            <w:szCs w:val="30"/>
            <w:lang w:val="en-US" w:eastAsia="nl-NL"/>
          </w:rPr>
          <w:t>Map</w:t>
        </w:r>
      </w:hyperlink>
    </w:p>
    <w:p w:rsidR="00902B49" w:rsidRPr="00902B49" w:rsidRDefault="00902B49" w:rsidP="00902B49">
      <w:pPr>
        <w:numPr>
          <w:ilvl w:val="0"/>
          <w:numId w:val="1"/>
        </w:numPr>
        <w:shd w:val="clear" w:color="auto" w:fill="FFFFFF"/>
        <w:spacing w:after="0" w:line="408" w:lineRule="atLeast"/>
        <w:ind w:left="0"/>
        <w:jc w:val="center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hyperlink r:id="rId19" w:history="1">
        <w:r w:rsidRPr="00902B49">
          <w:rPr>
            <w:rFonts w:ascii="OpenSansSemibold" w:eastAsia="Times New Roman" w:hAnsi="OpenSansSemibold" w:cs="Times New Roman"/>
            <w:caps/>
            <w:vanish/>
            <w:color w:val="474747"/>
            <w:sz w:val="32"/>
            <w:szCs w:val="32"/>
            <w:lang w:val="en-US" w:eastAsia="nl-NL"/>
          </w:rPr>
          <w:t>&gt;&gt;</w:t>
        </w:r>
        <w:r w:rsidRPr="00902B49">
          <w:rPr>
            <w:rFonts w:ascii="OpenSansSemibold" w:eastAsia="Times New Roman" w:hAnsi="OpenSansSemibold" w:cs="Times New Roman"/>
            <w:caps/>
            <w:color w:val="474747"/>
            <w:sz w:val="32"/>
            <w:szCs w:val="32"/>
            <w:lang w:val="en-US" w:eastAsia="nl-NL"/>
          </w:rPr>
          <w:t>Exhibitors &amp; Sponsors</w:t>
        </w:r>
      </w:hyperlink>
    </w:p>
    <w:p w:rsidR="00902B49" w:rsidRPr="00902B49" w:rsidRDefault="00902B49" w:rsidP="00902B49">
      <w:pPr>
        <w:numPr>
          <w:ilvl w:val="0"/>
          <w:numId w:val="1"/>
        </w:numPr>
        <w:shd w:val="clear" w:color="auto" w:fill="FFFFFF"/>
        <w:spacing w:after="0" w:line="408" w:lineRule="atLeast"/>
        <w:ind w:left="0"/>
        <w:jc w:val="center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hyperlink r:id="rId20" w:history="1">
        <w:r w:rsidRPr="00902B49">
          <w:rPr>
            <w:rFonts w:ascii="OpenSansSemibold" w:eastAsia="Times New Roman" w:hAnsi="OpenSansSemibold" w:cs="Times New Roman"/>
            <w:caps/>
            <w:vanish/>
            <w:color w:val="474747"/>
            <w:sz w:val="32"/>
            <w:szCs w:val="32"/>
            <w:lang w:val="en-US" w:eastAsia="nl-NL"/>
          </w:rPr>
          <w:t>&gt;&gt;</w:t>
        </w:r>
        <w:r w:rsidRPr="00902B49">
          <w:rPr>
            <w:rFonts w:ascii="OpenSansSemibold" w:eastAsia="Times New Roman" w:hAnsi="OpenSansSemibold" w:cs="Times New Roman"/>
            <w:caps/>
            <w:color w:val="474747"/>
            <w:sz w:val="32"/>
            <w:szCs w:val="32"/>
            <w:lang w:val="en-US" w:eastAsia="nl-NL"/>
          </w:rPr>
          <w:t>Contact</w:t>
        </w:r>
      </w:hyperlink>
    </w:p>
    <w:p w:rsidR="00902B49" w:rsidRPr="00902B49" w:rsidRDefault="00902B49" w:rsidP="00902B49">
      <w:pPr>
        <w:shd w:val="clear" w:color="auto" w:fill="FFFFFF"/>
        <w:spacing w:after="0"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>
        <w:rPr>
          <w:rFonts w:ascii="OpenSansRegular" w:eastAsia="Times New Roman" w:hAnsi="OpenSansRegular" w:cs="Times New Roman"/>
          <w:noProof/>
          <w:color w:val="474747"/>
          <w:sz w:val="28"/>
          <w:szCs w:val="28"/>
          <w:lang w:eastAsia="nl-NL"/>
        </w:rPr>
        <w:drawing>
          <wp:inline distT="0" distB="0" distL="0" distR="0">
            <wp:extent cx="7943215" cy="2333625"/>
            <wp:effectExtent l="19050" t="0" r="635" b="0"/>
            <wp:docPr id="1" name="header_image" descr="http://www.eurospine-spring.com/wordpress/wp-content/uploads/2013/08/header_clarion_hotel_prah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image" descr="http://www.eurospine-spring.com/wordpress/wp-content/uploads/2013/08/header_clarion_hotel_praha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21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49" w:rsidRPr="00902B49" w:rsidRDefault="00902B49" w:rsidP="00902B49">
      <w:pPr>
        <w:pBdr>
          <w:bottom w:val="single" w:sz="8" w:space="11" w:color="B9B9B9"/>
        </w:pBdr>
        <w:shd w:val="clear" w:color="auto" w:fill="FFFFFF"/>
        <w:spacing w:before="215" w:after="215" w:line="666" w:lineRule="atLeast"/>
        <w:outlineLvl w:val="0"/>
        <w:rPr>
          <w:rFonts w:ascii="OpenSansSemibold" w:eastAsia="Times New Roman" w:hAnsi="OpenSansSemibold" w:cs="Times New Roman"/>
          <w:caps/>
          <w:color w:val="285482"/>
          <w:kern w:val="36"/>
          <w:sz w:val="54"/>
          <w:szCs w:val="54"/>
          <w:lang w:val="en-US" w:eastAsia="nl-NL"/>
        </w:rPr>
      </w:pPr>
      <w:r w:rsidRPr="00902B49">
        <w:rPr>
          <w:rFonts w:ascii="OpenSansSemibold" w:eastAsia="Times New Roman" w:hAnsi="OpenSansSemibold" w:cs="Times New Roman"/>
          <w:caps/>
          <w:color w:val="285482"/>
          <w:kern w:val="36"/>
          <w:sz w:val="54"/>
          <w:szCs w:val="54"/>
          <w:lang w:val="en-US" w:eastAsia="nl-NL"/>
        </w:rPr>
        <w:t>Travel &amp; Accommodation</w:t>
      </w:r>
    </w:p>
    <w:p w:rsidR="00902B49" w:rsidRPr="00902B49" w:rsidRDefault="00902B49" w:rsidP="00902B49">
      <w:pPr>
        <w:shd w:val="clear" w:color="auto" w:fill="FFFFFF"/>
        <w:spacing w:before="107" w:after="107" w:line="430" w:lineRule="atLeast"/>
        <w:outlineLvl w:val="1"/>
        <w:rPr>
          <w:rFonts w:ascii="OpenSansSemibold" w:eastAsia="Times New Roman" w:hAnsi="OpenSansSemibold" w:cs="Times New Roman"/>
          <w:caps/>
          <w:color w:val="285482"/>
          <w:sz w:val="37"/>
          <w:szCs w:val="37"/>
          <w:lang w:val="en-US" w:eastAsia="nl-NL"/>
        </w:rPr>
      </w:pPr>
      <w:r w:rsidRPr="00902B49">
        <w:rPr>
          <w:rFonts w:ascii="OpenSansSemibold" w:eastAsia="Times New Roman" w:hAnsi="OpenSansSemibold" w:cs="Times New Roman"/>
          <w:caps/>
          <w:color w:val="285482"/>
          <w:sz w:val="37"/>
          <w:szCs w:val="37"/>
          <w:lang w:val="en-US" w:eastAsia="nl-NL"/>
        </w:rPr>
        <w:t>Accommodation</w:t>
      </w:r>
    </w:p>
    <w:p w:rsidR="00902B49" w:rsidRPr="00902B49" w:rsidRDefault="00902B49" w:rsidP="00902B49">
      <w:pPr>
        <w:shd w:val="clear" w:color="auto" w:fill="FFFFFF"/>
        <w:spacing w:after="215"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A special allocation of rooms has been secured at the Clarion Congress Hotel Prague **** and room bookings will be managed directly by the hotel.</w:t>
      </w:r>
    </w:p>
    <w:p w:rsidR="00902B49" w:rsidRPr="00902B49" w:rsidRDefault="00902B49" w:rsidP="00902B49">
      <w:pPr>
        <w:shd w:val="clear" w:color="auto" w:fill="FFFFFF"/>
        <w:spacing w:after="215"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lastRenderedPageBreak/>
        <w:t>The hotel offers a total of 559 Rooms and Suites, which are all non-smoking, a range of different restaurants, bars and parking spaces.</w:t>
      </w:r>
    </w:p>
    <w:p w:rsidR="00902B49" w:rsidRPr="00902B49" w:rsidRDefault="00902B49" w:rsidP="00902B49">
      <w:pPr>
        <w:shd w:val="clear" w:color="auto" w:fill="FFFFFF"/>
        <w:spacing w:after="215"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To book your room click on the button below:</w:t>
      </w:r>
    </w:p>
    <w:p w:rsidR="00902B49" w:rsidRPr="00902B49" w:rsidRDefault="00902B49" w:rsidP="00902B49">
      <w:pPr>
        <w:shd w:val="clear" w:color="auto" w:fill="FFFFFF"/>
        <w:spacing w:after="215"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 </w:t>
      </w:r>
    </w:p>
    <w:p w:rsidR="00902B49" w:rsidRPr="00902B49" w:rsidRDefault="00902B49" w:rsidP="00902B49">
      <w:pPr>
        <w:shd w:val="clear" w:color="auto" w:fill="FFFFFF"/>
        <w:spacing w:after="215" w:line="408" w:lineRule="atLeast"/>
        <w:jc w:val="center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>
        <w:rPr>
          <w:rFonts w:ascii="OpenSansRegular" w:eastAsia="Times New Roman" w:hAnsi="OpenSansRegular" w:cs="Times New Roman"/>
          <w:noProof/>
          <w:color w:val="474747"/>
          <w:sz w:val="28"/>
          <w:szCs w:val="28"/>
          <w:lang w:eastAsia="nl-NL"/>
        </w:rPr>
        <w:drawing>
          <wp:inline distT="0" distB="0" distL="0" distR="0">
            <wp:extent cx="1938020" cy="340995"/>
            <wp:effectExtent l="19050" t="0" r="5080" b="0"/>
            <wp:docPr id="2" name="Picture 2" descr="http://www.eurospine-spring.com/wordpress/wp-content/uploads/2012/11/Accomodation_booking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urospine-spring.com/wordpress/wp-content/uploads/2012/11/Accomodation_booking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49" w:rsidRPr="00902B49" w:rsidRDefault="00902B49" w:rsidP="00902B49">
      <w:pPr>
        <w:shd w:val="clear" w:color="auto" w:fill="FFFFFF"/>
        <w:spacing w:before="430" w:after="430"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pict>
          <v:rect id="_x0000_i1025" style="width:0;height:1.05pt" o:hralign="center" o:hrstd="t" o:hr="t" fillcolor="gray" stroked="f"/>
        </w:pict>
      </w:r>
    </w:p>
    <w:p w:rsidR="00902B49" w:rsidRPr="00902B49" w:rsidRDefault="00902B49" w:rsidP="00902B49">
      <w:pPr>
        <w:shd w:val="clear" w:color="auto" w:fill="FFFFFF"/>
        <w:spacing w:before="107" w:after="107" w:line="344" w:lineRule="atLeast"/>
        <w:outlineLvl w:val="3"/>
        <w:rPr>
          <w:rFonts w:ascii="OpenSansSemibold" w:eastAsia="Times New Roman" w:hAnsi="OpenSansSemibold" w:cs="Times New Roman"/>
          <w:color w:val="285482"/>
          <w:sz w:val="28"/>
          <w:szCs w:val="28"/>
          <w:lang w:val="en-US" w:eastAsia="nl-NL"/>
        </w:rPr>
      </w:pPr>
      <w:r w:rsidRPr="00902B49">
        <w:rPr>
          <w:rFonts w:ascii="OpenSansSemibold" w:eastAsia="Times New Roman" w:hAnsi="OpenSansSemibold" w:cs="Times New Roman"/>
          <w:b/>
          <w:bCs/>
          <w:color w:val="285482"/>
          <w:sz w:val="28"/>
          <w:szCs w:val="28"/>
          <w:lang w:val="en-US" w:eastAsia="nl-NL"/>
        </w:rPr>
        <w:t>Room prices</w:t>
      </w:r>
    </w:p>
    <w:p w:rsidR="00902B49" w:rsidRPr="00902B49" w:rsidRDefault="00902B49" w:rsidP="00902B49">
      <w:pPr>
        <w:shd w:val="clear" w:color="auto" w:fill="FFFFFF"/>
        <w:spacing w:after="215"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 xml:space="preserve">Early bird rates secured on bookings </w:t>
      </w:r>
      <w:r w:rsidRPr="00902B49">
        <w:rPr>
          <w:rFonts w:ascii="OpenSansRegular" w:eastAsia="Times New Roman" w:hAnsi="OpenSansRegular" w:cs="Times New Roman"/>
          <w:b/>
          <w:bCs/>
          <w:color w:val="474747"/>
          <w:sz w:val="28"/>
          <w:lang w:val="en-US" w:eastAsia="nl-NL"/>
        </w:rPr>
        <w:t>before 30.12.2013</w:t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:</w:t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br/>
        <w:t>Standard Single/Double Room                                 105 EUR</w:t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br/>
        <w:t>Executive Single/Double Room                                135 EUR</w:t>
      </w:r>
    </w:p>
    <w:p w:rsidR="00902B49" w:rsidRPr="00902B49" w:rsidRDefault="00902B49" w:rsidP="00902B49">
      <w:pPr>
        <w:shd w:val="clear" w:color="auto" w:fill="FFFFFF"/>
        <w:spacing w:after="215"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Rate includes buffet breakfast, internet connection, tea &amp; coffee making facilities, all local taxes and 15% VAT.</w:t>
      </w:r>
    </w:p>
    <w:p w:rsidR="00902B49" w:rsidRPr="00902B49" w:rsidRDefault="00902B49" w:rsidP="00902B49">
      <w:pPr>
        <w:shd w:val="clear" w:color="auto" w:fill="FFFFFF"/>
        <w:spacing w:after="215"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 xml:space="preserve">Special rates secured on bookings </w:t>
      </w:r>
      <w:r w:rsidRPr="00902B49">
        <w:rPr>
          <w:rFonts w:ascii="OpenSansRegular" w:eastAsia="Times New Roman" w:hAnsi="OpenSansRegular" w:cs="Times New Roman"/>
          <w:b/>
          <w:bCs/>
          <w:color w:val="474747"/>
          <w:sz w:val="28"/>
          <w:lang w:val="en-US" w:eastAsia="nl-NL"/>
        </w:rPr>
        <w:t>from 31.12.2013</w:t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:</w:t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br/>
        <w:t>Standard Single/Double Room                                 120 EUR</w:t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br/>
        <w:t>Executive Single/Double Room                                150 EUR</w:t>
      </w:r>
    </w:p>
    <w:p w:rsidR="00902B49" w:rsidRPr="00902B49" w:rsidRDefault="00902B49" w:rsidP="00902B49">
      <w:pPr>
        <w:shd w:val="clear" w:color="auto" w:fill="FFFFFF"/>
        <w:spacing w:after="215"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Rate includes buffet breakfast, internet connection, tea &amp; coffee making facilities, all local taxes and 15% VAT.</w:t>
      </w:r>
    </w:p>
    <w:p w:rsidR="00902B49" w:rsidRPr="00902B49" w:rsidRDefault="00902B49" w:rsidP="00902B49">
      <w:pPr>
        <w:shd w:val="clear" w:color="auto" w:fill="FFFFFF"/>
        <w:spacing w:after="215"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>
        <w:rPr>
          <w:rFonts w:ascii="OpenSansRegular" w:eastAsia="Times New Roman" w:hAnsi="OpenSansRegular" w:cs="Times New Roman"/>
          <w:noProof/>
          <w:color w:val="474747"/>
          <w:sz w:val="28"/>
          <w:szCs w:val="28"/>
          <w:lang w:eastAsia="nl-NL"/>
        </w:rPr>
        <w:drawing>
          <wp:inline distT="0" distB="0" distL="0" distR="0">
            <wp:extent cx="1719580" cy="1146175"/>
            <wp:effectExtent l="19050" t="0" r="0" b="0"/>
            <wp:docPr id="4" name="Picture 4" descr="http://www.eurospine-spring.com/wordpress/wp-content/uploads/2012/06/Standard-room-1-300x200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urospine-spring.com/wordpress/wp-content/uploads/2012/06/Standard-room-1-300x200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SansRegular" w:eastAsia="Times New Roman" w:hAnsi="OpenSansRegular" w:cs="Times New Roman"/>
          <w:noProof/>
          <w:color w:val="474747"/>
          <w:sz w:val="28"/>
          <w:szCs w:val="28"/>
          <w:lang w:eastAsia="nl-NL"/>
        </w:rPr>
        <w:drawing>
          <wp:inline distT="0" distB="0" distL="0" distR="0">
            <wp:extent cx="1719580" cy="1146175"/>
            <wp:effectExtent l="19050" t="0" r="0" b="0"/>
            <wp:docPr id="5" name="Picture 5" descr="http://www.eurospine-spring.com/wordpress/wp-content/uploads/2012/06/Executive-room-1-300x200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urospine-spring.com/wordpress/wp-content/uploads/2012/06/Executive-room-1-300x200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SansRegular" w:eastAsia="Times New Roman" w:hAnsi="OpenSansRegular" w:cs="Times New Roman"/>
          <w:noProof/>
          <w:color w:val="474747"/>
          <w:sz w:val="28"/>
          <w:szCs w:val="28"/>
          <w:lang w:eastAsia="nl-NL"/>
        </w:rPr>
        <w:drawing>
          <wp:inline distT="0" distB="0" distL="0" distR="0">
            <wp:extent cx="1719580" cy="1146175"/>
            <wp:effectExtent l="19050" t="0" r="0" b="0"/>
            <wp:docPr id="6" name="Picture 6" descr="http://www.eurospine-spring.com/wordpress/wp-content/uploads/2012/06/Junior-Suite-300x200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urospine-spring.com/wordpress/wp-content/uploads/2012/06/Junior-Suite-300x200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49" w:rsidRPr="00902B49" w:rsidRDefault="00902B49" w:rsidP="00902B49">
      <w:pPr>
        <w:shd w:val="clear" w:color="auto" w:fill="FFFFFF"/>
        <w:spacing w:after="215"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Standard Room                               Executive Room                            Junior Suite (on request)</w:t>
      </w:r>
    </w:p>
    <w:p w:rsidR="00902B49" w:rsidRPr="00902B49" w:rsidRDefault="00902B49" w:rsidP="00902B49">
      <w:pPr>
        <w:shd w:val="clear" w:color="auto" w:fill="FFFFFF"/>
        <w:spacing w:before="430" w:after="430"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pict>
          <v:rect id="_x0000_i1026" style="width:0;height:1.05pt" o:hralign="center" o:hrstd="t" o:hr="t" fillcolor="gray" stroked="f"/>
        </w:pict>
      </w:r>
    </w:p>
    <w:p w:rsidR="00902B49" w:rsidRPr="00902B49" w:rsidRDefault="00902B49" w:rsidP="00902B49">
      <w:pPr>
        <w:shd w:val="clear" w:color="auto" w:fill="FFFFFF"/>
        <w:spacing w:before="107" w:after="107" w:line="344" w:lineRule="atLeast"/>
        <w:outlineLvl w:val="3"/>
        <w:rPr>
          <w:rFonts w:ascii="OpenSansSemibold" w:eastAsia="Times New Roman" w:hAnsi="OpenSansSemibold" w:cs="Times New Roman"/>
          <w:color w:val="285482"/>
          <w:sz w:val="28"/>
          <w:szCs w:val="28"/>
          <w:lang w:val="en-US" w:eastAsia="nl-NL"/>
        </w:rPr>
      </w:pPr>
      <w:r w:rsidRPr="00902B49">
        <w:rPr>
          <w:rFonts w:ascii="OpenSansSemibold" w:eastAsia="Times New Roman" w:hAnsi="OpenSansSemibold" w:cs="Times New Roman"/>
          <w:b/>
          <w:bCs/>
          <w:color w:val="285482"/>
          <w:sz w:val="28"/>
          <w:szCs w:val="28"/>
          <w:lang w:val="en-US" w:eastAsia="nl-NL"/>
        </w:rPr>
        <w:t>Room facilitie</w:t>
      </w:r>
      <w:r w:rsidRPr="00902B49">
        <w:rPr>
          <w:rFonts w:ascii="OpenSansSemibold" w:eastAsia="Times New Roman" w:hAnsi="OpenSansSemibold" w:cs="Times New Roman"/>
          <w:color w:val="285482"/>
          <w:sz w:val="28"/>
          <w:szCs w:val="28"/>
          <w:lang w:val="en-US" w:eastAsia="nl-NL"/>
        </w:rPr>
        <w:t>s</w:t>
      </w:r>
    </w:p>
    <w:p w:rsidR="00902B49" w:rsidRPr="00902B49" w:rsidRDefault="00902B49" w:rsidP="00902B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lastRenderedPageBreak/>
        <w:t>free Wi-Fi / wired internet connection</w:t>
      </w:r>
    </w:p>
    <w:p w:rsidR="00902B49" w:rsidRPr="00902B49" w:rsidRDefault="00902B49" w:rsidP="00902B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individually adjustable air-conditioning units</w:t>
      </w:r>
    </w:p>
    <w:p w:rsidR="00902B49" w:rsidRPr="00902B49" w:rsidRDefault="00902B49" w:rsidP="00902B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direct dial phone</w:t>
      </w:r>
    </w:p>
    <w:p w:rsidR="00902B49" w:rsidRPr="00902B49" w:rsidRDefault="00902B49" w:rsidP="00902B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LCD SAT and Pay TV</w:t>
      </w:r>
    </w:p>
    <w:p w:rsidR="00902B49" w:rsidRPr="00902B49" w:rsidRDefault="00902B49" w:rsidP="00902B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safe-deposit box</w:t>
      </w:r>
    </w:p>
    <w:p w:rsidR="00902B49" w:rsidRPr="00902B49" w:rsidRDefault="00902B49" w:rsidP="00902B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proofErr w:type="spellStart"/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minibar</w:t>
      </w:r>
      <w:proofErr w:type="spellEnd"/>
    </w:p>
    <w:p w:rsidR="00902B49" w:rsidRPr="00902B49" w:rsidRDefault="00902B49" w:rsidP="00902B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iron &amp; ironing board</w:t>
      </w:r>
    </w:p>
    <w:p w:rsidR="00902B49" w:rsidRPr="00902B49" w:rsidRDefault="00902B49" w:rsidP="00902B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bathroom with bathtub, WC and hair dryer</w:t>
      </w:r>
    </w:p>
    <w:p w:rsidR="00902B49" w:rsidRPr="00902B49" w:rsidRDefault="00902B49" w:rsidP="00902B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 xml:space="preserve">executive rooms and suites offer a number of benefits, such as free </w:t>
      </w:r>
      <w:proofErr w:type="spellStart"/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minibar</w:t>
      </w:r>
      <w:proofErr w:type="spellEnd"/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 xml:space="preserve"> consumption, tea and coffee making facilities, access to the Club Lounge, which provides soft drinks and small refreshments throughout the day, a PC with internet connection, local and foreign press, etc.</w:t>
      </w:r>
    </w:p>
    <w:p w:rsidR="00902B49" w:rsidRPr="00902B49" w:rsidRDefault="00902B49" w:rsidP="00902B49">
      <w:pPr>
        <w:shd w:val="clear" w:color="auto" w:fill="FFFFFF"/>
        <w:spacing w:before="430" w:after="430"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pict>
          <v:rect id="_x0000_i1027" style="width:0;height:1.05pt" o:hralign="center" o:hrstd="t" o:hr="t" fillcolor="gray" stroked="f"/>
        </w:pict>
      </w:r>
    </w:p>
    <w:p w:rsidR="00902B49" w:rsidRPr="00902B49" w:rsidRDefault="00902B49" w:rsidP="00902B49">
      <w:pPr>
        <w:shd w:val="clear" w:color="auto" w:fill="FFFFFF"/>
        <w:spacing w:before="107" w:after="107" w:line="344" w:lineRule="atLeast"/>
        <w:outlineLvl w:val="3"/>
        <w:rPr>
          <w:rFonts w:ascii="OpenSansSemibold" w:eastAsia="Times New Roman" w:hAnsi="OpenSansSemibold" w:cs="Times New Roman"/>
          <w:color w:val="285482"/>
          <w:sz w:val="28"/>
          <w:szCs w:val="28"/>
          <w:lang w:val="en-US" w:eastAsia="nl-NL"/>
        </w:rPr>
      </w:pPr>
      <w:r w:rsidRPr="00902B49">
        <w:rPr>
          <w:rFonts w:ascii="OpenSansSemibold" w:eastAsia="Times New Roman" w:hAnsi="OpenSansSemibold" w:cs="Times New Roman"/>
          <w:color w:val="285482"/>
          <w:sz w:val="28"/>
          <w:szCs w:val="28"/>
          <w:lang w:val="en-US" w:eastAsia="nl-NL"/>
        </w:rPr>
        <w:t>For more information &amp; group accommodation bookings please contact:</w:t>
      </w:r>
    </w:p>
    <w:p w:rsidR="00902B49" w:rsidRPr="00902B49" w:rsidRDefault="00902B49" w:rsidP="00902B49">
      <w:pPr>
        <w:shd w:val="clear" w:color="auto" w:fill="FFFFFF"/>
        <w:spacing w:after="215"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 w:rsidRPr="00902B49">
        <w:rPr>
          <w:rFonts w:ascii="OpenSansRegular" w:eastAsia="Times New Roman" w:hAnsi="OpenSansRegular" w:cs="Times New Roman"/>
          <w:b/>
          <w:bCs/>
          <w:color w:val="474747"/>
          <w:sz w:val="28"/>
          <w:lang w:val="en-US" w:eastAsia="nl-NL"/>
        </w:rPr>
        <w:t>Clarion Congress Hotel</w:t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 xml:space="preserve"> </w:t>
      </w:r>
      <w:r w:rsidRPr="00902B49">
        <w:rPr>
          <w:rFonts w:ascii="OpenSansRegular" w:eastAsia="Times New Roman" w:hAnsi="OpenSansRegular" w:cs="Times New Roman"/>
          <w:b/>
          <w:bCs/>
          <w:color w:val="474747"/>
          <w:sz w:val="28"/>
          <w:lang w:val="en-US" w:eastAsia="nl-NL"/>
        </w:rPr>
        <w:t>Prague ****</w:t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br/>
        <w:t xml:space="preserve">Ms. </w:t>
      </w:r>
      <w:proofErr w:type="spellStart"/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Tereza</w:t>
      </w:r>
      <w:proofErr w:type="spellEnd"/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 xml:space="preserve"> </w:t>
      </w:r>
      <w:proofErr w:type="spellStart"/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Staňková</w:t>
      </w:r>
      <w:proofErr w:type="spellEnd"/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br/>
      </w:r>
      <w:proofErr w:type="spellStart"/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Freyova</w:t>
      </w:r>
      <w:proofErr w:type="spellEnd"/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 xml:space="preserve"> 33, CZ – 190 00, Prague 9 – </w:t>
      </w:r>
      <w:proofErr w:type="spellStart"/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t>Vysočany</w:t>
      </w:r>
      <w:proofErr w:type="spellEnd"/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br/>
        <w:t>Phone: +420 211 131 153</w:t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br/>
        <w:t>E-mail: stankova@cchp.cz</w:t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br/>
        <w:t>cpihotels.cz, cchp.cz</w:t>
      </w:r>
    </w:p>
    <w:p w:rsidR="00902B49" w:rsidRPr="00902B49" w:rsidRDefault="00902B49" w:rsidP="00902B49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fldChar w:fldCharType="begin"/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instrText xml:space="preserve"> HYPERLINK "http://www.eurospinemeeting.com/programme_2014" \t "_blank" </w:instrText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fldChar w:fldCharType="separate"/>
      </w:r>
    </w:p>
    <w:p w:rsidR="00902B49" w:rsidRPr="00902B49" w:rsidRDefault="00902B49" w:rsidP="00902B49">
      <w:p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u w:val="single"/>
          <w:lang w:val="en-US" w:eastAsia="nl-NL"/>
        </w:rPr>
        <w:t>Programme</w:t>
      </w:r>
      <w:proofErr w:type="spellEnd"/>
    </w:p>
    <w:p w:rsidR="00902B49" w:rsidRPr="00902B49" w:rsidRDefault="00902B49" w:rsidP="00902B49">
      <w:pPr>
        <w:shd w:val="clear" w:color="auto" w:fill="FFFFFF"/>
        <w:spacing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>
        <w:rPr>
          <w:rFonts w:ascii="OpenSansRegular" w:eastAsia="Times New Roman" w:hAnsi="OpenSansRegular" w:cs="Times New Roman"/>
          <w:noProof/>
          <w:color w:val="474747"/>
          <w:sz w:val="28"/>
          <w:szCs w:val="28"/>
          <w:lang w:eastAsia="nl-NL"/>
        </w:rPr>
        <w:drawing>
          <wp:inline distT="0" distB="0" distL="0" distR="0">
            <wp:extent cx="1856105" cy="764540"/>
            <wp:effectExtent l="19050" t="0" r="0" b="0"/>
            <wp:docPr id="9" name="Picture 9" descr="sidebar_scientific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debar_scientific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fldChar w:fldCharType="end"/>
      </w:r>
    </w:p>
    <w:p w:rsidR="00902B49" w:rsidRPr="00902B49" w:rsidRDefault="00902B49" w:rsidP="00902B49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fldChar w:fldCharType="begin"/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instrText xml:space="preserve"> HYPERLINK "http://www.eurospine-spring.com/meeting-2014/registration/" \t "_self" </w:instrText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fldChar w:fldCharType="separate"/>
      </w:r>
    </w:p>
    <w:p w:rsidR="00902B49" w:rsidRPr="00902B49" w:rsidRDefault="00902B49" w:rsidP="00902B49">
      <w:p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u w:val="single"/>
          <w:lang w:val="en-US" w:eastAsia="nl-NL"/>
        </w:rPr>
        <w:t>Registration</w:t>
      </w:r>
    </w:p>
    <w:p w:rsidR="00902B49" w:rsidRPr="00902B49" w:rsidRDefault="00902B49" w:rsidP="00902B49">
      <w:pPr>
        <w:shd w:val="clear" w:color="auto" w:fill="FFFFFF"/>
        <w:spacing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>
        <w:rPr>
          <w:rFonts w:ascii="OpenSansRegular" w:eastAsia="Times New Roman" w:hAnsi="OpenSansRegular" w:cs="Times New Roman"/>
          <w:noProof/>
          <w:color w:val="474747"/>
          <w:sz w:val="28"/>
          <w:szCs w:val="28"/>
          <w:lang w:eastAsia="nl-NL"/>
        </w:rPr>
        <w:lastRenderedPageBreak/>
        <w:drawing>
          <wp:inline distT="0" distB="0" distL="0" distR="0">
            <wp:extent cx="1856105" cy="764540"/>
            <wp:effectExtent l="19050" t="0" r="0" b="0"/>
            <wp:docPr id="10" name="Picture 10" descr="sidebar_registration">
              <a:hlinkClick xmlns:a="http://schemas.openxmlformats.org/drawingml/2006/main" r:id="rId9" tgtFrame="_self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idebar_registration">
                      <a:hlinkClick r:id="rId9" tgtFrame="_self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fldChar w:fldCharType="end"/>
      </w:r>
    </w:p>
    <w:p w:rsidR="00902B49" w:rsidRPr="00902B49" w:rsidRDefault="00902B49" w:rsidP="00902B49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fldChar w:fldCharType="begin"/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instrText xml:space="preserve"> HYPERLINK "http://www.eurospine-spring.com/travel-and-accommodation/" \t "_self" </w:instrText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fldChar w:fldCharType="separate"/>
      </w:r>
    </w:p>
    <w:p w:rsidR="00902B49" w:rsidRPr="00902B49" w:rsidRDefault="00902B49" w:rsidP="00902B49">
      <w:p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u w:val="single"/>
          <w:lang w:val="en-US" w:eastAsia="nl-NL"/>
        </w:rPr>
        <w:t>Travel</w:t>
      </w:r>
    </w:p>
    <w:p w:rsidR="00902B49" w:rsidRPr="00902B49" w:rsidRDefault="00902B49" w:rsidP="00902B49">
      <w:pPr>
        <w:shd w:val="clear" w:color="auto" w:fill="FFFFFF"/>
        <w:spacing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>
        <w:rPr>
          <w:rFonts w:ascii="OpenSansRegular" w:eastAsia="Times New Roman" w:hAnsi="OpenSansRegular" w:cs="Times New Roman"/>
          <w:noProof/>
          <w:color w:val="474747"/>
          <w:sz w:val="28"/>
          <w:szCs w:val="28"/>
          <w:lang w:eastAsia="nl-NL"/>
        </w:rPr>
        <w:drawing>
          <wp:inline distT="0" distB="0" distL="0" distR="0">
            <wp:extent cx="1856105" cy="764540"/>
            <wp:effectExtent l="19050" t="0" r="0" b="0"/>
            <wp:docPr id="11" name="Picture 11" descr="sidebar_travel">
              <a:hlinkClick xmlns:a="http://schemas.openxmlformats.org/drawingml/2006/main" r:id="rId14" tgtFrame="_self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debar_travel">
                      <a:hlinkClick r:id="rId14" tgtFrame="_self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fldChar w:fldCharType="end"/>
      </w:r>
    </w:p>
    <w:p w:rsidR="00902B49" w:rsidRPr="00902B49" w:rsidRDefault="00902B49" w:rsidP="00902B49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fldChar w:fldCharType="begin"/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instrText xml:space="preserve"> HYPERLINK "http://www.eurospine-spring.com/downloads/" \t "_self" </w:instrText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fldChar w:fldCharType="separate"/>
      </w:r>
    </w:p>
    <w:p w:rsidR="00902B49" w:rsidRPr="00902B49" w:rsidRDefault="00902B49" w:rsidP="00902B49">
      <w:p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u w:val="single"/>
          <w:lang w:val="en-US" w:eastAsia="nl-NL"/>
        </w:rPr>
        <w:t>Downloads</w:t>
      </w:r>
    </w:p>
    <w:p w:rsidR="00902B49" w:rsidRPr="00902B49" w:rsidRDefault="00902B49" w:rsidP="00902B49">
      <w:pPr>
        <w:shd w:val="clear" w:color="auto" w:fill="FFFFFF"/>
        <w:spacing w:line="408" w:lineRule="atLeast"/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</w:pPr>
      <w:r>
        <w:rPr>
          <w:rFonts w:ascii="OpenSansRegular" w:eastAsia="Times New Roman" w:hAnsi="OpenSansRegular" w:cs="Times New Roman"/>
          <w:noProof/>
          <w:color w:val="474747"/>
          <w:sz w:val="28"/>
          <w:szCs w:val="28"/>
          <w:lang w:eastAsia="nl-NL"/>
        </w:rPr>
        <w:drawing>
          <wp:inline distT="0" distB="0" distL="0" distR="0">
            <wp:extent cx="1856105" cy="764540"/>
            <wp:effectExtent l="19050" t="0" r="0" b="0"/>
            <wp:docPr id="12" name="Picture 12" descr="sidebar_downloads">
              <a:hlinkClick xmlns:a="http://schemas.openxmlformats.org/drawingml/2006/main" r:id="rId33" tgtFrame="_self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idebar_downloads">
                      <a:hlinkClick r:id="rId33" tgtFrame="_self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B49">
        <w:rPr>
          <w:rFonts w:ascii="OpenSansRegular" w:eastAsia="Times New Roman" w:hAnsi="OpenSansRegular" w:cs="Times New Roman"/>
          <w:color w:val="474747"/>
          <w:sz w:val="28"/>
          <w:szCs w:val="28"/>
          <w:lang w:val="en-US" w:eastAsia="nl-NL"/>
        </w:rPr>
        <w:fldChar w:fldCharType="end"/>
      </w:r>
    </w:p>
    <w:p w:rsidR="0039059B" w:rsidRDefault="0039059B"/>
    <w:sectPr w:rsidR="0039059B" w:rsidSect="00390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SansSemi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penSans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bSymbols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62C4F"/>
    <w:multiLevelType w:val="multilevel"/>
    <w:tmpl w:val="1858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923BFA"/>
    <w:multiLevelType w:val="multilevel"/>
    <w:tmpl w:val="49E8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902B49"/>
    <w:rsid w:val="000F77C4"/>
    <w:rsid w:val="0019547A"/>
    <w:rsid w:val="001D771D"/>
    <w:rsid w:val="002B4702"/>
    <w:rsid w:val="0039059B"/>
    <w:rsid w:val="0058003A"/>
    <w:rsid w:val="007E344D"/>
    <w:rsid w:val="008863AD"/>
    <w:rsid w:val="008C4F79"/>
    <w:rsid w:val="008D5720"/>
    <w:rsid w:val="00902B49"/>
    <w:rsid w:val="0097531F"/>
    <w:rsid w:val="00AE4181"/>
    <w:rsid w:val="00B246AC"/>
    <w:rsid w:val="00CB1CFC"/>
    <w:rsid w:val="00DF4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59B"/>
  </w:style>
  <w:style w:type="paragraph" w:styleId="Heading1">
    <w:name w:val="heading 1"/>
    <w:basedOn w:val="Normal"/>
    <w:link w:val="Heading1Char"/>
    <w:uiPriority w:val="9"/>
    <w:qFormat/>
    <w:rsid w:val="00902B49"/>
    <w:pPr>
      <w:spacing w:before="100" w:beforeAutospacing="1" w:after="100" w:afterAutospacing="1" w:line="240" w:lineRule="auto"/>
      <w:outlineLvl w:val="0"/>
    </w:pPr>
    <w:rPr>
      <w:rFonts w:ascii="OpenSansSemibold" w:eastAsia="Times New Roman" w:hAnsi="OpenSansSemibold" w:cs="Times New Roman"/>
      <w:color w:val="285482"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902B49"/>
    <w:pPr>
      <w:spacing w:before="107" w:after="107" w:line="430" w:lineRule="atLeast"/>
      <w:outlineLvl w:val="1"/>
    </w:pPr>
    <w:rPr>
      <w:rFonts w:ascii="OpenSansSemibold" w:eastAsia="Times New Roman" w:hAnsi="OpenSansSemibold" w:cs="Times New Roman"/>
      <w:caps/>
      <w:color w:val="285482"/>
      <w:sz w:val="37"/>
      <w:szCs w:val="37"/>
      <w:lang w:eastAsia="nl-NL"/>
    </w:rPr>
  </w:style>
  <w:style w:type="paragraph" w:styleId="Heading4">
    <w:name w:val="heading 4"/>
    <w:basedOn w:val="Normal"/>
    <w:link w:val="Heading4Char"/>
    <w:uiPriority w:val="9"/>
    <w:qFormat/>
    <w:rsid w:val="00902B49"/>
    <w:pPr>
      <w:spacing w:before="107" w:after="107" w:line="344" w:lineRule="atLeast"/>
      <w:outlineLvl w:val="3"/>
    </w:pPr>
    <w:rPr>
      <w:rFonts w:ascii="OpenSansSemibold" w:eastAsia="Times New Roman" w:hAnsi="OpenSansSemibold" w:cs="Times New Roman"/>
      <w:color w:val="285482"/>
      <w:sz w:val="28"/>
      <w:szCs w:val="2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49"/>
    <w:rPr>
      <w:rFonts w:ascii="OpenSansSemibold" w:eastAsia="Times New Roman" w:hAnsi="OpenSansSemibold" w:cs="Times New Roman"/>
      <w:color w:val="285482"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902B49"/>
    <w:rPr>
      <w:rFonts w:ascii="OpenSansSemibold" w:eastAsia="Times New Roman" w:hAnsi="OpenSansSemibold" w:cs="Times New Roman"/>
      <w:caps/>
      <w:color w:val="285482"/>
      <w:sz w:val="37"/>
      <w:szCs w:val="37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902B49"/>
    <w:rPr>
      <w:rFonts w:ascii="OpenSansSemibold" w:eastAsia="Times New Roman" w:hAnsi="OpenSansSemibold" w:cs="Times New Roman"/>
      <w:color w:val="285482"/>
      <w:sz w:val="28"/>
      <w:szCs w:val="28"/>
      <w:lang w:eastAsia="nl-NL"/>
    </w:rPr>
  </w:style>
  <w:style w:type="character" w:styleId="Strong">
    <w:name w:val="Strong"/>
    <w:basedOn w:val="DefaultParagraphFont"/>
    <w:uiPriority w:val="22"/>
    <w:qFormat/>
    <w:rsid w:val="00902B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2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title5">
    <w:name w:val="title5"/>
    <w:basedOn w:val="DefaultParagraphFont"/>
    <w:rsid w:val="00902B49"/>
  </w:style>
  <w:style w:type="paragraph" w:styleId="BalloonText">
    <w:name w:val="Balloon Text"/>
    <w:basedOn w:val="Normal"/>
    <w:link w:val="BalloonTextChar"/>
    <w:uiPriority w:val="99"/>
    <w:semiHidden/>
    <w:unhideWhenUsed/>
    <w:rsid w:val="0090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3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76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401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91190">
                              <w:marLeft w:val="0"/>
                              <w:marRight w:val="0"/>
                              <w:marTop w:val="215"/>
                              <w:marBottom w:val="2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587521">
                              <w:marLeft w:val="0"/>
                              <w:marRight w:val="0"/>
                              <w:marTop w:val="215"/>
                              <w:marBottom w:val="2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867435">
                              <w:marLeft w:val="0"/>
                              <w:marRight w:val="0"/>
                              <w:marTop w:val="215"/>
                              <w:marBottom w:val="2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5458">
                              <w:marLeft w:val="0"/>
                              <w:marRight w:val="0"/>
                              <w:marTop w:val="215"/>
                              <w:marBottom w:val="2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rospine-spring.com/meeting-2014/general-information/" TargetMode="External"/><Relationship Id="rId13" Type="http://schemas.openxmlformats.org/officeDocument/2006/relationships/hyperlink" Target="http://www.eurospine-spring.com/programme/networking-programme/" TargetMode="External"/><Relationship Id="rId18" Type="http://schemas.openxmlformats.org/officeDocument/2006/relationships/hyperlink" Target="http://www.eurospine-spring.com/travel-and-accommodation/map/" TargetMode="External"/><Relationship Id="rId26" Type="http://schemas.openxmlformats.org/officeDocument/2006/relationships/hyperlink" Target="http://www.eurospine-spring.com/wordpress/wp-content/uploads/2012/06/Executive-room-1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34" Type="http://schemas.openxmlformats.org/officeDocument/2006/relationships/image" Target="media/image9.jpeg"/><Relationship Id="rId7" Type="http://schemas.openxmlformats.org/officeDocument/2006/relationships/hyperlink" Target="http://www.eurospine-spring.com/meeting-2014/venue/" TargetMode="External"/><Relationship Id="rId12" Type="http://schemas.openxmlformats.org/officeDocument/2006/relationships/hyperlink" Target="http://www.eurospinemeeting.com/programme_2014" TargetMode="External"/><Relationship Id="rId17" Type="http://schemas.openxmlformats.org/officeDocument/2006/relationships/hyperlink" Target="http://www.eurospine-spring.com/travel-and-accommodation/accommodation/" TargetMode="External"/><Relationship Id="rId25" Type="http://schemas.openxmlformats.org/officeDocument/2006/relationships/image" Target="media/image3.jpeg"/><Relationship Id="rId33" Type="http://schemas.openxmlformats.org/officeDocument/2006/relationships/hyperlink" Target="http://www.eurospine-spring.com/download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urospine-spring.com/travel-and-accommodation/how-to-get-there/" TargetMode="External"/><Relationship Id="rId20" Type="http://schemas.openxmlformats.org/officeDocument/2006/relationships/hyperlink" Target="http://www.eurospine-spring.com/contact/" TargetMode="External"/><Relationship Id="rId29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://www.eurospine-spring.com/category/keydates/" TargetMode="External"/><Relationship Id="rId11" Type="http://schemas.openxmlformats.org/officeDocument/2006/relationships/hyperlink" Target="http://www.eurospine-spring.com/travel-and-accommodation/accommodation/" TargetMode="External"/><Relationship Id="rId24" Type="http://schemas.openxmlformats.org/officeDocument/2006/relationships/hyperlink" Target="http://www.eurospine-spring.com/wordpress/wp-content/uploads/2012/06/Standard-room-1.jpg" TargetMode="External"/><Relationship Id="rId32" Type="http://schemas.openxmlformats.org/officeDocument/2006/relationships/image" Target="media/image8.jpeg"/><Relationship Id="rId5" Type="http://schemas.openxmlformats.org/officeDocument/2006/relationships/hyperlink" Target="http://www.eurospine-spring.com/meeting-2014/welcome-messages/" TargetMode="External"/><Relationship Id="rId15" Type="http://schemas.openxmlformats.org/officeDocument/2006/relationships/hyperlink" Target="http://www.eurospine-spring.com/travel-and-accommodation/about-liverpool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www.eurospine-spring.com/wordpress/wp-content/uploads/2012/06/Junior-Suite.jp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eurospine-spring.com/meeting-2014/abstract-submissioncall-for-papers/" TargetMode="External"/><Relationship Id="rId19" Type="http://schemas.openxmlformats.org/officeDocument/2006/relationships/hyperlink" Target="http://www.eurospine-spring.com/exhibitors-and-sponsors/" TargetMode="External"/><Relationship Id="rId31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www.eurospine-spring.com/meeting-2014/registration/" TargetMode="External"/><Relationship Id="rId14" Type="http://schemas.openxmlformats.org/officeDocument/2006/relationships/hyperlink" Target="http://www.eurospine-spring.com/travel-and-accommodation/" TargetMode="External"/><Relationship Id="rId22" Type="http://schemas.openxmlformats.org/officeDocument/2006/relationships/hyperlink" Target="http://www.clarioncongresshotelprague.com/en/conference-hotel-prague/EuroSpine-2014/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6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3283</Characters>
  <Application>Microsoft Office Word</Application>
  <DocSecurity>0</DocSecurity>
  <Lines>27</Lines>
  <Paragraphs>7</Paragraphs>
  <ScaleCrop>false</ScaleCrop>
  <Company>BIOMET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vanschaijkla</dc:creator>
  <cp:keywords/>
  <dc:description/>
  <cp:lastModifiedBy>vanschaijkla</cp:lastModifiedBy>
  <cp:revision>1</cp:revision>
  <dcterms:created xsi:type="dcterms:W3CDTF">2013-10-25T13:51:00Z</dcterms:created>
  <dcterms:modified xsi:type="dcterms:W3CDTF">2013-10-25T13:52:00Z</dcterms:modified>
</cp:coreProperties>
</file>