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63" w:rsidRPr="00340736" w:rsidRDefault="008C5263" w:rsidP="00340736">
      <w:pPr>
        <w:autoSpaceDE w:val="0"/>
        <w:autoSpaceDN w:val="0"/>
        <w:adjustRightInd w:val="0"/>
        <w:spacing w:line="240" w:lineRule="auto"/>
        <w:rPr>
          <w:rFonts w:eastAsia="MS Mincho" w:cs="Arial"/>
          <w:color w:val="29529B"/>
          <w:sz w:val="46"/>
          <w:szCs w:val="46"/>
        </w:rPr>
      </w:pPr>
      <w:bookmarkStart w:id="0" w:name="_GoBack"/>
      <w:bookmarkEnd w:id="0"/>
      <w:proofErr w:type="spellStart"/>
      <w:r w:rsidRPr="00340736">
        <w:rPr>
          <w:rFonts w:eastAsia="MS Mincho" w:cs="Arial"/>
          <w:color w:val="29529B"/>
          <w:sz w:val="46"/>
          <w:szCs w:val="46"/>
        </w:rPr>
        <w:t>AOTrauma</w:t>
      </w:r>
      <w:proofErr w:type="spellEnd"/>
      <w:r w:rsidRPr="00340736">
        <w:rPr>
          <w:rFonts w:eastAsia="MS Mincho" w:cs="Arial"/>
          <w:color w:val="29529B"/>
          <w:sz w:val="46"/>
          <w:szCs w:val="46"/>
        </w:rPr>
        <w:t xml:space="preserve"> Course—</w:t>
      </w:r>
      <w:r w:rsidR="00FA2F34">
        <w:rPr>
          <w:rFonts w:eastAsia="MS Mincho" w:cs="Arial"/>
          <w:color w:val="29529B"/>
          <w:sz w:val="46"/>
          <w:szCs w:val="46"/>
        </w:rPr>
        <w:t>Advanced</w:t>
      </w:r>
      <w:r w:rsidRPr="00340736">
        <w:rPr>
          <w:rFonts w:eastAsia="MS Mincho" w:cs="Arial"/>
          <w:color w:val="29529B"/>
          <w:sz w:val="46"/>
          <w:szCs w:val="46"/>
        </w:rPr>
        <w:t xml:space="preserve"> Principles of Fracture Management for ORP</w:t>
      </w:r>
    </w:p>
    <w:p w:rsidR="008C5263" w:rsidRPr="00B606A5" w:rsidRDefault="008C5263" w:rsidP="00340736">
      <w:pPr>
        <w:autoSpaceDE w:val="0"/>
        <w:autoSpaceDN w:val="0"/>
        <w:adjustRightInd w:val="0"/>
        <w:spacing w:line="240" w:lineRule="auto"/>
        <w:rPr>
          <w:rFonts w:eastAsia="MS Mincho" w:cs="Arial"/>
          <w:color w:val="29529B"/>
          <w:spacing w:val="4"/>
          <w:sz w:val="24"/>
        </w:rPr>
      </w:pPr>
    </w:p>
    <w:p w:rsidR="00C13DA7" w:rsidRPr="00B606A5" w:rsidRDefault="00C13DA7" w:rsidP="00071444">
      <w:pPr>
        <w:autoSpaceDE w:val="0"/>
        <w:autoSpaceDN w:val="0"/>
        <w:adjustRightInd w:val="0"/>
        <w:spacing w:line="240" w:lineRule="auto"/>
        <w:rPr>
          <w:rFonts w:eastAsia="MS Mincho" w:cs="Arial"/>
          <w:color w:val="29529B"/>
          <w:sz w:val="24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4394"/>
        <w:gridCol w:w="425"/>
        <w:gridCol w:w="3119"/>
      </w:tblGrid>
      <w:tr w:rsidR="005847E8" w:rsidRPr="00CB6D4A" w:rsidTr="00A76D7D">
        <w:tc>
          <w:tcPr>
            <w:tcW w:w="10031" w:type="dxa"/>
            <w:gridSpan w:val="5"/>
          </w:tcPr>
          <w:p w:rsidR="005847E8" w:rsidRDefault="00014C2B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color w:val="29529B"/>
                <w:sz w:val="24"/>
              </w:rPr>
              <w:t>Tag</w:t>
            </w:r>
            <w:r w:rsidR="005847E8" w:rsidRPr="00B606A5">
              <w:rPr>
                <w:rFonts w:eastAsia="MS Mincho" w:cs="Arial"/>
                <w:color w:val="29529B"/>
                <w:sz w:val="24"/>
              </w:rPr>
              <w:t xml:space="preserve"> 1</w:t>
            </w:r>
          </w:p>
        </w:tc>
      </w:tr>
      <w:tr w:rsidR="00CB6D4A" w:rsidRPr="00CB6D4A" w:rsidTr="00A76D7D">
        <w:tc>
          <w:tcPr>
            <w:tcW w:w="1526" w:type="dxa"/>
          </w:tcPr>
          <w:p w:rsidR="00CB6D4A" w:rsidRPr="00CB6D4A" w:rsidRDefault="00FC30AF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ZEIT</w:t>
            </w:r>
          </w:p>
        </w:tc>
        <w:tc>
          <w:tcPr>
            <w:tcW w:w="567" w:type="dxa"/>
          </w:tcPr>
          <w:p w:rsidR="00CB6D4A" w:rsidRPr="00CB6D4A" w:rsidRDefault="00CB6D4A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</w:p>
        </w:tc>
        <w:tc>
          <w:tcPr>
            <w:tcW w:w="4394" w:type="dxa"/>
          </w:tcPr>
          <w:p w:rsidR="00CB6D4A" w:rsidRPr="00CB6D4A" w:rsidRDefault="00CB6D4A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 xml:space="preserve">AGENDA </w:t>
            </w:r>
          </w:p>
        </w:tc>
        <w:tc>
          <w:tcPr>
            <w:tcW w:w="425" w:type="dxa"/>
          </w:tcPr>
          <w:p w:rsidR="00CB6D4A" w:rsidRPr="00CB6D4A" w:rsidRDefault="00CB6D4A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</w:p>
        </w:tc>
        <w:tc>
          <w:tcPr>
            <w:tcW w:w="3119" w:type="dxa"/>
          </w:tcPr>
          <w:p w:rsidR="00CB6D4A" w:rsidRPr="00CB6D4A" w:rsidRDefault="00CB6D4A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W</w:t>
            </w:r>
            <w:r w:rsidR="00FC30AF">
              <w:rPr>
                <w:rFonts w:eastAsia="MS Mincho" w:cs="Arial"/>
                <w:szCs w:val="20"/>
              </w:rPr>
              <w:t>ER</w:t>
            </w:r>
          </w:p>
        </w:tc>
      </w:tr>
      <w:tr w:rsidR="00CB6D4A" w:rsidRPr="00CB6D4A" w:rsidTr="00A76D7D">
        <w:tc>
          <w:tcPr>
            <w:tcW w:w="1526" w:type="dxa"/>
          </w:tcPr>
          <w:p w:rsidR="00CB6D4A" w:rsidRPr="00CB6D4A" w:rsidRDefault="00CB6D4A" w:rsidP="00260AF6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 w:rsidRPr="00CB6D4A">
              <w:rPr>
                <w:rFonts w:eastAsia="MS Mincho" w:cs="Arial"/>
                <w:szCs w:val="20"/>
              </w:rPr>
              <w:t>08:00</w:t>
            </w:r>
            <w:r w:rsidR="00260AF6">
              <w:rPr>
                <w:rFonts w:eastAsia="MS Mincho" w:cs="Arial"/>
                <w:szCs w:val="20"/>
              </w:rPr>
              <w:t>–</w:t>
            </w:r>
            <w:r w:rsidRPr="00CB6D4A">
              <w:rPr>
                <w:rFonts w:eastAsia="MS Mincho" w:cs="Arial"/>
                <w:szCs w:val="20"/>
              </w:rPr>
              <w:t>08:</w:t>
            </w:r>
            <w:r w:rsidR="00AB4738">
              <w:rPr>
                <w:rFonts w:eastAsia="MS Mincho" w:cs="Arial"/>
                <w:szCs w:val="20"/>
              </w:rPr>
              <w:t>30</w:t>
            </w:r>
          </w:p>
        </w:tc>
        <w:tc>
          <w:tcPr>
            <w:tcW w:w="567" w:type="dxa"/>
          </w:tcPr>
          <w:p w:rsidR="00CB6D4A" w:rsidRPr="00CB6D4A" w:rsidRDefault="00CB6D4A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</w:p>
        </w:tc>
        <w:tc>
          <w:tcPr>
            <w:tcW w:w="4394" w:type="dxa"/>
          </w:tcPr>
          <w:p w:rsidR="00FB50C7" w:rsidRPr="00AB4738" w:rsidRDefault="00AB4738" w:rsidP="008C5263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proofErr w:type="spellStart"/>
            <w:r>
              <w:rPr>
                <w:rFonts w:eastAsia="MS Mincho" w:cs="Arial"/>
                <w:szCs w:val="20"/>
              </w:rPr>
              <w:t>Anmeldung</w:t>
            </w:r>
            <w:proofErr w:type="spellEnd"/>
            <w:r>
              <w:rPr>
                <w:rFonts w:eastAsia="MS Mincho" w:cs="Arial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CB6D4A" w:rsidRPr="00CB6D4A" w:rsidRDefault="00CB6D4A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</w:p>
        </w:tc>
        <w:tc>
          <w:tcPr>
            <w:tcW w:w="3119" w:type="dxa"/>
          </w:tcPr>
          <w:p w:rsidR="00CB6D4A" w:rsidRPr="00CB6D4A" w:rsidRDefault="00CB6D4A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</w:p>
        </w:tc>
      </w:tr>
      <w:tr w:rsidR="00CB6D4A" w:rsidRPr="00CB6D4A" w:rsidTr="00A76D7D">
        <w:tc>
          <w:tcPr>
            <w:tcW w:w="1526" w:type="dxa"/>
          </w:tcPr>
          <w:p w:rsidR="00CB6D4A" w:rsidRPr="00CB6D4A" w:rsidRDefault="00AB4738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08:30</w:t>
            </w:r>
            <w:r w:rsidR="00260AF6">
              <w:rPr>
                <w:rFonts w:eastAsia="MS Mincho" w:cs="Arial"/>
                <w:szCs w:val="20"/>
              </w:rPr>
              <w:t>–</w:t>
            </w:r>
            <w:r w:rsidR="00CB6D4A" w:rsidRPr="00CB6D4A">
              <w:rPr>
                <w:rFonts w:eastAsia="MS Mincho" w:cs="Arial"/>
                <w:szCs w:val="20"/>
              </w:rPr>
              <w:t>08:</w:t>
            </w:r>
            <w:r>
              <w:rPr>
                <w:rFonts w:eastAsia="MS Mincho" w:cs="Arial"/>
                <w:szCs w:val="20"/>
              </w:rPr>
              <w:t>40</w:t>
            </w:r>
          </w:p>
        </w:tc>
        <w:tc>
          <w:tcPr>
            <w:tcW w:w="567" w:type="dxa"/>
          </w:tcPr>
          <w:p w:rsidR="00CB6D4A" w:rsidRPr="00CB6D4A" w:rsidRDefault="00AB4738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10</w:t>
            </w:r>
            <w:r w:rsidR="00CB6D4A" w:rsidRPr="00CB6D4A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</w:tcPr>
          <w:p w:rsidR="00FB50C7" w:rsidRPr="00AB4738" w:rsidRDefault="00AB4738" w:rsidP="0016144A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AB4738">
              <w:rPr>
                <w:rFonts w:eastAsia="MS Mincho" w:cs="Arial"/>
                <w:color w:val="000000"/>
                <w:szCs w:val="20"/>
                <w:lang w:val="de-CH"/>
              </w:rPr>
              <w:t>Begrüssung und Ziele des Kurses</w:t>
            </w:r>
          </w:p>
        </w:tc>
        <w:tc>
          <w:tcPr>
            <w:tcW w:w="425" w:type="dxa"/>
          </w:tcPr>
          <w:p w:rsidR="00CB6D4A" w:rsidRPr="00CB6D4A" w:rsidRDefault="00CB6D4A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CB6D4A"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</w:tcPr>
          <w:p w:rsidR="00CB6D4A" w:rsidRPr="00CB6D4A" w:rsidRDefault="00AB4738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szCs w:val="20"/>
              </w:rPr>
              <w:t xml:space="preserve">ORP / </w:t>
            </w:r>
            <w:proofErr w:type="spellStart"/>
            <w:r>
              <w:rPr>
                <w:rFonts w:eastAsia="MS Mincho" w:cs="Arial"/>
                <w:szCs w:val="20"/>
              </w:rPr>
              <w:t>Arzt</w:t>
            </w:r>
            <w:proofErr w:type="spellEnd"/>
            <w:r>
              <w:rPr>
                <w:rFonts w:eastAsia="MS Mincho" w:cs="Arial"/>
                <w:szCs w:val="20"/>
              </w:rPr>
              <w:t xml:space="preserve"> </w:t>
            </w:r>
          </w:p>
        </w:tc>
      </w:tr>
      <w:tr w:rsidR="0016144A" w:rsidRPr="00427982" w:rsidTr="00A76D7D">
        <w:tc>
          <w:tcPr>
            <w:tcW w:w="1526" w:type="dxa"/>
          </w:tcPr>
          <w:p w:rsidR="0016144A" w:rsidRPr="00427982" w:rsidRDefault="00AB4738" w:rsidP="0016144A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 w:rsidRPr="00427982">
              <w:rPr>
                <w:rFonts w:eastAsia="MS Mincho" w:cs="Arial"/>
                <w:szCs w:val="20"/>
              </w:rPr>
              <w:t>08:40</w:t>
            </w:r>
            <w:r w:rsidR="00260AF6" w:rsidRPr="00427982">
              <w:rPr>
                <w:rFonts w:eastAsia="MS Mincho" w:cs="Arial"/>
                <w:szCs w:val="20"/>
              </w:rPr>
              <w:t>–</w:t>
            </w:r>
            <w:r w:rsidR="0016144A" w:rsidRPr="00427982">
              <w:rPr>
                <w:rFonts w:eastAsia="MS Mincho" w:cs="Arial"/>
                <w:szCs w:val="20"/>
              </w:rPr>
              <w:t>08:</w:t>
            </w:r>
            <w:r w:rsidRPr="00427982">
              <w:rPr>
                <w:rFonts w:eastAsia="MS Mincho" w:cs="Arial"/>
                <w:szCs w:val="20"/>
              </w:rPr>
              <w:t>55</w:t>
            </w:r>
          </w:p>
        </w:tc>
        <w:tc>
          <w:tcPr>
            <w:tcW w:w="567" w:type="dxa"/>
          </w:tcPr>
          <w:p w:rsidR="0016144A" w:rsidRPr="00427982" w:rsidRDefault="00784756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15</w:t>
            </w:r>
            <w:r w:rsidR="00E37142" w:rsidRPr="00427982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</w:tcPr>
          <w:p w:rsidR="0016144A" w:rsidRPr="00427982" w:rsidRDefault="00456ECF" w:rsidP="00340736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Die AO-</w:t>
            </w:r>
            <w:r w:rsidR="00AB4738" w:rsidRPr="00427982">
              <w:rPr>
                <w:rFonts w:eastAsia="MS Mincho" w:cs="Arial"/>
                <w:color w:val="000000"/>
                <w:szCs w:val="20"/>
                <w:lang w:val="de-CH"/>
              </w:rPr>
              <w:t xml:space="preserve">Geschichte bis </w:t>
            </w:r>
            <w:proofErr w:type="spellStart"/>
            <w:r w:rsidR="00AB4738" w:rsidRPr="00427982">
              <w:rPr>
                <w:rFonts w:eastAsia="MS Mincho" w:cs="Arial"/>
                <w:color w:val="000000"/>
                <w:szCs w:val="20"/>
                <w:lang w:val="de-CH"/>
              </w:rPr>
              <w:t>lifelong</w:t>
            </w:r>
            <w:proofErr w:type="spellEnd"/>
            <w:r w:rsidR="00AB4738" w:rsidRPr="00427982"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="00AB4738" w:rsidRPr="00427982">
              <w:rPr>
                <w:rFonts w:eastAsia="MS Mincho" w:cs="Arial"/>
                <w:color w:val="000000"/>
                <w:szCs w:val="20"/>
                <w:lang w:val="de-CH"/>
              </w:rPr>
              <w:t>learning</w:t>
            </w:r>
            <w:proofErr w:type="spellEnd"/>
          </w:p>
        </w:tc>
        <w:tc>
          <w:tcPr>
            <w:tcW w:w="425" w:type="dxa"/>
          </w:tcPr>
          <w:p w:rsidR="0016144A" w:rsidRPr="00427982" w:rsidRDefault="00F558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C</w:t>
            </w:r>
          </w:p>
        </w:tc>
        <w:tc>
          <w:tcPr>
            <w:tcW w:w="3119" w:type="dxa"/>
          </w:tcPr>
          <w:p w:rsidR="0016144A" w:rsidRPr="00427982" w:rsidRDefault="00784756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Arzt</w:t>
            </w:r>
          </w:p>
        </w:tc>
      </w:tr>
      <w:tr w:rsidR="00FA2F34" w:rsidRPr="00CB6D4A" w:rsidTr="00A76D7D">
        <w:tc>
          <w:tcPr>
            <w:tcW w:w="1526" w:type="dxa"/>
          </w:tcPr>
          <w:p w:rsidR="00FA2F34" w:rsidRPr="00CB6D4A" w:rsidRDefault="00AB4738" w:rsidP="0016144A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08:55-</w:t>
            </w:r>
            <w:r w:rsidR="00D270AC">
              <w:rPr>
                <w:rFonts w:eastAsia="MS Mincho" w:cs="Arial"/>
                <w:szCs w:val="20"/>
              </w:rPr>
              <w:t>0</w:t>
            </w:r>
            <w:r>
              <w:rPr>
                <w:rFonts w:eastAsia="MS Mincho" w:cs="Arial"/>
                <w:szCs w:val="20"/>
              </w:rPr>
              <w:t>9.15</w:t>
            </w:r>
          </w:p>
        </w:tc>
        <w:tc>
          <w:tcPr>
            <w:tcW w:w="567" w:type="dxa"/>
          </w:tcPr>
          <w:p w:rsidR="00FA2F34" w:rsidRDefault="00FA2F34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20'</w:t>
            </w:r>
          </w:p>
        </w:tc>
        <w:tc>
          <w:tcPr>
            <w:tcW w:w="4394" w:type="dxa"/>
          </w:tcPr>
          <w:p w:rsidR="00FB50C7" w:rsidRPr="0016144A" w:rsidRDefault="00B11F54" w:rsidP="00340736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Prinzipien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der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Knochenbruchbehandlung</w:t>
            </w:r>
            <w:proofErr w:type="spellEnd"/>
          </w:p>
        </w:tc>
        <w:tc>
          <w:tcPr>
            <w:tcW w:w="425" w:type="dxa"/>
          </w:tcPr>
          <w:p w:rsidR="00FA2F34" w:rsidRPr="00CB6D4A" w:rsidRDefault="00FA2F34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</w:tcPr>
          <w:p w:rsidR="00FA2F34" w:rsidRDefault="00784756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</w:p>
        </w:tc>
      </w:tr>
      <w:tr w:rsidR="00FA2F34" w:rsidRPr="00CB6D4A" w:rsidTr="00A76D7D">
        <w:tc>
          <w:tcPr>
            <w:tcW w:w="1526" w:type="dxa"/>
          </w:tcPr>
          <w:p w:rsidR="00FA2F34" w:rsidRDefault="00AB4738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09:15-</w:t>
            </w:r>
            <w:r w:rsidR="00FA2F34">
              <w:rPr>
                <w:rFonts w:eastAsia="MS Mincho" w:cs="Arial"/>
                <w:szCs w:val="20"/>
              </w:rPr>
              <w:t>09:</w:t>
            </w:r>
            <w:r>
              <w:rPr>
                <w:rFonts w:eastAsia="MS Mincho" w:cs="Arial"/>
                <w:szCs w:val="20"/>
              </w:rPr>
              <w:t>35</w:t>
            </w:r>
          </w:p>
        </w:tc>
        <w:tc>
          <w:tcPr>
            <w:tcW w:w="567" w:type="dxa"/>
          </w:tcPr>
          <w:p w:rsidR="00FA2F34" w:rsidRDefault="00FA2F34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20'</w:t>
            </w:r>
          </w:p>
        </w:tc>
        <w:tc>
          <w:tcPr>
            <w:tcW w:w="4394" w:type="dxa"/>
          </w:tcPr>
          <w:p w:rsidR="00FB50C7" w:rsidRPr="00B11F54" w:rsidRDefault="00BF126C" w:rsidP="00EE250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Repositionstechni</w:t>
            </w:r>
            <w:r w:rsidR="00B11F54" w:rsidRPr="00B11F54">
              <w:rPr>
                <w:rFonts w:eastAsia="MS Mincho" w:cs="Arial"/>
                <w:color w:val="000000"/>
                <w:szCs w:val="20"/>
                <w:lang w:val="de-CH"/>
              </w:rPr>
              <w:t xml:space="preserve">ken – Vortrag auf klinische Fälle bezogen </w:t>
            </w:r>
          </w:p>
        </w:tc>
        <w:tc>
          <w:tcPr>
            <w:tcW w:w="425" w:type="dxa"/>
          </w:tcPr>
          <w:p w:rsidR="00FA2F34" w:rsidRPr="00A75DB9" w:rsidRDefault="00FA2F34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FA2F34" w:rsidRDefault="00784756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</w:p>
        </w:tc>
      </w:tr>
      <w:tr w:rsidR="00FA2F34" w:rsidRPr="00CB6D4A" w:rsidTr="00A76D7D">
        <w:tc>
          <w:tcPr>
            <w:tcW w:w="6912" w:type="dxa"/>
            <w:gridSpan w:val="4"/>
            <w:shd w:val="clear" w:color="auto" w:fill="D9D9D9" w:themeFill="background1" w:themeFillShade="D9"/>
          </w:tcPr>
          <w:p w:rsidR="00FA2F34" w:rsidRPr="00051AE0" w:rsidRDefault="00931FFE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b/>
                <w:color w:val="000000"/>
                <w:szCs w:val="20"/>
              </w:rPr>
              <w:t>Modul</w:t>
            </w:r>
            <w:proofErr w:type="spellEnd"/>
            <w:r w:rsidR="00FA2F34" w:rsidRPr="00051AE0">
              <w:rPr>
                <w:rFonts w:eastAsia="MS Mincho" w:cs="Arial"/>
                <w:b/>
                <w:color w:val="000000"/>
                <w:szCs w:val="20"/>
              </w:rPr>
              <w:t xml:space="preserve"> 1: </w:t>
            </w:r>
            <w:r w:rsidR="00456ECF" w:rsidRPr="00051AE0">
              <w:rPr>
                <w:rFonts w:eastAsia="MS Mincho" w:cs="Arial"/>
                <w:b/>
                <w:color w:val="000000"/>
                <w:szCs w:val="20"/>
              </w:rPr>
              <w:t xml:space="preserve">Femur </w:t>
            </w:r>
            <w:proofErr w:type="spellStart"/>
            <w:r w:rsidR="00456ECF" w:rsidRPr="00051AE0">
              <w:rPr>
                <w:rFonts w:eastAsia="MS Mincho" w:cs="Arial"/>
                <w:b/>
                <w:color w:val="000000"/>
                <w:szCs w:val="20"/>
              </w:rPr>
              <w:t>Schaftfraktur</w:t>
            </w:r>
            <w:proofErr w:type="spellEnd"/>
            <w:r w:rsidR="00456ECF" w:rsidRPr="00051AE0">
              <w:rPr>
                <w:rFonts w:eastAsia="MS Mincho" w:cs="Arial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3119" w:type="dxa"/>
            <w:shd w:val="clear" w:color="auto" w:fill="DDDDDD"/>
          </w:tcPr>
          <w:p w:rsidR="00FA2F34" w:rsidRPr="00CB6D4A" w:rsidRDefault="00FA2F34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16144A" w:rsidRPr="00CB6D4A" w:rsidTr="00A76D7D">
        <w:tc>
          <w:tcPr>
            <w:tcW w:w="1526" w:type="dxa"/>
          </w:tcPr>
          <w:p w:rsidR="0016144A" w:rsidRPr="00CB6D4A" w:rsidRDefault="00456ECF" w:rsidP="00FB50C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09:35</w:t>
            </w:r>
            <w:r w:rsidR="00260AF6">
              <w:rPr>
                <w:rFonts w:eastAsia="MS Mincho" w:cs="Arial"/>
                <w:szCs w:val="20"/>
              </w:rPr>
              <w:t>–</w:t>
            </w:r>
            <w:r w:rsidR="00FA2F34">
              <w:rPr>
                <w:rFonts w:eastAsia="MS Mincho" w:cs="Arial"/>
                <w:szCs w:val="20"/>
              </w:rPr>
              <w:t>09:</w:t>
            </w:r>
            <w:r>
              <w:rPr>
                <w:rFonts w:eastAsia="MS Mincho" w:cs="Arial"/>
                <w:szCs w:val="20"/>
              </w:rPr>
              <w:t>55</w:t>
            </w:r>
          </w:p>
        </w:tc>
        <w:tc>
          <w:tcPr>
            <w:tcW w:w="567" w:type="dxa"/>
          </w:tcPr>
          <w:p w:rsidR="0016144A" w:rsidRPr="00CB6D4A" w:rsidRDefault="0016144A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CB6D4A">
              <w:rPr>
                <w:rFonts w:eastAsia="MS Mincho" w:cs="Arial"/>
                <w:color w:val="000000"/>
                <w:szCs w:val="20"/>
              </w:rPr>
              <w:t>20'</w:t>
            </w:r>
          </w:p>
        </w:tc>
        <w:tc>
          <w:tcPr>
            <w:tcW w:w="4394" w:type="dxa"/>
          </w:tcPr>
          <w:p w:rsidR="0016144A" w:rsidRPr="00CB6D4A" w:rsidRDefault="00456ECF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Prinzipien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der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Marknagelung</w:t>
            </w:r>
            <w:proofErr w:type="spellEnd"/>
          </w:p>
        </w:tc>
        <w:tc>
          <w:tcPr>
            <w:tcW w:w="425" w:type="dxa"/>
          </w:tcPr>
          <w:p w:rsidR="0016144A" w:rsidRPr="00CB6D4A" w:rsidRDefault="0016144A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CB6D4A"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</w:tcPr>
          <w:p w:rsidR="0016144A" w:rsidRPr="00CB6D4A" w:rsidRDefault="00784756" w:rsidP="00260AF6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</w:p>
        </w:tc>
      </w:tr>
      <w:tr w:rsidR="0016144A" w:rsidRPr="00CB6D4A" w:rsidTr="00A76D7D">
        <w:tc>
          <w:tcPr>
            <w:tcW w:w="1526" w:type="dxa"/>
          </w:tcPr>
          <w:p w:rsidR="0016144A" w:rsidRPr="00CB6D4A" w:rsidRDefault="0016144A" w:rsidP="00FB50C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 w:rsidRPr="0016144A">
              <w:rPr>
                <w:rFonts w:eastAsia="MS Mincho" w:cs="Arial"/>
                <w:szCs w:val="20"/>
              </w:rPr>
              <w:t>0</w:t>
            </w:r>
            <w:r w:rsidR="00FA2F34">
              <w:rPr>
                <w:rFonts w:eastAsia="MS Mincho" w:cs="Arial"/>
                <w:szCs w:val="20"/>
              </w:rPr>
              <w:t>9</w:t>
            </w:r>
            <w:r w:rsidRPr="0016144A">
              <w:rPr>
                <w:rFonts w:eastAsia="MS Mincho" w:cs="Arial"/>
                <w:szCs w:val="20"/>
              </w:rPr>
              <w:t>:</w:t>
            </w:r>
            <w:r w:rsidR="00456ECF">
              <w:rPr>
                <w:rFonts w:eastAsia="MS Mincho" w:cs="Arial"/>
                <w:szCs w:val="20"/>
              </w:rPr>
              <w:t>55</w:t>
            </w:r>
            <w:r w:rsidR="00260AF6">
              <w:rPr>
                <w:rFonts w:eastAsia="MS Mincho" w:cs="Arial"/>
                <w:szCs w:val="20"/>
              </w:rPr>
              <w:t>–</w:t>
            </w:r>
            <w:r w:rsidR="00FA2F34">
              <w:rPr>
                <w:rFonts w:eastAsia="MS Mincho" w:cs="Arial"/>
                <w:szCs w:val="20"/>
              </w:rPr>
              <w:t>10:</w:t>
            </w:r>
            <w:r w:rsidR="00FB50C7">
              <w:rPr>
                <w:rFonts w:eastAsia="MS Mincho" w:cs="Arial"/>
                <w:szCs w:val="20"/>
              </w:rPr>
              <w:t>15</w:t>
            </w:r>
          </w:p>
        </w:tc>
        <w:tc>
          <w:tcPr>
            <w:tcW w:w="567" w:type="dxa"/>
          </w:tcPr>
          <w:p w:rsidR="0016144A" w:rsidRPr="00CB6D4A" w:rsidRDefault="00784756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  <w:r w:rsidR="0016144A" w:rsidRPr="00CB6D4A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</w:tcPr>
          <w:p w:rsidR="0016144A" w:rsidRPr="00456ECF" w:rsidRDefault="00456ECF" w:rsidP="00456ECF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456ECF">
              <w:rPr>
                <w:rFonts w:eastAsia="MS Mincho" w:cs="Arial"/>
                <w:color w:val="000000"/>
                <w:szCs w:val="20"/>
                <w:lang w:val="de-CH"/>
              </w:rPr>
              <w:t>Lagerung, Vorbereitung: Patient mit Marknagelung</w:t>
            </w:r>
          </w:p>
        </w:tc>
        <w:tc>
          <w:tcPr>
            <w:tcW w:w="425" w:type="dxa"/>
          </w:tcPr>
          <w:p w:rsidR="0016144A" w:rsidRPr="00CB6D4A" w:rsidRDefault="0016144A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CB6D4A"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</w:tcPr>
          <w:p w:rsidR="00784756" w:rsidRPr="00CB6D4A" w:rsidRDefault="00FA2F34" w:rsidP="00784756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CB6D4A">
              <w:rPr>
                <w:rFonts w:eastAsia="MS Mincho" w:cs="Arial"/>
                <w:color w:val="000000"/>
                <w:szCs w:val="20"/>
              </w:rPr>
              <w:t xml:space="preserve">ORP </w:t>
            </w:r>
            <w:r w:rsidR="00784756">
              <w:rPr>
                <w:rFonts w:eastAsia="MS Mincho" w:cs="Arial"/>
                <w:color w:val="000000"/>
                <w:szCs w:val="20"/>
              </w:rPr>
              <w:t xml:space="preserve">/ </w:t>
            </w:r>
            <w:proofErr w:type="spellStart"/>
            <w:r w:rsidR="00784756">
              <w:rPr>
                <w:rFonts w:eastAsia="MS Mincho" w:cs="Arial"/>
                <w:color w:val="000000"/>
                <w:szCs w:val="20"/>
              </w:rPr>
              <w:t>Lagerungspflege</w:t>
            </w:r>
            <w:proofErr w:type="spellEnd"/>
          </w:p>
          <w:p w:rsidR="0016144A" w:rsidRPr="00CB6D4A" w:rsidRDefault="0016144A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154943" w:rsidRPr="00CB6D4A" w:rsidTr="00A76D7D">
        <w:tc>
          <w:tcPr>
            <w:tcW w:w="1526" w:type="dxa"/>
          </w:tcPr>
          <w:p w:rsidR="00154943" w:rsidRPr="0016144A" w:rsidRDefault="00154943" w:rsidP="00FB50C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 w:rsidRPr="00154943">
              <w:rPr>
                <w:rFonts w:eastAsia="MS Mincho" w:cs="Arial"/>
                <w:szCs w:val="20"/>
              </w:rPr>
              <w:t>1</w:t>
            </w:r>
            <w:r w:rsidR="00FA2F34">
              <w:rPr>
                <w:rFonts w:eastAsia="MS Mincho" w:cs="Arial"/>
                <w:szCs w:val="20"/>
              </w:rPr>
              <w:t>0</w:t>
            </w:r>
            <w:r w:rsidRPr="00154943">
              <w:rPr>
                <w:rFonts w:eastAsia="MS Mincho" w:cs="Arial"/>
                <w:szCs w:val="20"/>
              </w:rPr>
              <w:t>:</w:t>
            </w:r>
            <w:r w:rsidR="00FB50C7">
              <w:rPr>
                <w:rFonts w:eastAsia="MS Mincho" w:cs="Arial"/>
                <w:szCs w:val="20"/>
              </w:rPr>
              <w:t>15</w:t>
            </w:r>
            <w:r w:rsidR="00260AF6">
              <w:rPr>
                <w:rFonts w:eastAsia="MS Mincho" w:cs="Arial"/>
                <w:szCs w:val="20"/>
              </w:rPr>
              <w:t>–</w:t>
            </w:r>
            <w:r w:rsidR="00FA2F34">
              <w:rPr>
                <w:rFonts w:eastAsia="MS Mincho" w:cs="Arial"/>
                <w:szCs w:val="20"/>
              </w:rPr>
              <w:t>10:</w:t>
            </w:r>
            <w:r w:rsidR="00FB50C7">
              <w:rPr>
                <w:rFonts w:eastAsia="MS Mincho" w:cs="Arial"/>
                <w:szCs w:val="20"/>
              </w:rPr>
              <w:t>35</w:t>
            </w:r>
          </w:p>
        </w:tc>
        <w:tc>
          <w:tcPr>
            <w:tcW w:w="567" w:type="dxa"/>
          </w:tcPr>
          <w:p w:rsidR="00154943" w:rsidRPr="00CB6D4A" w:rsidRDefault="0015494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CB6D4A">
              <w:rPr>
                <w:rFonts w:eastAsia="MS Mincho" w:cs="Arial"/>
                <w:color w:val="000000"/>
                <w:szCs w:val="20"/>
              </w:rPr>
              <w:t>20'</w:t>
            </w:r>
          </w:p>
        </w:tc>
        <w:tc>
          <w:tcPr>
            <w:tcW w:w="4394" w:type="dxa"/>
          </w:tcPr>
          <w:p w:rsidR="00154943" w:rsidRPr="00CB6D4A" w:rsidRDefault="00456ECF" w:rsidP="00DE72F9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Instrumente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Implantate</w:t>
            </w:r>
            <w:proofErr w:type="spellEnd"/>
            <w:r>
              <w:rPr>
                <w:rFonts w:eastAsia="MS Mincho"/>
              </w:rPr>
              <w:t xml:space="preserve"> </w:t>
            </w:r>
          </w:p>
        </w:tc>
        <w:tc>
          <w:tcPr>
            <w:tcW w:w="425" w:type="dxa"/>
          </w:tcPr>
          <w:p w:rsidR="00154943" w:rsidRPr="00CB6D4A" w:rsidRDefault="00F558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</w:tcPr>
          <w:p w:rsidR="00154943" w:rsidRPr="00CB6D4A" w:rsidRDefault="00784756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ORP</w:t>
            </w:r>
          </w:p>
        </w:tc>
      </w:tr>
      <w:tr w:rsidR="00154943" w:rsidRPr="00CB6D4A" w:rsidTr="00A76D7D">
        <w:tc>
          <w:tcPr>
            <w:tcW w:w="1526" w:type="dxa"/>
            <w:tcBorders>
              <w:bottom w:val="single" w:sz="4" w:space="0" w:color="auto"/>
            </w:tcBorders>
          </w:tcPr>
          <w:p w:rsidR="00154943" w:rsidRPr="0016144A" w:rsidRDefault="00FA2F34" w:rsidP="00FB50C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10:</w:t>
            </w:r>
            <w:r w:rsidR="00FB50C7">
              <w:rPr>
                <w:rFonts w:eastAsia="MS Mincho" w:cs="Arial"/>
                <w:szCs w:val="20"/>
              </w:rPr>
              <w:t>35</w:t>
            </w:r>
            <w:r w:rsidR="00260AF6">
              <w:rPr>
                <w:rFonts w:eastAsia="MS Mincho" w:cs="Arial"/>
                <w:szCs w:val="20"/>
              </w:rPr>
              <w:t>–</w:t>
            </w:r>
            <w:r w:rsidR="00456ECF">
              <w:rPr>
                <w:rFonts w:eastAsia="MS Mincho" w:cs="Arial"/>
                <w:szCs w:val="20"/>
              </w:rPr>
              <w:t>10</w:t>
            </w:r>
            <w:r>
              <w:rPr>
                <w:rFonts w:eastAsia="MS Mincho" w:cs="Arial"/>
                <w:szCs w:val="20"/>
              </w:rPr>
              <w:t>:</w:t>
            </w:r>
            <w:r w:rsidR="00FB50C7">
              <w:rPr>
                <w:rFonts w:eastAsia="MS Mincho" w:cs="Arial"/>
                <w:szCs w:val="20"/>
              </w:rPr>
              <w:t>4</w:t>
            </w:r>
            <w:r w:rsidR="00456ECF">
              <w:rPr>
                <w:rFonts w:eastAsia="MS Mincho" w:cs="Arial"/>
                <w:szCs w:val="20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54943" w:rsidRPr="00CB6D4A" w:rsidRDefault="00784756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10</w:t>
            </w:r>
            <w:r w:rsidR="00154943" w:rsidRPr="00CB6D4A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154943" w:rsidRPr="00456ECF" w:rsidRDefault="00456ECF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29529B"/>
                <w:szCs w:val="20"/>
              </w:rPr>
            </w:pPr>
            <w:proofErr w:type="spellStart"/>
            <w:r w:rsidRPr="00456ECF">
              <w:rPr>
                <w:rFonts w:eastAsia="MS Mincho" w:cs="Arial"/>
                <w:color w:val="000000"/>
                <w:szCs w:val="20"/>
              </w:rPr>
              <w:t>Fragen</w:t>
            </w:r>
            <w:proofErr w:type="spellEnd"/>
            <w:r w:rsidRPr="00456ECF">
              <w:rPr>
                <w:rFonts w:eastAsia="MS Mincho" w:cs="Arial"/>
                <w:color w:val="000000"/>
                <w:szCs w:val="20"/>
              </w:rPr>
              <w:t xml:space="preserve"> und </w:t>
            </w:r>
            <w:proofErr w:type="spellStart"/>
            <w:r w:rsidRPr="00456ECF">
              <w:rPr>
                <w:rFonts w:eastAsia="MS Mincho" w:cs="Arial"/>
                <w:color w:val="000000"/>
                <w:szCs w:val="20"/>
              </w:rPr>
              <w:t>Diskussion</w:t>
            </w:r>
            <w:proofErr w:type="spellEnd"/>
            <w:r w:rsidRPr="00456ECF">
              <w:rPr>
                <w:rFonts w:eastAsia="MS Mincho" w:cs="Arial"/>
                <w:color w:val="00000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54943" w:rsidRPr="00CB6D4A" w:rsidRDefault="0015494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154943" w:rsidRPr="00CB6D4A" w:rsidRDefault="0015494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A55750" w:rsidRPr="0056266C" w:rsidTr="00A76D7D">
        <w:tc>
          <w:tcPr>
            <w:tcW w:w="1526" w:type="dxa"/>
            <w:tcBorders>
              <w:bottom w:val="single" w:sz="4" w:space="0" w:color="auto"/>
            </w:tcBorders>
          </w:tcPr>
          <w:p w:rsidR="00012DD3" w:rsidRDefault="00A55750" w:rsidP="00BD019D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10:45-11:05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5750" w:rsidRDefault="00A55750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A55750" w:rsidRPr="0056266C" w:rsidRDefault="00A55750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56266C">
              <w:rPr>
                <w:rFonts w:eastAsia="MS Mincho" w:cs="Arial"/>
                <w:color w:val="000000"/>
                <w:szCs w:val="20"/>
                <w:lang w:val="de-CH"/>
              </w:rPr>
              <w:t xml:space="preserve">KAFFEE PAUSE </w:t>
            </w:r>
          </w:p>
          <w:p w:rsidR="00A55750" w:rsidRPr="00A55750" w:rsidRDefault="00A55750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proofErr w:type="spellStart"/>
            <w:r w:rsidRPr="00A55750">
              <w:rPr>
                <w:rFonts w:eastAsia="MS Mincho" w:cs="Arial"/>
                <w:color w:val="000000"/>
                <w:szCs w:val="20"/>
                <w:lang w:val="de-CH"/>
              </w:rPr>
              <w:t>Evt</w:t>
            </w:r>
            <w:proofErr w:type="spellEnd"/>
            <w:r w:rsidRPr="00A55750">
              <w:rPr>
                <w:rFonts w:eastAsia="MS Mincho" w:cs="Arial"/>
                <w:color w:val="000000"/>
                <w:szCs w:val="20"/>
                <w:lang w:val="de-CH"/>
              </w:rPr>
              <w:t xml:space="preserve">. Pause früher planen?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55750" w:rsidRPr="00A55750" w:rsidRDefault="00A55750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A55750" w:rsidRPr="00A55750" w:rsidRDefault="00A55750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</w:tr>
      <w:tr w:rsidR="00FA2F34" w:rsidRPr="00CB6D4A" w:rsidTr="00A76D7D">
        <w:tc>
          <w:tcPr>
            <w:tcW w:w="1526" w:type="dxa"/>
          </w:tcPr>
          <w:p w:rsidR="00FA2F34" w:rsidRPr="00522336" w:rsidRDefault="004A437C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 w:rsidRPr="00522336">
              <w:rPr>
                <w:rFonts w:eastAsia="MS Mincho" w:cs="Arial"/>
                <w:szCs w:val="20"/>
                <w:lang w:val="de-CH"/>
              </w:rPr>
              <w:t>1</w:t>
            </w:r>
            <w:r w:rsidR="00A75DB9">
              <w:rPr>
                <w:rFonts w:eastAsia="MS Mincho" w:cs="Arial"/>
                <w:szCs w:val="20"/>
                <w:lang w:val="de-CH"/>
              </w:rPr>
              <w:t>1:05-11:</w:t>
            </w:r>
            <w:r w:rsidRPr="00522336">
              <w:rPr>
                <w:rFonts w:eastAsia="MS Mincho" w:cs="Arial"/>
                <w:szCs w:val="20"/>
                <w:lang w:val="de-CH"/>
              </w:rPr>
              <w:t>50</w:t>
            </w:r>
          </w:p>
        </w:tc>
        <w:tc>
          <w:tcPr>
            <w:tcW w:w="567" w:type="dxa"/>
          </w:tcPr>
          <w:p w:rsidR="00FA2F34" w:rsidRPr="00522336" w:rsidRDefault="004A437C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  <w:lang w:val="de-CH"/>
              </w:rPr>
            </w:pPr>
            <w:r w:rsidRPr="00522336">
              <w:rPr>
                <w:rFonts w:eastAsia="MS Mincho" w:cs="Arial"/>
                <w:color w:val="000000"/>
                <w:szCs w:val="20"/>
                <w:lang w:val="de-CH"/>
              </w:rPr>
              <w:t>45</w:t>
            </w:r>
            <w:r w:rsidR="00FA2F34" w:rsidRPr="00522336">
              <w:rPr>
                <w:rFonts w:eastAsia="MS Mincho" w:cs="Arial"/>
                <w:color w:val="000000"/>
                <w:szCs w:val="20"/>
                <w:lang w:val="de-CH"/>
              </w:rPr>
              <w:t>'</w:t>
            </w:r>
          </w:p>
        </w:tc>
        <w:tc>
          <w:tcPr>
            <w:tcW w:w="4394" w:type="dxa"/>
          </w:tcPr>
          <w:p w:rsidR="00FA2F34" w:rsidRPr="004A437C" w:rsidRDefault="004A437C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4A437C">
              <w:rPr>
                <w:rFonts w:eastAsia="MS Mincho" w:cs="Arial"/>
                <w:color w:val="000000"/>
                <w:szCs w:val="20"/>
                <w:lang w:val="de-CH"/>
              </w:rPr>
              <w:t xml:space="preserve">Praktische Übung: </w:t>
            </w:r>
          </w:p>
          <w:p w:rsidR="004A437C" w:rsidRPr="004A437C" w:rsidRDefault="004A437C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4A437C">
              <w:rPr>
                <w:rFonts w:eastAsia="MS Mincho" w:cs="Arial"/>
                <w:color w:val="000000"/>
                <w:szCs w:val="20"/>
                <w:lang w:val="de-CH"/>
              </w:rPr>
              <w:t xml:space="preserve">Anwendung des grossen </w:t>
            </w:r>
            <w:proofErr w:type="spellStart"/>
            <w:r w:rsidRPr="004A437C">
              <w:rPr>
                <w:rFonts w:eastAsia="MS Mincho" w:cs="Arial"/>
                <w:color w:val="000000"/>
                <w:szCs w:val="20"/>
                <w:lang w:val="de-CH"/>
              </w:rPr>
              <w:t>Distraktors</w:t>
            </w:r>
            <w:proofErr w:type="spellEnd"/>
            <w:r w:rsidRPr="004A437C"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</w:p>
          <w:p w:rsidR="004A437C" w:rsidRDefault="002D378A" w:rsidP="004A437C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Video: 20163</w:t>
            </w:r>
          </w:p>
          <w:p w:rsidR="004A437C" w:rsidRPr="004A437C" w:rsidRDefault="004A437C" w:rsidP="004A437C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Knochenmodul: 2263</w:t>
            </w:r>
          </w:p>
        </w:tc>
        <w:tc>
          <w:tcPr>
            <w:tcW w:w="425" w:type="dxa"/>
          </w:tcPr>
          <w:p w:rsidR="00FA2F34" w:rsidRDefault="004A437C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</w:tcPr>
          <w:p w:rsidR="00FA2F34" w:rsidRPr="00CB6D4A" w:rsidRDefault="004A437C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/ ORP</w:t>
            </w:r>
          </w:p>
        </w:tc>
      </w:tr>
      <w:tr w:rsidR="00FA2F34" w:rsidRPr="00CB6D4A" w:rsidTr="00A76D7D">
        <w:tc>
          <w:tcPr>
            <w:tcW w:w="1526" w:type="dxa"/>
          </w:tcPr>
          <w:p w:rsidR="00FA2F34" w:rsidRPr="00CB6D4A" w:rsidRDefault="00A75DB9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11:50-12:</w:t>
            </w:r>
            <w:r w:rsidR="002D378A">
              <w:rPr>
                <w:rFonts w:eastAsia="MS Mincho" w:cs="Arial"/>
                <w:szCs w:val="20"/>
              </w:rPr>
              <w:t>50</w:t>
            </w:r>
          </w:p>
        </w:tc>
        <w:tc>
          <w:tcPr>
            <w:tcW w:w="567" w:type="dxa"/>
          </w:tcPr>
          <w:p w:rsidR="00FA2F34" w:rsidRPr="00CB6D4A" w:rsidRDefault="002D378A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60</w:t>
            </w:r>
            <w:r w:rsidR="00FA2F34" w:rsidRPr="00CB6D4A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</w:tcPr>
          <w:p w:rsidR="00FA2F34" w:rsidRDefault="002D378A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Praktische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Übung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: </w:t>
            </w:r>
          </w:p>
          <w:p w:rsidR="002D378A" w:rsidRDefault="002D378A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2D378A">
              <w:rPr>
                <w:rFonts w:eastAsia="MS Mincho" w:cs="Arial"/>
                <w:color w:val="000000"/>
                <w:szCs w:val="20"/>
                <w:lang w:val="de-CH"/>
              </w:rPr>
              <w:t>Marknagelung der Femur Schaftfraktur mit Aufbohrung</w:t>
            </w:r>
          </w:p>
          <w:p w:rsidR="002D378A" w:rsidRDefault="002D378A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Arzt und ORP 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faculty</w:t>
            </w:r>
            <w:proofErr w:type="spellEnd"/>
          </w:p>
          <w:p w:rsidR="002D378A" w:rsidRDefault="002D378A" w:rsidP="002D378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Video: 20203</w:t>
            </w:r>
          </w:p>
          <w:p w:rsidR="002D378A" w:rsidRPr="002D378A" w:rsidRDefault="002D378A" w:rsidP="002D378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Knochenmodul: gleicher Knochen wie für grosser 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Distraktor</w:t>
            </w:r>
            <w:proofErr w:type="spellEnd"/>
          </w:p>
        </w:tc>
        <w:tc>
          <w:tcPr>
            <w:tcW w:w="425" w:type="dxa"/>
          </w:tcPr>
          <w:p w:rsidR="00FA2F34" w:rsidRPr="002D378A" w:rsidRDefault="00FA2F34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FA2F34" w:rsidRPr="00CB6D4A" w:rsidRDefault="002D378A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/ ORP </w:t>
            </w:r>
          </w:p>
        </w:tc>
      </w:tr>
      <w:tr w:rsidR="00FA2F34" w:rsidRPr="00CB6D4A" w:rsidTr="00A76D7D">
        <w:tc>
          <w:tcPr>
            <w:tcW w:w="1526" w:type="dxa"/>
            <w:tcBorders>
              <w:bottom w:val="single" w:sz="4" w:space="0" w:color="auto"/>
            </w:tcBorders>
          </w:tcPr>
          <w:p w:rsidR="00FA2F34" w:rsidRPr="00CB6D4A" w:rsidRDefault="0027181E" w:rsidP="00FA2F3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12</w:t>
            </w:r>
            <w:r w:rsidR="00FA2F34" w:rsidRPr="00154943">
              <w:rPr>
                <w:rFonts w:eastAsia="MS Mincho" w:cs="Arial"/>
                <w:szCs w:val="20"/>
              </w:rPr>
              <w:t>:</w:t>
            </w:r>
            <w:r w:rsidR="005E7BD4">
              <w:rPr>
                <w:rFonts w:eastAsia="MS Mincho" w:cs="Arial"/>
                <w:szCs w:val="20"/>
              </w:rPr>
              <w:t>50</w:t>
            </w:r>
            <w:r>
              <w:rPr>
                <w:rFonts w:eastAsia="MS Mincho" w:cs="Arial"/>
                <w:szCs w:val="20"/>
              </w:rPr>
              <w:t>–</w:t>
            </w:r>
            <w:r w:rsidR="005E7BD4">
              <w:rPr>
                <w:rFonts w:eastAsia="MS Mincho" w:cs="Arial"/>
                <w:szCs w:val="20"/>
              </w:rPr>
              <w:t>12</w:t>
            </w:r>
            <w:r w:rsidR="00FA2F34" w:rsidRPr="00154943">
              <w:rPr>
                <w:rFonts w:eastAsia="MS Mincho" w:cs="Arial"/>
                <w:szCs w:val="20"/>
              </w:rPr>
              <w:t>:</w:t>
            </w:r>
            <w:r>
              <w:rPr>
                <w:rFonts w:eastAsia="MS Mincho" w:cs="Arial"/>
                <w:szCs w:val="20"/>
              </w:rPr>
              <w:t>55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A2F34" w:rsidRPr="00CB6D4A" w:rsidRDefault="0027181E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5</w:t>
            </w:r>
            <w:r w:rsidR="00FA2F34" w:rsidRPr="00CB6D4A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FA2F34" w:rsidRPr="00DD03B7" w:rsidRDefault="0027181E" w:rsidP="00DD03B7">
            <w:pPr>
              <w:rPr>
                <w:rFonts w:eastAsia="MS Mincho"/>
                <w:b/>
              </w:rPr>
            </w:pPr>
            <w:proofErr w:type="spellStart"/>
            <w:r w:rsidRPr="00DD03B7">
              <w:rPr>
                <w:rFonts w:eastAsia="MS Mincho"/>
                <w:b/>
              </w:rPr>
              <w:t>Raumwechsel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A2F34" w:rsidRPr="00CB6D4A" w:rsidRDefault="00A55750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A2F34" w:rsidRPr="00CB6D4A" w:rsidRDefault="00FA2F34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9B3D0C" w:rsidRPr="00CB6D4A" w:rsidTr="00A76D7D">
        <w:tc>
          <w:tcPr>
            <w:tcW w:w="1526" w:type="dxa"/>
          </w:tcPr>
          <w:p w:rsidR="009B3D0C" w:rsidRPr="00CB6D4A" w:rsidRDefault="00D83084" w:rsidP="00D83084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12:55-13:</w:t>
            </w:r>
            <w:r w:rsidR="0044043B">
              <w:rPr>
                <w:rFonts w:eastAsia="MS Mincho" w:cs="Arial"/>
                <w:szCs w:val="20"/>
              </w:rPr>
              <w:t>55</w:t>
            </w:r>
          </w:p>
        </w:tc>
        <w:tc>
          <w:tcPr>
            <w:tcW w:w="567" w:type="dxa"/>
          </w:tcPr>
          <w:p w:rsidR="009B3D0C" w:rsidRPr="00CB6D4A" w:rsidRDefault="00D83084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60</w:t>
            </w:r>
            <w:r w:rsidR="009B3D0C" w:rsidRPr="00CB6D4A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</w:tcPr>
          <w:p w:rsidR="009B3D0C" w:rsidRPr="00FA2F34" w:rsidRDefault="00D83084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MITTAGESSEN</w:t>
            </w:r>
          </w:p>
        </w:tc>
        <w:tc>
          <w:tcPr>
            <w:tcW w:w="425" w:type="dxa"/>
          </w:tcPr>
          <w:p w:rsidR="009B3D0C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19" w:type="dxa"/>
          </w:tcPr>
          <w:p w:rsidR="009B3D0C" w:rsidRPr="00CB6D4A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9B3D0C" w:rsidRPr="00CB6D4A" w:rsidTr="00A76D7D">
        <w:tc>
          <w:tcPr>
            <w:tcW w:w="6912" w:type="dxa"/>
            <w:gridSpan w:val="4"/>
            <w:shd w:val="clear" w:color="auto" w:fill="DDDDDD"/>
          </w:tcPr>
          <w:p w:rsidR="009B3D0C" w:rsidRPr="00051AE0" w:rsidRDefault="00051AE0" w:rsidP="009B3D0C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proofErr w:type="spellStart"/>
            <w:r w:rsidRPr="00051AE0">
              <w:rPr>
                <w:rFonts w:eastAsia="MS Mincho" w:cs="Arial"/>
                <w:b/>
                <w:color w:val="000000"/>
                <w:szCs w:val="20"/>
              </w:rPr>
              <w:t>Modul</w:t>
            </w:r>
            <w:proofErr w:type="spellEnd"/>
            <w:r w:rsidR="009B3D0C" w:rsidRPr="00051AE0">
              <w:rPr>
                <w:rFonts w:eastAsia="MS Mincho" w:cs="Arial"/>
                <w:b/>
                <w:color w:val="000000"/>
                <w:szCs w:val="20"/>
              </w:rPr>
              <w:t xml:space="preserve"> </w:t>
            </w:r>
            <w:r w:rsidRPr="00051AE0">
              <w:rPr>
                <w:rFonts w:eastAsia="MS Mincho" w:cs="Arial"/>
                <w:b/>
                <w:color w:val="000000"/>
                <w:szCs w:val="20"/>
              </w:rPr>
              <w:t>2</w:t>
            </w:r>
            <w:r w:rsidR="009B3D0C" w:rsidRPr="00051AE0">
              <w:rPr>
                <w:rFonts w:eastAsia="MS Mincho" w:cs="Arial"/>
                <w:b/>
                <w:color w:val="000000"/>
                <w:szCs w:val="20"/>
              </w:rPr>
              <w:t xml:space="preserve">: </w:t>
            </w:r>
            <w:r w:rsidRPr="00051AE0">
              <w:rPr>
                <w:rFonts w:eastAsia="MS Mincho" w:cs="Arial"/>
                <w:b/>
                <w:color w:val="000000"/>
                <w:szCs w:val="20"/>
              </w:rPr>
              <w:t xml:space="preserve">der </w:t>
            </w:r>
            <w:proofErr w:type="spellStart"/>
            <w:r w:rsidRPr="00051AE0">
              <w:rPr>
                <w:rFonts w:eastAsia="MS Mincho" w:cs="Arial"/>
                <w:b/>
                <w:color w:val="000000"/>
                <w:szCs w:val="20"/>
              </w:rPr>
              <w:t>geriatrische</w:t>
            </w:r>
            <w:proofErr w:type="spellEnd"/>
            <w:r w:rsidRPr="00051AE0">
              <w:rPr>
                <w:rFonts w:eastAsia="MS Mincho" w:cs="Arial"/>
                <w:b/>
                <w:color w:val="000000"/>
                <w:szCs w:val="20"/>
              </w:rPr>
              <w:t xml:space="preserve"> Patient</w:t>
            </w:r>
          </w:p>
        </w:tc>
        <w:tc>
          <w:tcPr>
            <w:tcW w:w="3119" w:type="dxa"/>
            <w:shd w:val="clear" w:color="auto" w:fill="DDDDDD"/>
          </w:tcPr>
          <w:p w:rsidR="009B3D0C" w:rsidRPr="00CB6D4A" w:rsidRDefault="009B3D0C" w:rsidP="009B3D0C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9B3D0C" w:rsidRPr="00CB6D4A" w:rsidTr="00A76D7D">
        <w:tc>
          <w:tcPr>
            <w:tcW w:w="1526" w:type="dxa"/>
          </w:tcPr>
          <w:p w:rsidR="009B3D0C" w:rsidRPr="00CB6D4A" w:rsidRDefault="0044043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13:55-14:15</w:t>
            </w:r>
          </w:p>
        </w:tc>
        <w:tc>
          <w:tcPr>
            <w:tcW w:w="567" w:type="dxa"/>
          </w:tcPr>
          <w:p w:rsidR="009B3D0C" w:rsidRPr="00CB6D4A" w:rsidRDefault="0044043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  <w:r w:rsidR="009B3D0C" w:rsidRPr="00CB6D4A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</w:tcPr>
          <w:p w:rsidR="0044043B" w:rsidRDefault="0044043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44043B">
              <w:rPr>
                <w:rFonts w:eastAsia="MS Mincho" w:cs="Arial"/>
                <w:color w:val="000000"/>
                <w:szCs w:val="20"/>
                <w:lang w:val="de-CH"/>
              </w:rPr>
              <w:t>Wieso sind geriatrische Patienten verschiedenartig</w:t>
            </w:r>
            <w:r>
              <w:rPr>
                <w:rFonts w:eastAsia="MS Mincho" w:cs="Arial"/>
                <w:color w:val="000000"/>
                <w:szCs w:val="20"/>
                <w:lang w:val="de-CH"/>
              </w:rPr>
              <w:t>?</w:t>
            </w:r>
          </w:p>
          <w:p w:rsidR="0044043B" w:rsidRPr="0044043B" w:rsidRDefault="0044043B" w:rsidP="0044043B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Einschliesslich: Problematik des 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osteoporotischen</w:t>
            </w:r>
            <w:proofErr w:type="spellEnd"/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 Knochens (unter Bezug des Videos „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Philos</w:t>
            </w:r>
            <w:proofErr w:type="spellEnd"/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 mit Apfel“)</w:t>
            </w:r>
          </w:p>
        </w:tc>
        <w:tc>
          <w:tcPr>
            <w:tcW w:w="425" w:type="dxa"/>
          </w:tcPr>
          <w:p w:rsidR="009B3D0C" w:rsidRPr="0056266C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9B3D0C" w:rsidRPr="00CB6D4A" w:rsidRDefault="0044043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Interaktiver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  <w:proofErr w:type="spellStart"/>
            <w:r w:rsidR="00BB15A3">
              <w:rPr>
                <w:rFonts w:eastAsia="MS Mincho" w:cs="Arial"/>
                <w:color w:val="000000"/>
                <w:szCs w:val="20"/>
              </w:rPr>
              <w:t>Vortrag</w:t>
            </w:r>
            <w:proofErr w:type="spellEnd"/>
            <w:r w:rsidR="00BB15A3">
              <w:rPr>
                <w:rFonts w:eastAsia="MS Mincho" w:cs="Arial"/>
                <w:color w:val="000000"/>
                <w:szCs w:val="20"/>
              </w:rPr>
              <w:t xml:space="preserve"> -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</w:p>
        </w:tc>
      </w:tr>
      <w:tr w:rsidR="009B3D0C" w:rsidRPr="0056266C" w:rsidTr="00A76D7D">
        <w:tc>
          <w:tcPr>
            <w:tcW w:w="1526" w:type="dxa"/>
          </w:tcPr>
          <w:p w:rsidR="009B3D0C" w:rsidRPr="00CB6D4A" w:rsidRDefault="0017163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lastRenderedPageBreak/>
              <w:t>14:15</w:t>
            </w:r>
            <w:r w:rsidR="009B3D0C">
              <w:rPr>
                <w:rFonts w:eastAsia="MS Mincho" w:cs="Arial"/>
                <w:szCs w:val="20"/>
              </w:rPr>
              <w:t>–</w:t>
            </w:r>
            <w:r>
              <w:rPr>
                <w:rFonts w:eastAsia="MS Mincho" w:cs="Arial"/>
                <w:szCs w:val="20"/>
              </w:rPr>
              <w:t>15:30</w:t>
            </w:r>
          </w:p>
        </w:tc>
        <w:tc>
          <w:tcPr>
            <w:tcW w:w="567" w:type="dxa"/>
          </w:tcPr>
          <w:p w:rsidR="009B3D0C" w:rsidRPr="00CB6D4A" w:rsidRDefault="0017163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15</w:t>
            </w:r>
            <w:r w:rsidR="009B3D0C" w:rsidRPr="00CB6D4A">
              <w:rPr>
                <w:rFonts w:eastAsia="MS Mincho" w:cs="Arial"/>
                <w:color w:val="000000"/>
                <w:szCs w:val="20"/>
              </w:rPr>
              <w:t>'</w:t>
            </w:r>
          </w:p>
        </w:tc>
        <w:tc>
          <w:tcPr>
            <w:tcW w:w="4394" w:type="dxa"/>
          </w:tcPr>
          <w:p w:rsidR="009B3D0C" w:rsidRPr="00171633" w:rsidRDefault="0017163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171633">
              <w:rPr>
                <w:rFonts w:eastAsia="MS Mincho" w:cs="Arial"/>
                <w:color w:val="000000"/>
                <w:szCs w:val="20"/>
                <w:lang w:val="de-CH"/>
              </w:rPr>
              <w:t xml:space="preserve">Lagerung </w:t>
            </w:r>
            <w:proofErr w:type="spellStart"/>
            <w:r w:rsidRPr="00171633">
              <w:rPr>
                <w:rFonts w:eastAsia="MS Mincho" w:cs="Arial"/>
                <w:color w:val="000000"/>
                <w:szCs w:val="20"/>
                <w:lang w:val="de-CH"/>
              </w:rPr>
              <w:t>Beachchair</w:t>
            </w:r>
            <w:proofErr w:type="spellEnd"/>
            <w:r w:rsidRPr="00171633">
              <w:rPr>
                <w:rFonts w:eastAsia="MS Mincho" w:cs="Arial"/>
                <w:color w:val="000000"/>
                <w:szCs w:val="20"/>
                <w:lang w:val="de-CH"/>
              </w:rPr>
              <w:t xml:space="preserve"> – Tipps und Tricks </w:t>
            </w:r>
          </w:p>
        </w:tc>
        <w:tc>
          <w:tcPr>
            <w:tcW w:w="425" w:type="dxa"/>
          </w:tcPr>
          <w:p w:rsidR="009B3D0C" w:rsidRPr="0056266C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9B3D0C" w:rsidRPr="00BD019D" w:rsidRDefault="0017163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BD019D">
              <w:rPr>
                <w:rFonts w:eastAsia="MS Mincho" w:cs="Arial"/>
                <w:color w:val="000000"/>
                <w:szCs w:val="20"/>
                <w:lang w:val="de-CH"/>
              </w:rPr>
              <w:t xml:space="preserve">Vortrag ORP </w:t>
            </w:r>
            <w:r w:rsidR="00BD019D">
              <w:rPr>
                <w:rFonts w:eastAsia="MS Mincho" w:cs="Arial"/>
                <w:color w:val="000000"/>
                <w:szCs w:val="20"/>
                <w:lang w:val="de-CH"/>
              </w:rPr>
              <w:t xml:space="preserve"> oder</w:t>
            </w:r>
            <w:r w:rsidR="00BD019D" w:rsidRPr="00BD019D"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  <w:r w:rsidR="00BD019D">
              <w:rPr>
                <w:rFonts w:eastAsia="MS Mincho" w:cs="Arial"/>
                <w:color w:val="000000"/>
                <w:szCs w:val="20"/>
                <w:lang w:val="de-CH"/>
              </w:rPr>
              <w:t>Lagerungspflege(wenn es einen gibt)</w:t>
            </w:r>
          </w:p>
        </w:tc>
      </w:tr>
      <w:tr w:rsidR="009B3D0C" w:rsidRPr="00BD019D" w:rsidTr="00A76D7D">
        <w:tc>
          <w:tcPr>
            <w:tcW w:w="1526" w:type="dxa"/>
          </w:tcPr>
          <w:p w:rsidR="009B3D0C" w:rsidRPr="00BD019D" w:rsidRDefault="0017163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 w:rsidRPr="00BD019D">
              <w:rPr>
                <w:rFonts w:eastAsia="MS Mincho" w:cs="Arial"/>
                <w:szCs w:val="20"/>
                <w:lang w:val="de-CH"/>
              </w:rPr>
              <w:t>14:30-14:50</w:t>
            </w:r>
          </w:p>
        </w:tc>
        <w:tc>
          <w:tcPr>
            <w:tcW w:w="567" w:type="dxa"/>
          </w:tcPr>
          <w:p w:rsidR="009B3D0C" w:rsidRPr="00BD019D" w:rsidRDefault="0017163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BD019D">
              <w:rPr>
                <w:rFonts w:eastAsia="MS Mincho" w:cs="Arial"/>
                <w:color w:val="000000"/>
                <w:szCs w:val="20"/>
                <w:lang w:val="de-CH"/>
              </w:rPr>
              <w:t>20</w:t>
            </w:r>
            <w:r w:rsidR="0067266F" w:rsidRPr="00BD019D">
              <w:rPr>
                <w:rFonts w:eastAsia="MS Mincho" w:cs="Arial"/>
                <w:color w:val="000000"/>
                <w:szCs w:val="20"/>
                <w:lang w:val="de-CH"/>
              </w:rPr>
              <w:t>’</w:t>
            </w:r>
          </w:p>
        </w:tc>
        <w:tc>
          <w:tcPr>
            <w:tcW w:w="4394" w:type="dxa"/>
          </w:tcPr>
          <w:p w:rsidR="009B3D0C" w:rsidRPr="00BD019D" w:rsidRDefault="0017163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BD019D">
              <w:rPr>
                <w:rFonts w:eastAsia="MS Mincho" w:cs="Arial"/>
                <w:color w:val="000000"/>
                <w:spacing w:val="20"/>
                <w:szCs w:val="20"/>
                <w:lang w:val="de-CH"/>
              </w:rPr>
              <w:t xml:space="preserve">Instrumente und Implantate </w:t>
            </w:r>
            <w:proofErr w:type="spellStart"/>
            <w:r w:rsidRPr="00BD019D">
              <w:rPr>
                <w:rFonts w:eastAsia="MS Mincho" w:cs="Arial"/>
                <w:color w:val="000000"/>
                <w:spacing w:val="20"/>
                <w:szCs w:val="20"/>
                <w:lang w:val="de-CH"/>
              </w:rPr>
              <w:t>Philos</w:t>
            </w:r>
            <w:proofErr w:type="spellEnd"/>
            <w:r w:rsidRPr="00BD019D">
              <w:rPr>
                <w:rFonts w:eastAsia="MS Mincho" w:cs="Arial"/>
                <w:color w:val="000000"/>
                <w:spacing w:val="20"/>
                <w:szCs w:val="20"/>
                <w:lang w:val="de-CH"/>
              </w:rPr>
              <w:t xml:space="preserve"> </w:t>
            </w:r>
          </w:p>
        </w:tc>
        <w:tc>
          <w:tcPr>
            <w:tcW w:w="425" w:type="dxa"/>
          </w:tcPr>
          <w:p w:rsidR="009B3D0C" w:rsidRPr="00BD019D" w:rsidRDefault="009B3D0C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9B3D0C" w:rsidRPr="00BD019D" w:rsidRDefault="00171633" w:rsidP="00CA41FF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BD019D">
              <w:rPr>
                <w:rFonts w:eastAsia="MS Mincho" w:cs="Arial"/>
                <w:color w:val="000000"/>
                <w:szCs w:val="20"/>
                <w:lang w:val="de-CH"/>
              </w:rPr>
              <w:t>Vortrag ORP</w:t>
            </w:r>
          </w:p>
        </w:tc>
      </w:tr>
      <w:tr w:rsidR="009B3D0C" w:rsidRPr="00BD019D" w:rsidTr="00A76D7D">
        <w:tc>
          <w:tcPr>
            <w:tcW w:w="1526" w:type="dxa"/>
          </w:tcPr>
          <w:p w:rsidR="009B3D0C" w:rsidRPr="00BD019D" w:rsidRDefault="0017163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 w:rsidRPr="00BD019D">
              <w:rPr>
                <w:rFonts w:eastAsia="MS Mincho" w:cs="Arial"/>
                <w:szCs w:val="20"/>
                <w:lang w:val="de-CH"/>
              </w:rPr>
              <w:t>14:50</w:t>
            </w:r>
            <w:r w:rsidR="009B3D0C" w:rsidRPr="00BD019D">
              <w:rPr>
                <w:rFonts w:eastAsia="MS Mincho" w:cs="Arial"/>
                <w:szCs w:val="20"/>
                <w:lang w:val="de-CH"/>
              </w:rPr>
              <w:t>–</w:t>
            </w:r>
            <w:r w:rsidRPr="00BD019D">
              <w:rPr>
                <w:rFonts w:eastAsia="MS Mincho" w:cs="Arial"/>
                <w:szCs w:val="20"/>
                <w:lang w:val="de-CH"/>
              </w:rPr>
              <w:t>15:00</w:t>
            </w:r>
          </w:p>
        </w:tc>
        <w:tc>
          <w:tcPr>
            <w:tcW w:w="567" w:type="dxa"/>
          </w:tcPr>
          <w:p w:rsidR="009B3D0C" w:rsidRPr="00BD019D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  <w:lang w:val="de-CH"/>
              </w:rPr>
            </w:pPr>
          </w:p>
        </w:tc>
        <w:tc>
          <w:tcPr>
            <w:tcW w:w="4394" w:type="dxa"/>
          </w:tcPr>
          <w:p w:rsidR="009B3D0C" w:rsidRPr="00BD019D" w:rsidRDefault="0017163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BD019D">
              <w:rPr>
                <w:rFonts w:eastAsia="MS Mincho" w:cs="Arial"/>
                <w:color w:val="000000"/>
                <w:szCs w:val="20"/>
                <w:lang w:val="de-CH"/>
              </w:rPr>
              <w:t xml:space="preserve">Fragen und Diskussion </w:t>
            </w:r>
          </w:p>
        </w:tc>
        <w:tc>
          <w:tcPr>
            <w:tcW w:w="425" w:type="dxa"/>
          </w:tcPr>
          <w:p w:rsidR="009B3D0C" w:rsidRPr="00BD019D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9B3D0C" w:rsidRPr="00BD019D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</w:tr>
      <w:tr w:rsidR="009B3D0C" w:rsidRPr="00CB6D4A" w:rsidTr="00CF54EB">
        <w:tc>
          <w:tcPr>
            <w:tcW w:w="1526" w:type="dxa"/>
            <w:tcBorders>
              <w:bottom w:val="single" w:sz="4" w:space="0" w:color="auto"/>
            </w:tcBorders>
          </w:tcPr>
          <w:p w:rsidR="009B3D0C" w:rsidRPr="00522336" w:rsidRDefault="00C03A6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15:00</w:t>
            </w:r>
            <w:r w:rsidR="009B3D0C" w:rsidRPr="00522336">
              <w:rPr>
                <w:rFonts w:eastAsia="MS Mincho" w:cs="Arial"/>
                <w:szCs w:val="20"/>
                <w:lang w:val="de-CH"/>
              </w:rPr>
              <w:t>-</w:t>
            </w:r>
            <w:r>
              <w:rPr>
                <w:rFonts w:eastAsia="MS Mincho" w:cs="Arial"/>
                <w:szCs w:val="20"/>
                <w:lang w:val="de-CH"/>
              </w:rPr>
              <w:t>15:15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B3D0C" w:rsidRPr="00522336" w:rsidRDefault="00C03A6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15</w:t>
            </w:r>
            <w:r w:rsidR="009B3D0C" w:rsidRPr="00522336">
              <w:rPr>
                <w:rFonts w:eastAsia="MS Mincho" w:cs="Arial"/>
                <w:color w:val="000000"/>
                <w:szCs w:val="20"/>
                <w:lang w:val="de-CH"/>
              </w:rPr>
              <w:t>'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B3D0C" w:rsidRPr="00C03A63" w:rsidRDefault="00C03A6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C03A63">
              <w:rPr>
                <w:rFonts w:eastAsia="MS Mincho" w:cs="Arial"/>
                <w:color w:val="000000"/>
                <w:szCs w:val="20"/>
                <w:lang w:val="de-CH"/>
              </w:rPr>
              <w:t>K</w:t>
            </w: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AFFEE PAUSE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B3D0C" w:rsidRPr="00CB6D4A" w:rsidRDefault="009B3D0C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19" w:type="dxa"/>
          </w:tcPr>
          <w:p w:rsidR="009B3D0C" w:rsidRPr="00CB6D4A" w:rsidRDefault="009B3D0C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1544C3" w:rsidRPr="00051AE0" w:rsidTr="001544C3">
        <w:tc>
          <w:tcPr>
            <w:tcW w:w="6912" w:type="dxa"/>
            <w:gridSpan w:val="4"/>
            <w:tcBorders>
              <w:bottom w:val="single" w:sz="4" w:space="0" w:color="auto"/>
            </w:tcBorders>
            <w:shd w:val="clear" w:color="auto" w:fill="DDDDDD"/>
          </w:tcPr>
          <w:p w:rsidR="001544C3" w:rsidRPr="00051AE0" w:rsidRDefault="001544C3" w:rsidP="00D10F5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proofErr w:type="spellStart"/>
            <w:r w:rsidRPr="00051AE0">
              <w:rPr>
                <w:rFonts w:eastAsia="MS Mincho" w:cs="Arial"/>
                <w:b/>
                <w:color w:val="000000"/>
                <w:szCs w:val="20"/>
              </w:rPr>
              <w:t>Modul</w:t>
            </w:r>
            <w:proofErr w:type="spellEnd"/>
            <w:r w:rsidRPr="00051AE0">
              <w:rPr>
                <w:rFonts w:eastAsia="MS Mincho" w:cs="Arial"/>
                <w:b/>
                <w:color w:val="000000"/>
                <w:szCs w:val="20"/>
              </w:rPr>
              <w:t xml:space="preserve"> </w:t>
            </w:r>
            <w:r>
              <w:rPr>
                <w:rFonts w:eastAsia="MS Mincho" w:cs="Arial"/>
                <w:b/>
                <w:color w:val="000000"/>
                <w:szCs w:val="20"/>
              </w:rPr>
              <w:t>3</w:t>
            </w:r>
            <w:r w:rsidRPr="00051AE0">
              <w:rPr>
                <w:rFonts w:eastAsia="MS Mincho" w:cs="Arial"/>
                <w:b/>
                <w:color w:val="000000"/>
                <w:szCs w:val="20"/>
              </w:rPr>
              <w:t xml:space="preserve">: </w:t>
            </w:r>
            <w:r>
              <w:rPr>
                <w:rFonts w:eastAsia="MS Mincho" w:cs="Arial"/>
                <w:b/>
                <w:color w:val="000000"/>
                <w:szCs w:val="20"/>
              </w:rPr>
              <w:t xml:space="preserve">der </w:t>
            </w:r>
            <w:proofErr w:type="spellStart"/>
            <w:r>
              <w:rPr>
                <w:rFonts w:eastAsia="MS Mincho" w:cs="Arial"/>
                <w:b/>
                <w:color w:val="000000"/>
                <w:szCs w:val="20"/>
              </w:rPr>
              <w:t>pädiatrische</w:t>
            </w:r>
            <w:proofErr w:type="spellEnd"/>
            <w:r w:rsidRPr="00051AE0">
              <w:rPr>
                <w:rFonts w:eastAsia="MS Mincho" w:cs="Arial"/>
                <w:b/>
                <w:color w:val="000000"/>
                <w:szCs w:val="20"/>
              </w:rPr>
              <w:t xml:space="preserve"> Patient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1544C3" w:rsidRPr="00CB6D4A" w:rsidRDefault="001544C3" w:rsidP="00E27159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1544C3" w:rsidRPr="00A76D7D" w:rsidTr="00CF54EB">
        <w:tc>
          <w:tcPr>
            <w:tcW w:w="1526" w:type="dxa"/>
            <w:tcBorders>
              <w:top w:val="single" w:sz="4" w:space="0" w:color="auto"/>
            </w:tcBorders>
          </w:tcPr>
          <w:p w:rsidR="001544C3" w:rsidRDefault="001544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15:15-15:35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544C3" w:rsidRPr="00CB6D4A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20’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A76D7D">
              <w:rPr>
                <w:rFonts w:eastAsia="MS Mincho" w:cs="Arial"/>
                <w:color w:val="000000"/>
                <w:szCs w:val="20"/>
                <w:lang w:val="de-CH"/>
              </w:rPr>
              <w:t>Wieso ist der pädiatrische Patient verschiedenartig?</w:t>
            </w:r>
          </w:p>
          <w:p w:rsidR="001544C3" w:rsidRPr="00145971" w:rsidRDefault="001544C3" w:rsidP="0014597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145971">
              <w:rPr>
                <w:rFonts w:eastAsia="MS Mincho" w:cs="Arial"/>
                <w:color w:val="000000"/>
                <w:szCs w:val="20"/>
                <w:lang w:val="de-CH"/>
              </w:rPr>
              <w:t xml:space="preserve">Einschliesslich: </w:t>
            </w:r>
            <w:r>
              <w:rPr>
                <w:rFonts w:eastAsia="MS Mincho" w:cs="Arial"/>
                <w:color w:val="000000"/>
                <w:szCs w:val="20"/>
                <w:lang w:val="de-CH"/>
              </w:rPr>
              <w:t>Wieso müssen verschiedenartige Implantate für Kinder benutzt werden?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C</w:t>
            </w:r>
          </w:p>
        </w:tc>
        <w:tc>
          <w:tcPr>
            <w:tcW w:w="3119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Vortrag Arzt </w:t>
            </w:r>
          </w:p>
        </w:tc>
      </w:tr>
      <w:tr w:rsidR="001544C3" w:rsidRPr="0056266C" w:rsidTr="00A76D7D">
        <w:tc>
          <w:tcPr>
            <w:tcW w:w="1526" w:type="dxa"/>
          </w:tcPr>
          <w:p w:rsidR="001544C3" w:rsidRPr="00A76D7D" w:rsidRDefault="001544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15:35-15:55</w:t>
            </w:r>
          </w:p>
        </w:tc>
        <w:tc>
          <w:tcPr>
            <w:tcW w:w="567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20‘</w:t>
            </w:r>
          </w:p>
        </w:tc>
        <w:tc>
          <w:tcPr>
            <w:tcW w:w="4394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Einschleussen</w:t>
            </w:r>
            <w:proofErr w:type="spellEnd"/>
            <w:r>
              <w:rPr>
                <w:rFonts w:eastAsia="MS Mincho" w:cs="Arial"/>
                <w:color w:val="000000"/>
                <w:szCs w:val="20"/>
                <w:lang w:val="de-CH"/>
              </w:rPr>
              <w:t>, Lagerung, Vorbereitung eines Kindes</w:t>
            </w:r>
          </w:p>
        </w:tc>
        <w:tc>
          <w:tcPr>
            <w:tcW w:w="425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ORP oder Lagerungspflege (wenn es einen gibt)</w:t>
            </w:r>
          </w:p>
        </w:tc>
      </w:tr>
      <w:tr w:rsidR="001544C3" w:rsidRPr="00A76D7D" w:rsidTr="00A76D7D">
        <w:tc>
          <w:tcPr>
            <w:tcW w:w="1526" w:type="dxa"/>
          </w:tcPr>
          <w:p w:rsidR="001544C3" w:rsidRPr="00A76D7D" w:rsidRDefault="001544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15:55-16:10</w:t>
            </w:r>
          </w:p>
        </w:tc>
        <w:tc>
          <w:tcPr>
            <w:tcW w:w="567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15‘</w:t>
            </w:r>
          </w:p>
        </w:tc>
        <w:tc>
          <w:tcPr>
            <w:tcW w:w="4394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Instrumente, Implantate TEN </w:t>
            </w:r>
          </w:p>
        </w:tc>
        <w:tc>
          <w:tcPr>
            <w:tcW w:w="425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C</w:t>
            </w:r>
          </w:p>
        </w:tc>
        <w:tc>
          <w:tcPr>
            <w:tcW w:w="3119" w:type="dxa"/>
          </w:tcPr>
          <w:p w:rsidR="001544C3" w:rsidRPr="00A76D7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ORP</w:t>
            </w:r>
          </w:p>
        </w:tc>
      </w:tr>
      <w:tr w:rsidR="001544C3" w:rsidRPr="00A76D7D" w:rsidTr="00A76D7D">
        <w:tc>
          <w:tcPr>
            <w:tcW w:w="1526" w:type="dxa"/>
          </w:tcPr>
          <w:p w:rsidR="001544C3" w:rsidRDefault="001544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16:10-16:20</w:t>
            </w:r>
          </w:p>
        </w:tc>
        <w:tc>
          <w:tcPr>
            <w:tcW w:w="567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10‘</w:t>
            </w:r>
          </w:p>
        </w:tc>
        <w:tc>
          <w:tcPr>
            <w:tcW w:w="4394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Fragen und Diskussion </w:t>
            </w:r>
          </w:p>
        </w:tc>
        <w:tc>
          <w:tcPr>
            <w:tcW w:w="425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</w:tr>
      <w:tr w:rsidR="001544C3" w:rsidRPr="00A76D7D" w:rsidTr="00A76D7D">
        <w:tc>
          <w:tcPr>
            <w:tcW w:w="1526" w:type="dxa"/>
          </w:tcPr>
          <w:p w:rsidR="001544C3" w:rsidRDefault="001544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16:20-16:25</w:t>
            </w:r>
          </w:p>
        </w:tc>
        <w:tc>
          <w:tcPr>
            <w:tcW w:w="567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5‘</w:t>
            </w:r>
          </w:p>
        </w:tc>
        <w:tc>
          <w:tcPr>
            <w:tcW w:w="4394" w:type="dxa"/>
          </w:tcPr>
          <w:p w:rsidR="001544C3" w:rsidRPr="00CF1EE0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  <w:lang w:val="de-CH"/>
              </w:rPr>
            </w:pPr>
            <w:r w:rsidRPr="00CF1EE0">
              <w:rPr>
                <w:rFonts w:eastAsia="MS Mincho" w:cs="Arial"/>
                <w:b/>
                <w:color w:val="000000"/>
                <w:szCs w:val="20"/>
                <w:lang w:val="de-CH"/>
              </w:rPr>
              <w:t>Raumwechsel</w:t>
            </w:r>
          </w:p>
        </w:tc>
        <w:tc>
          <w:tcPr>
            <w:tcW w:w="425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C</w:t>
            </w:r>
          </w:p>
        </w:tc>
        <w:tc>
          <w:tcPr>
            <w:tcW w:w="3119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</w:tr>
      <w:tr w:rsidR="001544C3" w:rsidRPr="00A76D7D" w:rsidTr="00A76D7D">
        <w:tc>
          <w:tcPr>
            <w:tcW w:w="1526" w:type="dxa"/>
          </w:tcPr>
          <w:p w:rsidR="001544C3" w:rsidRDefault="001544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16:25-17:25</w:t>
            </w:r>
          </w:p>
        </w:tc>
        <w:tc>
          <w:tcPr>
            <w:tcW w:w="567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60‘</w:t>
            </w:r>
          </w:p>
        </w:tc>
        <w:tc>
          <w:tcPr>
            <w:tcW w:w="4394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Praktische Übung: </w:t>
            </w:r>
          </w:p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Interne Fixation einer Femur Schaftfraktur beim Kind</w:t>
            </w:r>
          </w:p>
          <w:p w:rsidR="001544C3" w:rsidRPr="00595050" w:rsidRDefault="001544C3" w:rsidP="00595050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595050">
              <w:rPr>
                <w:rFonts w:eastAsia="MS Mincho" w:cs="Arial"/>
                <w:color w:val="000000"/>
                <w:szCs w:val="20"/>
                <w:lang w:val="de-CH"/>
              </w:rPr>
              <w:t>Video: 20204</w:t>
            </w:r>
          </w:p>
          <w:p w:rsidR="001544C3" w:rsidRPr="00595050" w:rsidRDefault="001544C3" w:rsidP="00595050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595050">
              <w:rPr>
                <w:rFonts w:eastAsia="MS Mincho" w:cs="Arial"/>
                <w:color w:val="000000"/>
                <w:szCs w:val="20"/>
                <w:lang w:val="de-CH"/>
              </w:rPr>
              <w:t>Knochenmodul: 12251</w:t>
            </w:r>
          </w:p>
        </w:tc>
        <w:tc>
          <w:tcPr>
            <w:tcW w:w="425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Arzt und ORP 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faculty</w:t>
            </w:r>
            <w:proofErr w:type="spellEnd"/>
          </w:p>
        </w:tc>
      </w:tr>
      <w:tr w:rsidR="001544C3" w:rsidRPr="0086548F" w:rsidTr="00A76D7D">
        <w:tc>
          <w:tcPr>
            <w:tcW w:w="1526" w:type="dxa"/>
          </w:tcPr>
          <w:p w:rsidR="001544C3" w:rsidRDefault="001544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17:25-17:45</w:t>
            </w:r>
          </w:p>
        </w:tc>
        <w:tc>
          <w:tcPr>
            <w:tcW w:w="567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20‘</w:t>
            </w:r>
          </w:p>
        </w:tc>
        <w:tc>
          <w:tcPr>
            <w:tcW w:w="4394" w:type="dxa"/>
          </w:tcPr>
          <w:p w:rsidR="001544C3" w:rsidRPr="008149FD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8149FD">
              <w:rPr>
                <w:rFonts w:eastAsia="MS Mincho" w:cs="Arial"/>
                <w:color w:val="000000"/>
                <w:szCs w:val="20"/>
                <w:lang w:val="de-CH"/>
              </w:rPr>
              <w:t xml:space="preserve">Was habe ich heute gelernt? </w:t>
            </w:r>
          </w:p>
          <w:p w:rsidR="001544C3" w:rsidRPr="0086548F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 w:rsidRPr="0086548F">
              <w:rPr>
                <w:rFonts w:eastAsia="MS Mincho" w:cs="Arial"/>
                <w:color w:val="000000"/>
                <w:szCs w:val="20"/>
              </w:rPr>
              <w:t>Reflektion</w:t>
            </w:r>
            <w:proofErr w:type="spellEnd"/>
          </w:p>
        </w:tc>
        <w:tc>
          <w:tcPr>
            <w:tcW w:w="425" w:type="dxa"/>
          </w:tcPr>
          <w:p w:rsidR="001544C3" w:rsidRPr="0086548F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86548F"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</w:tcPr>
          <w:p w:rsidR="001544C3" w:rsidRPr="0086548F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ORP</w:t>
            </w:r>
          </w:p>
        </w:tc>
      </w:tr>
      <w:tr w:rsidR="001544C3" w:rsidRPr="0086548F" w:rsidTr="00A76D7D">
        <w:tc>
          <w:tcPr>
            <w:tcW w:w="1526" w:type="dxa"/>
          </w:tcPr>
          <w:p w:rsidR="001544C3" w:rsidRDefault="001544C3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17:45</w:t>
            </w:r>
          </w:p>
        </w:tc>
        <w:tc>
          <w:tcPr>
            <w:tcW w:w="567" w:type="dxa"/>
          </w:tcPr>
          <w:p w:rsidR="001544C3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4394" w:type="dxa"/>
          </w:tcPr>
          <w:p w:rsidR="001544C3" w:rsidRPr="0086548F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Ende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1. Tag </w:t>
            </w:r>
          </w:p>
        </w:tc>
        <w:tc>
          <w:tcPr>
            <w:tcW w:w="425" w:type="dxa"/>
          </w:tcPr>
          <w:p w:rsidR="001544C3" w:rsidRPr="0086548F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19" w:type="dxa"/>
          </w:tcPr>
          <w:p w:rsidR="001544C3" w:rsidRPr="0086548F" w:rsidRDefault="001544C3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</w:tbl>
    <w:p w:rsidR="008B3AE9" w:rsidRPr="0086548F" w:rsidRDefault="008B3AE9">
      <w:pPr>
        <w:spacing w:line="240" w:lineRule="auto"/>
        <w:rPr>
          <w:rFonts w:eastAsia="MS Mincho" w:cs="Arial"/>
          <w:sz w:val="24"/>
          <w:szCs w:val="46"/>
        </w:rPr>
      </w:pPr>
      <w:r w:rsidRPr="0086548F">
        <w:rPr>
          <w:rFonts w:eastAsia="MS Mincho" w:cs="Arial"/>
          <w:color w:val="29529B"/>
          <w:sz w:val="46"/>
          <w:szCs w:val="46"/>
        </w:rPr>
        <w:br w:type="page"/>
      </w:r>
    </w:p>
    <w:p w:rsidR="00C201B9" w:rsidRPr="0086548F" w:rsidRDefault="00C201B9" w:rsidP="00C201B9">
      <w:pPr>
        <w:autoSpaceDE w:val="0"/>
        <w:autoSpaceDN w:val="0"/>
        <w:adjustRightInd w:val="0"/>
        <w:spacing w:line="240" w:lineRule="auto"/>
        <w:rPr>
          <w:rFonts w:eastAsia="MS Mincho" w:cs="Arial"/>
          <w:color w:val="29529B"/>
          <w:sz w:val="24"/>
          <w:szCs w:val="4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1"/>
        <w:gridCol w:w="1038"/>
        <w:gridCol w:w="3938"/>
        <w:gridCol w:w="426"/>
        <w:gridCol w:w="3128"/>
      </w:tblGrid>
      <w:tr w:rsidR="00BB4A4F" w:rsidRPr="0086548F" w:rsidTr="007C40D6">
        <w:trPr>
          <w:trHeight w:val="151"/>
        </w:trPr>
        <w:tc>
          <w:tcPr>
            <w:tcW w:w="10061" w:type="dxa"/>
            <w:gridSpan w:val="5"/>
          </w:tcPr>
          <w:p w:rsidR="00BB4A4F" w:rsidRPr="0086548F" w:rsidRDefault="00014C2B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color w:val="29529B"/>
                <w:sz w:val="24"/>
                <w:szCs w:val="46"/>
              </w:rPr>
              <w:t>Tag</w:t>
            </w:r>
            <w:r w:rsidR="00BB4A4F" w:rsidRPr="0086548F">
              <w:rPr>
                <w:rFonts w:eastAsia="MS Mincho" w:cs="Arial"/>
                <w:color w:val="29529B"/>
                <w:sz w:val="24"/>
                <w:szCs w:val="46"/>
              </w:rPr>
              <w:t xml:space="preserve"> 2</w:t>
            </w:r>
          </w:p>
        </w:tc>
      </w:tr>
      <w:tr w:rsidR="00B606A5" w:rsidRPr="0086548F" w:rsidTr="007C40D6">
        <w:trPr>
          <w:trHeight w:val="151"/>
        </w:trPr>
        <w:tc>
          <w:tcPr>
            <w:tcW w:w="1531" w:type="dxa"/>
          </w:tcPr>
          <w:p w:rsidR="00B606A5" w:rsidRPr="0086548F" w:rsidRDefault="00FC30AF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ZEIT</w:t>
            </w:r>
          </w:p>
        </w:tc>
        <w:tc>
          <w:tcPr>
            <w:tcW w:w="1038" w:type="dxa"/>
          </w:tcPr>
          <w:p w:rsidR="00B606A5" w:rsidRPr="0086548F" w:rsidRDefault="00B606A5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</w:p>
        </w:tc>
        <w:tc>
          <w:tcPr>
            <w:tcW w:w="3938" w:type="dxa"/>
          </w:tcPr>
          <w:p w:rsidR="00B606A5" w:rsidRPr="0086548F" w:rsidRDefault="00B606A5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 w:rsidRPr="0086548F">
              <w:rPr>
                <w:rFonts w:eastAsia="MS Mincho" w:cs="Arial"/>
                <w:szCs w:val="20"/>
              </w:rPr>
              <w:t xml:space="preserve">AGENDA </w:t>
            </w:r>
          </w:p>
        </w:tc>
        <w:tc>
          <w:tcPr>
            <w:tcW w:w="426" w:type="dxa"/>
          </w:tcPr>
          <w:p w:rsidR="00B606A5" w:rsidRPr="0086548F" w:rsidRDefault="00B606A5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</w:p>
        </w:tc>
        <w:tc>
          <w:tcPr>
            <w:tcW w:w="3128" w:type="dxa"/>
          </w:tcPr>
          <w:p w:rsidR="00B606A5" w:rsidRPr="0086548F" w:rsidRDefault="00B606A5" w:rsidP="00B606A5">
            <w:pPr>
              <w:autoSpaceDE w:val="0"/>
              <w:autoSpaceDN w:val="0"/>
              <w:adjustRightInd w:val="0"/>
              <w:spacing w:before="40" w:after="120" w:line="280" w:lineRule="exact"/>
              <w:rPr>
                <w:rFonts w:eastAsia="MS Mincho" w:cs="Arial"/>
                <w:szCs w:val="20"/>
              </w:rPr>
            </w:pPr>
            <w:r w:rsidRPr="0086548F">
              <w:rPr>
                <w:rFonts w:eastAsia="MS Mincho" w:cs="Arial"/>
                <w:szCs w:val="20"/>
              </w:rPr>
              <w:t>W</w:t>
            </w:r>
            <w:r w:rsidR="00FC30AF">
              <w:rPr>
                <w:rFonts w:eastAsia="MS Mincho" w:cs="Arial"/>
                <w:szCs w:val="20"/>
              </w:rPr>
              <w:t>ER</w:t>
            </w:r>
          </w:p>
        </w:tc>
      </w:tr>
      <w:tr w:rsidR="008B3AE9" w:rsidRPr="008B3AE9" w:rsidTr="007C40D6">
        <w:trPr>
          <w:trHeight w:val="151"/>
        </w:trPr>
        <w:tc>
          <w:tcPr>
            <w:tcW w:w="1531" w:type="dxa"/>
            <w:tcBorders>
              <w:bottom w:val="single" w:sz="4" w:space="0" w:color="auto"/>
            </w:tcBorders>
          </w:tcPr>
          <w:p w:rsidR="008B3AE9" w:rsidRPr="0086548F" w:rsidRDefault="00D56D4B" w:rsidP="00260AF6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szCs w:val="20"/>
              </w:rPr>
              <w:t>08:00-08:10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8B3AE9" w:rsidRPr="0086548F" w:rsidRDefault="00D56D4B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10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  <w:tcBorders>
              <w:bottom w:val="single" w:sz="4" w:space="0" w:color="auto"/>
            </w:tcBorders>
          </w:tcPr>
          <w:p w:rsidR="00FB50C7" w:rsidRPr="00D56D4B" w:rsidRDefault="00D56D4B" w:rsidP="005847E8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D56D4B">
              <w:rPr>
                <w:rFonts w:eastAsia="MS Mincho" w:cs="Arial"/>
                <w:color w:val="000000"/>
                <w:szCs w:val="20"/>
                <w:lang w:val="de-CH"/>
              </w:rPr>
              <w:t>Rekapitu</w:t>
            </w:r>
            <w:r w:rsidR="008149FD">
              <w:rPr>
                <w:rFonts w:eastAsia="MS Mincho" w:cs="Arial"/>
                <w:color w:val="000000"/>
                <w:szCs w:val="20"/>
                <w:lang w:val="de-CH"/>
              </w:rPr>
              <w:t>la</w:t>
            </w:r>
            <w:r w:rsidRPr="00D56D4B">
              <w:rPr>
                <w:rFonts w:eastAsia="MS Mincho" w:cs="Arial"/>
                <w:color w:val="000000"/>
                <w:szCs w:val="20"/>
                <w:lang w:val="de-CH"/>
              </w:rPr>
              <w:t>tion Tag 1 (“</w:t>
            </w:r>
            <w:proofErr w:type="spellStart"/>
            <w:r w:rsidRPr="00D56D4B">
              <w:rPr>
                <w:rFonts w:eastAsia="MS Mincho" w:cs="Arial"/>
                <w:color w:val="000000"/>
                <w:szCs w:val="20"/>
                <w:lang w:val="de-CH"/>
              </w:rPr>
              <w:t>warming</w:t>
            </w:r>
            <w:proofErr w:type="spellEnd"/>
            <w:r w:rsidRPr="00D56D4B"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D56D4B">
              <w:rPr>
                <w:rFonts w:eastAsia="MS Mincho" w:cs="Arial"/>
                <w:color w:val="000000"/>
                <w:szCs w:val="20"/>
                <w:lang w:val="de-CH"/>
              </w:rPr>
              <w:t>up</w:t>
            </w:r>
            <w:proofErr w:type="spellEnd"/>
            <w:r w:rsidRPr="00D56D4B">
              <w:rPr>
                <w:rFonts w:eastAsia="MS Mincho" w:cs="Arial"/>
                <w:color w:val="000000"/>
                <w:szCs w:val="20"/>
                <w:lang w:val="de-CH"/>
              </w:rPr>
              <w:t>”-Übung)</w:t>
            </w:r>
          </w:p>
          <w:p w:rsidR="00D56D4B" w:rsidRPr="00D56D4B" w:rsidRDefault="00D56D4B" w:rsidP="005847E8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i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Interaktive Wiederholung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B3AE9" w:rsidRPr="008B3AE9" w:rsidRDefault="00B606A5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8B3AE9"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:rsidR="008B3AE9" w:rsidRPr="008B3AE9" w:rsidRDefault="008B3AE9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 w:rsidRPr="008B3AE9">
              <w:rPr>
                <w:rFonts w:eastAsia="MS Mincho" w:cs="Arial"/>
                <w:color w:val="000000"/>
                <w:szCs w:val="20"/>
              </w:rPr>
              <w:t xml:space="preserve"> </w:t>
            </w:r>
          </w:p>
        </w:tc>
      </w:tr>
      <w:tr w:rsidR="009B3D0C" w:rsidRPr="008B3AE9" w:rsidTr="007C40D6">
        <w:trPr>
          <w:trHeight w:val="151"/>
        </w:trPr>
        <w:tc>
          <w:tcPr>
            <w:tcW w:w="6933" w:type="dxa"/>
            <w:gridSpan w:val="4"/>
            <w:shd w:val="clear" w:color="auto" w:fill="D9D9D9" w:themeFill="background1" w:themeFillShade="D9"/>
          </w:tcPr>
          <w:p w:rsidR="009B3D0C" w:rsidRPr="00D56D4B" w:rsidRDefault="00931FFE" w:rsidP="00A9653D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b/>
                <w:color w:val="000000"/>
                <w:szCs w:val="20"/>
              </w:rPr>
              <w:t>Modul</w:t>
            </w:r>
            <w:proofErr w:type="spellEnd"/>
            <w:r w:rsidR="009B3D0C" w:rsidRPr="00D56D4B">
              <w:rPr>
                <w:rFonts w:eastAsia="MS Mincho" w:cs="Arial"/>
                <w:b/>
                <w:color w:val="000000"/>
                <w:szCs w:val="20"/>
              </w:rPr>
              <w:t xml:space="preserve"> </w:t>
            </w:r>
            <w:r w:rsidR="00A9653D">
              <w:rPr>
                <w:rFonts w:eastAsia="MS Mincho" w:cs="Arial"/>
                <w:b/>
                <w:color w:val="000000"/>
                <w:szCs w:val="20"/>
              </w:rPr>
              <w:t>4</w:t>
            </w:r>
            <w:r w:rsidR="00D56D4B" w:rsidRPr="00D56D4B">
              <w:rPr>
                <w:rFonts w:eastAsia="MS Mincho" w:cs="Arial"/>
                <w:b/>
                <w:color w:val="000000"/>
                <w:szCs w:val="20"/>
              </w:rPr>
              <w:t xml:space="preserve">: </w:t>
            </w:r>
            <w:proofErr w:type="spellStart"/>
            <w:r w:rsidR="00D56D4B" w:rsidRPr="00D56D4B">
              <w:rPr>
                <w:rFonts w:eastAsia="MS Mincho" w:cs="Arial"/>
                <w:b/>
                <w:color w:val="000000"/>
                <w:szCs w:val="20"/>
              </w:rPr>
              <w:t>Sprunggelenksfrakturen</w:t>
            </w:r>
            <w:proofErr w:type="spellEnd"/>
            <w:r w:rsidR="00D56D4B" w:rsidRPr="00D56D4B">
              <w:rPr>
                <w:rFonts w:eastAsia="MS Mincho" w:cs="Arial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9B3D0C" w:rsidRPr="00CB6D4A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93381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08:10-08:30</w:t>
            </w:r>
          </w:p>
        </w:tc>
        <w:tc>
          <w:tcPr>
            <w:tcW w:w="1038" w:type="dxa"/>
          </w:tcPr>
          <w:p w:rsidR="009B3D0C" w:rsidRPr="00CB6D4A" w:rsidRDefault="0093381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Pr="0056266C" w:rsidRDefault="0093381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proofErr w:type="spellStart"/>
            <w:r w:rsidRPr="0056266C">
              <w:rPr>
                <w:rFonts w:eastAsia="MS Mincho" w:cs="Arial"/>
                <w:color w:val="000000"/>
                <w:szCs w:val="20"/>
                <w:lang w:val="de-CH"/>
              </w:rPr>
              <w:t>Malleolfrakturen</w:t>
            </w:r>
            <w:proofErr w:type="spellEnd"/>
          </w:p>
          <w:p w:rsidR="00B340F3" w:rsidRPr="001B5A91" w:rsidRDefault="001B5A91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i/>
                <w:color w:val="000000"/>
                <w:szCs w:val="20"/>
                <w:lang w:val="de-CH"/>
              </w:rPr>
            </w:pPr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Ein klinisches Beispiel ist im AOT / ORP </w:t>
            </w:r>
            <w:proofErr w:type="spellStart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>faculty</w:t>
            </w:r>
            <w:proofErr w:type="spellEnd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>support</w:t>
            </w:r>
            <w:proofErr w:type="spellEnd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>package</w:t>
            </w:r>
            <w:proofErr w:type="spellEnd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vorhanden </w:t>
            </w:r>
          </w:p>
        </w:tc>
        <w:tc>
          <w:tcPr>
            <w:tcW w:w="426" w:type="dxa"/>
          </w:tcPr>
          <w:p w:rsidR="009B3D0C" w:rsidRDefault="0093381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28" w:type="dxa"/>
          </w:tcPr>
          <w:p w:rsidR="009B3D0C" w:rsidRPr="00CB6D4A" w:rsidRDefault="0093381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Vortrag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B84194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08:30-08:35</w:t>
            </w:r>
          </w:p>
        </w:tc>
        <w:tc>
          <w:tcPr>
            <w:tcW w:w="1038" w:type="dxa"/>
          </w:tcPr>
          <w:p w:rsidR="009B3D0C" w:rsidRPr="00CB6D4A" w:rsidRDefault="00B84194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5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Pr="00B84194" w:rsidRDefault="00B84194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proofErr w:type="spellStart"/>
            <w:r w:rsidRPr="00B84194">
              <w:rPr>
                <w:rFonts w:eastAsia="MS Mincho" w:cs="Arial"/>
                <w:b/>
                <w:color w:val="000000"/>
                <w:szCs w:val="20"/>
              </w:rPr>
              <w:t>Raumwechsel</w:t>
            </w:r>
            <w:proofErr w:type="spellEnd"/>
          </w:p>
        </w:tc>
        <w:tc>
          <w:tcPr>
            <w:tcW w:w="426" w:type="dxa"/>
          </w:tcPr>
          <w:p w:rsidR="009B3D0C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28" w:type="dxa"/>
          </w:tcPr>
          <w:p w:rsidR="009B3D0C" w:rsidRPr="00CB6D4A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1B5A91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08:35-09:20</w:t>
            </w:r>
          </w:p>
        </w:tc>
        <w:tc>
          <w:tcPr>
            <w:tcW w:w="1038" w:type="dxa"/>
          </w:tcPr>
          <w:p w:rsidR="009B3D0C" w:rsidRPr="00CB6D4A" w:rsidRDefault="001B5A91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45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Pr="001B5A91" w:rsidRDefault="001B5A91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1B5A91">
              <w:rPr>
                <w:rFonts w:eastAsia="MS Mincho" w:cs="Arial"/>
                <w:color w:val="000000"/>
                <w:szCs w:val="20"/>
                <w:lang w:val="de-CH"/>
              </w:rPr>
              <w:t xml:space="preserve">Diskussionsgruppen: </w:t>
            </w:r>
          </w:p>
          <w:p w:rsidR="001B5A91" w:rsidRPr="001B5A91" w:rsidRDefault="001B5A91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proofErr w:type="spellStart"/>
            <w:r w:rsidRPr="001B5A91">
              <w:rPr>
                <w:rFonts w:eastAsia="MS Mincho" w:cs="Arial"/>
                <w:color w:val="000000"/>
                <w:szCs w:val="20"/>
                <w:lang w:val="de-CH"/>
              </w:rPr>
              <w:t>Perioperative</w:t>
            </w:r>
            <w:proofErr w:type="spellEnd"/>
            <w:r w:rsidRPr="001B5A91">
              <w:rPr>
                <w:rFonts w:eastAsia="MS Mincho" w:cs="Arial"/>
                <w:color w:val="000000"/>
                <w:szCs w:val="20"/>
                <w:lang w:val="de-CH"/>
              </w:rPr>
              <w:t xml:space="preserve"> Vorbereitung zur Osteosynthese einer </w:t>
            </w:r>
            <w:proofErr w:type="spellStart"/>
            <w:r w:rsidRPr="001B5A91">
              <w:rPr>
                <w:rFonts w:eastAsia="MS Mincho" w:cs="Arial"/>
                <w:color w:val="000000"/>
                <w:szCs w:val="20"/>
                <w:lang w:val="de-CH"/>
              </w:rPr>
              <w:t>Malleolarfraktur</w:t>
            </w:r>
            <w:proofErr w:type="spellEnd"/>
          </w:p>
          <w:p w:rsidR="001B5A91" w:rsidRPr="001B5A91" w:rsidRDefault="001B5A91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i/>
                <w:color w:val="000000"/>
                <w:szCs w:val="20"/>
                <w:lang w:val="de-CH"/>
              </w:rPr>
            </w:pPr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Ein klinisches Beispiel für die Gruppendiskussion ist im AOT / ORP </w:t>
            </w:r>
            <w:proofErr w:type="spellStart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>faculty</w:t>
            </w:r>
            <w:proofErr w:type="spellEnd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>support</w:t>
            </w:r>
            <w:proofErr w:type="spellEnd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>package</w:t>
            </w:r>
            <w:proofErr w:type="spellEnd"/>
            <w:r w:rsidRPr="001B5A91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vorhanden</w:t>
            </w:r>
          </w:p>
        </w:tc>
        <w:tc>
          <w:tcPr>
            <w:tcW w:w="426" w:type="dxa"/>
          </w:tcPr>
          <w:p w:rsidR="009B3D0C" w:rsidRPr="0056266C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28" w:type="dxa"/>
          </w:tcPr>
          <w:p w:rsidR="009B3D0C" w:rsidRPr="00CB6D4A" w:rsidRDefault="0070703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Diskussionsleitung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ORP und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</w:p>
        </w:tc>
      </w:tr>
      <w:tr w:rsidR="004859D0" w:rsidRPr="008B3AE9" w:rsidTr="007C40D6">
        <w:trPr>
          <w:trHeight w:val="151"/>
        </w:trPr>
        <w:tc>
          <w:tcPr>
            <w:tcW w:w="1531" w:type="dxa"/>
          </w:tcPr>
          <w:p w:rsidR="004859D0" w:rsidRPr="004859D0" w:rsidRDefault="00D43C46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szCs w:val="20"/>
              </w:rPr>
              <w:t>09:20-09:40</w:t>
            </w:r>
          </w:p>
        </w:tc>
        <w:tc>
          <w:tcPr>
            <w:tcW w:w="1038" w:type="dxa"/>
          </w:tcPr>
          <w:p w:rsidR="004859D0" w:rsidRPr="008B3AE9" w:rsidRDefault="00D43C46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4859D0" w:rsidRPr="008B3AE9" w:rsidRDefault="00D43C46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pacing w:val="20"/>
                <w:szCs w:val="20"/>
              </w:rPr>
              <w:t xml:space="preserve">KAFFEE PAUSE </w:t>
            </w:r>
          </w:p>
        </w:tc>
        <w:tc>
          <w:tcPr>
            <w:tcW w:w="426" w:type="dxa"/>
          </w:tcPr>
          <w:p w:rsidR="004859D0" w:rsidRPr="008B3AE9" w:rsidRDefault="004859D0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28" w:type="dxa"/>
          </w:tcPr>
          <w:p w:rsidR="004859D0" w:rsidRPr="008B3AE9" w:rsidRDefault="004859D0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205222" w:rsidRPr="00102111" w:rsidTr="007C40D6">
        <w:trPr>
          <w:trHeight w:val="151"/>
        </w:trPr>
        <w:tc>
          <w:tcPr>
            <w:tcW w:w="1531" w:type="dxa"/>
          </w:tcPr>
          <w:p w:rsidR="00205222" w:rsidRDefault="00102111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09:40-10:40</w:t>
            </w:r>
          </w:p>
        </w:tc>
        <w:tc>
          <w:tcPr>
            <w:tcW w:w="1038" w:type="dxa"/>
          </w:tcPr>
          <w:p w:rsidR="00205222" w:rsidRDefault="00102111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60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102111" w:rsidRPr="004C539D" w:rsidRDefault="00102111" w:rsidP="004C539D">
            <w:pPr>
              <w:rPr>
                <w:rFonts w:eastAsia="MS Mincho"/>
                <w:lang w:val="de-CH"/>
              </w:rPr>
            </w:pPr>
            <w:r w:rsidRPr="004C539D">
              <w:rPr>
                <w:rFonts w:eastAsia="MS Mincho"/>
                <w:lang w:val="de-CH"/>
              </w:rPr>
              <w:t xml:space="preserve">Praktische Übung: </w:t>
            </w:r>
          </w:p>
          <w:p w:rsidR="004C539D" w:rsidRPr="004C539D" w:rsidRDefault="00102111" w:rsidP="004C539D">
            <w:pPr>
              <w:rPr>
                <w:rFonts w:eastAsia="MS Mincho"/>
                <w:lang w:val="de-CH"/>
              </w:rPr>
            </w:pPr>
            <w:r w:rsidRPr="004C539D">
              <w:rPr>
                <w:rFonts w:eastAsia="MS Mincho"/>
                <w:lang w:val="de-CH"/>
              </w:rPr>
              <w:t xml:space="preserve">Interne Fixation einer </w:t>
            </w:r>
            <w:proofErr w:type="spellStart"/>
            <w:r w:rsidRPr="004C539D">
              <w:rPr>
                <w:rFonts w:eastAsia="MS Mincho"/>
                <w:lang w:val="de-CH"/>
              </w:rPr>
              <w:t>Malleolarfraktur</w:t>
            </w:r>
            <w:proofErr w:type="spellEnd"/>
            <w:r w:rsidRPr="004C539D">
              <w:rPr>
                <w:rFonts w:eastAsia="MS Mincho"/>
                <w:lang w:val="de-CH"/>
              </w:rPr>
              <w:t xml:space="preserve"> </w:t>
            </w:r>
          </w:p>
          <w:p w:rsidR="00205222" w:rsidRPr="004C539D" w:rsidRDefault="004C539D" w:rsidP="004C539D">
            <w:pPr>
              <w:pStyle w:val="ListParagraph"/>
              <w:numPr>
                <w:ilvl w:val="0"/>
                <w:numId w:val="39"/>
              </w:numPr>
              <w:rPr>
                <w:rFonts w:eastAsia="MS Mincho"/>
                <w:lang w:val="de-CH"/>
              </w:rPr>
            </w:pPr>
            <w:r w:rsidRPr="004C539D">
              <w:rPr>
                <w:rFonts w:eastAsia="MS Mincho"/>
                <w:lang w:val="de-CH"/>
              </w:rPr>
              <w:t>Video: 00114</w:t>
            </w:r>
          </w:p>
          <w:p w:rsidR="004C539D" w:rsidRPr="004C539D" w:rsidRDefault="004C539D" w:rsidP="004C539D">
            <w:pPr>
              <w:pStyle w:val="ListParagraph"/>
              <w:numPr>
                <w:ilvl w:val="0"/>
                <w:numId w:val="39"/>
              </w:numPr>
              <w:rPr>
                <w:rFonts w:eastAsia="MS Mincho"/>
                <w:lang w:val="de-CH"/>
              </w:rPr>
            </w:pPr>
            <w:r w:rsidRPr="004C539D">
              <w:rPr>
                <w:rFonts w:eastAsia="MS Mincho"/>
                <w:lang w:val="de-CH"/>
              </w:rPr>
              <w:t>Knochenmodul: 3118</w:t>
            </w:r>
          </w:p>
          <w:p w:rsidR="004C539D" w:rsidRPr="004C539D" w:rsidRDefault="00C3397D" w:rsidP="00C3397D">
            <w:pPr>
              <w:rPr>
                <w:rFonts w:eastAsia="MS Mincho"/>
                <w:i/>
                <w:lang w:val="de-CH"/>
              </w:rPr>
            </w:pPr>
            <w:r>
              <w:rPr>
                <w:rFonts w:eastAsia="MS Mincho"/>
                <w:i/>
                <w:lang w:val="de-CH"/>
              </w:rPr>
              <w:t>Die Übersicht der p</w:t>
            </w:r>
            <w:r w:rsidR="00F33128">
              <w:rPr>
                <w:rFonts w:eastAsia="MS Mincho"/>
                <w:i/>
                <w:lang w:val="de-CH"/>
              </w:rPr>
              <w:t>ra</w:t>
            </w:r>
            <w:r>
              <w:rPr>
                <w:rFonts w:eastAsia="MS Mincho"/>
                <w:i/>
                <w:lang w:val="de-CH"/>
              </w:rPr>
              <w:t xml:space="preserve">ktischen Übungen </w:t>
            </w:r>
            <w:r w:rsidR="004C539D" w:rsidRPr="004C539D">
              <w:rPr>
                <w:rFonts w:eastAsia="MS Mincho"/>
                <w:i/>
                <w:lang w:val="de-CH"/>
              </w:rPr>
              <w:t xml:space="preserve">ist im AOT / ORP </w:t>
            </w:r>
            <w:proofErr w:type="spellStart"/>
            <w:r w:rsidR="004C539D" w:rsidRPr="004C539D">
              <w:rPr>
                <w:rFonts w:eastAsia="MS Mincho"/>
                <w:i/>
                <w:lang w:val="de-CH"/>
              </w:rPr>
              <w:t>faculty</w:t>
            </w:r>
            <w:proofErr w:type="spellEnd"/>
            <w:r w:rsidR="004C539D" w:rsidRPr="004C539D">
              <w:rPr>
                <w:rFonts w:eastAsia="MS Mincho"/>
                <w:i/>
                <w:lang w:val="de-CH"/>
              </w:rPr>
              <w:t xml:space="preserve"> </w:t>
            </w:r>
            <w:proofErr w:type="spellStart"/>
            <w:r w:rsidR="004C539D" w:rsidRPr="004C539D">
              <w:rPr>
                <w:rFonts w:eastAsia="MS Mincho"/>
                <w:i/>
                <w:lang w:val="de-CH"/>
              </w:rPr>
              <w:t>support</w:t>
            </w:r>
            <w:proofErr w:type="spellEnd"/>
            <w:r w:rsidR="004C539D" w:rsidRPr="004C539D">
              <w:rPr>
                <w:rFonts w:eastAsia="MS Mincho"/>
                <w:i/>
                <w:lang w:val="de-CH"/>
              </w:rPr>
              <w:t xml:space="preserve"> </w:t>
            </w:r>
            <w:proofErr w:type="spellStart"/>
            <w:r w:rsidR="004C539D" w:rsidRPr="004C539D">
              <w:rPr>
                <w:rFonts w:eastAsia="MS Mincho"/>
                <w:i/>
                <w:lang w:val="de-CH"/>
              </w:rPr>
              <w:t>package</w:t>
            </w:r>
            <w:proofErr w:type="spellEnd"/>
            <w:r w:rsidR="004C539D" w:rsidRPr="004C539D">
              <w:rPr>
                <w:rFonts w:eastAsia="MS Mincho"/>
                <w:i/>
                <w:lang w:val="de-CH"/>
              </w:rPr>
              <w:t xml:space="preserve"> vorhanden</w:t>
            </w:r>
          </w:p>
        </w:tc>
        <w:tc>
          <w:tcPr>
            <w:tcW w:w="426" w:type="dxa"/>
          </w:tcPr>
          <w:p w:rsidR="00205222" w:rsidRPr="00102111" w:rsidRDefault="00205222" w:rsidP="004C539D">
            <w:pPr>
              <w:rPr>
                <w:rFonts w:eastAsia="MS Mincho"/>
                <w:lang w:val="de-CH"/>
              </w:rPr>
            </w:pPr>
          </w:p>
        </w:tc>
        <w:tc>
          <w:tcPr>
            <w:tcW w:w="3128" w:type="dxa"/>
          </w:tcPr>
          <w:p w:rsidR="00205222" w:rsidRPr="00102111" w:rsidRDefault="00A522BA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Arzt und ORP 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faculty</w:t>
            </w:r>
            <w:proofErr w:type="spellEnd"/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</w:p>
        </w:tc>
      </w:tr>
      <w:tr w:rsidR="00205222" w:rsidRPr="00102111" w:rsidTr="007C40D6">
        <w:trPr>
          <w:trHeight w:val="151"/>
        </w:trPr>
        <w:tc>
          <w:tcPr>
            <w:tcW w:w="1531" w:type="dxa"/>
          </w:tcPr>
          <w:p w:rsidR="00205222" w:rsidRPr="00102111" w:rsidRDefault="009D7D54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10:40-10:45</w:t>
            </w:r>
          </w:p>
        </w:tc>
        <w:tc>
          <w:tcPr>
            <w:tcW w:w="1038" w:type="dxa"/>
          </w:tcPr>
          <w:p w:rsidR="00205222" w:rsidRPr="00102111" w:rsidRDefault="00BD019D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5‘</w:t>
            </w:r>
          </w:p>
        </w:tc>
        <w:tc>
          <w:tcPr>
            <w:tcW w:w="3938" w:type="dxa"/>
          </w:tcPr>
          <w:p w:rsidR="00102111" w:rsidRPr="009D7D54" w:rsidRDefault="009D7D54" w:rsidP="00040E67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pacing w:val="20"/>
                <w:szCs w:val="20"/>
                <w:lang w:val="de-CH"/>
              </w:rPr>
            </w:pPr>
            <w:r w:rsidRPr="009D7D54">
              <w:rPr>
                <w:rFonts w:eastAsia="MS Mincho" w:cs="Arial"/>
                <w:b/>
                <w:color w:val="000000"/>
                <w:spacing w:val="20"/>
                <w:szCs w:val="20"/>
                <w:lang w:val="de-CH"/>
              </w:rPr>
              <w:t>Raumwechsel</w:t>
            </w:r>
          </w:p>
        </w:tc>
        <w:tc>
          <w:tcPr>
            <w:tcW w:w="426" w:type="dxa"/>
          </w:tcPr>
          <w:p w:rsidR="00205222" w:rsidRPr="00102111" w:rsidRDefault="00205222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28" w:type="dxa"/>
          </w:tcPr>
          <w:p w:rsidR="00205222" w:rsidRPr="00102111" w:rsidRDefault="00205222" w:rsidP="00B606A5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</w:tr>
      <w:tr w:rsidR="009B3D0C" w:rsidRPr="0044019E" w:rsidTr="007C40D6">
        <w:trPr>
          <w:trHeight w:val="151"/>
        </w:trPr>
        <w:tc>
          <w:tcPr>
            <w:tcW w:w="6933" w:type="dxa"/>
            <w:gridSpan w:val="4"/>
            <w:shd w:val="clear" w:color="auto" w:fill="DDDDDD"/>
          </w:tcPr>
          <w:p w:rsidR="009B3D0C" w:rsidRPr="0044019E" w:rsidRDefault="0044019E" w:rsidP="0044019E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proofErr w:type="spellStart"/>
            <w:r w:rsidRPr="0044019E">
              <w:rPr>
                <w:rFonts w:eastAsia="MS Mincho" w:cs="Arial"/>
                <w:b/>
                <w:color w:val="000000"/>
                <w:szCs w:val="20"/>
              </w:rPr>
              <w:t>Modul</w:t>
            </w:r>
            <w:proofErr w:type="spellEnd"/>
            <w:r w:rsidR="00A9653D">
              <w:rPr>
                <w:rFonts w:eastAsia="MS Mincho" w:cs="Arial"/>
                <w:b/>
                <w:color w:val="000000"/>
                <w:szCs w:val="20"/>
              </w:rPr>
              <w:t xml:space="preserve"> 5</w:t>
            </w:r>
            <w:r w:rsidR="009B3D0C" w:rsidRPr="0044019E">
              <w:rPr>
                <w:rFonts w:eastAsia="MS Mincho" w:cs="Arial"/>
                <w:b/>
                <w:color w:val="000000"/>
                <w:szCs w:val="20"/>
              </w:rPr>
              <w:t xml:space="preserve">: </w:t>
            </w:r>
            <w:proofErr w:type="spellStart"/>
            <w:r w:rsidRPr="0044019E">
              <w:rPr>
                <w:rFonts w:eastAsia="MS Mincho" w:cs="Arial"/>
                <w:b/>
                <w:color w:val="000000"/>
                <w:szCs w:val="20"/>
              </w:rPr>
              <w:t>Schaftfrakturen</w:t>
            </w:r>
            <w:proofErr w:type="spellEnd"/>
            <w:r w:rsidRPr="0044019E">
              <w:rPr>
                <w:rFonts w:eastAsia="MS Mincho" w:cs="Arial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3128" w:type="dxa"/>
            <w:shd w:val="clear" w:color="auto" w:fill="DDDDDD"/>
          </w:tcPr>
          <w:p w:rsidR="009B3D0C" w:rsidRPr="0044019E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AF4519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10:45-11:15</w:t>
            </w:r>
          </w:p>
        </w:tc>
        <w:tc>
          <w:tcPr>
            <w:tcW w:w="1038" w:type="dxa"/>
          </w:tcPr>
          <w:p w:rsidR="009B3D0C" w:rsidRPr="00CB6D4A" w:rsidRDefault="00AF4519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Pr="0056266C" w:rsidRDefault="00AF4519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56266C">
              <w:rPr>
                <w:rFonts w:eastAsia="MS Mincho" w:cs="Arial"/>
                <w:color w:val="000000"/>
                <w:szCs w:val="20"/>
                <w:lang w:val="de-CH"/>
              </w:rPr>
              <w:t>Unterarm Schaftfrakturen</w:t>
            </w:r>
          </w:p>
          <w:p w:rsidR="00AF4519" w:rsidRPr="00AF4519" w:rsidRDefault="00AF4519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i/>
                <w:color w:val="000000"/>
                <w:szCs w:val="20"/>
                <w:lang w:val="de-CH"/>
              </w:rPr>
            </w:pPr>
            <w:r w:rsidRPr="00AF4519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Dieser Vortrag ist im AOT / ORP </w:t>
            </w:r>
            <w:proofErr w:type="spellStart"/>
            <w:r w:rsidRPr="00AF4519">
              <w:rPr>
                <w:rFonts w:eastAsia="MS Mincho" w:cs="Arial"/>
                <w:i/>
                <w:color w:val="000000"/>
                <w:szCs w:val="20"/>
                <w:lang w:val="de-CH"/>
              </w:rPr>
              <w:t>faculty</w:t>
            </w:r>
            <w:proofErr w:type="spellEnd"/>
            <w:r w:rsidRPr="00AF4519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AF4519">
              <w:rPr>
                <w:rFonts w:eastAsia="MS Mincho" w:cs="Arial"/>
                <w:i/>
                <w:color w:val="000000"/>
                <w:szCs w:val="20"/>
                <w:lang w:val="de-CH"/>
              </w:rPr>
              <w:t>support</w:t>
            </w:r>
            <w:proofErr w:type="spellEnd"/>
            <w:r w:rsidRPr="00AF4519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AF4519">
              <w:rPr>
                <w:rFonts w:eastAsia="MS Mincho" w:cs="Arial"/>
                <w:i/>
                <w:color w:val="000000"/>
                <w:szCs w:val="20"/>
                <w:lang w:val="de-CH"/>
              </w:rPr>
              <w:t>package</w:t>
            </w:r>
            <w:proofErr w:type="spellEnd"/>
            <w:r w:rsidRPr="00AF4519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vorhanden</w:t>
            </w:r>
          </w:p>
        </w:tc>
        <w:tc>
          <w:tcPr>
            <w:tcW w:w="426" w:type="dxa"/>
          </w:tcPr>
          <w:p w:rsidR="009B3D0C" w:rsidRDefault="00AF4519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28" w:type="dxa"/>
          </w:tcPr>
          <w:p w:rsidR="009B3D0C" w:rsidRPr="00CB6D4A" w:rsidRDefault="00AF4519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Vortrag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</w:p>
        </w:tc>
      </w:tr>
      <w:tr w:rsidR="009B3D0C" w:rsidRPr="0056266C" w:rsidTr="007C40D6">
        <w:trPr>
          <w:trHeight w:val="151"/>
        </w:trPr>
        <w:tc>
          <w:tcPr>
            <w:tcW w:w="1531" w:type="dxa"/>
          </w:tcPr>
          <w:p w:rsidR="009B3D0C" w:rsidRPr="00CB6D4A" w:rsidRDefault="004E4BAE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11:05-11:50</w:t>
            </w:r>
          </w:p>
        </w:tc>
        <w:tc>
          <w:tcPr>
            <w:tcW w:w="1038" w:type="dxa"/>
          </w:tcPr>
          <w:p w:rsidR="009B3D0C" w:rsidRPr="00CB6D4A" w:rsidRDefault="004E4BAE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45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Pr="004E4BAE" w:rsidRDefault="004E4BAE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4E4BAE">
              <w:rPr>
                <w:rFonts w:eastAsia="MS Mincho" w:cs="Arial"/>
                <w:color w:val="000000"/>
                <w:szCs w:val="20"/>
                <w:lang w:val="de-CH"/>
              </w:rPr>
              <w:t xml:space="preserve">Gruppendiskussion: </w:t>
            </w:r>
          </w:p>
          <w:p w:rsidR="004E4BAE" w:rsidRPr="004E4BAE" w:rsidRDefault="004E4BAE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proofErr w:type="spellStart"/>
            <w:r w:rsidRPr="004E4BAE">
              <w:rPr>
                <w:rFonts w:eastAsia="MS Mincho" w:cs="Arial"/>
                <w:color w:val="000000"/>
                <w:szCs w:val="20"/>
                <w:lang w:val="de-CH"/>
              </w:rPr>
              <w:t>Perioperative</w:t>
            </w:r>
            <w:proofErr w:type="spellEnd"/>
            <w:r w:rsidRPr="004E4BAE">
              <w:rPr>
                <w:rFonts w:eastAsia="MS Mincho" w:cs="Arial"/>
                <w:color w:val="000000"/>
                <w:szCs w:val="20"/>
                <w:lang w:val="de-CH"/>
              </w:rPr>
              <w:t xml:space="preserve"> Vorbereitung für die Osteosynthese einer Unterarm Schaftfraktur </w:t>
            </w:r>
          </w:p>
          <w:p w:rsidR="004E4BAE" w:rsidRPr="000E4D9A" w:rsidRDefault="000E4D9A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i/>
                <w:color w:val="000000"/>
                <w:szCs w:val="20"/>
                <w:lang w:val="de-CH"/>
              </w:rPr>
            </w:pPr>
            <w:r w:rsidRPr="000E4D9A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Ein klinisches Beispiel ist im AOT / ORP </w:t>
            </w:r>
            <w:proofErr w:type="spellStart"/>
            <w:r w:rsidRPr="000E4D9A">
              <w:rPr>
                <w:rFonts w:eastAsia="MS Mincho" w:cs="Arial"/>
                <w:i/>
                <w:color w:val="000000"/>
                <w:szCs w:val="20"/>
                <w:lang w:val="de-CH"/>
              </w:rPr>
              <w:t>faculty</w:t>
            </w:r>
            <w:proofErr w:type="spellEnd"/>
            <w:r w:rsidRPr="000E4D9A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0E4D9A">
              <w:rPr>
                <w:rFonts w:eastAsia="MS Mincho" w:cs="Arial"/>
                <w:i/>
                <w:color w:val="000000"/>
                <w:szCs w:val="20"/>
                <w:lang w:val="de-CH"/>
              </w:rPr>
              <w:t>support</w:t>
            </w:r>
            <w:proofErr w:type="spellEnd"/>
            <w:r w:rsidRPr="000E4D9A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0E4D9A">
              <w:rPr>
                <w:rFonts w:eastAsia="MS Mincho" w:cs="Arial"/>
                <w:i/>
                <w:color w:val="000000"/>
                <w:szCs w:val="20"/>
                <w:lang w:val="de-CH"/>
              </w:rPr>
              <w:t>package</w:t>
            </w:r>
            <w:proofErr w:type="spellEnd"/>
            <w:r w:rsidRPr="000E4D9A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vorhanden</w:t>
            </w:r>
          </w:p>
        </w:tc>
        <w:tc>
          <w:tcPr>
            <w:tcW w:w="426" w:type="dxa"/>
          </w:tcPr>
          <w:p w:rsidR="009B3D0C" w:rsidRDefault="00106757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28" w:type="dxa"/>
          </w:tcPr>
          <w:p w:rsidR="009B3D0C" w:rsidRPr="00106757" w:rsidRDefault="00106757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106757">
              <w:rPr>
                <w:rFonts w:eastAsia="MS Mincho" w:cs="Arial"/>
                <w:color w:val="000000"/>
                <w:szCs w:val="20"/>
                <w:lang w:val="de-CH"/>
              </w:rPr>
              <w:t xml:space="preserve">Diskussionsleitung, ORP und Arzt </w:t>
            </w:r>
            <w:proofErr w:type="spellStart"/>
            <w:r w:rsidRPr="00106757">
              <w:rPr>
                <w:rFonts w:eastAsia="MS Mincho" w:cs="Arial"/>
                <w:color w:val="000000"/>
                <w:szCs w:val="20"/>
                <w:lang w:val="de-CH"/>
              </w:rPr>
              <w:t>faculty</w:t>
            </w:r>
            <w:proofErr w:type="spellEnd"/>
            <w:r w:rsidRPr="00106757"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67207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11:50-11:55</w:t>
            </w:r>
          </w:p>
        </w:tc>
        <w:tc>
          <w:tcPr>
            <w:tcW w:w="1038" w:type="dxa"/>
          </w:tcPr>
          <w:p w:rsidR="009B3D0C" w:rsidRPr="00CB6D4A" w:rsidRDefault="00BD019D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pacing w:val="20"/>
                <w:szCs w:val="20"/>
              </w:rPr>
              <w:t>5’</w:t>
            </w:r>
          </w:p>
        </w:tc>
        <w:tc>
          <w:tcPr>
            <w:tcW w:w="3938" w:type="dxa"/>
          </w:tcPr>
          <w:p w:rsidR="009B3D0C" w:rsidRPr="0067207B" w:rsidRDefault="0067207B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proofErr w:type="spellStart"/>
            <w:r w:rsidRPr="0067207B">
              <w:rPr>
                <w:rFonts w:eastAsia="MS Mincho" w:cs="Arial"/>
                <w:b/>
                <w:color w:val="000000"/>
                <w:szCs w:val="20"/>
              </w:rPr>
              <w:t>Raumwechsel</w:t>
            </w:r>
            <w:proofErr w:type="spellEnd"/>
          </w:p>
        </w:tc>
        <w:tc>
          <w:tcPr>
            <w:tcW w:w="426" w:type="dxa"/>
          </w:tcPr>
          <w:p w:rsidR="009B3D0C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28" w:type="dxa"/>
          </w:tcPr>
          <w:p w:rsidR="009B3D0C" w:rsidRPr="00CB6D4A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</w:tbl>
    <w:p w:rsidR="008F2B8B" w:rsidRDefault="008F2B8B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1"/>
        <w:gridCol w:w="1038"/>
        <w:gridCol w:w="3938"/>
        <w:gridCol w:w="426"/>
        <w:gridCol w:w="3128"/>
      </w:tblGrid>
      <w:tr w:rsidR="009B3D0C" w:rsidRPr="0022674F" w:rsidTr="007C40D6">
        <w:trPr>
          <w:trHeight w:val="151"/>
        </w:trPr>
        <w:tc>
          <w:tcPr>
            <w:tcW w:w="1531" w:type="dxa"/>
          </w:tcPr>
          <w:p w:rsidR="009B3D0C" w:rsidRPr="00CB6D4A" w:rsidRDefault="0022674F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lastRenderedPageBreak/>
              <w:t>11:55-12:55</w:t>
            </w:r>
          </w:p>
        </w:tc>
        <w:tc>
          <w:tcPr>
            <w:tcW w:w="1038" w:type="dxa"/>
          </w:tcPr>
          <w:p w:rsidR="009B3D0C" w:rsidRPr="00CB6D4A" w:rsidRDefault="0022674F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60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Pr="0022674F" w:rsidRDefault="0022674F" w:rsidP="0022674F">
            <w:pPr>
              <w:rPr>
                <w:rFonts w:eastAsia="MS Mincho"/>
                <w:lang w:val="de-CH"/>
              </w:rPr>
            </w:pPr>
            <w:r w:rsidRPr="0022674F">
              <w:rPr>
                <w:rFonts w:eastAsia="MS Mincho"/>
                <w:lang w:val="de-CH"/>
              </w:rPr>
              <w:t xml:space="preserve">Praktische Übung: </w:t>
            </w:r>
          </w:p>
          <w:p w:rsidR="0022674F" w:rsidRDefault="0022674F" w:rsidP="0022674F">
            <w:pPr>
              <w:rPr>
                <w:rFonts w:eastAsia="MS Mincho"/>
                <w:lang w:val="de-CH"/>
              </w:rPr>
            </w:pPr>
            <w:r w:rsidRPr="0022674F">
              <w:rPr>
                <w:rFonts w:eastAsia="MS Mincho"/>
                <w:lang w:val="de-CH"/>
              </w:rPr>
              <w:t>In</w:t>
            </w:r>
            <w:r w:rsidR="003D6419">
              <w:rPr>
                <w:rFonts w:eastAsia="MS Mincho"/>
                <w:lang w:val="de-CH"/>
              </w:rPr>
              <w:t>terne Fi</w:t>
            </w:r>
            <w:r w:rsidRPr="0022674F">
              <w:rPr>
                <w:rFonts w:eastAsia="MS Mincho"/>
                <w:lang w:val="de-CH"/>
              </w:rPr>
              <w:t xml:space="preserve">xierung einer </w:t>
            </w:r>
            <w:proofErr w:type="spellStart"/>
            <w:r w:rsidRPr="0022674F">
              <w:rPr>
                <w:rFonts w:eastAsia="MS Mincho"/>
                <w:lang w:val="de-CH"/>
              </w:rPr>
              <w:t>Unterarmschaftfraktur</w:t>
            </w:r>
            <w:proofErr w:type="spellEnd"/>
            <w:r w:rsidRPr="0022674F">
              <w:rPr>
                <w:rFonts w:eastAsia="MS Mincho"/>
                <w:lang w:val="de-CH"/>
              </w:rPr>
              <w:t xml:space="preserve"> </w:t>
            </w:r>
          </w:p>
          <w:p w:rsidR="0022674F" w:rsidRDefault="0022674F" w:rsidP="0022674F">
            <w:pPr>
              <w:pStyle w:val="ListParagraph"/>
              <w:numPr>
                <w:ilvl w:val="0"/>
                <w:numId w:val="40"/>
              </w:numPr>
              <w:rPr>
                <w:rFonts w:eastAsia="MS Mincho"/>
                <w:lang w:val="de-CH"/>
              </w:rPr>
            </w:pPr>
            <w:r>
              <w:rPr>
                <w:rFonts w:eastAsia="MS Mincho"/>
                <w:lang w:val="de-CH"/>
              </w:rPr>
              <w:t>Video: 00113 (</w:t>
            </w:r>
            <w:proofErr w:type="spellStart"/>
            <w:r>
              <w:rPr>
                <w:rFonts w:eastAsia="MS Mincho"/>
                <w:lang w:val="de-CH"/>
              </w:rPr>
              <w:t>Unterarmschaftfraktur</w:t>
            </w:r>
            <w:proofErr w:type="spellEnd"/>
            <w:r>
              <w:rPr>
                <w:rFonts w:eastAsia="MS Mincho"/>
                <w:lang w:val="de-CH"/>
              </w:rPr>
              <w:t xml:space="preserve"> 22-C1 – 3,5 LCP (8- und 10-Loch)) </w:t>
            </w:r>
          </w:p>
          <w:p w:rsidR="001B34A9" w:rsidRDefault="001B34A9" w:rsidP="0022674F">
            <w:pPr>
              <w:pStyle w:val="ListParagraph"/>
              <w:numPr>
                <w:ilvl w:val="0"/>
                <w:numId w:val="40"/>
              </w:numPr>
              <w:rPr>
                <w:rFonts w:eastAsia="MS Mincho"/>
                <w:lang w:val="de-CH"/>
              </w:rPr>
            </w:pPr>
            <w:r>
              <w:rPr>
                <w:rFonts w:eastAsia="MS Mincho"/>
                <w:lang w:val="de-CH"/>
              </w:rPr>
              <w:t>Knochenmodel: 6501</w:t>
            </w:r>
          </w:p>
          <w:p w:rsidR="001B34A9" w:rsidRPr="001B34A9" w:rsidRDefault="00EC77DA" w:rsidP="001B34A9">
            <w:pPr>
              <w:rPr>
                <w:rFonts w:eastAsia="MS Mincho"/>
                <w:i/>
                <w:lang w:val="de-CH"/>
              </w:rPr>
            </w:pPr>
            <w:r>
              <w:rPr>
                <w:rFonts w:eastAsia="MS Mincho"/>
                <w:i/>
                <w:lang w:val="de-CH"/>
              </w:rPr>
              <w:t>Die Übersicht der pra</w:t>
            </w:r>
            <w:r w:rsidR="001B34A9" w:rsidRPr="001B34A9">
              <w:rPr>
                <w:rFonts w:eastAsia="MS Mincho"/>
                <w:i/>
                <w:lang w:val="de-CH"/>
              </w:rPr>
              <w:t xml:space="preserve">ktischen Übungen ist im AOT / ORP </w:t>
            </w:r>
            <w:proofErr w:type="spellStart"/>
            <w:r w:rsidR="001B34A9" w:rsidRPr="001B34A9">
              <w:rPr>
                <w:rFonts w:eastAsia="MS Mincho"/>
                <w:i/>
                <w:lang w:val="de-CH"/>
              </w:rPr>
              <w:t>faculty</w:t>
            </w:r>
            <w:proofErr w:type="spellEnd"/>
            <w:r w:rsidR="001B34A9" w:rsidRPr="001B34A9">
              <w:rPr>
                <w:rFonts w:eastAsia="MS Mincho"/>
                <w:i/>
                <w:lang w:val="de-CH"/>
              </w:rPr>
              <w:t xml:space="preserve"> </w:t>
            </w:r>
            <w:proofErr w:type="spellStart"/>
            <w:r w:rsidR="001B34A9" w:rsidRPr="001B34A9">
              <w:rPr>
                <w:rFonts w:eastAsia="MS Mincho"/>
                <w:i/>
                <w:lang w:val="de-CH"/>
              </w:rPr>
              <w:t>support</w:t>
            </w:r>
            <w:proofErr w:type="spellEnd"/>
            <w:r w:rsidR="001B34A9" w:rsidRPr="001B34A9">
              <w:rPr>
                <w:rFonts w:eastAsia="MS Mincho"/>
                <w:i/>
                <w:lang w:val="de-CH"/>
              </w:rPr>
              <w:t xml:space="preserve"> </w:t>
            </w:r>
            <w:proofErr w:type="spellStart"/>
            <w:r w:rsidR="001B34A9" w:rsidRPr="001B34A9">
              <w:rPr>
                <w:rFonts w:eastAsia="MS Mincho"/>
                <w:i/>
                <w:lang w:val="de-CH"/>
              </w:rPr>
              <w:t>package</w:t>
            </w:r>
            <w:proofErr w:type="spellEnd"/>
            <w:r w:rsidR="001B34A9" w:rsidRPr="001B34A9">
              <w:rPr>
                <w:rFonts w:eastAsia="MS Mincho"/>
                <w:i/>
                <w:lang w:val="de-CH"/>
              </w:rPr>
              <w:t xml:space="preserve"> vorhanden</w:t>
            </w:r>
          </w:p>
        </w:tc>
        <w:tc>
          <w:tcPr>
            <w:tcW w:w="426" w:type="dxa"/>
          </w:tcPr>
          <w:p w:rsidR="009B3D0C" w:rsidRPr="0022674F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28" w:type="dxa"/>
          </w:tcPr>
          <w:p w:rsidR="009B3D0C" w:rsidRPr="0022674F" w:rsidRDefault="00D83EE0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Arzt / ORP 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faculty</w:t>
            </w:r>
            <w:proofErr w:type="spellEnd"/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9A07EA" w:rsidP="009A07EA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12:55-13:</w:t>
            </w:r>
            <w:r w:rsidR="002C211D">
              <w:rPr>
                <w:rFonts w:eastAsia="MS Mincho" w:cs="Arial"/>
                <w:szCs w:val="20"/>
              </w:rPr>
              <w:t>55</w:t>
            </w:r>
          </w:p>
        </w:tc>
        <w:tc>
          <w:tcPr>
            <w:tcW w:w="1038" w:type="dxa"/>
          </w:tcPr>
          <w:p w:rsidR="009B3D0C" w:rsidRPr="00CB6D4A" w:rsidRDefault="009A07EA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60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Pr="00FA2F34" w:rsidRDefault="009A07EA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MITTAGESSEN</w:t>
            </w:r>
          </w:p>
        </w:tc>
        <w:tc>
          <w:tcPr>
            <w:tcW w:w="426" w:type="dxa"/>
          </w:tcPr>
          <w:p w:rsidR="009B3D0C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28" w:type="dxa"/>
          </w:tcPr>
          <w:p w:rsidR="009B3D0C" w:rsidRPr="00CB6D4A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9B3D0C" w:rsidRPr="008B3AE9" w:rsidTr="007C40D6">
        <w:trPr>
          <w:trHeight w:val="151"/>
        </w:trPr>
        <w:tc>
          <w:tcPr>
            <w:tcW w:w="6933" w:type="dxa"/>
            <w:gridSpan w:val="4"/>
            <w:shd w:val="clear" w:color="auto" w:fill="D9D9D9" w:themeFill="background1" w:themeFillShade="D9"/>
          </w:tcPr>
          <w:p w:rsidR="009B3D0C" w:rsidRPr="002C211D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r w:rsidRPr="002C211D">
              <w:rPr>
                <w:rFonts w:eastAsia="MS Mincho" w:cs="Arial"/>
                <w:b/>
                <w:color w:val="000000"/>
                <w:szCs w:val="20"/>
              </w:rPr>
              <w:t xml:space="preserve">Module </w:t>
            </w:r>
            <w:r w:rsidR="00A9653D">
              <w:rPr>
                <w:rFonts w:eastAsia="MS Mincho" w:cs="Arial"/>
                <w:b/>
                <w:color w:val="000000"/>
                <w:szCs w:val="20"/>
              </w:rPr>
              <w:t>6</w:t>
            </w:r>
            <w:r w:rsidRPr="002C211D">
              <w:rPr>
                <w:rFonts w:eastAsia="MS Mincho" w:cs="Arial"/>
                <w:b/>
                <w:color w:val="000000"/>
                <w:szCs w:val="20"/>
              </w:rPr>
              <w:t>:</w:t>
            </w:r>
            <w:r w:rsidR="002C211D" w:rsidRPr="002C211D">
              <w:rPr>
                <w:rFonts w:eastAsia="MS Mincho" w:cs="Arial"/>
                <w:b/>
                <w:color w:val="000000"/>
                <w:szCs w:val="20"/>
              </w:rPr>
              <w:t xml:space="preserve"> </w:t>
            </w:r>
            <w:proofErr w:type="spellStart"/>
            <w:r w:rsidR="002C211D" w:rsidRPr="002C211D">
              <w:rPr>
                <w:rFonts w:eastAsia="MS Mincho" w:cs="Arial"/>
                <w:b/>
                <w:color w:val="000000"/>
                <w:szCs w:val="20"/>
              </w:rPr>
              <w:t>Komplikationen</w:t>
            </w:r>
            <w:proofErr w:type="spellEnd"/>
          </w:p>
        </w:tc>
        <w:tc>
          <w:tcPr>
            <w:tcW w:w="3128" w:type="dxa"/>
            <w:shd w:val="clear" w:color="auto" w:fill="D9D9D9" w:themeFill="background1" w:themeFillShade="D9"/>
          </w:tcPr>
          <w:p w:rsidR="009B3D0C" w:rsidRPr="00CB6D4A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D177F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13:55-14:15</w:t>
            </w:r>
          </w:p>
        </w:tc>
        <w:tc>
          <w:tcPr>
            <w:tcW w:w="1038" w:type="dxa"/>
          </w:tcPr>
          <w:p w:rsidR="009B3D0C" w:rsidRPr="00CB6D4A" w:rsidRDefault="00D177F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Pr="00FA2F34" w:rsidRDefault="00D177F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Kompartmentsyndrom</w:t>
            </w:r>
            <w:proofErr w:type="spellEnd"/>
          </w:p>
        </w:tc>
        <w:tc>
          <w:tcPr>
            <w:tcW w:w="426" w:type="dxa"/>
          </w:tcPr>
          <w:p w:rsidR="009B3D0C" w:rsidRDefault="00D177F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28" w:type="dxa"/>
          </w:tcPr>
          <w:p w:rsidR="009B3D0C" w:rsidRPr="00CB6D4A" w:rsidRDefault="00D177F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Vortrag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oder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ORP</w:t>
            </w: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D177F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14:15-14:35</w:t>
            </w:r>
          </w:p>
        </w:tc>
        <w:tc>
          <w:tcPr>
            <w:tcW w:w="1038" w:type="dxa"/>
          </w:tcPr>
          <w:p w:rsidR="009B3D0C" w:rsidRPr="00CB6D4A" w:rsidRDefault="00D177F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Default="00D177F3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Komplizierte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Weichteilverletzungen</w:t>
            </w:r>
            <w:proofErr w:type="spellEnd"/>
          </w:p>
          <w:p w:rsidR="00D177F3" w:rsidRDefault="00D177F3" w:rsidP="00D177F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 w:rsidRPr="00D177F3">
              <w:rPr>
                <w:rFonts w:eastAsia="MS Mincho" w:cs="Arial"/>
                <w:color w:val="000000"/>
                <w:szCs w:val="20"/>
              </w:rPr>
              <w:t>Einschliesslich</w:t>
            </w:r>
            <w:proofErr w:type="spellEnd"/>
            <w:r w:rsidRPr="00D177F3">
              <w:rPr>
                <w:rFonts w:eastAsia="MS Mincho" w:cs="Arial"/>
                <w:color w:val="000000"/>
                <w:szCs w:val="20"/>
              </w:rPr>
              <w:t>:</w:t>
            </w:r>
          </w:p>
          <w:p w:rsidR="00D177F3" w:rsidRDefault="00D177F3" w:rsidP="005C006B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Flaps</w:t>
            </w:r>
          </w:p>
          <w:p w:rsidR="00D177F3" w:rsidRDefault="00D177F3" w:rsidP="005C006B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 xml:space="preserve">VACS </w:t>
            </w:r>
          </w:p>
          <w:p w:rsidR="00D177F3" w:rsidRPr="00D177F3" w:rsidRDefault="00D177F3" w:rsidP="00D177F3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Wer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, wo,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wann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? </w:t>
            </w:r>
          </w:p>
        </w:tc>
        <w:tc>
          <w:tcPr>
            <w:tcW w:w="426" w:type="dxa"/>
          </w:tcPr>
          <w:p w:rsidR="009B3D0C" w:rsidRDefault="00E63E0F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28" w:type="dxa"/>
          </w:tcPr>
          <w:p w:rsidR="009B3D0C" w:rsidRPr="00CB6D4A" w:rsidRDefault="00E63E0F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Vortrag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="MS Mincho" w:cs="Arial"/>
                <w:color w:val="000000"/>
                <w:szCs w:val="20"/>
              </w:rPr>
              <w:t>Arzt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B4669A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14:35-15:00</w:t>
            </w:r>
          </w:p>
        </w:tc>
        <w:tc>
          <w:tcPr>
            <w:tcW w:w="1038" w:type="dxa"/>
          </w:tcPr>
          <w:p w:rsidR="009B3D0C" w:rsidRPr="00CB6D4A" w:rsidRDefault="00B4669A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20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9B3D0C" w:rsidRDefault="00B4669A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Implantmaterial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</w:t>
            </w:r>
          </w:p>
          <w:p w:rsidR="00B4669A" w:rsidRPr="00560C02" w:rsidRDefault="00560C02" w:rsidP="00560C02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i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Dieser Vortrag </w:t>
            </w:r>
            <w:r w:rsidRPr="00560C02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ist im AOT / ORP </w:t>
            </w:r>
            <w:proofErr w:type="spellStart"/>
            <w:r w:rsidRPr="00560C02">
              <w:rPr>
                <w:rFonts w:eastAsia="MS Mincho" w:cs="Arial"/>
                <w:i/>
                <w:color w:val="000000"/>
                <w:szCs w:val="20"/>
                <w:lang w:val="de-CH"/>
              </w:rPr>
              <w:t>faculty</w:t>
            </w:r>
            <w:proofErr w:type="spellEnd"/>
            <w:r w:rsidRPr="00560C02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560C02">
              <w:rPr>
                <w:rFonts w:eastAsia="MS Mincho" w:cs="Arial"/>
                <w:i/>
                <w:color w:val="000000"/>
                <w:szCs w:val="20"/>
                <w:lang w:val="de-CH"/>
              </w:rPr>
              <w:t>support</w:t>
            </w:r>
            <w:proofErr w:type="spellEnd"/>
            <w:r w:rsidRPr="00560C02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560C02">
              <w:rPr>
                <w:rFonts w:eastAsia="MS Mincho" w:cs="Arial"/>
                <w:i/>
                <w:color w:val="000000"/>
                <w:szCs w:val="20"/>
                <w:lang w:val="de-CH"/>
              </w:rPr>
              <w:t>package</w:t>
            </w:r>
            <w:proofErr w:type="spellEnd"/>
            <w:r w:rsidRPr="00560C02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vorhanden</w:t>
            </w:r>
          </w:p>
        </w:tc>
        <w:tc>
          <w:tcPr>
            <w:tcW w:w="426" w:type="dxa"/>
          </w:tcPr>
          <w:p w:rsidR="009B3D0C" w:rsidRPr="00560C02" w:rsidRDefault="009B3D0C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28" w:type="dxa"/>
          </w:tcPr>
          <w:p w:rsidR="009B3D0C" w:rsidRPr="00CB6D4A" w:rsidRDefault="00B4669A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Vortrag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 xml:space="preserve"> ORP faculty</w:t>
            </w:r>
          </w:p>
        </w:tc>
      </w:tr>
      <w:tr w:rsidR="009B3D0C" w:rsidRPr="008B3AE9" w:rsidTr="007C40D6">
        <w:trPr>
          <w:trHeight w:val="151"/>
        </w:trPr>
        <w:tc>
          <w:tcPr>
            <w:tcW w:w="1531" w:type="dxa"/>
          </w:tcPr>
          <w:p w:rsidR="009B3D0C" w:rsidRPr="00CB6D4A" w:rsidRDefault="007C40D6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15:00-15:15</w:t>
            </w:r>
          </w:p>
        </w:tc>
        <w:tc>
          <w:tcPr>
            <w:tcW w:w="1038" w:type="dxa"/>
          </w:tcPr>
          <w:p w:rsidR="009B3D0C" w:rsidRPr="00CB6D4A" w:rsidRDefault="007C40D6" w:rsidP="007D1221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15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38" w:type="dxa"/>
          </w:tcPr>
          <w:p w:rsidR="00FB50C7" w:rsidRPr="00FB50C7" w:rsidRDefault="007C40D6" w:rsidP="00D14ACC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i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 xml:space="preserve">KAFFEE PAUSE </w:t>
            </w:r>
          </w:p>
        </w:tc>
        <w:tc>
          <w:tcPr>
            <w:tcW w:w="426" w:type="dxa"/>
          </w:tcPr>
          <w:p w:rsidR="009B3D0C" w:rsidRPr="008B3AE9" w:rsidRDefault="009B3D0C" w:rsidP="00D14ACC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  <w:tc>
          <w:tcPr>
            <w:tcW w:w="3128" w:type="dxa"/>
          </w:tcPr>
          <w:p w:rsidR="009B3D0C" w:rsidRPr="008B3AE9" w:rsidRDefault="009B3D0C" w:rsidP="00D14ACC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</w:tbl>
    <w:p w:rsidR="0053326C" w:rsidRDefault="0053326C">
      <w:pPr>
        <w:spacing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035"/>
        <w:gridCol w:w="3926"/>
        <w:gridCol w:w="425"/>
        <w:gridCol w:w="3119"/>
      </w:tblGrid>
      <w:tr w:rsidR="0053326C" w:rsidRPr="008B3AE9" w:rsidTr="00643EBA">
        <w:tc>
          <w:tcPr>
            <w:tcW w:w="6912" w:type="dxa"/>
            <w:gridSpan w:val="4"/>
            <w:shd w:val="clear" w:color="auto" w:fill="D9D9D9" w:themeFill="background1" w:themeFillShade="D9"/>
          </w:tcPr>
          <w:p w:rsidR="0053326C" w:rsidRPr="007C40D6" w:rsidRDefault="007C40D6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b/>
                <w:color w:val="000000"/>
                <w:szCs w:val="20"/>
              </w:rPr>
            </w:pPr>
            <w:proofErr w:type="spellStart"/>
            <w:r w:rsidRPr="007C40D6">
              <w:rPr>
                <w:rFonts w:eastAsia="MS Mincho" w:cs="Arial"/>
                <w:b/>
                <w:color w:val="000000"/>
                <w:szCs w:val="20"/>
              </w:rPr>
              <w:t>Modul</w:t>
            </w:r>
            <w:proofErr w:type="spellEnd"/>
            <w:r w:rsidRPr="007C40D6">
              <w:rPr>
                <w:rFonts w:eastAsia="MS Mincho" w:cs="Arial"/>
                <w:b/>
                <w:color w:val="000000"/>
                <w:szCs w:val="20"/>
              </w:rPr>
              <w:t xml:space="preserve"> </w:t>
            </w:r>
            <w:r w:rsidR="00A9653D">
              <w:rPr>
                <w:rFonts w:eastAsia="MS Mincho" w:cs="Arial"/>
                <w:b/>
                <w:color w:val="000000"/>
                <w:szCs w:val="20"/>
              </w:rPr>
              <w:t>7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3326C" w:rsidRPr="00CB6D4A" w:rsidRDefault="0053326C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  <w:tr w:rsidR="0053326C" w:rsidRPr="00D5232D" w:rsidTr="00643EBA">
        <w:tc>
          <w:tcPr>
            <w:tcW w:w="1526" w:type="dxa"/>
          </w:tcPr>
          <w:p w:rsidR="0053326C" w:rsidRPr="00CB6D4A" w:rsidRDefault="00D5232D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</w:rPr>
              <w:t>15:15-15:40</w:t>
            </w:r>
          </w:p>
        </w:tc>
        <w:tc>
          <w:tcPr>
            <w:tcW w:w="1035" w:type="dxa"/>
          </w:tcPr>
          <w:p w:rsidR="0053326C" w:rsidRPr="00CB6D4A" w:rsidRDefault="00D5232D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25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26" w:type="dxa"/>
          </w:tcPr>
          <w:p w:rsidR="0053326C" w:rsidRDefault="00D5232D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zCs w:val="20"/>
              </w:rPr>
              <w:t>Patientensicherheit</w:t>
            </w:r>
            <w:proofErr w:type="spellEnd"/>
            <w:r>
              <w:rPr>
                <w:rFonts w:eastAsia="MS Mincho" w:cs="Arial"/>
                <w:color w:val="000000"/>
                <w:szCs w:val="20"/>
              </w:rPr>
              <w:t>:</w:t>
            </w:r>
          </w:p>
          <w:p w:rsidR="00D5232D" w:rsidRDefault="00D5232D" w:rsidP="00D5232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proofErr w:type="spellStart"/>
            <w:r w:rsidRPr="00D5232D">
              <w:rPr>
                <w:rFonts w:eastAsia="MS Mincho" w:cs="Arial"/>
                <w:color w:val="000000"/>
                <w:szCs w:val="20"/>
              </w:rPr>
              <w:t>Einschliesslich</w:t>
            </w:r>
            <w:proofErr w:type="spellEnd"/>
            <w:r w:rsidRPr="00D5232D">
              <w:rPr>
                <w:rFonts w:eastAsia="MS Mincho" w:cs="Arial"/>
                <w:color w:val="000000"/>
                <w:szCs w:val="20"/>
              </w:rPr>
              <w:t xml:space="preserve">: </w:t>
            </w:r>
          </w:p>
          <w:p w:rsidR="00E25BEB" w:rsidRDefault="00D5232D" w:rsidP="005C006B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 w:rsidRPr="00D5232D">
              <w:rPr>
                <w:rFonts w:eastAsia="MS Mincho" w:cs="Arial"/>
                <w:color w:val="000000"/>
                <w:szCs w:val="20"/>
                <w:lang w:val="de-CH"/>
              </w:rPr>
              <w:t>Verwendung der Sicherheitschecklisten:</w:t>
            </w:r>
          </w:p>
          <w:p w:rsidR="00D5232D" w:rsidRPr="00E25BEB" w:rsidRDefault="00D5232D" w:rsidP="00E25BEB">
            <w:pPr>
              <w:pStyle w:val="ListParagraph"/>
              <w:autoSpaceDE w:val="0"/>
              <w:autoSpaceDN w:val="0"/>
              <w:adjustRightInd w:val="0"/>
              <w:spacing w:before="40" w:after="40" w:line="280" w:lineRule="exact"/>
              <w:ind w:left="1440"/>
              <w:rPr>
                <w:rFonts w:eastAsia="MS Mincho" w:cs="Arial"/>
                <w:color w:val="000000"/>
                <w:szCs w:val="20"/>
              </w:rPr>
            </w:pPr>
            <w:r w:rsidRPr="00E25BEB">
              <w:rPr>
                <w:rFonts w:eastAsia="MS Mincho" w:cs="Arial"/>
                <w:color w:val="000000"/>
                <w:szCs w:val="20"/>
              </w:rPr>
              <w:t>Sign in, time out, sign out</w:t>
            </w:r>
          </w:p>
          <w:p w:rsidR="00D5232D" w:rsidRDefault="00D5232D" w:rsidP="005C006B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Röntgenschutz</w:t>
            </w:r>
          </w:p>
          <w:p w:rsidR="00D5232D" w:rsidRPr="00D5232D" w:rsidRDefault="00D5232D" w:rsidP="005C006B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Verbrennung (Diathermie, Abdeckung, Desinfektionsmittel…) </w:t>
            </w:r>
            <w:r w:rsidRPr="00D5232D"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</w:p>
        </w:tc>
        <w:tc>
          <w:tcPr>
            <w:tcW w:w="425" w:type="dxa"/>
          </w:tcPr>
          <w:p w:rsidR="0053326C" w:rsidRPr="00D5232D" w:rsidRDefault="0053326C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  <w:tc>
          <w:tcPr>
            <w:tcW w:w="3119" w:type="dxa"/>
          </w:tcPr>
          <w:p w:rsidR="0053326C" w:rsidRPr="00D5232D" w:rsidRDefault="00E25BEB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Vortrag ORT 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faculty</w:t>
            </w:r>
            <w:proofErr w:type="spellEnd"/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 </w:t>
            </w:r>
          </w:p>
        </w:tc>
      </w:tr>
      <w:tr w:rsidR="0053326C" w:rsidRPr="0056266C" w:rsidTr="00643EBA">
        <w:tc>
          <w:tcPr>
            <w:tcW w:w="1526" w:type="dxa"/>
          </w:tcPr>
          <w:p w:rsidR="0053326C" w:rsidRPr="00D5232D" w:rsidRDefault="007D67DE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15:40-16:05</w:t>
            </w:r>
          </w:p>
        </w:tc>
        <w:tc>
          <w:tcPr>
            <w:tcW w:w="1035" w:type="dxa"/>
          </w:tcPr>
          <w:p w:rsidR="0053326C" w:rsidRPr="00D5232D" w:rsidRDefault="007D67DE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25</w:t>
            </w:r>
            <w:r w:rsidR="0067266F">
              <w:rPr>
                <w:rFonts w:eastAsia="MS Mincho" w:cs="Arial"/>
                <w:color w:val="000000"/>
                <w:szCs w:val="20"/>
                <w:lang w:val="de-CH"/>
              </w:rPr>
              <w:t>‘</w:t>
            </w:r>
          </w:p>
        </w:tc>
        <w:tc>
          <w:tcPr>
            <w:tcW w:w="3926" w:type="dxa"/>
          </w:tcPr>
          <w:p w:rsidR="0053326C" w:rsidRDefault="007D67DE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Merkmale der Röntgenstrahlen</w:t>
            </w:r>
          </w:p>
          <w:p w:rsidR="00F3412B" w:rsidRPr="00F3412B" w:rsidRDefault="00F3412B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i/>
                <w:color w:val="000000"/>
                <w:szCs w:val="20"/>
                <w:lang w:val="de-CH"/>
              </w:rPr>
            </w:pPr>
            <w:r w:rsidRPr="00F3412B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Dieser Vortrag ist im AOT / ORP </w:t>
            </w:r>
            <w:proofErr w:type="spellStart"/>
            <w:r w:rsidRPr="00F3412B">
              <w:rPr>
                <w:rFonts w:eastAsia="MS Mincho" w:cs="Arial"/>
                <w:i/>
                <w:color w:val="000000"/>
                <w:szCs w:val="20"/>
                <w:lang w:val="de-CH"/>
              </w:rPr>
              <w:t>faculty</w:t>
            </w:r>
            <w:proofErr w:type="spellEnd"/>
            <w:r w:rsidRPr="00F3412B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F3412B">
              <w:rPr>
                <w:rFonts w:eastAsia="MS Mincho" w:cs="Arial"/>
                <w:i/>
                <w:color w:val="000000"/>
                <w:szCs w:val="20"/>
                <w:lang w:val="de-CH"/>
              </w:rPr>
              <w:t>support</w:t>
            </w:r>
            <w:proofErr w:type="spellEnd"/>
            <w:r w:rsidRPr="00F3412B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</w:t>
            </w:r>
            <w:proofErr w:type="spellStart"/>
            <w:r w:rsidRPr="00F3412B">
              <w:rPr>
                <w:rFonts w:eastAsia="MS Mincho" w:cs="Arial"/>
                <w:i/>
                <w:color w:val="000000"/>
                <w:szCs w:val="20"/>
                <w:lang w:val="de-CH"/>
              </w:rPr>
              <w:t>package</w:t>
            </w:r>
            <w:proofErr w:type="spellEnd"/>
            <w:r w:rsidRPr="00F3412B">
              <w:rPr>
                <w:rFonts w:eastAsia="MS Mincho" w:cs="Arial"/>
                <w:i/>
                <w:color w:val="000000"/>
                <w:szCs w:val="20"/>
                <w:lang w:val="de-CH"/>
              </w:rPr>
              <w:t xml:space="preserve"> vorhanden</w:t>
            </w:r>
          </w:p>
        </w:tc>
        <w:tc>
          <w:tcPr>
            <w:tcW w:w="425" w:type="dxa"/>
          </w:tcPr>
          <w:p w:rsidR="0053326C" w:rsidRPr="00D5232D" w:rsidRDefault="007D67DE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C</w:t>
            </w:r>
          </w:p>
        </w:tc>
        <w:tc>
          <w:tcPr>
            <w:tcW w:w="3119" w:type="dxa"/>
          </w:tcPr>
          <w:p w:rsidR="0053326C" w:rsidRPr="00D5232D" w:rsidRDefault="007D67DE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 xml:space="preserve">Vortrag Arzt oder ORP </w:t>
            </w:r>
            <w:proofErr w:type="spellStart"/>
            <w:r>
              <w:rPr>
                <w:rFonts w:eastAsia="MS Mincho" w:cs="Arial"/>
                <w:color w:val="000000"/>
                <w:szCs w:val="20"/>
                <w:lang w:val="de-CH"/>
              </w:rPr>
              <w:t>faculty</w:t>
            </w:r>
            <w:proofErr w:type="spellEnd"/>
          </w:p>
        </w:tc>
      </w:tr>
      <w:tr w:rsidR="0053326C" w:rsidRPr="00D5232D" w:rsidTr="00643EBA">
        <w:tc>
          <w:tcPr>
            <w:tcW w:w="1526" w:type="dxa"/>
          </w:tcPr>
          <w:p w:rsidR="0053326C" w:rsidRPr="00D5232D" w:rsidRDefault="003530D4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szCs w:val="20"/>
                <w:lang w:val="de-CH"/>
              </w:rPr>
            </w:pPr>
            <w:r>
              <w:rPr>
                <w:rFonts w:eastAsia="MS Mincho" w:cs="Arial"/>
                <w:szCs w:val="20"/>
                <w:lang w:val="de-CH"/>
              </w:rPr>
              <w:t>16:05-16:20</w:t>
            </w:r>
          </w:p>
        </w:tc>
        <w:tc>
          <w:tcPr>
            <w:tcW w:w="1035" w:type="dxa"/>
          </w:tcPr>
          <w:p w:rsidR="0053326C" w:rsidRPr="00D5232D" w:rsidRDefault="003530D4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15</w:t>
            </w:r>
            <w:r w:rsidR="0067266F">
              <w:rPr>
                <w:rFonts w:eastAsia="MS Mincho" w:cs="Arial"/>
                <w:color w:val="000000"/>
                <w:szCs w:val="20"/>
                <w:lang w:val="de-CH"/>
              </w:rPr>
              <w:t>‘</w:t>
            </w:r>
          </w:p>
        </w:tc>
        <w:tc>
          <w:tcPr>
            <w:tcW w:w="3926" w:type="dxa"/>
          </w:tcPr>
          <w:p w:rsidR="0053326C" w:rsidRPr="00D5232D" w:rsidRDefault="003530D4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Was bietet AO-Trauma uns</w:t>
            </w:r>
            <w:r w:rsidR="00A9653D">
              <w:rPr>
                <w:rFonts w:eastAsia="MS Mincho" w:cs="Arial"/>
                <w:color w:val="000000"/>
                <w:szCs w:val="20"/>
                <w:lang w:val="de-CH"/>
              </w:rPr>
              <w:t>?</w:t>
            </w:r>
          </w:p>
        </w:tc>
        <w:tc>
          <w:tcPr>
            <w:tcW w:w="425" w:type="dxa"/>
          </w:tcPr>
          <w:p w:rsidR="0053326C" w:rsidRPr="00D5232D" w:rsidRDefault="003530D4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  <w:r>
              <w:rPr>
                <w:rFonts w:eastAsia="MS Mincho" w:cs="Arial"/>
                <w:color w:val="000000"/>
                <w:szCs w:val="20"/>
                <w:lang w:val="de-CH"/>
              </w:rPr>
              <w:t>C</w:t>
            </w:r>
          </w:p>
        </w:tc>
        <w:tc>
          <w:tcPr>
            <w:tcW w:w="3119" w:type="dxa"/>
          </w:tcPr>
          <w:p w:rsidR="0053326C" w:rsidRPr="00D5232D" w:rsidRDefault="0053326C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  <w:lang w:val="de-CH"/>
              </w:rPr>
            </w:pPr>
          </w:p>
        </w:tc>
      </w:tr>
      <w:tr w:rsidR="0053326C" w:rsidRPr="008B3AE9" w:rsidTr="00643EBA">
        <w:tc>
          <w:tcPr>
            <w:tcW w:w="1526" w:type="dxa"/>
          </w:tcPr>
          <w:p w:rsidR="0053326C" w:rsidRPr="004859D0" w:rsidRDefault="003530D4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szCs w:val="20"/>
                <w:lang w:val="de-CH"/>
              </w:rPr>
              <w:t>16:20-16:35</w:t>
            </w:r>
          </w:p>
        </w:tc>
        <w:tc>
          <w:tcPr>
            <w:tcW w:w="1035" w:type="dxa"/>
          </w:tcPr>
          <w:p w:rsidR="0053326C" w:rsidRPr="008B3AE9" w:rsidRDefault="003530D4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15</w:t>
            </w:r>
            <w:r w:rsidR="0067266F">
              <w:rPr>
                <w:rFonts w:eastAsia="MS Mincho" w:cs="Arial"/>
                <w:color w:val="000000"/>
                <w:szCs w:val="20"/>
              </w:rPr>
              <w:t>’</w:t>
            </w:r>
          </w:p>
        </w:tc>
        <w:tc>
          <w:tcPr>
            <w:tcW w:w="3926" w:type="dxa"/>
          </w:tcPr>
          <w:p w:rsidR="0053326C" w:rsidRPr="008B3AE9" w:rsidRDefault="003530D4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pacing w:val="20"/>
                <w:szCs w:val="20"/>
              </w:rPr>
            </w:pPr>
            <w:proofErr w:type="spellStart"/>
            <w:r>
              <w:rPr>
                <w:rFonts w:eastAsia="MS Mincho" w:cs="Arial"/>
                <w:color w:val="000000"/>
                <w:spacing w:val="20"/>
                <w:szCs w:val="20"/>
              </w:rPr>
              <w:t>Schlussdiskussion</w:t>
            </w:r>
            <w:proofErr w:type="spellEnd"/>
          </w:p>
        </w:tc>
        <w:tc>
          <w:tcPr>
            <w:tcW w:w="425" w:type="dxa"/>
          </w:tcPr>
          <w:p w:rsidR="0053326C" w:rsidRPr="008B3AE9" w:rsidRDefault="003530D4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  <w:r>
              <w:rPr>
                <w:rFonts w:eastAsia="MS Mincho" w:cs="Arial"/>
                <w:color w:val="000000"/>
                <w:szCs w:val="20"/>
              </w:rPr>
              <w:t>C</w:t>
            </w:r>
          </w:p>
        </w:tc>
        <w:tc>
          <w:tcPr>
            <w:tcW w:w="3119" w:type="dxa"/>
          </w:tcPr>
          <w:p w:rsidR="0053326C" w:rsidRPr="008B3AE9" w:rsidRDefault="0053326C" w:rsidP="00A61BE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eastAsia="MS Mincho" w:cs="Arial"/>
                <w:color w:val="000000"/>
                <w:szCs w:val="20"/>
              </w:rPr>
            </w:pPr>
          </w:p>
        </w:tc>
      </w:tr>
    </w:tbl>
    <w:p w:rsidR="00A35AD3" w:rsidRPr="002B6919" w:rsidRDefault="00A35AD3">
      <w:pPr>
        <w:spacing w:line="240" w:lineRule="auto"/>
      </w:pPr>
    </w:p>
    <w:sectPr w:rsidR="00A35AD3" w:rsidRPr="002B6919" w:rsidSect="00B606A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3" w:right="424" w:bottom="567" w:left="102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F34" w:rsidRDefault="00FA2F34">
      <w:r>
        <w:separator/>
      </w:r>
    </w:p>
  </w:endnote>
  <w:endnote w:type="continuationSeparator" w:id="0">
    <w:p w:rsidR="00FA2F34" w:rsidRDefault="00FA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rmataBQ-Light">
    <w:altName w:val="FormataBQ-Ligh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ormataBQ-Regular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211"/>
      <w:gridCol w:w="5245"/>
    </w:tblGrid>
    <w:tr w:rsidR="00FA2F34" w:rsidRPr="00B524B2" w:rsidTr="005A377B">
      <w:trPr>
        <w:cantSplit/>
        <w:trHeight w:hRule="exact" w:val="1077"/>
      </w:trPr>
      <w:tc>
        <w:tcPr>
          <w:tcW w:w="5211" w:type="dxa"/>
        </w:tcPr>
        <w:p w:rsidR="005A0E0C" w:rsidRPr="005A0E0C" w:rsidRDefault="00FA2F34" w:rsidP="005A0E0C">
          <w:pPr>
            <w:spacing w:line="266" w:lineRule="auto"/>
            <w:jc w:val="both"/>
            <w:rPr>
              <w:rFonts w:ascii="FormataBQ-Light" w:hAnsi="FormataBQ-Light" w:cs="Arial"/>
              <w:sz w:val="14"/>
              <w:szCs w:val="14"/>
            </w:rPr>
          </w:pPr>
          <w:r w:rsidRPr="005A377B">
            <w:rPr>
              <w:rFonts w:ascii="FormataBQ-Light" w:hAnsi="FormataBQ-Light" w:cs="Arial"/>
              <w:sz w:val="14"/>
              <w:szCs w:val="14"/>
            </w:rPr>
            <w:fldChar w:fldCharType="begin"/>
          </w:r>
          <w:r w:rsidRPr="005A377B">
            <w:rPr>
              <w:rFonts w:ascii="FormataBQ-Light" w:hAnsi="FormataBQ-Light" w:cs="Arial"/>
              <w:sz w:val="14"/>
              <w:szCs w:val="14"/>
            </w:rPr>
            <w:instrText xml:space="preserve"> REF Sender  \* MERGEFORMAT </w:instrText>
          </w:r>
          <w:r w:rsidRPr="005A377B">
            <w:rPr>
              <w:rFonts w:ascii="FormataBQ-Light" w:hAnsi="FormataBQ-Light" w:cs="Arial"/>
              <w:sz w:val="14"/>
              <w:szCs w:val="14"/>
            </w:rPr>
            <w:fldChar w:fldCharType="separate"/>
          </w:r>
        </w:p>
        <w:p w:rsidR="00FA2F34" w:rsidRPr="005A377B" w:rsidRDefault="00FA2F34" w:rsidP="005A377B">
          <w:pPr>
            <w:pStyle w:val="Footer"/>
            <w:tabs>
              <w:tab w:val="clear" w:pos="4153"/>
              <w:tab w:val="clear" w:pos="8306"/>
              <w:tab w:val="left" w:pos="142"/>
              <w:tab w:val="right" w:pos="8931"/>
              <w:tab w:val="right" w:pos="9108"/>
            </w:tabs>
            <w:spacing w:line="266" w:lineRule="auto"/>
            <w:jc w:val="both"/>
            <w:rPr>
              <w:rFonts w:ascii="FormataBQ-Light" w:hAnsi="FormataBQ-Light" w:cs="Arial"/>
              <w:sz w:val="14"/>
              <w:szCs w:val="14"/>
            </w:rPr>
          </w:pPr>
          <w:r w:rsidRPr="005A377B">
            <w:rPr>
              <w:rFonts w:ascii="FormataBQ-Light" w:hAnsi="FormataBQ-Light" w:cs="Arial"/>
              <w:sz w:val="14"/>
              <w:szCs w:val="14"/>
            </w:rPr>
            <w:fldChar w:fldCharType="end"/>
          </w:r>
        </w:p>
      </w:tc>
      <w:tc>
        <w:tcPr>
          <w:tcW w:w="5245" w:type="dxa"/>
        </w:tcPr>
        <w:p w:rsidR="00FA2F34" w:rsidRPr="00A9487F" w:rsidRDefault="00FA2F34" w:rsidP="00426F32">
          <w:pPr>
            <w:spacing w:line="240" w:lineRule="auto"/>
            <w:jc w:val="center"/>
            <w:rPr>
              <w:rFonts w:ascii="FormataBQ-Light" w:hAnsi="FormataBQ-Light" w:cs="Arial"/>
              <w:sz w:val="16"/>
              <w:szCs w:val="16"/>
            </w:rPr>
          </w:pPr>
          <w:r w:rsidRPr="00A9487F">
            <w:rPr>
              <w:rFonts w:ascii="FormataBQ-Light" w:hAnsi="FormataBQ-Light" w:cs="Arial"/>
              <w:sz w:val="16"/>
              <w:szCs w:val="16"/>
            </w:rPr>
            <w:t xml:space="preserve">Page </w:t>
          </w:r>
          <w:r w:rsidRPr="00A9487F">
            <w:rPr>
              <w:rFonts w:ascii="FormataBQ-Light" w:hAnsi="FormataBQ-Light" w:cs="Arial"/>
              <w:sz w:val="16"/>
              <w:szCs w:val="16"/>
            </w:rPr>
            <w:fldChar w:fldCharType="begin"/>
          </w:r>
          <w:r w:rsidRPr="00A9487F">
            <w:rPr>
              <w:rFonts w:ascii="FormataBQ-Light" w:hAnsi="FormataBQ-Light" w:cs="Arial"/>
              <w:sz w:val="16"/>
              <w:szCs w:val="16"/>
            </w:rPr>
            <w:instrText xml:space="preserve"> PAGE  \* Arabic  \* MERGEFORMAT </w:instrText>
          </w:r>
          <w:r w:rsidRPr="00A9487F">
            <w:rPr>
              <w:rFonts w:ascii="FormataBQ-Light" w:hAnsi="FormataBQ-Light" w:cs="Arial"/>
              <w:sz w:val="16"/>
              <w:szCs w:val="16"/>
            </w:rPr>
            <w:fldChar w:fldCharType="separate"/>
          </w:r>
          <w:r w:rsidR="00E960FA">
            <w:rPr>
              <w:rFonts w:ascii="FormataBQ-Light" w:hAnsi="FormataBQ-Light" w:cs="Arial"/>
              <w:noProof/>
              <w:sz w:val="16"/>
              <w:szCs w:val="16"/>
            </w:rPr>
            <w:t>1</w:t>
          </w:r>
          <w:r w:rsidRPr="00A9487F">
            <w:rPr>
              <w:rFonts w:ascii="FormataBQ-Light" w:hAnsi="FormataBQ-Light" w:cs="Arial"/>
              <w:sz w:val="16"/>
              <w:szCs w:val="16"/>
            </w:rPr>
            <w:fldChar w:fldCharType="end"/>
          </w:r>
          <w:r w:rsidRPr="00A9487F">
            <w:rPr>
              <w:rFonts w:ascii="FormataBQ-Light" w:hAnsi="FormataBQ-Light" w:cs="Arial"/>
              <w:sz w:val="16"/>
              <w:szCs w:val="16"/>
            </w:rPr>
            <w:t xml:space="preserve"> of </w:t>
          </w:r>
          <w:r w:rsidRPr="00A9487F">
            <w:rPr>
              <w:rFonts w:ascii="FormataBQ-Light" w:hAnsi="FormataBQ-Light" w:cs="Arial"/>
              <w:sz w:val="16"/>
              <w:szCs w:val="16"/>
            </w:rPr>
            <w:fldChar w:fldCharType="begin"/>
          </w:r>
          <w:r w:rsidRPr="00A9487F">
            <w:rPr>
              <w:rFonts w:ascii="FormataBQ-Light" w:hAnsi="FormataBQ-Light" w:cs="Arial"/>
              <w:sz w:val="16"/>
              <w:szCs w:val="16"/>
            </w:rPr>
            <w:instrText xml:space="preserve"> NUMPAGES  \* Arabic  \* MERGEFORMAT </w:instrText>
          </w:r>
          <w:r w:rsidRPr="00A9487F">
            <w:rPr>
              <w:rFonts w:ascii="FormataBQ-Light" w:hAnsi="FormataBQ-Light" w:cs="Arial"/>
              <w:sz w:val="16"/>
              <w:szCs w:val="16"/>
            </w:rPr>
            <w:fldChar w:fldCharType="separate"/>
          </w:r>
          <w:r w:rsidR="00E960FA">
            <w:rPr>
              <w:rFonts w:ascii="FormataBQ-Light" w:hAnsi="FormataBQ-Light" w:cs="Arial"/>
              <w:noProof/>
              <w:sz w:val="16"/>
              <w:szCs w:val="16"/>
            </w:rPr>
            <w:t>4</w:t>
          </w:r>
          <w:r w:rsidRPr="00A9487F">
            <w:rPr>
              <w:rFonts w:ascii="FormataBQ-Light" w:hAnsi="FormataBQ-Light" w:cs="Arial"/>
              <w:sz w:val="16"/>
              <w:szCs w:val="16"/>
            </w:rPr>
            <w:fldChar w:fldCharType="end"/>
          </w:r>
        </w:p>
      </w:tc>
    </w:tr>
  </w:tbl>
  <w:p w:rsidR="00FA2F34" w:rsidRPr="006216C2" w:rsidRDefault="00FA2F34" w:rsidP="006216C2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9324"/>
    </w:tblGrid>
    <w:tr w:rsidR="00FA2F34" w:rsidRPr="00B524B2" w:rsidTr="00135772">
      <w:trPr>
        <w:cantSplit/>
        <w:trHeight w:val="713"/>
      </w:trPr>
      <w:tc>
        <w:tcPr>
          <w:tcW w:w="9324" w:type="dxa"/>
        </w:tcPr>
        <w:p w:rsidR="00FA2F34" w:rsidRPr="00B524B2" w:rsidRDefault="00FA2F34" w:rsidP="00B524B2">
          <w:pPr>
            <w:pStyle w:val="Footer"/>
            <w:spacing w:line="266" w:lineRule="auto"/>
            <w:rPr>
              <w:rFonts w:cs="Arial"/>
              <w:sz w:val="14"/>
              <w:szCs w:val="14"/>
            </w:rPr>
          </w:pPr>
        </w:p>
      </w:tc>
    </w:tr>
    <w:tr w:rsidR="00FA2F34" w:rsidRPr="00340736" w:rsidTr="00B524B2">
      <w:trPr>
        <w:cantSplit/>
        <w:trHeight w:hRule="exact" w:val="1077"/>
      </w:trPr>
      <w:tc>
        <w:tcPr>
          <w:tcW w:w="9324" w:type="dxa"/>
        </w:tcPr>
        <w:p w:rsidR="00FA2F34" w:rsidRDefault="00FA2F34" w:rsidP="00B524B2">
          <w:pPr>
            <w:spacing w:line="266" w:lineRule="auto"/>
            <w:rPr>
              <w:rFonts w:cs="Arial"/>
              <w:sz w:val="14"/>
              <w:szCs w:val="14"/>
            </w:rPr>
          </w:pPr>
          <w:bookmarkStart w:id="1" w:name="Sender"/>
        </w:p>
        <w:bookmarkEnd w:id="1"/>
        <w:p w:rsidR="00FA2F34" w:rsidRPr="00FC7A50" w:rsidRDefault="00FA2F34" w:rsidP="00135772">
          <w:pPr>
            <w:tabs>
              <w:tab w:val="right" w:pos="9072"/>
            </w:tabs>
            <w:spacing w:line="266" w:lineRule="aut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  <w:lang w:val="fr-CH"/>
            </w:rPr>
            <w:fldChar w:fldCharType="begin"/>
          </w:r>
          <w:r w:rsidRPr="00FC7A50">
            <w:rPr>
              <w:rFonts w:cs="Arial"/>
              <w:sz w:val="14"/>
              <w:szCs w:val="14"/>
            </w:rPr>
            <w:instrText xml:space="preserve"> FILENAME  \* FirstCap  \* MERGEFORMAT </w:instrText>
          </w:r>
          <w:r>
            <w:rPr>
              <w:rFonts w:cs="Arial"/>
              <w:sz w:val="14"/>
              <w:szCs w:val="14"/>
              <w:lang w:val="fr-CH"/>
            </w:rPr>
            <w:fldChar w:fldCharType="separate"/>
          </w:r>
          <w:r w:rsidR="005A0E0C">
            <w:rPr>
              <w:rFonts w:cs="Arial"/>
              <w:noProof/>
              <w:sz w:val="14"/>
              <w:szCs w:val="14"/>
            </w:rPr>
            <w:t>FSP_ORP_Templates_English_AdvancedPrinciples_course, Neu 22.10.15</w:t>
          </w:r>
          <w:r>
            <w:rPr>
              <w:rFonts w:cs="Arial"/>
              <w:sz w:val="14"/>
              <w:szCs w:val="14"/>
              <w:lang w:val="fr-CH"/>
            </w:rPr>
            <w:fldChar w:fldCharType="end"/>
          </w:r>
          <w:r w:rsidRPr="00FC7A50">
            <w:rPr>
              <w:rFonts w:cs="Arial"/>
              <w:sz w:val="14"/>
              <w:szCs w:val="14"/>
            </w:rPr>
            <w:tab/>
          </w:r>
          <w:r w:rsidRPr="00FC7A50">
            <w:rPr>
              <w:rFonts w:cs="Arial"/>
              <w:sz w:val="14"/>
              <w:szCs w:val="14"/>
            </w:rPr>
            <w:tab/>
            <w:t xml:space="preserve">Page </w:t>
          </w:r>
          <w:r w:rsidRPr="00B524B2">
            <w:rPr>
              <w:rStyle w:val="PageNumber"/>
              <w:sz w:val="14"/>
              <w:szCs w:val="14"/>
            </w:rPr>
            <w:fldChar w:fldCharType="begin"/>
          </w:r>
          <w:r w:rsidRPr="00FC7A50">
            <w:rPr>
              <w:rStyle w:val="PageNumber"/>
              <w:sz w:val="14"/>
              <w:szCs w:val="14"/>
            </w:rPr>
            <w:instrText xml:space="preserve"> PAGE </w:instrText>
          </w:r>
          <w:r w:rsidRPr="00B524B2">
            <w:rPr>
              <w:rStyle w:val="PageNumber"/>
              <w:sz w:val="14"/>
              <w:szCs w:val="14"/>
            </w:rPr>
            <w:fldChar w:fldCharType="separate"/>
          </w:r>
          <w:r w:rsidR="00014C2B">
            <w:rPr>
              <w:rStyle w:val="PageNumber"/>
              <w:noProof/>
              <w:sz w:val="14"/>
              <w:szCs w:val="14"/>
            </w:rPr>
            <w:t>4</w:t>
          </w:r>
          <w:r w:rsidRPr="00B524B2">
            <w:rPr>
              <w:rStyle w:val="PageNumber"/>
              <w:sz w:val="14"/>
              <w:szCs w:val="14"/>
            </w:rPr>
            <w:fldChar w:fldCharType="end"/>
          </w:r>
          <w:r w:rsidRPr="00FC7A50">
            <w:rPr>
              <w:rStyle w:val="PageNumber"/>
              <w:sz w:val="14"/>
              <w:szCs w:val="14"/>
            </w:rPr>
            <w:t xml:space="preserve"> # </w:t>
          </w:r>
          <w:r w:rsidRPr="00B524B2">
            <w:rPr>
              <w:rStyle w:val="PageNumber"/>
              <w:sz w:val="14"/>
              <w:szCs w:val="14"/>
            </w:rPr>
            <w:fldChar w:fldCharType="begin"/>
          </w:r>
          <w:r w:rsidRPr="00FC7A50">
            <w:rPr>
              <w:rStyle w:val="PageNumber"/>
              <w:sz w:val="14"/>
              <w:szCs w:val="14"/>
            </w:rPr>
            <w:instrText xml:space="preserve"> NUMPAGES </w:instrText>
          </w:r>
          <w:r w:rsidRPr="00B524B2">
            <w:rPr>
              <w:rStyle w:val="PageNumber"/>
              <w:sz w:val="14"/>
              <w:szCs w:val="14"/>
            </w:rPr>
            <w:fldChar w:fldCharType="separate"/>
          </w:r>
          <w:r w:rsidR="005A0E0C">
            <w:rPr>
              <w:rStyle w:val="PageNumber"/>
              <w:noProof/>
              <w:sz w:val="14"/>
              <w:szCs w:val="14"/>
            </w:rPr>
            <w:t>4</w:t>
          </w:r>
          <w:r w:rsidRPr="00B524B2">
            <w:rPr>
              <w:rStyle w:val="PageNumber"/>
              <w:sz w:val="14"/>
              <w:szCs w:val="14"/>
            </w:rPr>
            <w:fldChar w:fldCharType="end"/>
          </w:r>
        </w:p>
      </w:tc>
    </w:tr>
  </w:tbl>
  <w:p w:rsidR="00FA2F34" w:rsidRPr="00FC7A50" w:rsidRDefault="00FA2F34" w:rsidP="00AA5F91">
    <w:pPr>
      <w:pStyle w:val="Footer"/>
      <w:spacing w:line="266" w:lineRule="auto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F34" w:rsidRDefault="00FA2F34">
      <w:r>
        <w:separator/>
      </w:r>
    </w:p>
  </w:footnote>
  <w:footnote w:type="continuationSeparator" w:id="0">
    <w:p w:rsidR="00FA2F34" w:rsidRDefault="00FA2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34" w:rsidRPr="00B34B97" w:rsidRDefault="00FA2F34" w:rsidP="00A361A2">
    <w:pPr>
      <w:pStyle w:val="BodyText"/>
      <w:rPr>
        <w:rFonts w:ascii="FormataBQ-Regular" w:hAnsi="FormataBQ-Regular" w:cs="FormataBQ-Regular"/>
      </w:rPr>
    </w:pPr>
    <w:r>
      <w:rPr>
        <w:rFonts w:ascii="FormataBQ-Regular" w:hAnsi="FormataBQ-Regular" w:cs="FormataBQ-Regular"/>
        <w:noProof/>
      </w:rPr>
      <w:drawing>
        <wp:inline distT="0" distB="0" distL="0" distR="0" wp14:anchorId="0F0CFB4B" wp14:editId="00112CD7">
          <wp:extent cx="3596640" cy="499745"/>
          <wp:effectExtent l="0" t="0" r="3810" b="0"/>
          <wp:docPr id="1" name="Picture 1" descr="AOT_LOGO_int_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OT_LOGO_int_L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6640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2F34" w:rsidRPr="00A361A2" w:rsidRDefault="00FA2F34" w:rsidP="00A361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1E0" w:firstRow="1" w:lastRow="1" w:firstColumn="1" w:lastColumn="1" w:noHBand="0" w:noVBand="0"/>
    </w:tblPr>
    <w:tblGrid>
      <w:gridCol w:w="9180"/>
    </w:tblGrid>
    <w:tr w:rsidR="00FA2F34" w:rsidRPr="00B524B2" w:rsidTr="00B524B2">
      <w:trPr>
        <w:cantSplit/>
        <w:trHeight w:hRule="exact" w:val="794"/>
      </w:trPr>
      <w:tc>
        <w:tcPr>
          <w:tcW w:w="9180" w:type="dxa"/>
          <w:shd w:val="clear" w:color="auto" w:fill="auto"/>
        </w:tcPr>
        <w:p w:rsidR="00FA2F34" w:rsidRPr="00B524B2" w:rsidRDefault="00FA2F34" w:rsidP="00B524B2">
          <w:pPr>
            <w:pStyle w:val="Header"/>
            <w:ind w:left="-94"/>
            <w:rPr>
              <w:rFonts w:cs="Arial"/>
              <w:szCs w:val="20"/>
            </w:rPr>
          </w:pPr>
          <w:r>
            <w:rPr>
              <w:rFonts w:cs="Arial"/>
              <w:noProof/>
              <w:szCs w:val="20"/>
            </w:rPr>
            <w:drawing>
              <wp:anchor distT="0" distB="0" distL="114300" distR="114300" simplePos="0" relativeHeight="251658240" behindDoc="1" locked="1" layoutInCell="1" allowOverlap="1" wp14:anchorId="4CF8819D" wp14:editId="74914F08">
                <wp:simplePos x="0" y="0"/>
                <wp:positionH relativeFrom="page">
                  <wp:posOffset>-125730</wp:posOffset>
                </wp:positionH>
                <wp:positionV relativeFrom="page">
                  <wp:posOffset>0</wp:posOffset>
                </wp:positionV>
                <wp:extent cx="2235835" cy="255905"/>
                <wp:effectExtent l="0" t="0" r="0" b="0"/>
                <wp:wrapNone/>
                <wp:docPr id="2" name="Picture 2" descr="AOF_LOGO_L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AOF_LOGO_L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83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A2F34" w:rsidRPr="00B524B2" w:rsidTr="00B524B2">
      <w:trPr>
        <w:cantSplit/>
        <w:trHeight w:hRule="exact" w:val="1021"/>
      </w:trPr>
      <w:tc>
        <w:tcPr>
          <w:tcW w:w="9180" w:type="dxa"/>
          <w:vAlign w:val="center"/>
        </w:tcPr>
        <w:p w:rsidR="00FA2F34" w:rsidRPr="00B524B2" w:rsidRDefault="00FA2F34" w:rsidP="00B524B2">
          <w:pPr>
            <w:pStyle w:val="Header"/>
            <w:ind w:left="-94"/>
            <w:rPr>
              <w:rFonts w:cs="Arial"/>
              <w:color w:val="0E2960"/>
            </w:rPr>
          </w:pPr>
        </w:p>
      </w:tc>
    </w:tr>
  </w:tbl>
  <w:p w:rsidR="00FA2F34" w:rsidRPr="00861FC8" w:rsidRDefault="00FA2F34" w:rsidP="00861FC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65_"/>
      </v:shape>
    </w:pict>
  </w:numPicBullet>
  <w:abstractNum w:abstractNumId="0">
    <w:nsid w:val="FFFFFF80"/>
    <w:multiLevelType w:val="singleLevel"/>
    <w:tmpl w:val="B39622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AF039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AEEEC6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492A8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3BAE1A0"/>
    <w:lvl w:ilvl="0">
      <w:start w:val="1"/>
      <w:numFmt w:val="bullet"/>
      <w:pStyle w:val="ListBullet"/>
      <w:lvlText w:val=""/>
      <w:lvlJc w:val="left"/>
      <w:pPr>
        <w:tabs>
          <w:tab w:val="num" w:pos="431"/>
        </w:tabs>
        <w:ind w:left="431" w:hanging="431"/>
      </w:pPr>
      <w:rPr>
        <w:rFonts w:ascii="Symbol" w:hAnsi="Symbol" w:hint="default"/>
      </w:rPr>
    </w:lvl>
  </w:abstractNum>
  <w:abstractNum w:abstractNumId="5">
    <w:nsid w:val="01D15B18"/>
    <w:multiLevelType w:val="hybridMultilevel"/>
    <w:tmpl w:val="A9664B4A"/>
    <w:lvl w:ilvl="0" w:tplc="5E0A2536">
      <w:start w:val="1"/>
      <w:numFmt w:val="bullet"/>
      <w:lvlText w:val=""/>
      <w:lvlJc w:val="left"/>
      <w:pPr>
        <w:tabs>
          <w:tab w:val="num" w:pos="862"/>
        </w:tabs>
        <w:ind w:left="862" w:hanging="431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6">
    <w:nsid w:val="04711967"/>
    <w:multiLevelType w:val="hybridMultilevel"/>
    <w:tmpl w:val="88BC09FE"/>
    <w:lvl w:ilvl="0" w:tplc="5E0A2536">
      <w:start w:val="1"/>
      <w:numFmt w:val="bullet"/>
      <w:lvlText w:val=""/>
      <w:lvlJc w:val="left"/>
      <w:pPr>
        <w:tabs>
          <w:tab w:val="num" w:pos="862"/>
        </w:tabs>
        <w:ind w:left="862" w:hanging="431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7">
    <w:nsid w:val="084F7C6E"/>
    <w:multiLevelType w:val="hybridMultilevel"/>
    <w:tmpl w:val="DB48E5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6822"/>
    <w:multiLevelType w:val="hybridMultilevel"/>
    <w:tmpl w:val="51465F10"/>
    <w:lvl w:ilvl="0" w:tplc="5E0A2536">
      <w:start w:val="1"/>
      <w:numFmt w:val="bullet"/>
      <w:lvlText w:val=""/>
      <w:lvlJc w:val="left"/>
      <w:pPr>
        <w:tabs>
          <w:tab w:val="num" w:pos="1469"/>
        </w:tabs>
        <w:ind w:left="1469" w:hanging="431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78"/>
        </w:tabs>
        <w:ind w:left="607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98"/>
        </w:tabs>
        <w:ind w:left="679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518"/>
        </w:tabs>
        <w:ind w:left="7518" w:hanging="360"/>
      </w:pPr>
      <w:rPr>
        <w:rFonts w:ascii="Wingdings" w:hAnsi="Wingdings" w:hint="default"/>
      </w:rPr>
    </w:lvl>
  </w:abstractNum>
  <w:abstractNum w:abstractNumId="9">
    <w:nsid w:val="25F85CD2"/>
    <w:multiLevelType w:val="hybridMultilevel"/>
    <w:tmpl w:val="89B6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66A74">
      <w:start w:val="12"/>
      <w:numFmt w:val="bullet"/>
      <w:lvlText w:val="•"/>
      <w:lvlJc w:val="left"/>
      <w:pPr>
        <w:ind w:left="1440" w:hanging="360"/>
      </w:pPr>
      <w:rPr>
        <w:rFonts w:ascii="Arial" w:eastAsia="MS Mincho" w:hAnsi="Arial" w:cs="Arial" w:hint="default"/>
        <w:color w:val="4040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B0B5B"/>
    <w:multiLevelType w:val="hybridMultilevel"/>
    <w:tmpl w:val="A0BA9B4C"/>
    <w:lvl w:ilvl="0" w:tplc="DBEC894C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04149"/>
    <w:multiLevelType w:val="hybridMultilevel"/>
    <w:tmpl w:val="3370AFAE"/>
    <w:lvl w:ilvl="0" w:tplc="16CC0A20">
      <w:start w:val="1"/>
      <w:numFmt w:val="bullet"/>
      <w:pStyle w:val="BulletedLevel1"/>
      <w:lvlText w:val=""/>
      <w:lvlJc w:val="left"/>
      <w:pPr>
        <w:tabs>
          <w:tab w:val="num" w:pos="791"/>
        </w:tabs>
        <w:ind w:left="79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2">
    <w:nsid w:val="2C060E71"/>
    <w:multiLevelType w:val="hybridMultilevel"/>
    <w:tmpl w:val="655AAA2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39352D"/>
    <w:multiLevelType w:val="hybridMultilevel"/>
    <w:tmpl w:val="8C72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462A4"/>
    <w:multiLevelType w:val="hybridMultilevel"/>
    <w:tmpl w:val="E8524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EF1642"/>
    <w:multiLevelType w:val="hybridMultilevel"/>
    <w:tmpl w:val="4B7C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E7C32"/>
    <w:multiLevelType w:val="hybridMultilevel"/>
    <w:tmpl w:val="9500B8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F1EC3"/>
    <w:multiLevelType w:val="hybridMultilevel"/>
    <w:tmpl w:val="C57813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F66CD"/>
    <w:multiLevelType w:val="hybridMultilevel"/>
    <w:tmpl w:val="B368163C"/>
    <w:lvl w:ilvl="0" w:tplc="E4869866">
      <w:start w:val="1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B7DB7"/>
    <w:multiLevelType w:val="multilevel"/>
    <w:tmpl w:val="088EAC3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38"/>
        </w:tabs>
        <w:ind w:left="1038" w:hanging="607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65E37D2"/>
    <w:multiLevelType w:val="hybridMultilevel"/>
    <w:tmpl w:val="96A6C4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C50CA"/>
    <w:multiLevelType w:val="hybridMultilevel"/>
    <w:tmpl w:val="218093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EE1664"/>
    <w:multiLevelType w:val="hybridMultilevel"/>
    <w:tmpl w:val="43C2C2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8464AE"/>
    <w:multiLevelType w:val="hybridMultilevel"/>
    <w:tmpl w:val="5DFE6F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F0EFB"/>
    <w:multiLevelType w:val="hybridMultilevel"/>
    <w:tmpl w:val="B504DA4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9A38A2"/>
    <w:multiLevelType w:val="hybridMultilevel"/>
    <w:tmpl w:val="B3C4EB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7F71D3"/>
    <w:multiLevelType w:val="hybridMultilevel"/>
    <w:tmpl w:val="0E42439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5B308B4"/>
    <w:multiLevelType w:val="hybridMultilevel"/>
    <w:tmpl w:val="3454EB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6A6D7A"/>
    <w:multiLevelType w:val="hybridMultilevel"/>
    <w:tmpl w:val="8CBA1D3E"/>
    <w:lvl w:ilvl="0" w:tplc="95A69402">
      <w:start w:val="1"/>
      <w:numFmt w:val="bullet"/>
      <w:lvlText w:val="•"/>
      <w:lvlJc w:val="left"/>
      <w:pPr>
        <w:ind w:left="720" w:hanging="360"/>
      </w:pPr>
      <w:rPr>
        <w:rFonts w:ascii="FormataBQ-Light" w:eastAsia="MS Mincho" w:hAnsi="FormataBQ-Light" w:cs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BA4B31"/>
    <w:multiLevelType w:val="hybridMultilevel"/>
    <w:tmpl w:val="A6F0B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7EA6FA8"/>
    <w:multiLevelType w:val="hybridMultilevel"/>
    <w:tmpl w:val="93BE4EC6"/>
    <w:lvl w:ilvl="0" w:tplc="08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>
    <w:nsid w:val="5FDD591A"/>
    <w:multiLevelType w:val="hybridMultilevel"/>
    <w:tmpl w:val="16424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B12DF0"/>
    <w:multiLevelType w:val="hybridMultilevel"/>
    <w:tmpl w:val="0F360E04"/>
    <w:lvl w:ilvl="0" w:tplc="2312AF6A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88786E"/>
    <w:multiLevelType w:val="hybridMultilevel"/>
    <w:tmpl w:val="EB4C81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9A1407"/>
    <w:multiLevelType w:val="hybridMultilevel"/>
    <w:tmpl w:val="1C5A08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DF2DE0"/>
    <w:multiLevelType w:val="hybridMultilevel"/>
    <w:tmpl w:val="F35217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956919"/>
    <w:multiLevelType w:val="hybridMultilevel"/>
    <w:tmpl w:val="5F828E6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7">
    <w:nsid w:val="6E27183B"/>
    <w:multiLevelType w:val="hybridMultilevel"/>
    <w:tmpl w:val="954AB5E2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8">
    <w:nsid w:val="71F46A9C"/>
    <w:multiLevelType w:val="hybridMultilevel"/>
    <w:tmpl w:val="3BBAD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52107"/>
    <w:multiLevelType w:val="hybridMultilevel"/>
    <w:tmpl w:val="A7C23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BB2FD8"/>
    <w:multiLevelType w:val="hybridMultilevel"/>
    <w:tmpl w:val="8012AE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BE00C5"/>
    <w:multiLevelType w:val="hybridMultilevel"/>
    <w:tmpl w:val="5D0882FC"/>
    <w:lvl w:ilvl="0" w:tplc="BA04A5F6">
      <w:start w:val="1"/>
      <w:numFmt w:val="bullet"/>
      <w:lvlText w:val="•"/>
      <w:lvlJc w:val="left"/>
      <w:pPr>
        <w:ind w:left="720" w:hanging="360"/>
      </w:pPr>
      <w:rPr>
        <w:rFonts w:ascii="FormataBQ-Light" w:eastAsia="MS Mincho" w:hAnsi="FormataBQ-Light" w:cs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31"/>
  </w:num>
  <w:num w:numId="12">
    <w:abstractNumId w:val="29"/>
  </w:num>
  <w:num w:numId="13">
    <w:abstractNumId w:val="9"/>
  </w:num>
  <w:num w:numId="14">
    <w:abstractNumId w:val="32"/>
  </w:num>
  <w:num w:numId="15">
    <w:abstractNumId w:val="14"/>
  </w:num>
  <w:num w:numId="16">
    <w:abstractNumId w:val="28"/>
  </w:num>
  <w:num w:numId="17">
    <w:abstractNumId w:val="41"/>
  </w:num>
  <w:num w:numId="18">
    <w:abstractNumId w:val="10"/>
  </w:num>
  <w:num w:numId="19">
    <w:abstractNumId w:val="13"/>
  </w:num>
  <w:num w:numId="20">
    <w:abstractNumId w:val="38"/>
  </w:num>
  <w:num w:numId="21">
    <w:abstractNumId w:val="21"/>
  </w:num>
  <w:num w:numId="22">
    <w:abstractNumId w:val="35"/>
  </w:num>
  <w:num w:numId="23">
    <w:abstractNumId w:val="22"/>
  </w:num>
  <w:num w:numId="24">
    <w:abstractNumId w:val="25"/>
  </w:num>
  <w:num w:numId="25">
    <w:abstractNumId w:val="16"/>
  </w:num>
  <w:num w:numId="26">
    <w:abstractNumId w:val="27"/>
  </w:num>
  <w:num w:numId="27">
    <w:abstractNumId w:val="12"/>
  </w:num>
  <w:num w:numId="28">
    <w:abstractNumId w:val="36"/>
  </w:num>
  <w:num w:numId="29">
    <w:abstractNumId w:val="37"/>
  </w:num>
  <w:num w:numId="30">
    <w:abstractNumId w:val="39"/>
  </w:num>
  <w:num w:numId="31">
    <w:abstractNumId w:val="15"/>
  </w:num>
  <w:num w:numId="32">
    <w:abstractNumId w:val="7"/>
  </w:num>
  <w:num w:numId="33">
    <w:abstractNumId w:val="33"/>
  </w:num>
  <w:num w:numId="34">
    <w:abstractNumId w:val="34"/>
  </w:num>
  <w:num w:numId="35">
    <w:abstractNumId w:val="40"/>
  </w:num>
  <w:num w:numId="36">
    <w:abstractNumId w:val="18"/>
  </w:num>
  <w:num w:numId="37">
    <w:abstractNumId w:val="17"/>
  </w:num>
  <w:num w:numId="38">
    <w:abstractNumId w:val="30"/>
  </w:num>
  <w:num w:numId="39">
    <w:abstractNumId w:val="20"/>
  </w:num>
  <w:num w:numId="40">
    <w:abstractNumId w:val="23"/>
  </w:num>
  <w:num w:numId="41">
    <w:abstractNumId w:val="24"/>
  </w:num>
  <w:num w:numId="4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72"/>
    <w:rsid w:val="00001065"/>
    <w:rsid w:val="00003E09"/>
    <w:rsid w:val="0000621C"/>
    <w:rsid w:val="00007521"/>
    <w:rsid w:val="00012DD3"/>
    <w:rsid w:val="00013FEF"/>
    <w:rsid w:val="00014C2B"/>
    <w:rsid w:val="00016C0A"/>
    <w:rsid w:val="0001731C"/>
    <w:rsid w:val="00017C34"/>
    <w:rsid w:val="00024476"/>
    <w:rsid w:val="000304A8"/>
    <w:rsid w:val="000308C1"/>
    <w:rsid w:val="000322C2"/>
    <w:rsid w:val="00034939"/>
    <w:rsid w:val="000406D9"/>
    <w:rsid w:val="00040E67"/>
    <w:rsid w:val="000420F4"/>
    <w:rsid w:val="00047829"/>
    <w:rsid w:val="00050D1F"/>
    <w:rsid w:val="00051AE0"/>
    <w:rsid w:val="00054CC4"/>
    <w:rsid w:val="00057BF9"/>
    <w:rsid w:val="00062C0B"/>
    <w:rsid w:val="00062E74"/>
    <w:rsid w:val="0006513D"/>
    <w:rsid w:val="00067638"/>
    <w:rsid w:val="00071232"/>
    <w:rsid w:val="00071444"/>
    <w:rsid w:val="00073571"/>
    <w:rsid w:val="00082426"/>
    <w:rsid w:val="0008387D"/>
    <w:rsid w:val="00083BC6"/>
    <w:rsid w:val="00086520"/>
    <w:rsid w:val="00094A0C"/>
    <w:rsid w:val="00095ABA"/>
    <w:rsid w:val="00095FD5"/>
    <w:rsid w:val="0009602A"/>
    <w:rsid w:val="000979E5"/>
    <w:rsid w:val="000A2173"/>
    <w:rsid w:val="000A35DE"/>
    <w:rsid w:val="000B1F44"/>
    <w:rsid w:val="000C2EE4"/>
    <w:rsid w:val="000C6518"/>
    <w:rsid w:val="000D48F5"/>
    <w:rsid w:val="000D61AF"/>
    <w:rsid w:val="000E4A6F"/>
    <w:rsid w:val="000E4CE8"/>
    <w:rsid w:val="000E4D9A"/>
    <w:rsid w:val="000E51D1"/>
    <w:rsid w:val="000F035D"/>
    <w:rsid w:val="0010098A"/>
    <w:rsid w:val="00102111"/>
    <w:rsid w:val="0010302E"/>
    <w:rsid w:val="001034A8"/>
    <w:rsid w:val="001047B5"/>
    <w:rsid w:val="00106757"/>
    <w:rsid w:val="001116E7"/>
    <w:rsid w:val="001163FE"/>
    <w:rsid w:val="001205CD"/>
    <w:rsid w:val="001228E5"/>
    <w:rsid w:val="00126BF9"/>
    <w:rsid w:val="001320CD"/>
    <w:rsid w:val="001340E2"/>
    <w:rsid w:val="00135772"/>
    <w:rsid w:val="00142F5F"/>
    <w:rsid w:val="00145971"/>
    <w:rsid w:val="001508FD"/>
    <w:rsid w:val="001544C3"/>
    <w:rsid w:val="00154943"/>
    <w:rsid w:val="00156F58"/>
    <w:rsid w:val="0016144A"/>
    <w:rsid w:val="0016794F"/>
    <w:rsid w:val="00171633"/>
    <w:rsid w:val="00172438"/>
    <w:rsid w:val="00172D54"/>
    <w:rsid w:val="00175842"/>
    <w:rsid w:val="00175DF8"/>
    <w:rsid w:val="00176F46"/>
    <w:rsid w:val="00191D27"/>
    <w:rsid w:val="0019773A"/>
    <w:rsid w:val="001A2834"/>
    <w:rsid w:val="001B01BD"/>
    <w:rsid w:val="001B207C"/>
    <w:rsid w:val="001B3392"/>
    <w:rsid w:val="001B34A9"/>
    <w:rsid w:val="001B5A91"/>
    <w:rsid w:val="001B7209"/>
    <w:rsid w:val="001C2128"/>
    <w:rsid w:val="001C2289"/>
    <w:rsid w:val="001C7FA2"/>
    <w:rsid w:val="001D140B"/>
    <w:rsid w:val="001D5A91"/>
    <w:rsid w:val="001D6DC0"/>
    <w:rsid w:val="001E1D6B"/>
    <w:rsid w:val="00201075"/>
    <w:rsid w:val="00205222"/>
    <w:rsid w:val="00216319"/>
    <w:rsid w:val="002217F5"/>
    <w:rsid w:val="002244CC"/>
    <w:rsid w:val="0022674F"/>
    <w:rsid w:val="00235B1B"/>
    <w:rsid w:val="00236658"/>
    <w:rsid w:val="00244DF2"/>
    <w:rsid w:val="00246B08"/>
    <w:rsid w:val="00246BDA"/>
    <w:rsid w:val="002606A5"/>
    <w:rsid w:val="00260AF6"/>
    <w:rsid w:val="002643AB"/>
    <w:rsid w:val="0027181E"/>
    <w:rsid w:val="002729F9"/>
    <w:rsid w:val="00276B31"/>
    <w:rsid w:val="00281333"/>
    <w:rsid w:val="00281DAD"/>
    <w:rsid w:val="00285ECA"/>
    <w:rsid w:val="00290340"/>
    <w:rsid w:val="00292D76"/>
    <w:rsid w:val="00297263"/>
    <w:rsid w:val="002A3026"/>
    <w:rsid w:val="002B11F0"/>
    <w:rsid w:val="002B27D8"/>
    <w:rsid w:val="002B4C69"/>
    <w:rsid w:val="002B5E84"/>
    <w:rsid w:val="002B5F60"/>
    <w:rsid w:val="002B6919"/>
    <w:rsid w:val="002C211D"/>
    <w:rsid w:val="002C31EA"/>
    <w:rsid w:val="002D378A"/>
    <w:rsid w:val="002D49F2"/>
    <w:rsid w:val="002E2C5D"/>
    <w:rsid w:val="002E5A31"/>
    <w:rsid w:val="00300FB5"/>
    <w:rsid w:val="00304DD7"/>
    <w:rsid w:val="00312A2A"/>
    <w:rsid w:val="00313D7D"/>
    <w:rsid w:val="0032556A"/>
    <w:rsid w:val="00331357"/>
    <w:rsid w:val="0033205E"/>
    <w:rsid w:val="0033215A"/>
    <w:rsid w:val="00340736"/>
    <w:rsid w:val="00346E1B"/>
    <w:rsid w:val="003530D4"/>
    <w:rsid w:val="003568E5"/>
    <w:rsid w:val="00357B52"/>
    <w:rsid w:val="00362B71"/>
    <w:rsid w:val="00364867"/>
    <w:rsid w:val="003732AD"/>
    <w:rsid w:val="00373EBE"/>
    <w:rsid w:val="003811E6"/>
    <w:rsid w:val="0038173D"/>
    <w:rsid w:val="0038384B"/>
    <w:rsid w:val="003842D7"/>
    <w:rsid w:val="00390C33"/>
    <w:rsid w:val="00393563"/>
    <w:rsid w:val="0039539B"/>
    <w:rsid w:val="00395AB7"/>
    <w:rsid w:val="00397B30"/>
    <w:rsid w:val="003A2FA2"/>
    <w:rsid w:val="003C065E"/>
    <w:rsid w:val="003C1ECA"/>
    <w:rsid w:val="003D6419"/>
    <w:rsid w:val="003E1D98"/>
    <w:rsid w:val="003E57A8"/>
    <w:rsid w:val="003E7146"/>
    <w:rsid w:val="003F7C02"/>
    <w:rsid w:val="0040180C"/>
    <w:rsid w:val="00405BCA"/>
    <w:rsid w:val="0040640A"/>
    <w:rsid w:val="00407EF1"/>
    <w:rsid w:val="00412694"/>
    <w:rsid w:val="004206B4"/>
    <w:rsid w:val="004211AE"/>
    <w:rsid w:val="00421E2B"/>
    <w:rsid w:val="00422555"/>
    <w:rsid w:val="004248CB"/>
    <w:rsid w:val="00426BE7"/>
    <w:rsid w:val="00426F32"/>
    <w:rsid w:val="00427982"/>
    <w:rsid w:val="0043258B"/>
    <w:rsid w:val="0044019E"/>
    <w:rsid w:val="0044043B"/>
    <w:rsid w:val="00441EC0"/>
    <w:rsid w:val="004426D6"/>
    <w:rsid w:val="00444D0F"/>
    <w:rsid w:val="004513ED"/>
    <w:rsid w:val="00451BD5"/>
    <w:rsid w:val="00456ECF"/>
    <w:rsid w:val="00460AD6"/>
    <w:rsid w:val="00462C2E"/>
    <w:rsid w:val="004633E6"/>
    <w:rsid w:val="00472A88"/>
    <w:rsid w:val="00473D4E"/>
    <w:rsid w:val="00475040"/>
    <w:rsid w:val="00480264"/>
    <w:rsid w:val="004859D0"/>
    <w:rsid w:val="0048699C"/>
    <w:rsid w:val="00497D44"/>
    <w:rsid w:val="004A2916"/>
    <w:rsid w:val="004A437C"/>
    <w:rsid w:val="004A4B68"/>
    <w:rsid w:val="004A5015"/>
    <w:rsid w:val="004B232F"/>
    <w:rsid w:val="004B5E2E"/>
    <w:rsid w:val="004C4B2A"/>
    <w:rsid w:val="004C539D"/>
    <w:rsid w:val="004D239A"/>
    <w:rsid w:val="004E2EC5"/>
    <w:rsid w:val="004E4BAE"/>
    <w:rsid w:val="004E7376"/>
    <w:rsid w:val="004F24AB"/>
    <w:rsid w:val="004F2ADF"/>
    <w:rsid w:val="00502887"/>
    <w:rsid w:val="005073A3"/>
    <w:rsid w:val="00507F2E"/>
    <w:rsid w:val="005148B3"/>
    <w:rsid w:val="00522336"/>
    <w:rsid w:val="0052453B"/>
    <w:rsid w:val="0052652C"/>
    <w:rsid w:val="00531431"/>
    <w:rsid w:val="0053326C"/>
    <w:rsid w:val="005359E8"/>
    <w:rsid w:val="005409CE"/>
    <w:rsid w:val="00541D63"/>
    <w:rsid w:val="005442C7"/>
    <w:rsid w:val="005455F3"/>
    <w:rsid w:val="0054674E"/>
    <w:rsid w:val="00550F32"/>
    <w:rsid w:val="00551EAD"/>
    <w:rsid w:val="00553758"/>
    <w:rsid w:val="00553E1D"/>
    <w:rsid w:val="00560C02"/>
    <w:rsid w:val="0056266C"/>
    <w:rsid w:val="00577A92"/>
    <w:rsid w:val="005847E8"/>
    <w:rsid w:val="00593A29"/>
    <w:rsid w:val="0059475B"/>
    <w:rsid w:val="00595050"/>
    <w:rsid w:val="005A0E0C"/>
    <w:rsid w:val="005A377B"/>
    <w:rsid w:val="005A683C"/>
    <w:rsid w:val="005B11A0"/>
    <w:rsid w:val="005B2DD6"/>
    <w:rsid w:val="005B5FCE"/>
    <w:rsid w:val="005B63AC"/>
    <w:rsid w:val="005B6CA4"/>
    <w:rsid w:val="005B7E56"/>
    <w:rsid w:val="005C006B"/>
    <w:rsid w:val="005C47C7"/>
    <w:rsid w:val="005C52D5"/>
    <w:rsid w:val="005C72FE"/>
    <w:rsid w:val="005D175E"/>
    <w:rsid w:val="005D28FB"/>
    <w:rsid w:val="005D6F01"/>
    <w:rsid w:val="005E1E88"/>
    <w:rsid w:val="005E7BD4"/>
    <w:rsid w:val="005F30E3"/>
    <w:rsid w:val="005F3C28"/>
    <w:rsid w:val="005F3CB4"/>
    <w:rsid w:val="005F4D19"/>
    <w:rsid w:val="005F560D"/>
    <w:rsid w:val="006012C6"/>
    <w:rsid w:val="006109A7"/>
    <w:rsid w:val="00612241"/>
    <w:rsid w:val="00617014"/>
    <w:rsid w:val="006216C2"/>
    <w:rsid w:val="00623F3A"/>
    <w:rsid w:val="00624675"/>
    <w:rsid w:val="00631A81"/>
    <w:rsid w:val="00635D3B"/>
    <w:rsid w:val="00636758"/>
    <w:rsid w:val="00637EC0"/>
    <w:rsid w:val="006429F2"/>
    <w:rsid w:val="00643EBA"/>
    <w:rsid w:val="00645C1A"/>
    <w:rsid w:val="006540D0"/>
    <w:rsid w:val="00656D61"/>
    <w:rsid w:val="00656E30"/>
    <w:rsid w:val="0065772F"/>
    <w:rsid w:val="006619F3"/>
    <w:rsid w:val="0066335E"/>
    <w:rsid w:val="006633EE"/>
    <w:rsid w:val="00664448"/>
    <w:rsid w:val="00664A8B"/>
    <w:rsid w:val="0066529E"/>
    <w:rsid w:val="0067207B"/>
    <w:rsid w:val="0067266F"/>
    <w:rsid w:val="0067377D"/>
    <w:rsid w:val="006765CC"/>
    <w:rsid w:val="00676862"/>
    <w:rsid w:val="006770DA"/>
    <w:rsid w:val="0068185D"/>
    <w:rsid w:val="00682801"/>
    <w:rsid w:val="0068307C"/>
    <w:rsid w:val="006850C6"/>
    <w:rsid w:val="00687775"/>
    <w:rsid w:val="0069260B"/>
    <w:rsid w:val="006930A7"/>
    <w:rsid w:val="0069353D"/>
    <w:rsid w:val="006956C2"/>
    <w:rsid w:val="006A70A5"/>
    <w:rsid w:val="006B1986"/>
    <w:rsid w:val="006B19A6"/>
    <w:rsid w:val="006B45BF"/>
    <w:rsid w:val="006C1E48"/>
    <w:rsid w:val="006C4CA5"/>
    <w:rsid w:val="006C55C7"/>
    <w:rsid w:val="006C5B18"/>
    <w:rsid w:val="006D02C0"/>
    <w:rsid w:val="006D5C18"/>
    <w:rsid w:val="006E0D68"/>
    <w:rsid w:val="006E44DE"/>
    <w:rsid w:val="006F2215"/>
    <w:rsid w:val="006F7892"/>
    <w:rsid w:val="00700B2D"/>
    <w:rsid w:val="00700EF0"/>
    <w:rsid w:val="00706094"/>
    <w:rsid w:val="00706678"/>
    <w:rsid w:val="0070703C"/>
    <w:rsid w:val="007125D5"/>
    <w:rsid w:val="007153C1"/>
    <w:rsid w:val="00725896"/>
    <w:rsid w:val="00732798"/>
    <w:rsid w:val="007333F4"/>
    <w:rsid w:val="00742A12"/>
    <w:rsid w:val="00747673"/>
    <w:rsid w:val="00750340"/>
    <w:rsid w:val="00753EA9"/>
    <w:rsid w:val="007549A7"/>
    <w:rsid w:val="00770DF6"/>
    <w:rsid w:val="00775D68"/>
    <w:rsid w:val="0077720D"/>
    <w:rsid w:val="00784756"/>
    <w:rsid w:val="0078551C"/>
    <w:rsid w:val="00785C2A"/>
    <w:rsid w:val="00786C00"/>
    <w:rsid w:val="00795C33"/>
    <w:rsid w:val="007A64DC"/>
    <w:rsid w:val="007B4E7C"/>
    <w:rsid w:val="007B56DC"/>
    <w:rsid w:val="007B56E8"/>
    <w:rsid w:val="007C10C5"/>
    <w:rsid w:val="007C1694"/>
    <w:rsid w:val="007C40D6"/>
    <w:rsid w:val="007D18D7"/>
    <w:rsid w:val="007D297E"/>
    <w:rsid w:val="007D551A"/>
    <w:rsid w:val="007D5A97"/>
    <w:rsid w:val="007D67DE"/>
    <w:rsid w:val="007E1324"/>
    <w:rsid w:val="007E17E7"/>
    <w:rsid w:val="007E1C6B"/>
    <w:rsid w:val="007F7373"/>
    <w:rsid w:val="007F7E4E"/>
    <w:rsid w:val="008027E0"/>
    <w:rsid w:val="00807E5F"/>
    <w:rsid w:val="008149C2"/>
    <w:rsid w:val="008149FD"/>
    <w:rsid w:val="00821AFC"/>
    <w:rsid w:val="00827440"/>
    <w:rsid w:val="00835074"/>
    <w:rsid w:val="008351D6"/>
    <w:rsid w:val="00835984"/>
    <w:rsid w:val="00837E8C"/>
    <w:rsid w:val="00837F33"/>
    <w:rsid w:val="0084298E"/>
    <w:rsid w:val="00844CD9"/>
    <w:rsid w:val="00854A3F"/>
    <w:rsid w:val="00861CD4"/>
    <w:rsid w:val="00861FC8"/>
    <w:rsid w:val="00863E8F"/>
    <w:rsid w:val="0086548F"/>
    <w:rsid w:val="00867F29"/>
    <w:rsid w:val="008713C7"/>
    <w:rsid w:val="00872FA0"/>
    <w:rsid w:val="00874E15"/>
    <w:rsid w:val="008757F1"/>
    <w:rsid w:val="00885833"/>
    <w:rsid w:val="00886B0D"/>
    <w:rsid w:val="008914B5"/>
    <w:rsid w:val="008A4221"/>
    <w:rsid w:val="008A5058"/>
    <w:rsid w:val="008B3AE9"/>
    <w:rsid w:val="008B4E16"/>
    <w:rsid w:val="008B5F77"/>
    <w:rsid w:val="008C207D"/>
    <w:rsid w:val="008C3ED0"/>
    <w:rsid w:val="008C5263"/>
    <w:rsid w:val="008C747A"/>
    <w:rsid w:val="008D4F17"/>
    <w:rsid w:val="008E5895"/>
    <w:rsid w:val="008F2B8B"/>
    <w:rsid w:val="008F6F20"/>
    <w:rsid w:val="0090365C"/>
    <w:rsid w:val="0090424A"/>
    <w:rsid w:val="009067E6"/>
    <w:rsid w:val="00916E33"/>
    <w:rsid w:val="009203A4"/>
    <w:rsid w:val="0092353F"/>
    <w:rsid w:val="00923C58"/>
    <w:rsid w:val="0092420E"/>
    <w:rsid w:val="00925886"/>
    <w:rsid w:val="00931FFE"/>
    <w:rsid w:val="009328D6"/>
    <w:rsid w:val="0093381B"/>
    <w:rsid w:val="00943186"/>
    <w:rsid w:val="00962F35"/>
    <w:rsid w:val="0096432F"/>
    <w:rsid w:val="00976198"/>
    <w:rsid w:val="0098205E"/>
    <w:rsid w:val="00982A02"/>
    <w:rsid w:val="009840C7"/>
    <w:rsid w:val="009857CA"/>
    <w:rsid w:val="00987E16"/>
    <w:rsid w:val="009944F7"/>
    <w:rsid w:val="009974D1"/>
    <w:rsid w:val="009A07EA"/>
    <w:rsid w:val="009A39BF"/>
    <w:rsid w:val="009B3D0C"/>
    <w:rsid w:val="009B58AD"/>
    <w:rsid w:val="009B7433"/>
    <w:rsid w:val="009C0F1D"/>
    <w:rsid w:val="009C125E"/>
    <w:rsid w:val="009C6997"/>
    <w:rsid w:val="009D0C68"/>
    <w:rsid w:val="009D290A"/>
    <w:rsid w:val="009D497C"/>
    <w:rsid w:val="009D7D54"/>
    <w:rsid w:val="009F2D4E"/>
    <w:rsid w:val="009F4D4E"/>
    <w:rsid w:val="00A00C77"/>
    <w:rsid w:val="00A01B84"/>
    <w:rsid w:val="00A03A53"/>
    <w:rsid w:val="00A06202"/>
    <w:rsid w:val="00A14DCA"/>
    <w:rsid w:val="00A151E5"/>
    <w:rsid w:val="00A1697B"/>
    <w:rsid w:val="00A262E5"/>
    <w:rsid w:val="00A270B6"/>
    <w:rsid w:val="00A30007"/>
    <w:rsid w:val="00A3010C"/>
    <w:rsid w:val="00A35AD3"/>
    <w:rsid w:val="00A361A2"/>
    <w:rsid w:val="00A46994"/>
    <w:rsid w:val="00A522BA"/>
    <w:rsid w:val="00A54525"/>
    <w:rsid w:val="00A55750"/>
    <w:rsid w:val="00A55CBD"/>
    <w:rsid w:val="00A56DEC"/>
    <w:rsid w:val="00A70BFF"/>
    <w:rsid w:val="00A75DB9"/>
    <w:rsid w:val="00A76D7D"/>
    <w:rsid w:val="00A773DB"/>
    <w:rsid w:val="00A839F7"/>
    <w:rsid w:val="00A90D3C"/>
    <w:rsid w:val="00A9487F"/>
    <w:rsid w:val="00A96241"/>
    <w:rsid w:val="00A9653D"/>
    <w:rsid w:val="00A97699"/>
    <w:rsid w:val="00AA4A7E"/>
    <w:rsid w:val="00AA5F91"/>
    <w:rsid w:val="00AA6A9F"/>
    <w:rsid w:val="00AB21E1"/>
    <w:rsid w:val="00AB3CF6"/>
    <w:rsid w:val="00AB4738"/>
    <w:rsid w:val="00AC547A"/>
    <w:rsid w:val="00AC765E"/>
    <w:rsid w:val="00AD20CF"/>
    <w:rsid w:val="00AE011E"/>
    <w:rsid w:val="00AE2D71"/>
    <w:rsid w:val="00AE4E6F"/>
    <w:rsid w:val="00AE5BB2"/>
    <w:rsid w:val="00AF4519"/>
    <w:rsid w:val="00B0074D"/>
    <w:rsid w:val="00B00EA5"/>
    <w:rsid w:val="00B0418C"/>
    <w:rsid w:val="00B11F54"/>
    <w:rsid w:val="00B17217"/>
    <w:rsid w:val="00B206AA"/>
    <w:rsid w:val="00B214FC"/>
    <w:rsid w:val="00B21F1C"/>
    <w:rsid w:val="00B27DE9"/>
    <w:rsid w:val="00B33ED9"/>
    <w:rsid w:val="00B340F3"/>
    <w:rsid w:val="00B3788F"/>
    <w:rsid w:val="00B44E8C"/>
    <w:rsid w:val="00B4669A"/>
    <w:rsid w:val="00B477C2"/>
    <w:rsid w:val="00B47B93"/>
    <w:rsid w:val="00B50487"/>
    <w:rsid w:val="00B524B2"/>
    <w:rsid w:val="00B55A4F"/>
    <w:rsid w:val="00B55AC0"/>
    <w:rsid w:val="00B606A5"/>
    <w:rsid w:val="00B61C64"/>
    <w:rsid w:val="00B66527"/>
    <w:rsid w:val="00B82A47"/>
    <w:rsid w:val="00B84194"/>
    <w:rsid w:val="00B90900"/>
    <w:rsid w:val="00B93157"/>
    <w:rsid w:val="00B9516F"/>
    <w:rsid w:val="00BA0348"/>
    <w:rsid w:val="00BA18CA"/>
    <w:rsid w:val="00BA1B26"/>
    <w:rsid w:val="00BA4FE7"/>
    <w:rsid w:val="00BA6F01"/>
    <w:rsid w:val="00BB15A3"/>
    <w:rsid w:val="00BB3C5C"/>
    <w:rsid w:val="00BB4A4F"/>
    <w:rsid w:val="00BB4B11"/>
    <w:rsid w:val="00BB4C6B"/>
    <w:rsid w:val="00BB64A4"/>
    <w:rsid w:val="00BB6EAA"/>
    <w:rsid w:val="00BC0358"/>
    <w:rsid w:val="00BC1789"/>
    <w:rsid w:val="00BC4C2A"/>
    <w:rsid w:val="00BD019D"/>
    <w:rsid w:val="00BD0BD0"/>
    <w:rsid w:val="00BD21CF"/>
    <w:rsid w:val="00BD5BD8"/>
    <w:rsid w:val="00BE47AD"/>
    <w:rsid w:val="00BF126C"/>
    <w:rsid w:val="00BF4FAD"/>
    <w:rsid w:val="00BF7738"/>
    <w:rsid w:val="00C035DD"/>
    <w:rsid w:val="00C03A63"/>
    <w:rsid w:val="00C04C12"/>
    <w:rsid w:val="00C12DDA"/>
    <w:rsid w:val="00C1333E"/>
    <w:rsid w:val="00C13DA7"/>
    <w:rsid w:val="00C13F1A"/>
    <w:rsid w:val="00C1727F"/>
    <w:rsid w:val="00C17682"/>
    <w:rsid w:val="00C201B9"/>
    <w:rsid w:val="00C22A55"/>
    <w:rsid w:val="00C249C2"/>
    <w:rsid w:val="00C3397D"/>
    <w:rsid w:val="00C41DB6"/>
    <w:rsid w:val="00C43E44"/>
    <w:rsid w:val="00C53B0E"/>
    <w:rsid w:val="00C53E84"/>
    <w:rsid w:val="00C53F23"/>
    <w:rsid w:val="00C55193"/>
    <w:rsid w:val="00C5764B"/>
    <w:rsid w:val="00C629CF"/>
    <w:rsid w:val="00C7183A"/>
    <w:rsid w:val="00C71F55"/>
    <w:rsid w:val="00C92CC7"/>
    <w:rsid w:val="00C9504F"/>
    <w:rsid w:val="00C951A2"/>
    <w:rsid w:val="00C971E5"/>
    <w:rsid w:val="00CA41FF"/>
    <w:rsid w:val="00CA5256"/>
    <w:rsid w:val="00CB08E6"/>
    <w:rsid w:val="00CB4B47"/>
    <w:rsid w:val="00CB6D4A"/>
    <w:rsid w:val="00CB6F0C"/>
    <w:rsid w:val="00CC16C0"/>
    <w:rsid w:val="00CC3DE0"/>
    <w:rsid w:val="00CC582D"/>
    <w:rsid w:val="00CC6563"/>
    <w:rsid w:val="00CD0DF3"/>
    <w:rsid w:val="00CE0C00"/>
    <w:rsid w:val="00CE3AFF"/>
    <w:rsid w:val="00CE7091"/>
    <w:rsid w:val="00CF1EE0"/>
    <w:rsid w:val="00CF54EB"/>
    <w:rsid w:val="00D01112"/>
    <w:rsid w:val="00D0573F"/>
    <w:rsid w:val="00D114CD"/>
    <w:rsid w:val="00D11D46"/>
    <w:rsid w:val="00D14ACC"/>
    <w:rsid w:val="00D1756F"/>
    <w:rsid w:val="00D177F3"/>
    <w:rsid w:val="00D2067D"/>
    <w:rsid w:val="00D22B32"/>
    <w:rsid w:val="00D270AC"/>
    <w:rsid w:val="00D346B1"/>
    <w:rsid w:val="00D34706"/>
    <w:rsid w:val="00D43C46"/>
    <w:rsid w:val="00D5120F"/>
    <w:rsid w:val="00D5232D"/>
    <w:rsid w:val="00D528F5"/>
    <w:rsid w:val="00D52D9D"/>
    <w:rsid w:val="00D54FAE"/>
    <w:rsid w:val="00D5693A"/>
    <w:rsid w:val="00D56D4B"/>
    <w:rsid w:val="00D56E5E"/>
    <w:rsid w:val="00D56EAB"/>
    <w:rsid w:val="00D7004E"/>
    <w:rsid w:val="00D73F3C"/>
    <w:rsid w:val="00D74DFD"/>
    <w:rsid w:val="00D81D9B"/>
    <w:rsid w:val="00D83084"/>
    <w:rsid w:val="00D83EE0"/>
    <w:rsid w:val="00D90B59"/>
    <w:rsid w:val="00D934E5"/>
    <w:rsid w:val="00D97E30"/>
    <w:rsid w:val="00DA0257"/>
    <w:rsid w:val="00DA0AEB"/>
    <w:rsid w:val="00DA228A"/>
    <w:rsid w:val="00DA22F7"/>
    <w:rsid w:val="00DA2AF2"/>
    <w:rsid w:val="00DB1468"/>
    <w:rsid w:val="00DB16E6"/>
    <w:rsid w:val="00DC2DC0"/>
    <w:rsid w:val="00DC56E0"/>
    <w:rsid w:val="00DD03B7"/>
    <w:rsid w:val="00DD7511"/>
    <w:rsid w:val="00DE0931"/>
    <w:rsid w:val="00DE4245"/>
    <w:rsid w:val="00DE5D72"/>
    <w:rsid w:val="00DE72F9"/>
    <w:rsid w:val="00DE7D6B"/>
    <w:rsid w:val="00DF0EDD"/>
    <w:rsid w:val="00DF17FB"/>
    <w:rsid w:val="00DF494B"/>
    <w:rsid w:val="00DF52AF"/>
    <w:rsid w:val="00DF6AB5"/>
    <w:rsid w:val="00DF6C75"/>
    <w:rsid w:val="00E01FA2"/>
    <w:rsid w:val="00E12FE6"/>
    <w:rsid w:val="00E14645"/>
    <w:rsid w:val="00E1569A"/>
    <w:rsid w:val="00E22CBB"/>
    <w:rsid w:val="00E25BEB"/>
    <w:rsid w:val="00E27CB2"/>
    <w:rsid w:val="00E31AF4"/>
    <w:rsid w:val="00E34330"/>
    <w:rsid w:val="00E37142"/>
    <w:rsid w:val="00E40771"/>
    <w:rsid w:val="00E4491E"/>
    <w:rsid w:val="00E50FE6"/>
    <w:rsid w:val="00E51258"/>
    <w:rsid w:val="00E5408C"/>
    <w:rsid w:val="00E55F85"/>
    <w:rsid w:val="00E568B4"/>
    <w:rsid w:val="00E601AF"/>
    <w:rsid w:val="00E63E0F"/>
    <w:rsid w:val="00E66011"/>
    <w:rsid w:val="00E77B85"/>
    <w:rsid w:val="00E837FF"/>
    <w:rsid w:val="00E84076"/>
    <w:rsid w:val="00E85046"/>
    <w:rsid w:val="00E87467"/>
    <w:rsid w:val="00E908FD"/>
    <w:rsid w:val="00E960FA"/>
    <w:rsid w:val="00E9677E"/>
    <w:rsid w:val="00E97169"/>
    <w:rsid w:val="00EB142E"/>
    <w:rsid w:val="00EB2562"/>
    <w:rsid w:val="00EB63A0"/>
    <w:rsid w:val="00EC463C"/>
    <w:rsid w:val="00EC56DC"/>
    <w:rsid w:val="00EC56F9"/>
    <w:rsid w:val="00EC64B7"/>
    <w:rsid w:val="00EC77DA"/>
    <w:rsid w:val="00EC7C59"/>
    <w:rsid w:val="00ED3021"/>
    <w:rsid w:val="00EE206E"/>
    <w:rsid w:val="00EE24F3"/>
    <w:rsid w:val="00EE2501"/>
    <w:rsid w:val="00EE3647"/>
    <w:rsid w:val="00F0282B"/>
    <w:rsid w:val="00F31685"/>
    <w:rsid w:val="00F3309E"/>
    <w:rsid w:val="00F33128"/>
    <w:rsid w:val="00F3412B"/>
    <w:rsid w:val="00F46AB6"/>
    <w:rsid w:val="00F47454"/>
    <w:rsid w:val="00F558C3"/>
    <w:rsid w:val="00F6708C"/>
    <w:rsid w:val="00F7000C"/>
    <w:rsid w:val="00F700DF"/>
    <w:rsid w:val="00F7177B"/>
    <w:rsid w:val="00F815EE"/>
    <w:rsid w:val="00F8171D"/>
    <w:rsid w:val="00F841AC"/>
    <w:rsid w:val="00F90C65"/>
    <w:rsid w:val="00F918A8"/>
    <w:rsid w:val="00FA111A"/>
    <w:rsid w:val="00FA151C"/>
    <w:rsid w:val="00FA2F34"/>
    <w:rsid w:val="00FA6BDD"/>
    <w:rsid w:val="00FB0E57"/>
    <w:rsid w:val="00FB2525"/>
    <w:rsid w:val="00FB50C7"/>
    <w:rsid w:val="00FB7238"/>
    <w:rsid w:val="00FC140C"/>
    <w:rsid w:val="00FC17A6"/>
    <w:rsid w:val="00FC30AF"/>
    <w:rsid w:val="00FC7A50"/>
    <w:rsid w:val="00FD1710"/>
    <w:rsid w:val="00FD4175"/>
    <w:rsid w:val="00FD4BDD"/>
    <w:rsid w:val="00FD4EDD"/>
    <w:rsid w:val="00FE05C6"/>
    <w:rsid w:val="00FE45B8"/>
    <w:rsid w:val="00FE46C9"/>
    <w:rsid w:val="00FE4A26"/>
    <w:rsid w:val="00FE6849"/>
    <w:rsid w:val="00FE7B87"/>
    <w:rsid w:val="00FF2259"/>
    <w:rsid w:val="00F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4098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qFormat="1"/>
    <w:lsdException w:name="heading 3" w:locked="0" w:qFormat="1"/>
    <w:lsdException w:name="heading 4" w:lock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/>
    <w:lsdException w:name="toc 2" w:locked="0"/>
    <w:lsdException w:name="header" w:locked="0" w:uiPriority="99"/>
    <w:lsdException w:name="footer" w:locked="0" w:uiPriority="99"/>
    <w:lsdException w:name="caption" w:qFormat="1"/>
    <w:lsdException w:name="page number" w:locked="0"/>
    <w:lsdException w:name="Title" w:qFormat="1"/>
    <w:lsdException w:name="Default Paragraph Font" w:locked="0"/>
    <w:lsdException w:name="Subtitle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99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C7C59"/>
    <w:pPr>
      <w:spacing w:line="286" w:lineRule="auto"/>
    </w:pPr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BodyTextIndent"/>
    <w:autoRedefine/>
    <w:qFormat/>
    <w:locked/>
    <w:rsid w:val="00F0282B"/>
    <w:pPr>
      <w:keepNext/>
      <w:numPr>
        <w:numId w:val="1"/>
      </w:numPr>
      <w:spacing w:before="120" w:after="60"/>
      <w:outlineLvl w:val="0"/>
    </w:pPr>
    <w:rPr>
      <w:rFonts w:cs="Arial"/>
      <w:b/>
      <w:bCs/>
      <w:noProof/>
      <w:kern w:val="32"/>
      <w:sz w:val="24"/>
      <w:szCs w:val="22"/>
    </w:rPr>
  </w:style>
  <w:style w:type="paragraph" w:styleId="Heading2">
    <w:name w:val="heading 2"/>
    <w:basedOn w:val="BodyTextIndent"/>
    <w:next w:val="BodyTextIndent2"/>
    <w:autoRedefine/>
    <w:qFormat/>
    <w:locked/>
    <w:rsid w:val="00E568B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locked/>
    <w:rsid w:val="00F0282B"/>
    <w:pPr>
      <w:keepNext/>
      <w:numPr>
        <w:ilvl w:val="2"/>
        <w:numId w:val="1"/>
      </w:numPr>
      <w:tabs>
        <w:tab w:val="left" w:pos="5103"/>
      </w:tabs>
      <w:spacing w:line="240" w:lineRule="exac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locked/>
    <w:rsid w:val="00F0282B"/>
    <w:pPr>
      <w:keepNext/>
      <w:numPr>
        <w:ilvl w:val="3"/>
        <w:numId w:val="1"/>
      </w:numPr>
      <w:tabs>
        <w:tab w:val="left" w:pos="5103"/>
      </w:tabs>
      <w:spacing w:line="240" w:lineRule="exact"/>
      <w:ind w:right="-694"/>
      <w:outlineLvl w:val="3"/>
    </w:pPr>
    <w:rPr>
      <w:b/>
    </w:rPr>
  </w:style>
  <w:style w:type="paragraph" w:styleId="Heading5">
    <w:name w:val="heading 5"/>
    <w:basedOn w:val="Normal"/>
    <w:next w:val="Normal"/>
    <w:qFormat/>
    <w:locked/>
    <w:rsid w:val="00F028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028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028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locked/>
    <w:rsid w:val="00F028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locked/>
    <w:rsid w:val="00F0282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locked/>
    <w:rsid w:val="00A90D3C"/>
    <w:pPr>
      <w:spacing w:before="360"/>
    </w:pPr>
    <w:rPr>
      <w:rFonts w:cs="Arial"/>
      <w:b/>
      <w:bCs/>
      <w:caps/>
      <w:sz w:val="24"/>
    </w:rPr>
  </w:style>
  <w:style w:type="paragraph" w:styleId="TOC2">
    <w:name w:val="toc 2"/>
    <w:basedOn w:val="Normal"/>
    <w:next w:val="Normal"/>
    <w:autoRedefine/>
    <w:locked/>
    <w:rsid w:val="00A90D3C"/>
    <w:pPr>
      <w:spacing w:before="240"/>
    </w:pPr>
    <w:rPr>
      <w:rFonts w:ascii="Times New Roman" w:hAnsi="Times New Roman"/>
      <w:b/>
      <w:bCs/>
      <w:szCs w:val="20"/>
    </w:rPr>
  </w:style>
  <w:style w:type="paragraph" w:styleId="Header">
    <w:name w:val="header"/>
    <w:basedOn w:val="Normal"/>
    <w:link w:val="HeaderChar"/>
    <w:uiPriority w:val="99"/>
    <w:rsid w:val="00637E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locked/>
    <w:rsid w:val="00637EC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locked/>
    <w:rsid w:val="000E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locked/>
    <w:rsid w:val="0054674E"/>
    <w:rPr>
      <w:color w:val="0000FF"/>
      <w:u w:val="single"/>
    </w:rPr>
  </w:style>
  <w:style w:type="character" w:styleId="PageNumber">
    <w:name w:val="page number"/>
    <w:basedOn w:val="DefaultParagraphFont"/>
    <w:locked/>
    <w:rsid w:val="005F3CB4"/>
  </w:style>
  <w:style w:type="paragraph" w:customStyle="1" w:styleId="BulletedLevel1">
    <w:name w:val="Bulleted Level 1"/>
    <w:basedOn w:val="BodyTextIndent"/>
    <w:rsid w:val="0038173D"/>
    <w:pPr>
      <w:numPr>
        <w:numId w:val="6"/>
      </w:numPr>
      <w:ind w:left="788" w:hanging="357"/>
    </w:pPr>
    <w:rPr>
      <w:sz w:val="22"/>
    </w:rPr>
  </w:style>
  <w:style w:type="paragraph" w:styleId="BodyTextIndent">
    <w:name w:val="Body Text Indent"/>
    <w:basedOn w:val="Normal"/>
    <w:locked/>
    <w:rsid w:val="00982A02"/>
    <w:pPr>
      <w:ind w:left="431"/>
    </w:pPr>
  </w:style>
  <w:style w:type="paragraph" w:styleId="BodyTextFirstIndent2">
    <w:name w:val="Body Text First Indent 2"/>
    <w:basedOn w:val="BodyTextIndent"/>
    <w:locked/>
    <w:rsid w:val="00623F3A"/>
    <w:pPr>
      <w:ind w:left="607"/>
    </w:pPr>
  </w:style>
  <w:style w:type="paragraph" w:styleId="BodyTextIndent2">
    <w:name w:val="Body Text Indent 2"/>
    <w:basedOn w:val="Normal"/>
    <w:locked/>
    <w:rsid w:val="0009602A"/>
    <w:pPr>
      <w:ind w:left="1038"/>
    </w:pPr>
  </w:style>
  <w:style w:type="paragraph" w:styleId="TOC3">
    <w:name w:val="toc 3"/>
    <w:basedOn w:val="Normal"/>
    <w:next w:val="Normal"/>
    <w:autoRedefine/>
    <w:locked/>
    <w:rsid w:val="00E568B4"/>
    <w:pPr>
      <w:ind w:left="200"/>
    </w:pPr>
    <w:rPr>
      <w:rFonts w:ascii="Times New Roman" w:hAnsi="Times New Roman"/>
      <w:szCs w:val="20"/>
    </w:rPr>
  </w:style>
  <w:style w:type="paragraph" w:styleId="TOC4">
    <w:name w:val="toc 4"/>
    <w:basedOn w:val="Normal"/>
    <w:next w:val="Normal"/>
    <w:autoRedefine/>
    <w:locked/>
    <w:rsid w:val="00E568B4"/>
    <w:pPr>
      <w:ind w:left="400"/>
    </w:pPr>
    <w:rPr>
      <w:rFonts w:ascii="Times New Roman" w:hAnsi="Times New Roman"/>
      <w:szCs w:val="20"/>
    </w:rPr>
  </w:style>
  <w:style w:type="paragraph" w:styleId="TOC5">
    <w:name w:val="toc 5"/>
    <w:basedOn w:val="Normal"/>
    <w:next w:val="Normal"/>
    <w:autoRedefine/>
    <w:locked/>
    <w:rsid w:val="00E568B4"/>
    <w:pPr>
      <w:ind w:left="600"/>
    </w:pPr>
    <w:rPr>
      <w:rFonts w:ascii="Times New Roman" w:hAnsi="Times New Roman"/>
      <w:szCs w:val="20"/>
    </w:rPr>
  </w:style>
  <w:style w:type="paragraph" w:styleId="TOC6">
    <w:name w:val="toc 6"/>
    <w:basedOn w:val="Normal"/>
    <w:next w:val="Normal"/>
    <w:autoRedefine/>
    <w:locked/>
    <w:rsid w:val="00E568B4"/>
    <w:pPr>
      <w:ind w:left="800"/>
    </w:pPr>
    <w:rPr>
      <w:rFonts w:ascii="Times New Roman" w:hAnsi="Times New Roman"/>
      <w:szCs w:val="20"/>
    </w:rPr>
  </w:style>
  <w:style w:type="paragraph" w:styleId="TOC7">
    <w:name w:val="toc 7"/>
    <w:basedOn w:val="Normal"/>
    <w:next w:val="Normal"/>
    <w:autoRedefine/>
    <w:locked/>
    <w:rsid w:val="00E568B4"/>
    <w:pPr>
      <w:ind w:left="1000"/>
    </w:pPr>
    <w:rPr>
      <w:rFonts w:ascii="Times New Roman" w:hAnsi="Times New Roman"/>
      <w:szCs w:val="20"/>
    </w:rPr>
  </w:style>
  <w:style w:type="paragraph" w:styleId="TOC8">
    <w:name w:val="toc 8"/>
    <w:basedOn w:val="Normal"/>
    <w:next w:val="Normal"/>
    <w:autoRedefine/>
    <w:locked/>
    <w:rsid w:val="00E568B4"/>
    <w:pPr>
      <w:ind w:left="1200"/>
    </w:pPr>
    <w:rPr>
      <w:rFonts w:ascii="Times New Roman" w:hAnsi="Times New Roman"/>
      <w:szCs w:val="20"/>
    </w:rPr>
  </w:style>
  <w:style w:type="paragraph" w:styleId="TOC9">
    <w:name w:val="toc 9"/>
    <w:basedOn w:val="Normal"/>
    <w:next w:val="Normal"/>
    <w:autoRedefine/>
    <w:locked/>
    <w:rsid w:val="00E568B4"/>
    <w:pPr>
      <w:ind w:left="1400"/>
    </w:pPr>
    <w:rPr>
      <w:rFonts w:ascii="Times New Roman" w:hAnsi="Times New Roman"/>
      <w:szCs w:val="20"/>
    </w:rPr>
  </w:style>
  <w:style w:type="paragraph" w:styleId="BalloonText">
    <w:name w:val="Balloon Text"/>
    <w:basedOn w:val="Normal"/>
    <w:locked/>
    <w:rsid w:val="0006513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locked/>
    <w:rsid w:val="0006513D"/>
    <w:rPr>
      <w:b/>
      <w:bCs/>
      <w:szCs w:val="20"/>
    </w:rPr>
  </w:style>
  <w:style w:type="character" w:styleId="CommentReference">
    <w:name w:val="annotation reference"/>
    <w:basedOn w:val="DefaultParagraphFont"/>
    <w:locked/>
    <w:rsid w:val="0006513D"/>
    <w:rPr>
      <w:sz w:val="16"/>
      <w:szCs w:val="16"/>
    </w:rPr>
  </w:style>
  <w:style w:type="paragraph" w:styleId="CommentText">
    <w:name w:val="annotation text"/>
    <w:basedOn w:val="Normal"/>
    <w:locked/>
    <w:rsid w:val="0006513D"/>
    <w:rPr>
      <w:szCs w:val="20"/>
    </w:rPr>
  </w:style>
  <w:style w:type="paragraph" w:styleId="CommentSubject">
    <w:name w:val="annotation subject"/>
    <w:basedOn w:val="CommentText"/>
    <w:next w:val="CommentText"/>
    <w:locked/>
    <w:rsid w:val="0006513D"/>
    <w:rPr>
      <w:b/>
      <w:bCs/>
    </w:rPr>
  </w:style>
  <w:style w:type="paragraph" w:styleId="DocumentMap">
    <w:name w:val="Document Map"/>
    <w:basedOn w:val="Normal"/>
    <w:locked/>
    <w:rsid w:val="0006513D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locked/>
    <w:rsid w:val="0006513D"/>
    <w:rPr>
      <w:vertAlign w:val="superscript"/>
    </w:rPr>
  </w:style>
  <w:style w:type="paragraph" w:styleId="EndnoteText">
    <w:name w:val="endnote text"/>
    <w:basedOn w:val="Normal"/>
    <w:locked/>
    <w:rsid w:val="0006513D"/>
    <w:rPr>
      <w:szCs w:val="20"/>
    </w:rPr>
  </w:style>
  <w:style w:type="character" w:styleId="FootnoteReference">
    <w:name w:val="footnote reference"/>
    <w:basedOn w:val="DefaultParagraphFont"/>
    <w:locked/>
    <w:rsid w:val="0006513D"/>
    <w:rPr>
      <w:vertAlign w:val="superscript"/>
    </w:rPr>
  </w:style>
  <w:style w:type="paragraph" w:styleId="FootnoteText">
    <w:name w:val="footnote text"/>
    <w:basedOn w:val="Normal"/>
    <w:locked/>
    <w:rsid w:val="0006513D"/>
    <w:rPr>
      <w:szCs w:val="20"/>
    </w:rPr>
  </w:style>
  <w:style w:type="paragraph" w:styleId="Index1">
    <w:name w:val="index 1"/>
    <w:basedOn w:val="Normal"/>
    <w:next w:val="Normal"/>
    <w:autoRedefine/>
    <w:locked/>
    <w:rsid w:val="0006513D"/>
    <w:pPr>
      <w:ind w:left="200" w:hanging="200"/>
    </w:pPr>
  </w:style>
  <w:style w:type="paragraph" w:styleId="Index2">
    <w:name w:val="index 2"/>
    <w:basedOn w:val="Normal"/>
    <w:next w:val="Normal"/>
    <w:autoRedefine/>
    <w:locked/>
    <w:rsid w:val="0006513D"/>
    <w:pPr>
      <w:ind w:left="400" w:hanging="200"/>
    </w:pPr>
  </w:style>
  <w:style w:type="paragraph" w:styleId="Index3">
    <w:name w:val="index 3"/>
    <w:basedOn w:val="Normal"/>
    <w:next w:val="Normal"/>
    <w:autoRedefine/>
    <w:locked/>
    <w:rsid w:val="0006513D"/>
    <w:pPr>
      <w:ind w:left="600" w:hanging="200"/>
    </w:pPr>
  </w:style>
  <w:style w:type="paragraph" w:styleId="Index4">
    <w:name w:val="index 4"/>
    <w:basedOn w:val="Normal"/>
    <w:next w:val="Normal"/>
    <w:autoRedefine/>
    <w:locked/>
    <w:rsid w:val="0006513D"/>
    <w:pPr>
      <w:ind w:left="800" w:hanging="200"/>
    </w:pPr>
  </w:style>
  <w:style w:type="paragraph" w:styleId="Index5">
    <w:name w:val="index 5"/>
    <w:basedOn w:val="Normal"/>
    <w:next w:val="Normal"/>
    <w:autoRedefine/>
    <w:locked/>
    <w:rsid w:val="0006513D"/>
    <w:pPr>
      <w:ind w:left="1000" w:hanging="200"/>
    </w:pPr>
  </w:style>
  <w:style w:type="paragraph" w:styleId="Index6">
    <w:name w:val="index 6"/>
    <w:basedOn w:val="Normal"/>
    <w:next w:val="Normal"/>
    <w:autoRedefine/>
    <w:locked/>
    <w:rsid w:val="0006513D"/>
    <w:pPr>
      <w:ind w:left="1200" w:hanging="200"/>
    </w:pPr>
  </w:style>
  <w:style w:type="paragraph" w:styleId="Index7">
    <w:name w:val="index 7"/>
    <w:basedOn w:val="Normal"/>
    <w:next w:val="Normal"/>
    <w:autoRedefine/>
    <w:locked/>
    <w:rsid w:val="0006513D"/>
    <w:pPr>
      <w:ind w:left="1400" w:hanging="200"/>
    </w:pPr>
  </w:style>
  <w:style w:type="paragraph" w:styleId="Index8">
    <w:name w:val="index 8"/>
    <w:basedOn w:val="Normal"/>
    <w:next w:val="Normal"/>
    <w:autoRedefine/>
    <w:locked/>
    <w:rsid w:val="0006513D"/>
    <w:pPr>
      <w:ind w:left="1600" w:hanging="200"/>
    </w:pPr>
  </w:style>
  <w:style w:type="paragraph" w:styleId="Index9">
    <w:name w:val="index 9"/>
    <w:basedOn w:val="Normal"/>
    <w:next w:val="Normal"/>
    <w:autoRedefine/>
    <w:locked/>
    <w:rsid w:val="0006513D"/>
    <w:pPr>
      <w:ind w:left="1800" w:hanging="200"/>
    </w:pPr>
  </w:style>
  <w:style w:type="paragraph" w:styleId="IndexHeading">
    <w:name w:val="index heading"/>
    <w:basedOn w:val="Normal"/>
    <w:next w:val="Index1"/>
    <w:locked/>
    <w:rsid w:val="0006513D"/>
    <w:rPr>
      <w:rFonts w:cs="Arial"/>
      <w:b/>
      <w:bCs/>
    </w:rPr>
  </w:style>
  <w:style w:type="paragraph" w:styleId="MacroText">
    <w:name w:val="macro"/>
    <w:locked/>
    <w:rsid w:val="00065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6" w:lineRule="auto"/>
    </w:pPr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locked/>
    <w:rsid w:val="0006513D"/>
    <w:pPr>
      <w:ind w:left="200" w:hanging="200"/>
    </w:pPr>
  </w:style>
  <w:style w:type="paragraph" w:styleId="TableofFigures">
    <w:name w:val="table of figures"/>
    <w:basedOn w:val="Normal"/>
    <w:next w:val="Normal"/>
    <w:locked/>
    <w:rsid w:val="0006513D"/>
  </w:style>
  <w:style w:type="paragraph" w:styleId="TOAHeading">
    <w:name w:val="toa heading"/>
    <w:basedOn w:val="Normal"/>
    <w:next w:val="Normal"/>
    <w:locked/>
    <w:rsid w:val="0006513D"/>
    <w:pPr>
      <w:spacing w:before="120"/>
    </w:pPr>
    <w:rPr>
      <w:rFonts w:cs="Arial"/>
      <w:b/>
      <w:bCs/>
      <w:sz w:val="24"/>
    </w:rPr>
  </w:style>
  <w:style w:type="paragraph" w:styleId="ListBullet">
    <w:name w:val="List Bullet"/>
    <w:basedOn w:val="BodyText"/>
    <w:locked/>
    <w:rsid w:val="0006513D"/>
    <w:pPr>
      <w:numPr>
        <w:numId w:val="2"/>
      </w:numPr>
    </w:pPr>
  </w:style>
  <w:style w:type="paragraph" w:styleId="ListBullet2">
    <w:name w:val="List Bullet 2"/>
    <w:basedOn w:val="Normal"/>
    <w:locked/>
    <w:rsid w:val="0006513D"/>
    <w:pPr>
      <w:numPr>
        <w:numId w:val="3"/>
      </w:numPr>
    </w:pPr>
  </w:style>
  <w:style w:type="paragraph" w:styleId="ListBullet5">
    <w:name w:val="List Bullet 5"/>
    <w:basedOn w:val="Normal"/>
    <w:locked/>
    <w:rsid w:val="0006513D"/>
    <w:pPr>
      <w:numPr>
        <w:numId w:val="5"/>
      </w:numPr>
    </w:pPr>
  </w:style>
  <w:style w:type="paragraph" w:styleId="ListBullet3">
    <w:name w:val="List Bullet 3"/>
    <w:basedOn w:val="Normal"/>
    <w:locked/>
    <w:rsid w:val="0006513D"/>
    <w:pPr>
      <w:numPr>
        <w:numId w:val="4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6109A7"/>
    <w:rPr>
      <w:rFonts w:ascii="Arial" w:eastAsia="Times New Roman" w:hAnsi="Arial"/>
      <w:szCs w:val="24"/>
    </w:rPr>
  </w:style>
  <w:style w:type="paragraph" w:styleId="BodyText">
    <w:name w:val="Body Text"/>
    <w:basedOn w:val="Normal"/>
    <w:locked/>
    <w:rsid w:val="0006513D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6109A7"/>
    <w:rPr>
      <w:rFonts w:ascii="Arial" w:eastAsia="Times New Roman" w:hAnsi="Arial"/>
      <w:szCs w:val="24"/>
    </w:rPr>
  </w:style>
  <w:style w:type="paragraph" w:styleId="ListParagraph">
    <w:name w:val="List Paragraph"/>
    <w:basedOn w:val="Normal"/>
    <w:uiPriority w:val="99"/>
    <w:qFormat/>
    <w:rsid w:val="006109A7"/>
    <w:pPr>
      <w:ind w:left="720"/>
      <w:contextualSpacing/>
    </w:pPr>
  </w:style>
  <w:style w:type="paragraph" w:styleId="Revision">
    <w:name w:val="Revision"/>
    <w:hidden/>
    <w:uiPriority w:val="99"/>
    <w:semiHidden/>
    <w:rsid w:val="00E01FA2"/>
    <w:rPr>
      <w:rFonts w:ascii="Arial" w:eastAsia="Times New Roman" w:hAnsi="Arial"/>
      <w:szCs w:val="24"/>
    </w:rPr>
  </w:style>
  <w:style w:type="table" w:styleId="Table3Deffects3">
    <w:name w:val="Table 3D effects 3"/>
    <w:basedOn w:val="TableNormal"/>
    <w:locked/>
    <w:rsid w:val="00062E74"/>
    <w:pPr>
      <w:spacing w:line="28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062E7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E22C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E22C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locked/>
    <w:rsid w:val="003255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qFormat="1"/>
    <w:lsdException w:name="heading 3" w:locked="0" w:qFormat="1"/>
    <w:lsdException w:name="heading 4" w:lock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/>
    <w:lsdException w:name="toc 2" w:locked="0"/>
    <w:lsdException w:name="header" w:locked="0" w:uiPriority="99"/>
    <w:lsdException w:name="footer" w:locked="0" w:uiPriority="99"/>
    <w:lsdException w:name="caption" w:qFormat="1"/>
    <w:lsdException w:name="page number" w:locked="0"/>
    <w:lsdException w:name="Title" w:qFormat="1"/>
    <w:lsdException w:name="Default Paragraph Font" w:locked="0"/>
    <w:lsdException w:name="Subtitle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99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C7C59"/>
    <w:pPr>
      <w:spacing w:line="286" w:lineRule="auto"/>
    </w:pPr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BodyTextIndent"/>
    <w:autoRedefine/>
    <w:qFormat/>
    <w:locked/>
    <w:rsid w:val="00F0282B"/>
    <w:pPr>
      <w:keepNext/>
      <w:numPr>
        <w:numId w:val="1"/>
      </w:numPr>
      <w:spacing w:before="120" w:after="60"/>
      <w:outlineLvl w:val="0"/>
    </w:pPr>
    <w:rPr>
      <w:rFonts w:cs="Arial"/>
      <w:b/>
      <w:bCs/>
      <w:noProof/>
      <w:kern w:val="32"/>
      <w:sz w:val="24"/>
      <w:szCs w:val="22"/>
    </w:rPr>
  </w:style>
  <w:style w:type="paragraph" w:styleId="Heading2">
    <w:name w:val="heading 2"/>
    <w:basedOn w:val="BodyTextIndent"/>
    <w:next w:val="BodyTextIndent2"/>
    <w:autoRedefine/>
    <w:qFormat/>
    <w:locked/>
    <w:rsid w:val="00E568B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locked/>
    <w:rsid w:val="00F0282B"/>
    <w:pPr>
      <w:keepNext/>
      <w:numPr>
        <w:ilvl w:val="2"/>
        <w:numId w:val="1"/>
      </w:numPr>
      <w:tabs>
        <w:tab w:val="left" w:pos="5103"/>
      </w:tabs>
      <w:spacing w:line="240" w:lineRule="exac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locked/>
    <w:rsid w:val="00F0282B"/>
    <w:pPr>
      <w:keepNext/>
      <w:numPr>
        <w:ilvl w:val="3"/>
        <w:numId w:val="1"/>
      </w:numPr>
      <w:tabs>
        <w:tab w:val="left" w:pos="5103"/>
      </w:tabs>
      <w:spacing w:line="240" w:lineRule="exact"/>
      <w:ind w:right="-694"/>
      <w:outlineLvl w:val="3"/>
    </w:pPr>
    <w:rPr>
      <w:b/>
    </w:rPr>
  </w:style>
  <w:style w:type="paragraph" w:styleId="Heading5">
    <w:name w:val="heading 5"/>
    <w:basedOn w:val="Normal"/>
    <w:next w:val="Normal"/>
    <w:qFormat/>
    <w:locked/>
    <w:rsid w:val="00F028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028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028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locked/>
    <w:rsid w:val="00F028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locked/>
    <w:rsid w:val="00F0282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locked/>
    <w:rsid w:val="00A90D3C"/>
    <w:pPr>
      <w:spacing w:before="360"/>
    </w:pPr>
    <w:rPr>
      <w:rFonts w:cs="Arial"/>
      <w:b/>
      <w:bCs/>
      <w:caps/>
      <w:sz w:val="24"/>
    </w:rPr>
  </w:style>
  <w:style w:type="paragraph" w:styleId="TOC2">
    <w:name w:val="toc 2"/>
    <w:basedOn w:val="Normal"/>
    <w:next w:val="Normal"/>
    <w:autoRedefine/>
    <w:locked/>
    <w:rsid w:val="00A90D3C"/>
    <w:pPr>
      <w:spacing w:before="240"/>
    </w:pPr>
    <w:rPr>
      <w:rFonts w:ascii="Times New Roman" w:hAnsi="Times New Roman"/>
      <w:b/>
      <w:bCs/>
      <w:szCs w:val="20"/>
    </w:rPr>
  </w:style>
  <w:style w:type="paragraph" w:styleId="Header">
    <w:name w:val="header"/>
    <w:basedOn w:val="Normal"/>
    <w:link w:val="HeaderChar"/>
    <w:uiPriority w:val="99"/>
    <w:rsid w:val="00637E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locked/>
    <w:rsid w:val="00637EC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locked/>
    <w:rsid w:val="000E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locked/>
    <w:rsid w:val="0054674E"/>
    <w:rPr>
      <w:color w:val="0000FF"/>
      <w:u w:val="single"/>
    </w:rPr>
  </w:style>
  <w:style w:type="character" w:styleId="PageNumber">
    <w:name w:val="page number"/>
    <w:basedOn w:val="DefaultParagraphFont"/>
    <w:locked/>
    <w:rsid w:val="005F3CB4"/>
  </w:style>
  <w:style w:type="paragraph" w:customStyle="1" w:styleId="BulletedLevel1">
    <w:name w:val="Bulleted Level 1"/>
    <w:basedOn w:val="BodyTextIndent"/>
    <w:rsid w:val="0038173D"/>
    <w:pPr>
      <w:numPr>
        <w:numId w:val="6"/>
      </w:numPr>
      <w:ind w:left="788" w:hanging="357"/>
    </w:pPr>
    <w:rPr>
      <w:sz w:val="22"/>
    </w:rPr>
  </w:style>
  <w:style w:type="paragraph" w:styleId="BodyTextIndent">
    <w:name w:val="Body Text Indent"/>
    <w:basedOn w:val="Normal"/>
    <w:locked/>
    <w:rsid w:val="00982A02"/>
    <w:pPr>
      <w:ind w:left="431"/>
    </w:pPr>
  </w:style>
  <w:style w:type="paragraph" w:styleId="BodyTextFirstIndent2">
    <w:name w:val="Body Text First Indent 2"/>
    <w:basedOn w:val="BodyTextIndent"/>
    <w:locked/>
    <w:rsid w:val="00623F3A"/>
    <w:pPr>
      <w:ind w:left="607"/>
    </w:pPr>
  </w:style>
  <w:style w:type="paragraph" w:styleId="BodyTextIndent2">
    <w:name w:val="Body Text Indent 2"/>
    <w:basedOn w:val="Normal"/>
    <w:locked/>
    <w:rsid w:val="0009602A"/>
    <w:pPr>
      <w:ind w:left="1038"/>
    </w:pPr>
  </w:style>
  <w:style w:type="paragraph" w:styleId="TOC3">
    <w:name w:val="toc 3"/>
    <w:basedOn w:val="Normal"/>
    <w:next w:val="Normal"/>
    <w:autoRedefine/>
    <w:locked/>
    <w:rsid w:val="00E568B4"/>
    <w:pPr>
      <w:ind w:left="200"/>
    </w:pPr>
    <w:rPr>
      <w:rFonts w:ascii="Times New Roman" w:hAnsi="Times New Roman"/>
      <w:szCs w:val="20"/>
    </w:rPr>
  </w:style>
  <w:style w:type="paragraph" w:styleId="TOC4">
    <w:name w:val="toc 4"/>
    <w:basedOn w:val="Normal"/>
    <w:next w:val="Normal"/>
    <w:autoRedefine/>
    <w:locked/>
    <w:rsid w:val="00E568B4"/>
    <w:pPr>
      <w:ind w:left="400"/>
    </w:pPr>
    <w:rPr>
      <w:rFonts w:ascii="Times New Roman" w:hAnsi="Times New Roman"/>
      <w:szCs w:val="20"/>
    </w:rPr>
  </w:style>
  <w:style w:type="paragraph" w:styleId="TOC5">
    <w:name w:val="toc 5"/>
    <w:basedOn w:val="Normal"/>
    <w:next w:val="Normal"/>
    <w:autoRedefine/>
    <w:locked/>
    <w:rsid w:val="00E568B4"/>
    <w:pPr>
      <w:ind w:left="600"/>
    </w:pPr>
    <w:rPr>
      <w:rFonts w:ascii="Times New Roman" w:hAnsi="Times New Roman"/>
      <w:szCs w:val="20"/>
    </w:rPr>
  </w:style>
  <w:style w:type="paragraph" w:styleId="TOC6">
    <w:name w:val="toc 6"/>
    <w:basedOn w:val="Normal"/>
    <w:next w:val="Normal"/>
    <w:autoRedefine/>
    <w:locked/>
    <w:rsid w:val="00E568B4"/>
    <w:pPr>
      <w:ind w:left="800"/>
    </w:pPr>
    <w:rPr>
      <w:rFonts w:ascii="Times New Roman" w:hAnsi="Times New Roman"/>
      <w:szCs w:val="20"/>
    </w:rPr>
  </w:style>
  <w:style w:type="paragraph" w:styleId="TOC7">
    <w:name w:val="toc 7"/>
    <w:basedOn w:val="Normal"/>
    <w:next w:val="Normal"/>
    <w:autoRedefine/>
    <w:locked/>
    <w:rsid w:val="00E568B4"/>
    <w:pPr>
      <w:ind w:left="1000"/>
    </w:pPr>
    <w:rPr>
      <w:rFonts w:ascii="Times New Roman" w:hAnsi="Times New Roman"/>
      <w:szCs w:val="20"/>
    </w:rPr>
  </w:style>
  <w:style w:type="paragraph" w:styleId="TOC8">
    <w:name w:val="toc 8"/>
    <w:basedOn w:val="Normal"/>
    <w:next w:val="Normal"/>
    <w:autoRedefine/>
    <w:locked/>
    <w:rsid w:val="00E568B4"/>
    <w:pPr>
      <w:ind w:left="1200"/>
    </w:pPr>
    <w:rPr>
      <w:rFonts w:ascii="Times New Roman" w:hAnsi="Times New Roman"/>
      <w:szCs w:val="20"/>
    </w:rPr>
  </w:style>
  <w:style w:type="paragraph" w:styleId="TOC9">
    <w:name w:val="toc 9"/>
    <w:basedOn w:val="Normal"/>
    <w:next w:val="Normal"/>
    <w:autoRedefine/>
    <w:locked/>
    <w:rsid w:val="00E568B4"/>
    <w:pPr>
      <w:ind w:left="1400"/>
    </w:pPr>
    <w:rPr>
      <w:rFonts w:ascii="Times New Roman" w:hAnsi="Times New Roman"/>
      <w:szCs w:val="20"/>
    </w:rPr>
  </w:style>
  <w:style w:type="paragraph" w:styleId="BalloonText">
    <w:name w:val="Balloon Text"/>
    <w:basedOn w:val="Normal"/>
    <w:locked/>
    <w:rsid w:val="0006513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locked/>
    <w:rsid w:val="0006513D"/>
    <w:rPr>
      <w:b/>
      <w:bCs/>
      <w:szCs w:val="20"/>
    </w:rPr>
  </w:style>
  <w:style w:type="character" w:styleId="CommentReference">
    <w:name w:val="annotation reference"/>
    <w:basedOn w:val="DefaultParagraphFont"/>
    <w:locked/>
    <w:rsid w:val="0006513D"/>
    <w:rPr>
      <w:sz w:val="16"/>
      <w:szCs w:val="16"/>
    </w:rPr>
  </w:style>
  <w:style w:type="paragraph" w:styleId="CommentText">
    <w:name w:val="annotation text"/>
    <w:basedOn w:val="Normal"/>
    <w:locked/>
    <w:rsid w:val="0006513D"/>
    <w:rPr>
      <w:szCs w:val="20"/>
    </w:rPr>
  </w:style>
  <w:style w:type="paragraph" w:styleId="CommentSubject">
    <w:name w:val="annotation subject"/>
    <w:basedOn w:val="CommentText"/>
    <w:next w:val="CommentText"/>
    <w:locked/>
    <w:rsid w:val="0006513D"/>
    <w:rPr>
      <w:b/>
      <w:bCs/>
    </w:rPr>
  </w:style>
  <w:style w:type="paragraph" w:styleId="DocumentMap">
    <w:name w:val="Document Map"/>
    <w:basedOn w:val="Normal"/>
    <w:locked/>
    <w:rsid w:val="0006513D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locked/>
    <w:rsid w:val="0006513D"/>
    <w:rPr>
      <w:vertAlign w:val="superscript"/>
    </w:rPr>
  </w:style>
  <w:style w:type="paragraph" w:styleId="EndnoteText">
    <w:name w:val="endnote text"/>
    <w:basedOn w:val="Normal"/>
    <w:locked/>
    <w:rsid w:val="0006513D"/>
    <w:rPr>
      <w:szCs w:val="20"/>
    </w:rPr>
  </w:style>
  <w:style w:type="character" w:styleId="FootnoteReference">
    <w:name w:val="footnote reference"/>
    <w:basedOn w:val="DefaultParagraphFont"/>
    <w:locked/>
    <w:rsid w:val="0006513D"/>
    <w:rPr>
      <w:vertAlign w:val="superscript"/>
    </w:rPr>
  </w:style>
  <w:style w:type="paragraph" w:styleId="FootnoteText">
    <w:name w:val="footnote text"/>
    <w:basedOn w:val="Normal"/>
    <w:locked/>
    <w:rsid w:val="0006513D"/>
    <w:rPr>
      <w:szCs w:val="20"/>
    </w:rPr>
  </w:style>
  <w:style w:type="paragraph" w:styleId="Index1">
    <w:name w:val="index 1"/>
    <w:basedOn w:val="Normal"/>
    <w:next w:val="Normal"/>
    <w:autoRedefine/>
    <w:locked/>
    <w:rsid w:val="0006513D"/>
    <w:pPr>
      <w:ind w:left="200" w:hanging="200"/>
    </w:pPr>
  </w:style>
  <w:style w:type="paragraph" w:styleId="Index2">
    <w:name w:val="index 2"/>
    <w:basedOn w:val="Normal"/>
    <w:next w:val="Normal"/>
    <w:autoRedefine/>
    <w:locked/>
    <w:rsid w:val="0006513D"/>
    <w:pPr>
      <w:ind w:left="400" w:hanging="200"/>
    </w:pPr>
  </w:style>
  <w:style w:type="paragraph" w:styleId="Index3">
    <w:name w:val="index 3"/>
    <w:basedOn w:val="Normal"/>
    <w:next w:val="Normal"/>
    <w:autoRedefine/>
    <w:locked/>
    <w:rsid w:val="0006513D"/>
    <w:pPr>
      <w:ind w:left="600" w:hanging="200"/>
    </w:pPr>
  </w:style>
  <w:style w:type="paragraph" w:styleId="Index4">
    <w:name w:val="index 4"/>
    <w:basedOn w:val="Normal"/>
    <w:next w:val="Normal"/>
    <w:autoRedefine/>
    <w:locked/>
    <w:rsid w:val="0006513D"/>
    <w:pPr>
      <w:ind w:left="800" w:hanging="200"/>
    </w:pPr>
  </w:style>
  <w:style w:type="paragraph" w:styleId="Index5">
    <w:name w:val="index 5"/>
    <w:basedOn w:val="Normal"/>
    <w:next w:val="Normal"/>
    <w:autoRedefine/>
    <w:locked/>
    <w:rsid w:val="0006513D"/>
    <w:pPr>
      <w:ind w:left="1000" w:hanging="200"/>
    </w:pPr>
  </w:style>
  <w:style w:type="paragraph" w:styleId="Index6">
    <w:name w:val="index 6"/>
    <w:basedOn w:val="Normal"/>
    <w:next w:val="Normal"/>
    <w:autoRedefine/>
    <w:locked/>
    <w:rsid w:val="0006513D"/>
    <w:pPr>
      <w:ind w:left="1200" w:hanging="200"/>
    </w:pPr>
  </w:style>
  <w:style w:type="paragraph" w:styleId="Index7">
    <w:name w:val="index 7"/>
    <w:basedOn w:val="Normal"/>
    <w:next w:val="Normal"/>
    <w:autoRedefine/>
    <w:locked/>
    <w:rsid w:val="0006513D"/>
    <w:pPr>
      <w:ind w:left="1400" w:hanging="200"/>
    </w:pPr>
  </w:style>
  <w:style w:type="paragraph" w:styleId="Index8">
    <w:name w:val="index 8"/>
    <w:basedOn w:val="Normal"/>
    <w:next w:val="Normal"/>
    <w:autoRedefine/>
    <w:locked/>
    <w:rsid w:val="0006513D"/>
    <w:pPr>
      <w:ind w:left="1600" w:hanging="200"/>
    </w:pPr>
  </w:style>
  <w:style w:type="paragraph" w:styleId="Index9">
    <w:name w:val="index 9"/>
    <w:basedOn w:val="Normal"/>
    <w:next w:val="Normal"/>
    <w:autoRedefine/>
    <w:locked/>
    <w:rsid w:val="0006513D"/>
    <w:pPr>
      <w:ind w:left="1800" w:hanging="200"/>
    </w:pPr>
  </w:style>
  <w:style w:type="paragraph" w:styleId="IndexHeading">
    <w:name w:val="index heading"/>
    <w:basedOn w:val="Normal"/>
    <w:next w:val="Index1"/>
    <w:locked/>
    <w:rsid w:val="0006513D"/>
    <w:rPr>
      <w:rFonts w:cs="Arial"/>
      <w:b/>
      <w:bCs/>
    </w:rPr>
  </w:style>
  <w:style w:type="paragraph" w:styleId="MacroText">
    <w:name w:val="macro"/>
    <w:locked/>
    <w:rsid w:val="00065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6" w:lineRule="auto"/>
    </w:pPr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locked/>
    <w:rsid w:val="0006513D"/>
    <w:pPr>
      <w:ind w:left="200" w:hanging="200"/>
    </w:pPr>
  </w:style>
  <w:style w:type="paragraph" w:styleId="TableofFigures">
    <w:name w:val="table of figures"/>
    <w:basedOn w:val="Normal"/>
    <w:next w:val="Normal"/>
    <w:locked/>
    <w:rsid w:val="0006513D"/>
  </w:style>
  <w:style w:type="paragraph" w:styleId="TOAHeading">
    <w:name w:val="toa heading"/>
    <w:basedOn w:val="Normal"/>
    <w:next w:val="Normal"/>
    <w:locked/>
    <w:rsid w:val="0006513D"/>
    <w:pPr>
      <w:spacing w:before="120"/>
    </w:pPr>
    <w:rPr>
      <w:rFonts w:cs="Arial"/>
      <w:b/>
      <w:bCs/>
      <w:sz w:val="24"/>
    </w:rPr>
  </w:style>
  <w:style w:type="paragraph" w:styleId="ListBullet">
    <w:name w:val="List Bullet"/>
    <w:basedOn w:val="BodyText"/>
    <w:locked/>
    <w:rsid w:val="0006513D"/>
    <w:pPr>
      <w:numPr>
        <w:numId w:val="2"/>
      </w:numPr>
    </w:pPr>
  </w:style>
  <w:style w:type="paragraph" w:styleId="ListBullet2">
    <w:name w:val="List Bullet 2"/>
    <w:basedOn w:val="Normal"/>
    <w:locked/>
    <w:rsid w:val="0006513D"/>
    <w:pPr>
      <w:numPr>
        <w:numId w:val="3"/>
      </w:numPr>
    </w:pPr>
  </w:style>
  <w:style w:type="paragraph" w:styleId="ListBullet5">
    <w:name w:val="List Bullet 5"/>
    <w:basedOn w:val="Normal"/>
    <w:locked/>
    <w:rsid w:val="0006513D"/>
    <w:pPr>
      <w:numPr>
        <w:numId w:val="5"/>
      </w:numPr>
    </w:pPr>
  </w:style>
  <w:style w:type="paragraph" w:styleId="ListBullet3">
    <w:name w:val="List Bullet 3"/>
    <w:basedOn w:val="Normal"/>
    <w:locked/>
    <w:rsid w:val="0006513D"/>
    <w:pPr>
      <w:numPr>
        <w:numId w:val="4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6109A7"/>
    <w:rPr>
      <w:rFonts w:ascii="Arial" w:eastAsia="Times New Roman" w:hAnsi="Arial"/>
      <w:szCs w:val="24"/>
    </w:rPr>
  </w:style>
  <w:style w:type="paragraph" w:styleId="BodyText">
    <w:name w:val="Body Text"/>
    <w:basedOn w:val="Normal"/>
    <w:locked/>
    <w:rsid w:val="0006513D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6109A7"/>
    <w:rPr>
      <w:rFonts w:ascii="Arial" w:eastAsia="Times New Roman" w:hAnsi="Arial"/>
      <w:szCs w:val="24"/>
    </w:rPr>
  </w:style>
  <w:style w:type="paragraph" w:styleId="ListParagraph">
    <w:name w:val="List Paragraph"/>
    <w:basedOn w:val="Normal"/>
    <w:uiPriority w:val="99"/>
    <w:qFormat/>
    <w:rsid w:val="006109A7"/>
    <w:pPr>
      <w:ind w:left="720"/>
      <w:contextualSpacing/>
    </w:pPr>
  </w:style>
  <w:style w:type="paragraph" w:styleId="Revision">
    <w:name w:val="Revision"/>
    <w:hidden/>
    <w:uiPriority w:val="99"/>
    <w:semiHidden/>
    <w:rsid w:val="00E01FA2"/>
    <w:rPr>
      <w:rFonts w:ascii="Arial" w:eastAsia="Times New Roman" w:hAnsi="Arial"/>
      <w:szCs w:val="24"/>
    </w:rPr>
  </w:style>
  <w:style w:type="table" w:styleId="Table3Deffects3">
    <w:name w:val="Table 3D effects 3"/>
    <w:basedOn w:val="TableNormal"/>
    <w:locked/>
    <w:rsid w:val="00062E74"/>
    <w:pPr>
      <w:spacing w:line="28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062E7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E22C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E22C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locked/>
    <w:rsid w:val="003255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E58CB-A738-4AF9-B8EE-FBB0BDC4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Minutes empty</vt:lpstr>
      <vt:lpstr>Minutes empty</vt:lpstr>
    </vt:vector>
  </TitlesOfParts>
  <Company>AO Foundation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empty</dc:title>
  <dc:creator>kluessi</dc:creator>
  <cp:lastModifiedBy>Forsberg, Nicolai - Switzerland, Zuchwil</cp:lastModifiedBy>
  <cp:revision>2</cp:revision>
  <cp:lastPrinted>2015-10-22T09:13:00Z</cp:lastPrinted>
  <dcterms:created xsi:type="dcterms:W3CDTF">2015-12-21T16:17:00Z</dcterms:created>
  <dcterms:modified xsi:type="dcterms:W3CDTF">2015-12-21T16:17:00Z</dcterms:modified>
  <cp:category>Template</cp:category>
</cp:coreProperties>
</file>