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0C" w:rsidRDefault="00487091">
      <w:hyperlink r:id="rId5" w:history="1">
        <w:r w:rsidRPr="00662599">
          <w:rPr>
            <w:rStyle w:val="Hyperlink"/>
          </w:rPr>
          <w:t>http://www.barcelo.com/BarceloHotels/en_GB/hotels/Italy/Rome/hotel-barcelo-aran-mantegna/general-description.aspx</w:t>
        </w:r>
      </w:hyperlink>
    </w:p>
    <w:p w:rsidR="00487091" w:rsidRDefault="00487091">
      <w:bookmarkStart w:id="0" w:name="_GoBack"/>
      <w:bookmarkEnd w:id="0"/>
    </w:p>
    <w:sectPr w:rsidR="0048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B4"/>
    <w:rsid w:val="00045698"/>
    <w:rsid w:val="000B5218"/>
    <w:rsid w:val="00293B3D"/>
    <w:rsid w:val="00487091"/>
    <w:rsid w:val="005F1141"/>
    <w:rsid w:val="006F2D0C"/>
    <w:rsid w:val="0085561E"/>
    <w:rsid w:val="009269C6"/>
    <w:rsid w:val="00990A83"/>
    <w:rsid w:val="009A37CE"/>
    <w:rsid w:val="00AD7261"/>
    <w:rsid w:val="00B23073"/>
    <w:rsid w:val="00B73AB4"/>
    <w:rsid w:val="00B97A2B"/>
    <w:rsid w:val="00D20117"/>
    <w:rsid w:val="00EE6037"/>
    <w:rsid w:val="00F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0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rcelo.com/BarceloHotels/en_GB/hotels/Italy/Rome/hotel-barcelo-aran-mantegna/general-descriptio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Haegeman, Beatrijs [CRDBE]</dc:creator>
  <cp:lastModifiedBy>Haegeman, Beatrijs [CRDBE]</cp:lastModifiedBy>
  <cp:revision>2</cp:revision>
  <dcterms:created xsi:type="dcterms:W3CDTF">2014-12-03T15:03:00Z</dcterms:created>
  <dcterms:modified xsi:type="dcterms:W3CDTF">2014-12-03T15:04:00Z</dcterms:modified>
</cp:coreProperties>
</file>