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82" w:rsidRPr="004A1DE7" w:rsidRDefault="001A5682" w:rsidP="00F1065B">
      <w:pPr>
        <w:pStyle w:val="NoSpacing"/>
        <w:rPr>
          <w:b/>
          <w:bCs/>
          <w:sz w:val="28"/>
          <w:szCs w:val="28"/>
        </w:rPr>
      </w:pPr>
      <w:r w:rsidRPr="004A1DE7">
        <w:rPr>
          <w:b/>
          <w:bCs/>
          <w:sz w:val="28"/>
          <w:szCs w:val="28"/>
        </w:rPr>
        <w:t xml:space="preserve">CHRONIC TOTAL OCCLUSIONS </w:t>
      </w:r>
      <w:r w:rsidR="00412E61">
        <w:rPr>
          <w:b/>
          <w:bCs/>
          <w:sz w:val="28"/>
          <w:szCs w:val="28"/>
        </w:rPr>
        <w:t>11</w:t>
      </w:r>
    </w:p>
    <w:p w:rsidR="001A5682" w:rsidRPr="004A1DE7" w:rsidRDefault="00412E61" w:rsidP="00F1065B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Monday 20 October</w:t>
      </w:r>
      <w:r w:rsidR="001A5682">
        <w:rPr>
          <w:b/>
          <w:bCs/>
          <w:sz w:val="20"/>
          <w:szCs w:val="20"/>
          <w:u w:val="single"/>
        </w:rPr>
        <w:t xml:space="preserve"> 201</w:t>
      </w:r>
      <w:r w:rsidR="00127500">
        <w:rPr>
          <w:b/>
          <w:bCs/>
          <w:sz w:val="20"/>
          <w:szCs w:val="20"/>
          <w:u w:val="single"/>
        </w:rPr>
        <w:t>4</w:t>
      </w:r>
      <w:r w:rsidR="001A5682" w:rsidRPr="004A1DE7">
        <w:rPr>
          <w:b/>
          <w:bCs/>
          <w:sz w:val="20"/>
          <w:szCs w:val="20"/>
          <w:u w:val="single"/>
        </w:rPr>
        <w:t xml:space="preserve"> – Glenfield Hospital, Leicester</w:t>
      </w:r>
    </w:p>
    <w:p w:rsidR="001A5682" w:rsidRPr="004A1DE7" w:rsidRDefault="001A5682" w:rsidP="00F1065B">
      <w:pPr>
        <w:pStyle w:val="NoSpacing"/>
      </w:pPr>
    </w:p>
    <w:p w:rsidR="001A5682" w:rsidRPr="004A1DE7" w:rsidRDefault="001A5682" w:rsidP="00F1065B">
      <w:pPr>
        <w:pStyle w:val="NoSpacing"/>
      </w:pPr>
    </w:p>
    <w:p w:rsidR="001A5682" w:rsidRPr="004A1DE7" w:rsidRDefault="001A5682" w:rsidP="00F1065B">
      <w:pPr>
        <w:pStyle w:val="NoSpacing"/>
      </w:pPr>
      <w:r w:rsidRPr="004A1DE7">
        <w:t>08:45</w:t>
      </w:r>
      <w:r w:rsidRPr="004A1DE7">
        <w:tab/>
        <w:t>Registration and Coffee</w:t>
      </w:r>
    </w:p>
    <w:p w:rsidR="001A5682" w:rsidRPr="004A1DE7" w:rsidRDefault="001A5682" w:rsidP="00F1065B">
      <w:pPr>
        <w:pStyle w:val="NoSpacing"/>
      </w:pPr>
    </w:p>
    <w:p w:rsidR="001A5682" w:rsidRPr="004C53C9" w:rsidRDefault="001A5682" w:rsidP="00F1065B">
      <w:pPr>
        <w:pStyle w:val="NoSpacing"/>
      </w:pPr>
      <w:r w:rsidRPr="004A1DE7">
        <w:t>09:</w:t>
      </w:r>
      <w:r>
        <w:t>00</w:t>
      </w:r>
      <w:r w:rsidRPr="004A1DE7">
        <w:tab/>
      </w:r>
      <w:r>
        <w:t>Welcome</w:t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C53C9">
        <w:t>Tony Gershlick</w:t>
      </w:r>
    </w:p>
    <w:p w:rsidR="001A5682" w:rsidRPr="004C53C9" w:rsidRDefault="001A5682" w:rsidP="00F1065B">
      <w:pPr>
        <w:pStyle w:val="NoSpacing"/>
      </w:pPr>
      <w:r w:rsidRPr="004C53C9">
        <w:tab/>
        <w:t xml:space="preserve">            </w:t>
      </w:r>
      <w:r w:rsidRPr="004C53C9">
        <w:tab/>
      </w:r>
      <w:r w:rsidRPr="004C53C9">
        <w:tab/>
      </w:r>
      <w:r w:rsidRPr="004C53C9">
        <w:tab/>
      </w:r>
      <w:r w:rsidRPr="004C53C9">
        <w:tab/>
      </w:r>
      <w:r w:rsidRPr="004C53C9">
        <w:tab/>
      </w:r>
      <w:r w:rsidRPr="004C53C9">
        <w:tab/>
      </w:r>
      <w:r w:rsidRPr="004C53C9">
        <w:tab/>
      </w:r>
      <w:r w:rsidRPr="004C53C9">
        <w:tab/>
        <w:t xml:space="preserve">  </w:t>
      </w:r>
    </w:p>
    <w:p w:rsidR="001A5682" w:rsidRPr="004C53C9" w:rsidRDefault="001A5682" w:rsidP="00F1065B">
      <w:pPr>
        <w:pStyle w:val="NoSpacing"/>
      </w:pPr>
      <w:r w:rsidRPr="004C53C9">
        <w:t>09:05</w:t>
      </w:r>
      <w:r w:rsidRPr="004C53C9">
        <w:tab/>
        <w:t xml:space="preserve">CTO10 x 10: A follow up of the patients from the last </w:t>
      </w:r>
      <w:r w:rsidR="00127500">
        <w:t>years patients                                       Nikesh Malik</w:t>
      </w:r>
      <w:r w:rsidRPr="004C53C9">
        <w:tab/>
      </w:r>
      <w:r w:rsidRPr="004C53C9">
        <w:tab/>
      </w:r>
      <w:r w:rsidRPr="004C53C9">
        <w:tab/>
      </w:r>
    </w:p>
    <w:p w:rsidR="001A5682" w:rsidRPr="004C53C9" w:rsidRDefault="001A5682" w:rsidP="00F1065B">
      <w:pPr>
        <w:pStyle w:val="NoSpacing"/>
      </w:pPr>
      <w:r w:rsidRPr="004C53C9">
        <w:t>09:20</w:t>
      </w:r>
      <w:r w:rsidRPr="004C53C9">
        <w:tab/>
        <w:t xml:space="preserve">Outline of the techniques – </w:t>
      </w:r>
      <w:r>
        <w:t xml:space="preserve">which approach for which lesion </w:t>
      </w:r>
      <w:r w:rsidRPr="004C53C9">
        <w:tab/>
      </w:r>
      <w:r w:rsidRPr="004C53C9">
        <w:tab/>
      </w:r>
      <w:r w:rsidRPr="004C53C9">
        <w:tab/>
      </w:r>
      <w:r>
        <w:tab/>
      </w:r>
      <w:r w:rsidR="00127500">
        <w:t>Simon Walsh</w:t>
      </w:r>
    </w:p>
    <w:p w:rsidR="001A5682" w:rsidRPr="004C53C9" w:rsidRDefault="001A5682" w:rsidP="00F1065B">
      <w:pPr>
        <w:pStyle w:val="NoSpacing"/>
        <w:pBdr>
          <w:bottom w:val="single" w:sz="12" w:space="1" w:color="auto"/>
        </w:pBdr>
      </w:pPr>
    </w:p>
    <w:p w:rsidR="001A5682" w:rsidRPr="004C53C9" w:rsidRDefault="001A5682" w:rsidP="00F1065B">
      <w:pPr>
        <w:pStyle w:val="NoSpacing"/>
      </w:pPr>
    </w:p>
    <w:p w:rsidR="001A5682" w:rsidRPr="004C53C9" w:rsidRDefault="001A5682" w:rsidP="00F1065B">
      <w:pPr>
        <w:pStyle w:val="NoSpacing"/>
      </w:pPr>
      <w:r w:rsidRPr="004C53C9">
        <w:t>09:30</w:t>
      </w:r>
      <w:r w:rsidRPr="004C53C9">
        <w:tab/>
      </w:r>
      <w:r w:rsidRPr="004C53C9">
        <w:rPr>
          <w:b/>
          <w:bCs/>
          <w:color w:val="4F81BD"/>
        </w:rPr>
        <w:t>Case 1</w:t>
      </w:r>
      <w:r w:rsidRPr="007309E3">
        <w:t xml:space="preserve"> </w:t>
      </w:r>
      <w:r>
        <w:rPr>
          <w:b/>
          <w:color w:val="548DD4"/>
        </w:rPr>
        <w:t>RETRO</w:t>
      </w:r>
      <w:r w:rsidRPr="007309E3">
        <w:rPr>
          <w:b/>
          <w:color w:val="548DD4"/>
        </w:rPr>
        <w:t>GRADE</w:t>
      </w:r>
      <w:r w:rsidRPr="004C53C9">
        <w:tab/>
      </w:r>
    </w:p>
    <w:p w:rsidR="001A5682" w:rsidRPr="004C53C9" w:rsidRDefault="001A5682" w:rsidP="00F1065B">
      <w:pPr>
        <w:pStyle w:val="NoSpacing"/>
      </w:pPr>
      <w:r w:rsidRPr="004C53C9">
        <w:tab/>
      </w:r>
      <w:r w:rsidRPr="004C53C9">
        <w:rPr>
          <w:b/>
          <w:bCs/>
        </w:rPr>
        <w:t>Masahiko Ochiai</w:t>
      </w:r>
      <w:r w:rsidRPr="004C53C9">
        <w:tab/>
      </w:r>
      <w:r w:rsidRPr="004C53C9">
        <w:tab/>
      </w:r>
      <w:r w:rsidRPr="004C53C9">
        <w:rPr>
          <w:b/>
          <w:bCs/>
        </w:rPr>
        <w:t>Moderators:</w:t>
      </w:r>
    </w:p>
    <w:p w:rsidR="001A5682" w:rsidRPr="004C53C9" w:rsidRDefault="001A5682" w:rsidP="00F1065B">
      <w:pPr>
        <w:pStyle w:val="NoSpacing"/>
      </w:pPr>
      <w:r w:rsidRPr="004C53C9">
        <w:tab/>
      </w:r>
      <w:r w:rsidR="00127500">
        <w:t>Gail Richardson</w:t>
      </w:r>
      <w:r w:rsidRPr="004C53C9">
        <w:tab/>
      </w:r>
      <w:r w:rsidRPr="004C53C9">
        <w:tab/>
        <w:t xml:space="preserve">               </w:t>
      </w:r>
      <w:bookmarkStart w:id="0" w:name="_GoBack"/>
      <w:bookmarkEnd w:id="0"/>
      <w:r w:rsidRPr="004C53C9">
        <w:rPr>
          <w:b/>
          <w:bCs/>
        </w:rPr>
        <w:t>Carlo di Mario</w:t>
      </w:r>
      <w:r w:rsidRPr="004C53C9">
        <w:tab/>
      </w:r>
      <w:r w:rsidRPr="004C53C9">
        <w:tab/>
        <w:t>09.45</w:t>
      </w:r>
      <w:r w:rsidRPr="004C53C9">
        <w:tab/>
      </w:r>
      <w:r w:rsidRPr="004C53C9">
        <w:rPr>
          <w:b/>
          <w:bCs/>
          <w:color w:val="4F81BD"/>
        </w:rPr>
        <w:t>Case 2</w:t>
      </w:r>
      <w:r>
        <w:rPr>
          <w:b/>
          <w:bCs/>
          <w:color w:val="4F81BD"/>
        </w:rPr>
        <w:t xml:space="preserve"> </w:t>
      </w:r>
      <w:r w:rsidR="00127500">
        <w:rPr>
          <w:b/>
          <w:bCs/>
          <w:color w:val="4F81BD"/>
        </w:rPr>
        <w:t xml:space="preserve">Routine </w:t>
      </w:r>
      <w:r>
        <w:rPr>
          <w:b/>
          <w:bCs/>
          <w:color w:val="4F81BD"/>
        </w:rPr>
        <w:t xml:space="preserve"> ANTEGRADE</w:t>
      </w:r>
    </w:p>
    <w:p w:rsidR="001A5682" w:rsidRPr="004C53C9" w:rsidRDefault="001A5682" w:rsidP="00F1065B">
      <w:pPr>
        <w:pStyle w:val="NoSpacing"/>
      </w:pPr>
      <w:r w:rsidRPr="004C53C9">
        <w:tab/>
      </w:r>
      <w:r>
        <w:t>SpR: Muntaser Musameh</w:t>
      </w:r>
      <w:r>
        <w:tab/>
      </w:r>
      <w:r>
        <w:rPr>
          <w:color w:val="000000"/>
        </w:rPr>
        <w:t>Angela Hoye</w:t>
      </w:r>
      <w:r w:rsidRPr="004C53C9">
        <w:tab/>
      </w:r>
      <w:r w:rsidRPr="004C53C9">
        <w:tab/>
      </w:r>
      <w:r w:rsidRPr="004C53C9">
        <w:tab/>
      </w:r>
      <w:r w:rsidRPr="004C53C9">
        <w:rPr>
          <w:b/>
          <w:bCs/>
        </w:rPr>
        <w:t>Tony Gershlick</w:t>
      </w:r>
    </w:p>
    <w:p w:rsidR="001A5682" w:rsidRPr="004C53C9" w:rsidRDefault="001A5682" w:rsidP="000C4DAD">
      <w:pPr>
        <w:pStyle w:val="NoSpacing"/>
        <w:pBdr>
          <w:bottom w:val="single" w:sz="12" w:space="1" w:color="auto"/>
        </w:pBdr>
      </w:pPr>
      <w:r>
        <w:tab/>
        <w:t xml:space="preserve">                                                          </w:t>
      </w:r>
      <w:r w:rsidRPr="004C53C9">
        <w:t>David Hi</w:t>
      </w:r>
      <w:r>
        <w:t xml:space="preserve">ldick-Smith                        </w:t>
      </w:r>
      <w:r w:rsidR="00127500">
        <w:t>Nick Palmer</w:t>
      </w:r>
    </w:p>
    <w:p w:rsidR="001A5682" w:rsidRPr="004C53C9" w:rsidRDefault="001A5682" w:rsidP="000C4DAD">
      <w:pPr>
        <w:pStyle w:val="NoSpacing"/>
        <w:pBdr>
          <w:bottom w:val="single" w:sz="12" w:space="1" w:color="auto"/>
        </w:pBdr>
      </w:pPr>
      <w:r w:rsidRPr="004C53C9">
        <w:t xml:space="preserve">                                                                         </w:t>
      </w:r>
      <w:r>
        <w:t xml:space="preserve">                                                          SpR: Loke Bhatia</w:t>
      </w:r>
    </w:p>
    <w:p w:rsidR="001A5682" w:rsidRPr="004C53C9" w:rsidRDefault="001A5682" w:rsidP="00F1065B">
      <w:pPr>
        <w:pStyle w:val="NoSpacing"/>
      </w:pPr>
    </w:p>
    <w:p w:rsidR="001A5682" w:rsidRPr="004C53C9" w:rsidRDefault="001A5682" w:rsidP="00F1065B">
      <w:pPr>
        <w:pStyle w:val="NoSpacing"/>
      </w:pPr>
      <w:r w:rsidRPr="004C53C9">
        <w:rPr>
          <w:i/>
          <w:iCs/>
        </w:rPr>
        <w:t>11:00</w:t>
      </w:r>
      <w:r w:rsidRPr="004C53C9">
        <w:rPr>
          <w:i/>
          <w:iCs/>
        </w:rPr>
        <w:tab/>
        <w:t>Coffee and Exhibition Protected Time</w:t>
      </w:r>
    </w:p>
    <w:p w:rsidR="001A5682" w:rsidRPr="004C53C9" w:rsidRDefault="001A5682" w:rsidP="00F1065B">
      <w:pPr>
        <w:pStyle w:val="NoSpacing"/>
      </w:pPr>
    </w:p>
    <w:p w:rsidR="001A5682" w:rsidRPr="004C53C9" w:rsidRDefault="001A5682" w:rsidP="00777632">
      <w:pPr>
        <w:pStyle w:val="NoSpacing"/>
      </w:pPr>
      <w:r w:rsidRPr="004C53C9">
        <w:t>11:20</w:t>
      </w:r>
      <w:r w:rsidRPr="004C53C9">
        <w:tab/>
      </w:r>
      <w:r w:rsidRPr="00C865F1">
        <w:rPr>
          <w:b/>
          <w:bCs/>
        </w:rPr>
        <w:t xml:space="preserve">VIDEO </w:t>
      </w:r>
      <w:r w:rsidRPr="00C865F1">
        <w:t xml:space="preserve"> almost live – instructive cases from the Faculty</w:t>
      </w:r>
      <w:r>
        <w:t xml:space="preserve">                                  </w:t>
      </w:r>
      <w:r w:rsidR="00C865F1">
        <w:t xml:space="preserve"> </w:t>
      </w:r>
      <w:r w:rsidR="00127500">
        <w:t xml:space="preserve">            </w:t>
      </w:r>
      <w:r w:rsidR="007C3F23">
        <w:t xml:space="preserve">  </w:t>
      </w:r>
      <w:r w:rsidR="00C865F1">
        <w:t>(Chair)</w:t>
      </w:r>
      <w:r w:rsidR="007C3F23">
        <w:t xml:space="preserve"> </w:t>
      </w:r>
      <w:r w:rsidR="00127500">
        <w:t>David Hildick Smith</w:t>
      </w:r>
      <w:r>
        <w:t xml:space="preserve"> </w:t>
      </w:r>
    </w:p>
    <w:p w:rsidR="001A5682" w:rsidRPr="004C53C9" w:rsidRDefault="001A5682" w:rsidP="00F1065B">
      <w:pPr>
        <w:pStyle w:val="NoSpacing"/>
      </w:pPr>
      <w:r w:rsidRPr="004C53C9">
        <w:tab/>
      </w:r>
      <w:r w:rsidRPr="004C53C9">
        <w:tab/>
      </w:r>
      <w:r w:rsidRPr="004C53C9">
        <w:tab/>
      </w:r>
      <w:r w:rsidRPr="004C53C9">
        <w:tab/>
      </w:r>
      <w:r w:rsidRPr="004C53C9">
        <w:tab/>
        <w:t xml:space="preserve"> </w:t>
      </w:r>
    </w:p>
    <w:p w:rsidR="001A5682" w:rsidRPr="004A1DE7" w:rsidRDefault="00127500" w:rsidP="00777632">
      <w:pPr>
        <w:pStyle w:val="NoSpacing"/>
      </w:pPr>
      <w:r>
        <w:t xml:space="preserve"> </w:t>
      </w:r>
      <w:r w:rsidR="001A5682" w:rsidRPr="004C53C9">
        <w:tab/>
      </w:r>
      <w:r>
        <w:rPr>
          <w:b/>
        </w:rPr>
        <w:t xml:space="preserve"> </w:t>
      </w:r>
      <w:r w:rsidR="001A5682" w:rsidRPr="004C53C9">
        <w:tab/>
      </w:r>
      <w:r w:rsidR="001A5682" w:rsidRPr="004C53C9">
        <w:tab/>
      </w:r>
      <w:r w:rsidR="001A5682" w:rsidRPr="004C53C9">
        <w:tab/>
      </w:r>
      <w:r w:rsidR="001A5682" w:rsidRPr="004C53C9">
        <w:tab/>
      </w:r>
      <w:r w:rsidR="001A5682" w:rsidRPr="004C53C9">
        <w:tab/>
      </w:r>
      <w:r w:rsidR="001A5682" w:rsidRPr="004C53C9">
        <w:tab/>
      </w:r>
      <w:r w:rsidR="001A5682" w:rsidRPr="004C53C9">
        <w:tab/>
      </w:r>
      <w:r w:rsidR="001A5682" w:rsidRPr="004C53C9">
        <w:tab/>
      </w:r>
      <w:r w:rsidR="001A5682" w:rsidRPr="004C53C9">
        <w:tab/>
      </w:r>
      <w:r>
        <w:t xml:space="preserve"> </w:t>
      </w:r>
    </w:p>
    <w:p w:rsidR="001A5682" w:rsidRDefault="001A5682" w:rsidP="00F1065B">
      <w:pPr>
        <w:pStyle w:val="NoSpacing"/>
        <w:pBdr>
          <w:bottom w:val="single" w:sz="12" w:space="1" w:color="auto"/>
        </w:pBdr>
      </w:pPr>
    </w:p>
    <w:p w:rsidR="001A5682" w:rsidRPr="00777632" w:rsidRDefault="001A5682" w:rsidP="00F1065B">
      <w:pPr>
        <w:pStyle w:val="NoSpacing"/>
        <w:rPr>
          <w:b/>
          <w:bCs/>
        </w:rPr>
      </w:pPr>
    </w:p>
    <w:p w:rsidR="001A5682" w:rsidRPr="004A1DE7" w:rsidRDefault="001A5682" w:rsidP="00F1065B">
      <w:pPr>
        <w:pStyle w:val="NoSpacing"/>
      </w:pPr>
      <w:r>
        <w:t>11:4</w:t>
      </w:r>
      <w:r w:rsidRPr="004A1DE7">
        <w:t>5</w:t>
      </w:r>
      <w:r w:rsidRPr="004A1DE7">
        <w:tab/>
      </w:r>
      <w:r w:rsidRPr="004A1DE7">
        <w:rPr>
          <w:b/>
          <w:bCs/>
          <w:color w:val="4F81BD"/>
        </w:rPr>
        <w:t xml:space="preserve"> Case 3 </w:t>
      </w:r>
      <w:r>
        <w:rPr>
          <w:b/>
          <w:bCs/>
          <w:color w:val="4F81BD"/>
        </w:rPr>
        <w:t>CROSSBOSS</w:t>
      </w:r>
      <w:r w:rsidRPr="004A1DE7">
        <w:rPr>
          <w:b/>
          <w:bCs/>
          <w:color w:val="4F81BD"/>
        </w:rPr>
        <w:t xml:space="preserve">                                             </w:t>
      </w:r>
      <w:r w:rsidRPr="004A1DE7">
        <w:rPr>
          <w:b/>
          <w:bCs/>
          <w:color w:val="4F81BD"/>
        </w:rPr>
        <w:tab/>
      </w:r>
      <w:r w:rsidRPr="004A1DE7">
        <w:rPr>
          <w:b/>
          <w:bCs/>
        </w:rPr>
        <w:tab/>
      </w:r>
      <w:r w:rsidRPr="004A1DE7">
        <w:rPr>
          <w:b/>
          <w:bCs/>
        </w:rPr>
        <w:tab/>
      </w:r>
      <w:r w:rsidRPr="004A1DE7">
        <w:rPr>
          <w:b/>
          <w:bCs/>
        </w:rPr>
        <w:tab/>
      </w:r>
      <w:r w:rsidRPr="004A1DE7">
        <w:rPr>
          <w:b/>
          <w:bCs/>
        </w:rPr>
        <w:tab/>
      </w:r>
      <w:r w:rsidRPr="004A1DE7">
        <w:rPr>
          <w:b/>
          <w:bCs/>
        </w:rPr>
        <w:tab/>
      </w:r>
    </w:p>
    <w:p w:rsidR="001A5682" w:rsidRPr="004A1DE7" w:rsidRDefault="001A5682" w:rsidP="00777632">
      <w:pPr>
        <w:pStyle w:val="NoSpacing"/>
        <w:rPr>
          <w:b/>
          <w:bCs/>
        </w:rPr>
      </w:pPr>
      <w:r w:rsidRPr="004A1DE7">
        <w:tab/>
      </w:r>
      <w:r w:rsidR="00127500">
        <w:rPr>
          <w:b/>
          <w:bCs/>
        </w:rPr>
        <w:t>James Spratt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A1DE7">
        <w:rPr>
          <w:b/>
          <w:bCs/>
        </w:rPr>
        <w:t>Moderators</w:t>
      </w:r>
    </w:p>
    <w:p w:rsidR="001A5682" w:rsidRPr="004C53C9" w:rsidRDefault="001A5682" w:rsidP="00F1065B">
      <w:pPr>
        <w:pStyle w:val="NoSpacing"/>
        <w:rPr>
          <w:b/>
          <w:bCs/>
        </w:rPr>
      </w:pPr>
      <w:r w:rsidRPr="004A1DE7">
        <w:tab/>
      </w:r>
      <w:r w:rsidR="00127500">
        <w:t>Jon Hill</w:t>
      </w:r>
      <w:r w:rsidRPr="004A1DE7">
        <w:tab/>
      </w:r>
      <w:r w:rsidRPr="004A1DE7">
        <w:tab/>
      </w:r>
      <w:r w:rsidRPr="004A1DE7">
        <w:tab/>
      </w:r>
      <w:r w:rsidR="00127500">
        <w:t xml:space="preserve">               </w:t>
      </w:r>
      <w:r w:rsidRPr="004C53C9">
        <w:rPr>
          <w:b/>
          <w:bCs/>
        </w:rPr>
        <w:t>Masahiko Ochiai</w:t>
      </w:r>
      <w:r w:rsidRPr="004C53C9">
        <w:rPr>
          <w:b/>
          <w:bCs/>
        </w:rPr>
        <w:tab/>
      </w:r>
      <w:r w:rsidRPr="004C53C9">
        <w:rPr>
          <w:b/>
          <w:bCs/>
        </w:rPr>
        <w:tab/>
      </w:r>
    </w:p>
    <w:p w:rsidR="001A5682" w:rsidRPr="004C53C9" w:rsidRDefault="001A5682" w:rsidP="00F1065B">
      <w:pPr>
        <w:pStyle w:val="NoSpacing"/>
        <w:pBdr>
          <w:bottom w:val="single" w:sz="12" w:space="1" w:color="auto"/>
        </w:pBdr>
      </w:pPr>
      <w:r w:rsidRPr="004C53C9">
        <w:rPr>
          <w:b/>
          <w:bCs/>
        </w:rPr>
        <w:tab/>
      </w:r>
      <w:r>
        <w:t>SpR: Muntaser Musameh</w:t>
      </w:r>
      <w:r>
        <w:tab/>
      </w:r>
      <w:r w:rsidRPr="004C53C9">
        <w:t>Carlo di Mario</w:t>
      </w:r>
      <w:r w:rsidRPr="004C53C9">
        <w:tab/>
      </w:r>
      <w:r w:rsidRPr="004C53C9">
        <w:tab/>
      </w:r>
      <w:r w:rsidRPr="004C53C9">
        <w:tab/>
      </w:r>
    </w:p>
    <w:p w:rsidR="001A5682" w:rsidRPr="004A1DE7" w:rsidRDefault="001A5682" w:rsidP="00F1065B">
      <w:pPr>
        <w:pStyle w:val="NoSpacing"/>
        <w:pBdr>
          <w:bottom w:val="single" w:sz="12" w:space="1" w:color="auto"/>
        </w:pBdr>
      </w:pPr>
      <w:r w:rsidRPr="004C53C9">
        <w:tab/>
      </w:r>
      <w:r w:rsidRPr="004C53C9">
        <w:tab/>
      </w:r>
      <w:r w:rsidRPr="004C53C9">
        <w:tab/>
      </w:r>
      <w:r w:rsidRPr="004C53C9">
        <w:tab/>
      </w:r>
      <w:r w:rsidRPr="004C53C9">
        <w:tab/>
        <w:t>Angela Hoye</w:t>
      </w:r>
    </w:p>
    <w:p w:rsidR="001A5682" w:rsidRPr="004A1DE7" w:rsidRDefault="001A5682" w:rsidP="00F1065B">
      <w:pPr>
        <w:pStyle w:val="NoSpacing"/>
        <w:pBdr>
          <w:bottom w:val="single" w:sz="12" w:space="1" w:color="auto"/>
        </w:pBdr>
      </w:pPr>
      <w:r w:rsidRPr="004A1DE7">
        <w:tab/>
      </w:r>
      <w:r w:rsidRPr="004A1DE7">
        <w:tab/>
      </w:r>
      <w:r w:rsidRPr="004A1DE7">
        <w:tab/>
      </w:r>
      <w:r w:rsidRPr="004A1DE7">
        <w:tab/>
      </w:r>
      <w:r w:rsidRPr="004A1DE7">
        <w:tab/>
      </w:r>
    </w:p>
    <w:p w:rsidR="001A5682" w:rsidRDefault="001A5682" w:rsidP="00777632">
      <w:pPr>
        <w:pStyle w:val="NoSpacing"/>
        <w:rPr>
          <w:i/>
          <w:iCs/>
        </w:rPr>
      </w:pPr>
    </w:p>
    <w:p w:rsidR="001A5682" w:rsidRPr="004A1DE7" w:rsidRDefault="001A5682" w:rsidP="00777632">
      <w:pPr>
        <w:pStyle w:val="NoSpacing"/>
      </w:pPr>
      <w:r>
        <w:rPr>
          <w:i/>
          <w:iCs/>
        </w:rPr>
        <w:t>13:00</w:t>
      </w:r>
      <w:r w:rsidRPr="004A1DE7">
        <w:rPr>
          <w:i/>
          <w:iCs/>
        </w:rPr>
        <w:tab/>
        <w:t>Lunch and Exhibition</w:t>
      </w:r>
      <w:r>
        <w:rPr>
          <w:i/>
          <w:iCs/>
        </w:rPr>
        <w:t xml:space="preserve"> Protected T</w:t>
      </w:r>
      <w:r w:rsidRPr="004A1DE7">
        <w:rPr>
          <w:i/>
          <w:iCs/>
        </w:rPr>
        <w:t xml:space="preserve">ime  </w:t>
      </w:r>
    </w:p>
    <w:p w:rsidR="001A5682" w:rsidRPr="004A1DE7" w:rsidRDefault="001A5682" w:rsidP="00F1065B">
      <w:pPr>
        <w:pStyle w:val="NoSpacing"/>
      </w:pPr>
    </w:p>
    <w:p w:rsidR="001A5682" w:rsidRPr="004C53C9" w:rsidRDefault="001A5682" w:rsidP="00F1065B">
      <w:pPr>
        <w:pStyle w:val="NoSpacing"/>
        <w:rPr>
          <w:color w:val="000000"/>
        </w:rPr>
      </w:pPr>
      <w:r w:rsidRPr="004C53C9">
        <w:t>13:45</w:t>
      </w:r>
      <w:r w:rsidRPr="004C53C9">
        <w:tab/>
      </w:r>
      <w:r w:rsidRPr="004C53C9">
        <w:rPr>
          <w:color w:val="000000"/>
        </w:rPr>
        <w:t>What’s new in technology and wires/Update on Japanese Registries</w:t>
      </w:r>
      <w:r w:rsidRPr="004C53C9">
        <w:rPr>
          <w:color w:val="000000"/>
        </w:rPr>
        <w:tab/>
      </w:r>
      <w:r w:rsidRPr="004C53C9">
        <w:rPr>
          <w:color w:val="000000"/>
        </w:rPr>
        <w:tab/>
      </w:r>
      <w:r w:rsidRPr="004C53C9">
        <w:rPr>
          <w:color w:val="000000"/>
        </w:rPr>
        <w:tab/>
        <w:t>Masahiko Ochiai</w:t>
      </w:r>
    </w:p>
    <w:p w:rsidR="001A5682" w:rsidRPr="004C53C9" w:rsidRDefault="001A5682" w:rsidP="008A1177">
      <w:pPr>
        <w:pStyle w:val="NoSpacing"/>
        <w:tabs>
          <w:tab w:val="left" w:pos="1590"/>
        </w:tabs>
      </w:pPr>
    </w:p>
    <w:p w:rsidR="001A5682" w:rsidRPr="004C53C9" w:rsidRDefault="001A5682" w:rsidP="00F1065B">
      <w:pPr>
        <w:pStyle w:val="NoSpacing"/>
        <w:pBdr>
          <w:bottom w:val="single" w:sz="12" w:space="1" w:color="auto"/>
        </w:pBdr>
      </w:pPr>
    </w:p>
    <w:p w:rsidR="001A5682" w:rsidRPr="004C53C9" w:rsidRDefault="001A5682" w:rsidP="00F1065B">
      <w:pPr>
        <w:pStyle w:val="NoSpacing"/>
      </w:pPr>
    </w:p>
    <w:p w:rsidR="001A5682" w:rsidRPr="004C53C9" w:rsidRDefault="001A5682" w:rsidP="00F1065B">
      <w:pPr>
        <w:pStyle w:val="NoSpacing"/>
      </w:pPr>
      <w:r w:rsidRPr="004C53C9">
        <w:rPr>
          <w:b/>
          <w:bCs/>
          <w:color w:val="4F81BD"/>
        </w:rPr>
        <w:tab/>
      </w:r>
      <w:r w:rsidRPr="004C53C9">
        <w:rPr>
          <w:b/>
          <w:bCs/>
          <w:color w:val="4F81BD"/>
        </w:rPr>
        <w:tab/>
      </w:r>
      <w:r w:rsidRPr="004C53C9">
        <w:rPr>
          <w:b/>
          <w:bCs/>
          <w:color w:val="4F81BD"/>
        </w:rPr>
        <w:tab/>
      </w:r>
      <w:r w:rsidRPr="004C53C9">
        <w:rPr>
          <w:b/>
          <w:bCs/>
          <w:color w:val="4F81BD"/>
        </w:rPr>
        <w:tab/>
      </w:r>
      <w:r w:rsidRPr="004C53C9">
        <w:rPr>
          <w:b/>
          <w:bCs/>
        </w:rPr>
        <w:t xml:space="preserve">                  </w:t>
      </w:r>
      <w:r w:rsidRPr="004C53C9">
        <w:rPr>
          <w:b/>
          <w:bCs/>
        </w:rPr>
        <w:tab/>
      </w:r>
      <w:r w:rsidRPr="004C53C9">
        <w:rPr>
          <w:b/>
          <w:bCs/>
        </w:rPr>
        <w:tab/>
      </w:r>
      <w:r w:rsidRPr="004C53C9">
        <w:rPr>
          <w:b/>
          <w:bCs/>
        </w:rPr>
        <w:tab/>
      </w:r>
      <w:r w:rsidRPr="004C53C9">
        <w:t>14:00</w:t>
      </w:r>
      <w:r w:rsidRPr="004C53C9">
        <w:rPr>
          <w:b/>
          <w:bCs/>
        </w:rPr>
        <w:tab/>
      </w:r>
      <w:r w:rsidRPr="004C53C9">
        <w:rPr>
          <w:b/>
          <w:bCs/>
          <w:color w:val="4F81BD"/>
        </w:rPr>
        <w:t>Case 4</w:t>
      </w:r>
      <w:r>
        <w:rPr>
          <w:b/>
          <w:bCs/>
          <w:color w:val="4F81BD"/>
        </w:rPr>
        <w:t xml:space="preserve"> ANTEGRADE/RETROGRADE</w:t>
      </w:r>
    </w:p>
    <w:p w:rsidR="001A5682" w:rsidRDefault="001A5682" w:rsidP="00777632">
      <w:pPr>
        <w:pStyle w:val="NoSpacing"/>
        <w:rPr>
          <w:b/>
          <w:bCs/>
        </w:rPr>
      </w:pPr>
      <w:r w:rsidRPr="004C53C9">
        <w:t>14:30</w:t>
      </w:r>
      <w:r w:rsidRPr="004C53C9">
        <w:tab/>
      </w:r>
      <w:r>
        <w:rPr>
          <w:b/>
          <w:bCs/>
          <w:color w:val="4F81BD"/>
        </w:rPr>
        <w:t>Case 5 RETROGRADE</w:t>
      </w:r>
      <w:r w:rsidRPr="004C53C9">
        <w:rPr>
          <w:b/>
          <w:bCs/>
          <w:color w:val="4F81BD"/>
        </w:rPr>
        <w:tab/>
      </w:r>
      <w:r w:rsidRPr="004C53C9">
        <w:rPr>
          <w:b/>
          <w:bCs/>
          <w:color w:val="4F81BD"/>
        </w:rPr>
        <w:tab/>
      </w:r>
      <w:r w:rsidRPr="004C53C9">
        <w:rPr>
          <w:b/>
          <w:bCs/>
        </w:rPr>
        <w:t>Moderators</w:t>
      </w:r>
      <w:r>
        <w:rPr>
          <w:b/>
          <w:bCs/>
          <w:color w:val="4F81BD"/>
        </w:rPr>
        <w:t xml:space="preserve"> </w:t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  <w:color w:val="4F81BD"/>
        </w:rPr>
        <w:tab/>
      </w:r>
      <w:r>
        <w:rPr>
          <w:b/>
          <w:bCs/>
        </w:rPr>
        <w:t>Carlo di Mario</w:t>
      </w:r>
    </w:p>
    <w:p w:rsidR="00127500" w:rsidRPr="004C53C9" w:rsidRDefault="00127500" w:rsidP="00777632">
      <w:pPr>
        <w:pStyle w:val="NoSpacing"/>
        <w:rPr>
          <w:b/>
          <w:bCs/>
          <w:color w:val="4F81BD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George Siannos</w:t>
      </w:r>
    </w:p>
    <w:p w:rsidR="001A5682" w:rsidRPr="004A1DE7" w:rsidRDefault="001A5682" w:rsidP="00777632">
      <w:pPr>
        <w:pStyle w:val="NoSpacing"/>
        <w:ind w:firstLine="720"/>
        <w:rPr>
          <w:b/>
          <w:bCs/>
        </w:rPr>
      </w:pPr>
      <w:r w:rsidRPr="004C53C9">
        <w:rPr>
          <w:b/>
          <w:bCs/>
        </w:rPr>
        <w:t>Masahiko Ochiai                            Tony Gershlick</w:t>
      </w:r>
      <w:r w:rsidRPr="004C53C9">
        <w:rPr>
          <w:b/>
          <w:bCs/>
        </w:rPr>
        <w:tab/>
      </w:r>
      <w:r w:rsidRPr="004C53C9">
        <w:rPr>
          <w:b/>
          <w:bCs/>
        </w:rPr>
        <w:tab/>
      </w:r>
      <w:r w:rsidRPr="004C53C9">
        <w:rPr>
          <w:b/>
          <w:bCs/>
        </w:rPr>
        <w:tab/>
      </w:r>
      <w:r w:rsidR="00127500">
        <w:t xml:space="preserve"> </w:t>
      </w:r>
    </w:p>
    <w:p w:rsidR="001A5682" w:rsidRDefault="001A5682" w:rsidP="00777632">
      <w:pPr>
        <w:pStyle w:val="NoSpacing"/>
        <w:ind w:firstLine="720"/>
        <w:rPr>
          <w:b/>
          <w:bCs/>
        </w:rPr>
      </w:pPr>
      <w:r>
        <w:t>David Hildick Smith</w:t>
      </w:r>
      <w:r w:rsidRPr="004C53C9">
        <w:rPr>
          <w:b/>
          <w:bCs/>
        </w:rPr>
        <w:tab/>
      </w:r>
      <w:r w:rsidRPr="004C53C9">
        <w:rPr>
          <w:b/>
          <w:bCs/>
        </w:rPr>
        <w:tab/>
      </w:r>
      <w:r w:rsidRPr="004C53C9">
        <w:t>Albert Alahmar</w:t>
      </w:r>
      <w:r w:rsidRPr="00FF5529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27500">
        <w:t xml:space="preserve"> </w:t>
      </w:r>
    </w:p>
    <w:p w:rsidR="001A5682" w:rsidRPr="004C53C9" w:rsidRDefault="001A5682" w:rsidP="007309E3">
      <w:pPr>
        <w:pStyle w:val="NoSpacing"/>
        <w:pBdr>
          <w:bottom w:val="single" w:sz="12" w:space="1" w:color="auto"/>
        </w:pBdr>
      </w:pPr>
      <w:r>
        <w:tab/>
        <w:t>SpR: Muntaser Musameh</w:t>
      </w:r>
      <w:r>
        <w:rPr>
          <w:b/>
          <w:bCs/>
        </w:rPr>
        <w:tab/>
      </w:r>
      <w:r>
        <w:t>Sudhir Rathore</w:t>
      </w:r>
      <w:r>
        <w:tab/>
      </w:r>
      <w:r>
        <w:tab/>
        <w:t xml:space="preserve">             </w:t>
      </w:r>
    </w:p>
    <w:p w:rsidR="001A5682" w:rsidRDefault="001A5682" w:rsidP="00777632">
      <w:pPr>
        <w:pStyle w:val="NoSpacing"/>
        <w:pBdr>
          <w:bottom w:val="single" w:sz="12" w:space="1" w:color="auto"/>
        </w:pBdr>
        <w:ind w:firstLine="720"/>
      </w:pPr>
    </w:p>
    <w:p w:rsidR="001A5682" w:rsidRPr="00932616" w:rsidRDefault="001A5682" w:rsidP="00777632">
      <w:pPr>
        <w:pStyle w:val="NoSpacing"/>
        <w:ind w:firstLine="720"/>
      </w:pPr>
    </w:p>
    <w:p w:rsidR="001A5682" w:rsidRPr="004A1DE7" w:rsidRDefault="001A5682" w:rsidP="00777632">
      <w:pPr>
        <w:pStyle w:val="NoSpacing"/>
      </w:pPr>
      <w:r>
        <w:rPr>
          <w:i/>
          <w:iCs/>
        </w:rPr>
        <w:t>16:00</w:t>
      </w:r>
      <w:r w:rsidRPr="004A1DE7">
        <w:rPr>
          <w:i/>
          <w:iCs/>
        </w:rPr>
        <w:tab/>
        <w:t xml:space="preserve">Tea and </w:t>
      </w:r>
      <w:r>
        <w:rPr>
          <w:i/>
          <w:iCs/>
        </w:rPr>
        <w:t>Exhibition Protected T</w:t>
      </w:r>
      <w:r w:rsidRPr="004A1DE7">
        <w:rPr>
          <w:i/>
          <w:iCs/>
        </w:rPr>
        <w:t>ime</w:t>
      </w:r>
    </w:p>
    <w:p w:rsidR="001A5682" w:rsidRPr="004A1DE7" w:rsidRDefault="001A5682" w:rsidP="00F1065B">
      <w:pPr>
        <w:pStyle w:val="NoSpacing"/>
      </w:pPr>
    </w:p>
    <w:p w:rsidR="001A5682" w:rsidRDefault="001A5682" w:rsidP="00F1065B">
      <w:pPr>
        <w:pStyle w:val="NoSpacing"/>
      </w:pPr>
      <w:r w:rsidRPr="00FF5529">
        <w:t>16:</w:t>
      </w:r>
      <w:r>
        <w:t xml:space="preserve"> 30</w:t>
      </w:r>
      <w:r w:rsidRPr="00FF5529">
        <w:t xml:space="preserve"> </w:t>
      </w:r>
      <w:r w:rsidRPr="00FF5529">
        <w:tab/>
      </w:r>
      <w:r>
        <w:t>The Future of CTO – what by whom?</w:t>
      </w:r>
      <w:r w:rsidRPr="00FF5529">
        <w:tab/>
      </w:r>
      <w:r w:rsidRPr="00FF5529">
        <w:tab/>
      </w:r>
      <w:r w:rsidRPr="00FF5529">
        <w:tab/>
      </w:r>
      <w:r>
        <w:tab/>
      </w:r>
    </w:p>
    <w:p w:rsidR="001A5682" w:rsidRPr="004C53C9" w:rsidRDefault="00127500" w:rsidP="0001338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James Spratt</w:t>
      </w:r>
    </w:p>
    <w:p w:rsidR="001A5682" w:rsidRPr="004C53C9" w:rsidRDefault="001A5682" w:rsidP="0001338A">
      <w:pPr>
        <w:pStyle w:val="NoSpacing"/>
      </w:pPr>
      <w:r>
        <w:t>16:50</w:t>
      </w:r>
      <w:r>
        <w:tab/>
        <w:t xml:space="preserve">Sum up of the day - Lessons learnt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53C9">
        <w:tab/>
      </w:r>
      <w:r w:rsidR="00127500">
        <w:t>AH Gershlick</w:t>
      </w:r>
    </w:p>
    <w:p w:rsidR="001A5682" w:rsidRPr="004C53C9" w:rsidRDefault="001A5682" w:rsidP="0001338A">
      <w:pPr>
        <w:pStyle w:val="NoSpacing"/>
      </w:pPr>
    </w:p>
    <w:p w:rsidR="001A5682" w:rsidRPr="00974328" w:rsidRDefault="001A5682" w:rsidP="00F1065B">
      <w:pPr>
        <w:pStyle w:val="NoSpacing"/>
      </w:pPr>
      <w:r w:rsidRPr="004C53C9">
        <w:t xml:space="preserve">17: 00 </w:t>
      </w:r>
      <w:r w:rsidRPr="004C53C9">
        <w:tab/>
        <w:t>Close</w:t>
      </w:r>
    </w:p>
    <w:sectPr w:rsidR="001A5682" w:rsidRPr="00974328" w:rsidSect="00973DB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F1065B"/>
    <w:rsid w:val="0001338A"/>
    <w:rsid w:val="000238AB"/>
    <w:rsid w:val="00025196"/>
    <w:rsid w:val="00057DE6"/>
    <w:rsid w:val="000B07BD"/>
    <w:rsid w:val="000C4DAD"/>
    <w:rsid w:val="000E1356"/>
    <w:rsid w:val="000E3A3F"/>
    <w:rsid w:val="000F27E3"/>
    <w:rsid w:val="0010276B"/>
    <w:rsid w:val="00127500"/>
    <w:rsid w:val="001443B5"/>
    <w:rsid w:val="00152DC8"/>
    <w:rsid w:val="001A5682"/>
    <w:rsid w:val="001D4383"/>
    <w:rsid w:val="002130C1"/>
    <w:rsid w:val="00232CF2"/>
    <w:rsid w:val="00237D2D"/>
    <w:rsid w:val="002578FD"/>
    <w:rsid w:val="00290046"/>
    <w:rsid w:val="00291C6F"/>
    <w:rsid w:val="002A415E"/>
    <w:rsid w:val="002B789C"/>
    <w:rsid w:val="002C18B6"/>
    <w:rsid w:val="002E04D9"/>
    <w:rsid w:val="002E2611"/>
    <w:rsid w:val="00310BF8"/>
    <w:rsid w:val="00314FF0"/>
    <w:rsid w:val="00340565"/>
    <w:rsid w:val="00387953"/>
    <w:rsid w:val="003A4F85"/>
    <w:rsid w:val="003A53DB"/>
    <w:rsid w:val="003D5282"/>
    <w:rsid w:val="00412E61"/>
    <w:rsid w:val="004221D3"/>
    <w:rsid w:val="00446275"/>
    <w:rsid w:val="00450ACE"/>
    <w:rsid w:val="004937EE"/>
    <w:rsid w:val="004957E5"/>
    <w:rsid w:val="004A1DE7"/>
    <w:rsid w:val="004C53C9"/>
    <w:rsid w:val="00565550"/>
    <w:rsid w:val="005835F8"/>
    <w:rsid w:val="0059339D"/>
    <w:rsid w:val="00596177"/>
    <w:rsid w:val="005B40EB"/>
    <w:rsid w:val="005C2CAA"/>
    <w:rsid w:val="005E7B36"/>
    <w:rsid w:val="005F2640"/>
    <w:rsid w:val="005F7131"/>
    <w:rsid w:val="005F7B12"/>
    <w:rsid w:val="00630728"/>
    <w:rsid w:val="006446B1"/>
    <w:rsid w:val="006A468B"/>
    <w:rsid w:val="006A6293"/>
    <w:rsid w:val="006C7353"/>
    <w:rsid w:val="006F76BC"/>
    <w:rsid w:val="007107BC"/>
    <w:rsid w:val="00721681"/>
    <w:rsid w:val="007309E3"/>
    <w:rsid w:val="00744B2C"/>
    <w:rsid w:val="00753FFF"/>
    <w:rsid w:val="00772A82"/>
    <w:rsid w:val="00777632"/>
    <w:rsid w:val="0079124C"/>
    <w:rsid w:val="00797CB3"/>
    <w:rsid w:val="007A1611"/>
    <w:rsid w:val="007B7663"/>
    <w:rsid w:val="007C3F23"/>
    <w:rsid w:val="007F2054"/>
    <w:rsid w:val="007F62A4"/>
    <w:rsid w:val="00805035"/>
    <w:rsid w:val="00820E96"/>
    <w:rsid w:val="008721D5"/>
    <w:rsid w:val="00884882"/>
    <w:rsid w:val="008A1177"/>
    <w:rsid w:val="008B40CF"/>
    <w:rsid w:val="008C1040"/>
    <w:rsid w:val="008E61C6"/>
    <w:rsid w:val="008F1717"/>
    <w:rsid w:val="00911BE7"/>
    <w:rsid w:val="00915311"/>
    <w:rsid w:val="00932616"/>
    <w:rsid w:val="009606AE"/>
    <w:rsid w:val="00973DB0"/>
    <w:rsid w:val="00974328"/>
    <w:rsid w:val="00974E60"/>
    <w:rsid w:val="00977BF9"/>
    <w:rsid w:val="00991012"/>
    <w:rsid w:val="00A37C84"/>
    <w:rsid w:val="00A40C5F"/>
    <w:rsid w:val="00A466CF"/>
    <w:rsid w:val="00A90A39"/>
    <w:rsid w:val="00AA56D3"/>
    <w:rsid w:val="00AB5DFB"/>
    <w:rsid w:val="00B1310C"/>
    <w:rsid w:val="00B44532"/>
    <w:rsid w:val="00B50C5F"/>
    <w:rsid w:val="00B52F4A"/>
    <w:rsid w:val="00B72015"/>
    <w:rsid w:val="00BB1F04"/>
    <w:rsid w:val="00BC47AF"/>
    <w:rsid w:val="00BD3457"/>
    <w:rsid w:val="00BD78E4"/>
    <w:rsid w:val="00BE0F0F"/>
    <w:rsid w:val="00BF4E6D"/>
    <w:rsid w:val="00C34D97"/>
    <w:rsid w:val="00C865F1"/>
    <w:rsid w:val="00CB357C"/>
    <w:rsid w:val="00CD70AE"/>
    <w:rsid w:val="00D1516F"/>
    <w:rsid w:val="00D16037"/>
    <w:rsid w:val="00D2631D"/>
    <w:rsid w:val="00D30D7E"/>
    <w:rsid w:val="00D40C0D"/>
    <w:rsid w:val="00D87834"/>
    <w:rsid w:val="00E0745C"/>
    <w:rsid w:val="00E34E44"/>
    <w:rsid w:val="00E57B7A"/>
    <w:rsid w:val="00EC303C"/>
    <w:rsid w:val="00EE0B9A"/>
    <w:rsid w:val="00EE2F80"/>
    <w:rsid w:val="00F1065B"/>
    <w:rsid w:val="00F4437F"/>
    <w:rsid w:val="00F57847"/>
    <w:rsid w:val="00FF094A"/>
    <w:rsid w:val="00FF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1D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F1065B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rsid w:val="002C1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1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CHRONIC TOTAL OCCLUSIONS 10</vt:lpstr>
    </vt:vector>
  </TitlesOfParts>
  <Company>Andrew Corporation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CHRONIC TOTAL OCCLUSIONS 10</dc:title>
  <dc:creator>Rachel Hayto</dc:creator>
  <cp:lastModifiedBy>Fiona Legate</cp:lastModifiedBy>
  <cp:revision>2</cp:revision>
  <cp:lastPrinted>2013-08-01T13:27:00Z</cp:lastPrinted>
  <dcterms:created xsi:type="dcterms:W3CDTF">2014-06-25T08:52:00Z</dcterms:created>
  <dcterms:modified xsi:type="dcterms:W3CDTF">2014-06-25T08:52:00Z</dcterms:modified>
</cp:coreProperties>
</file>