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EED" w:rsidRDefault="00871F61" w:rsidP="00450384">
      <w:pPr>
        <w:spacing w:after="0" w:line="24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</w:t>
      </w:r>
    </w:p>
    <w:p w:rsidR="00C81AD1" w:rsidRDefault="009D66AE" w:rsidP="00450384">
      <w:pPr>
        <w:spacing w:after="0" w:line="240" w:lineRule="auto"/>
        <w:jc w:val="center"/>
        <w:rPr>
          <w:b/>
          <w:bCs/>
          <w:color w:val="385623" w:themeColor="accent6" w:themeShade="80"/>
          <w:sz w:val="44"/>
          <w:szCs w:val="44"/>
        </w:rPr>
      </w:pPr>
      <w:r w:rsidRPr="005100F9">
        <w:rPr>
          <w:b/>
          <w:bCs/>
          <w:color w:val="385623" w:themeColor="accent6" w:themeShade="80"/>
          <w:sz w:val="44"/>
          <w:szCs w:val="44"/>
        </w:rPr>
        <w:t>Day 1 – Scientific Presentations</w:t>
      </w:r>
    </w:p>
    <w:p w:rsidR="000A3EED" w:rsidRPr="009D66AE" w:rsidRDefault="000A3EED" w:rsidP="00450384">
      <w:pPr>
        <w:spacing w:after="0" w:line="240" w:lineRule="auto"/>
        <w:jc w:val="center"/>
        <w:rPr>
          <w:b/>
          <w:bCs/>
          <w:sz w:val="44"/>
          <w:szCs w:val="44"/>
        </w:rPr>
      </w:pPr>
    </w:p>
    <w:tbl>
      <w:tblPr>
        <w:tblStyle w:val="TableGrid"/>
        <w:tblpPr w:leftFromText="180" w:rightFromText="180" w:vertAnchor="text" w:tblpX="279" w:tblpY="1"/>
        <w:tblOverlap w:val="never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271"/>
        <w:gridCol w:w="2268"/>
        <w:gridCol w:w="3260"/>
        <w:gridCol w:w="2835"/>
        <w:gridCol w:w="4678"/>
      </w:tblGrid>
      <w:tr w:rsidR="00B62F84" w:rsidRPr="00B62F84" w:rsidTr="0023407A">
        <w:tc>
          <w:tcPr>
            <w:tcW w:w="1271" w:type="dxa"/>
            <w:shd w:val="clear" w:color="auto" w:fill="000000" w:themeFill="text1"/>
          </w:tcPr>
          <w:p w:rsidR="005C366B" w:rsidRPr="00B62F84" w:rsidRDefault="005C366B" w:rsidP="002077B9">
            <w:pPr>
              <w:ind w:right="-108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62F84">
              <w:rPr>
                <w:rFonts w:ascii="Arial Narrow" w:hAnsi="Arial Narrow"/>
                <w:sz w:val="20"/>
                <w:szCs w:val="20"/>
              </w:rPr>
              <w:t>Day 1</w:t>
            </w:r>
          </w:p>
        </w:tc>
        <w:tc>
          <w:tcPr>
            <w:tcW w:w="5528" w:type="dxa"/>
            <w:gridSpan w:val="2"/>
            <w:shd w:val="clear" w:color="auto" w:fill="000000" w:themeFill="text1"/>
          </w:tcPr>
          <w:p w:rsidR="005C366B" w:rsidRPr="00B62F84" w:rsidRDefault="005C366B" w:rsidP="002077B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62F84">
              <w:rPr>
                <w:rFonts w:ascii="Arial Narrow" w:hAnsi="Arial Narrow"/>
                <w:sz w:val="20"/>
                <w:szCs w:val="20"/>
              </w:rPr>
              <w:t>Hall 1</w:t>
            </w:r>
          </w:p>
        </w:tc>
        <w:tc>
          <w:tcPr>
            <w:tcW w:w="7513" w:type="dxa"/>
            <w:gridSpan w:val="2"/>
            <w:shd w:val="clear" w:color="auto" w:fill="000000" w:themeFill="text1"/>
          </w:tcPr>
          <w:p w:rsidR="005C366B" w:rsidRPr="00B62F84" w:rsidRDefault="005C366B" w:rsidP="002077B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62F84">
              <w:rPr>
                <w:rFonts w:ascii="Arial Narrow" w:hAnsi="Arial Narrow"/>
                <w:sz w:val="20"/>
                <w:szCs w:val="20"/>
              </w:rPr>
              <w:t>Hall 3</w:t>
            </w:r>
          </w:p>
        </w:tc>
      </w:tr>
      <w:tr w:rsidR="00B62F84" w:rsidRPr="00B62F84" w:rsidTr="0023407A">
        <w:tc>
          <w:tcPr>
            <w:tcW w:w="1271" w:type="dxa"/>
            <w:shd w:val="clear" w:color="auto" w:fill="000000" w:themeFill="text1"/>
          </w:tcPr>
          <w:p w:rsidR="005C366B" w:rsidRPr="00B62F84" w:rsidRDefault="005C366B" w:rsidP="002077B9">
            <w:pPr>
              <w:ind w:right="-108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shd w:val="clear" w:color="auto" w:fill="000000" w:themeFill="text1"/>
          </w:tcPr>
          <w:p w:rsidR="005C366B" w:rsidRPr="00B62F84" w:rsidRDefault="005C366B" w:rsidP="002077B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513" w:type="dxa"/>
            <w:gridSpan w:val="2"/>
            <w:shd w:val="clear" w:color="auto" w:fill="FFF2CC" w:themeFill="accent4" w:themeFillTint="33"/>
          </w:tcPr>
          <w:p w:rsidR="005C366B" w:rsidRPr="00B62F84" w:rsidRDefault="005C366B" w:rsidP="00CF7A79">
            <w:pPr>
              <w:rPr>
                <w:rFonts w:ascii="Arial Narrow" w:hAnsi="Arial Narrow"/>
                <w:sz w:val="20"/>
                <w:szCs w:val="20"/>
              </w:rPr>
            </w:pPr>
            <w:r w:rsidRPr="00B62F84">
              <w:rPr>
                <w:rFonts w:ascii="Arial Narrow" w:hAnsi="Arial Narrow"/>
                <w:sz w:val="20"/>
                <w:szCs w:val="20"/>
              </w:rPr>
              <w:t xml:space="preserve">CHAIR: </w:t>
            </w:r>
          </w:p>
        </w:tc>
      </w:tr>
      <w:tr w:rsidR="00B62F84" w:rsidRPr="00B62F84" w:rsidTr="0023407A">
        <w:tc>
          <w:tcPr>
            <w:tcW w:w="1271" w:type="dxa"/>
            <w:shd w:val="clear" w:color="auto" w:fill="000000" w:themeFill="text1"/>
          </w:tcPr>
          <w:p w:rsidR="005C366B" w:rsidRPr="00B62F84" w:rsidRDefault="005C366B" w:rsidP="002077B9">
            <w:pPr>
              <w:ind w:right="-108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shd w:val="clear" w:color="auto" w:fill="000000" w:themeFill="text1"/>
          </w:tcPr>
          <w:p w:rsidR="005C366B" w:rsidRPr="00B62F84" w:rsidRDefault="005C366B" w:rsidP="002077B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513" w:type="dxa"/>
            <w:gridSpan w:val="2"/>
            <w:shd w:val="clear" w:color="auto" w:fill="D9D9D9" w:themeFill="background1" w:themeFillShade="D9"/>
          </w:tcPr>
          <w:p w:rsidR="005C366B" w:rsidRPr="00B62F84" w:rsidRDefault="005C366B" w:rsidP="00CF7A79">
            <w:pPr>
              <w:tabs>
                <w:tab w:val="left" w:pos="645"/>
                <w:tab w:val="center" w:pos="2023"/>
              </w:tabs>
              <w:rPr>
                <w:rFonts w:ascii="Arial Narrow" w:hAnsi="Arial Narrow"/>
                <w:sz w:val="20"/>
                <w:szCs w:val="20"/>
              </w:rPr>
            </w:pPr>
            <w:r w:rsidRPr="00B62F84">
              <w:rPr>
                <w:rFonts w:ascii="Arial Narrow" w:hAnsi="Arial Narrow"/>
                <w:sz w:val="20"/>
                <w:szCs w:val="20"/>
              </w:rPr>
              <w:tab/>
            </w:r>
            <w:r w:rsidRPr="00B62F84">
              <w:rPr>
                <w:rFonts w:ascii="Arial Narrow" w:hAnsi="Arial Narrow"/>
                <w:sz w:val="20"/>
                <w:szCs w:val="20"/>
              </w:rPr>
              <w:tab/>
            </w:r>
          </w:p>
        </w:tc>
      </w:tr>
      <w:tr w:rsidR="00B62F84" w:rsidRPr="00B62F84" w:rsidTr="0023407A">
        <w:tc>
          <w:tcPr>
            <w:tcW w:w="1271" w:type="dxa"/>
            <w:shd w:val="clear" w:color="auto" w:fill="FFFFFF" w:themeFill="background1"/>
          </w:tcPr>
          <w:p w:rsidR="005C366B" w:rsidRPr="00B62F84" w:rsidRDefault="005C366B" w:rsidP="002077B9">
            <w:pPr>
              <w:ind w:right="-108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62F84">
              <w:rPr>
                <w:rFonts w:ascii="Arial Narrow" w:hAnsi="Arial Narrow"/>
                <w:sz w:val="20"/>
                <w:szCs w:val="20"/>
              </w:rPr>
              <w:t>9:00-9:40</w:t>
            </w:r>
          </w:p>
        </w:tc>
        <w:tc>
          <w:tcPr>
            <w:tcW w:w="5528" w:type="dxa"/>
            <w:gridSpan w:val="2"/>
            <w:shd w:val="clear" w:color="auto" w:fill="595959" w:themeFill="text1" w:themeFillTint="A6"/>
          </w:tcPr>
          <w:p w:rsidR="005C366B" w:rsidRPr="00B62F84" w:rsidRDefault="005C366B" w:rsidP="002077B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808080" w:themeFill="background1" w:themeFillShade="80"/>
          </w:tcPr>
          <w:p w:rsidR="005C366B" w:rsidRPr="00B62F84" w:rsidRDefault="005C366B" w:rsidP="002077B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FFFFFF" w:themeFill="background1"/>
          </w:tcPr>
          <w:p w:rsidR="005C366B" w:rsidRPr="00B62F84" w:rsidRDefault="0042072A" w:rsidP="002077B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Professional Poster</w:t>
            </w:r>
            <w:r w:rsidR="004B60CB">
              <w:rPr>
                <w:rFonts w:ascii="Arial Narrow" w:hAnsi="Arial Narrow"/>
                <w:sz w:val="20"/>
                <w:szCs w:val="20"/>
              </w:rPr>
              <w:t xml:space="preserve"> - 2</w:t>
            </w:r>
          </w:p>
        </w:tc>
      </w:tr>
      <w:tr w:rsidR="00B62F84" w:rsidRPr="00B62F84" w:rsidTr="0023407A">
        <w:tc>
          <w:tcPr>
            <w:tcW w:w="1271" w:type="dxa"/>
            <w:shd w:val="clear" w:color="auto" w:fill="FFFFFF" w:themeFill="background1"/>
          </w:tcPr>
          <w:p w:rsidR="005C366B" w:rsidRPr="00B62F84" w:rsidRDefault="005C366B" w:rsidP="002077B9">
            <w:pPr>
              <w:ind w:right="-108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62F84">
              <w:rPr>
                <w:rFonts w:ascii="Arial Narrow" w:hAnsi="Arial Narrow"/>
                <w:sz w:val="20"/>
                <w:szCs w:val="20"/>
              </w:rPr>
              <w:t>9:40-10:20</w:t>
            </w:r>
          </w:p>
        </w:tc>
        <w:tc>
          <w:tcPr>
            <w:tcW w:w="5528" w:type="dxa"/>
            <w:gridSpan w:val="2"/>
            <w:shd w:val="clear" w:color="auto" w:fill="595959" w:themeFill="text1" w:themeFillTint="A6"/>
          </w:tcPr>
          <w:p w:rsidR="005C366B" w:rsidRPr="00B62F84" w:rsidRDefault="005C366B" w:rsidP="002077B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808080" w:themeFill="background1" w:themeFillShade="80"/>
          </w:tcPr>
          <w:p w:rsidR="005C366B" w:rsidRPr="00B62F84" w:rsidRDefault="005C366B" w:rsidP="002077B9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shd w:val="clear" w:color="auto" w:fill="FFFFFF" w:themeFill="background1"/>
          </w:tcPr>
          <w:p w:rsidR="005C366B" w:rsidRPr="00B62F84" w:rsidRDefault="0042072A" w:rsidP="002077B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Professional Poster</w:t>
            </w:r>
            <w:r w:rsidR="004B60CB">
              <w:rPr>
                <w:rFonts w:ascii="Arial Narrow" w:hAnsi="Arial Narrow"/>
                <w:sz w:val="20"/>
                <w:szCs w:val="20"/>
              </w:rPr>
              <w:t xml:space="preserve"> - 2</w:t>
            </w:r>
          </w:p>
        </w:tc>
      </w:tr>
      <w:tr w:rsidR="00B62F84" w:rsidRPr="00B62F84" w:rsidTr="0023407A">
        <w:tc>
          <w:tcPr>
            <w:tcW w:w="1271" w:type="dxa"/>
            <w:shd w:val="clear" w:color="auto" w:fill="FFFFFF" w:themeFill="background1"/>
          </w:tcPr>
          <w:p w:rsidR="005C366B" w:rsidRPr="00B62F84" w:rsidRDefault="005C366B" w:rsidP="002077B9">
            <w:pPr>
              <w:ind w:right="-108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62F84">
              <w:rPr>
                <w:rFonts w:ascii="Arial Narrow" w:hAnsi="Arial Narrow"/>
                <w:sz w:val="20"/>
                <w:szCs w:val="20"/>
              </w:rPr>
              <w:t>10:20-11:00</w:t>
            </w:r>
          </w:p>
        </w:tc>
        <w:tc>
          <w:tcPr>
            <w:tcW w:w="5528" w:type="dxa"/>
            <w:gridSpan w:val="2"/>
            <w:shd w:val="clear" w:color="auto" w:fill="595959" w:themeFill="text1" w:themeFillTint="A6"/>
          </w:tcPr>
          <w:p w:rsidR="005C366B" w:rsidRPr="00B62F84" w:rsidRDefault="005C366B" w:rsidP="002077B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808080" w:themeFill="background1" w:themeFillShade="80"/>
          </w:tcPr>
          <w:p w:rsidR="005C366B" w:rsidRPr="00B62F84" w:rsidRDefault="005C366B" w:rsidP="002077B9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shd w:val="clear" w:color="auto" w:fill="FFFFFF" w:themeFill="background1"/>
          </w:tcPr>
          <w:p w:rsidR="005C366B" w:rsidRPr="00B62F84" w:rsidRDefault="0042072A" w:rsidP="002077B9">
            <w:pPr>
              <w:ind w:left="34" w:hanging="1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Professional Poster</w:t>
            </w:r>
            <w:r w:rsidR="004B60CB">
              <w:rPr>
                <w:rFonts w:ascii="Arial Narrow" w:hAnsi="Arial Narrow"/>
                <w:sz w:val="20"/>
                <w:szCs w:val="20"/>
              </w:rPr>
              <w:t xml:space="preserve"> - 2</w:t>
            </w:r>
          </w:p>
        </w:tc>
      </w:tr>
      <w:tr w:rsidR="00B62F84" w:rsidRPr="00B62F84" w:rsidTr="0023407A">
        <w:tc>
          <w:tcPr>
            <w:tcW w:w="1271" w:type="dxa"/>
            <w:shd w:val="clear" w:color="auto" w:fill="FFFFFF" w:themeFill="background1"/>
          </w:tcPr>
          <w:p w:rsidR="005C366B" w:rsidRPr="00B62F84" w:rsidRDefault="005C366B" w:rsidP="002077B9">
            <w:pPr>
              <w:ind w:right="-108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shd w:val="clear" w:color="auto" w:fill="FFF2CC" w:themeFill="accent4" w:themeFillTint="33"/>
          </w:tcPr>
          <w:p w:rsidR="005C366B" w:rsidRPr="00B62F84" w:rsidRDefault="005C366B" w:rsidP="00CF7A79">
            <w:pPr>
              <w:rPr>
                <w:rFonts w:ascii="Arial Narrow" w:hAnsi="Arial Narrow"/>
                <w:sz w:val="20"/>
                <w:szCs w:val="20"/>
              </w:rPr>
            </w:pPr>
            <w:r w:rsidRPr="00B62F84">
              <w:rPr>
                <w:rFonts w:ascii="Arial Narrow" w:hAnsi="Arial Narrow"/>
                <w:sz w:val="20"/>
                <w:szCs w:val="20"/>
              </w:rPr>
              <w:t xml:space="preserve">CHAIR: </w:t>
            </w:r>
          </w:p>
        </w:tc>
        <w:tc>
          <w:tcPr>
            <w:tcW w:w="7513" w:type="dxa"/>
            <w:gridSpan w:val="2"/>
            <w:shd w:val="clear" w:color="auto" w:fill="FFF2CC" w:themeFill="accent4" w:themeFillTint="33"/>
          </w:tcPr>
          <w:p w:rsidR="005C366B" w:rsidRPr="00B62F84" w:rsidRDefault="005C366B" w:rsidP="00CF7A79">
            <w:pPr>
              <w:rPr>
                <w:rFonts w:ascii="Arial Narrow" w:hAnsi="Arial Narrow"/>
                <w:sz w:val="20"/>
                <w:szCs w:val="20"/>
              </w:rPr>
            </w:pPr>
            <w:r w:rsidRPr="00B62F84">
              <w:rPr>
                <w:rFonts w:ascii="Arial Narrow" w:hAnsi="Arial Narrow"/>
                <w:sz w:val="20"/>
                <w:szCs w:val="20"/>
              </w:rPr>
              <w:t xml:space="preserve">CHAIR: </w:t>
            </w:r>
          </w:p>
        </w:tc>
      </w:tr>
      <w:tr w:rsidR="00B62F84" w:rsidRPr="00B62F84" w:rsidTr="0023407A">
        <w:tc>
          <w:tcPr>
            <w:tcW w:w="1271" w:type="dxa"/>
            <w:shd w:val="clear" w:color="auto" w:fill="FFFFFF" w:themeFill="background1"/>
          </w:tcPr>
          <w:p w:rsidR="005C366B" w:rsidRPr="00B62F84" w:rsidRDefault="005C366B" w:rsidP="002077B9">
            <w:pPr>
              <w:ind w:right="-108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shd w:val="clear" w:color="auto" w:fill="FFFFFF" w:themeFill="background1"/>
          </w:tcPr>
          <w:p w:rsidR="005C366B" w:rsidRPr="00B62F84" w:rsidRDefault="005C366B" w:rsidP="002077B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513" w:type="dxa"/>
            <w:gridSpan w:val="2"/>
            <w:shd w:val="clear" w:color="auto" w:fill="FFFFFF" w:themeFill="background1"/>
          </w:tcPr>
          <w:p w:rsidR="005C366B" w:rsidRPr="00B62F84" w:rsidRDefault="005C366B" w:rsidP="002077B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3407A" w:rsidRPr="00B62F84" w:rsidTr="00C143DD">
        <w:tc>
          <w:tcPr>
            <w:tcW w:w="1271" w:type="dxa"/>
            <w:shd w:val="clear" w:color="auto" w:fill="auto"/>
          </w:tcPr>
          <w:p w:rsidR="0023407A" w:rsidRPr="00C143DD" w:rsidRDefault="0023407A" w:rsidP="00DC3B16">
            <w:pPr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C143DD">
              <w:rPr>
                <w:rFonts w:ascii="Arial Narrow" w:hAnsi="Arial Narrow"/>
                <w:sz w:val="20"/>
                <w:szCs w:val="20"/>
              </w:rPr>
              <w:t>11:00 – 11: 4</w:t>
            </w:r>
            <w:r w:rsidR="00DC3B16" w:rsidRPr="00C143DD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23407A" w:rsidRPr="00C143DD" w:rsidRDefault="0023407A" w:rsidP="0023407A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  <w:r w:rsidRPr="00C143DD">
              <w:rPr>
                <w:rFonts w:ascii="Arial Narrow" w:hAnsi="Arial Narrow" w:cs="Arial"/>
                <w:sz w:val="20"/>
                <w:szCs w:val="20"/>
                <w:lang w:val="en-US"/>
              </w:rPr>
              <w:t>Unintended errors associated with health information technology</w:t>
            </w:r>
          </w:p>
        </w:tc>
        <w:tc>
          <w:tcPr>
            <w:tcW w:w="3260" w:type="dxa"/>
            <w:shd w:val="clear" w:color="auto" w:fill="auto"/>
          </w:tcPr>
          <w:p w:rsidR="0023407A" w:rsidRPr="00C143DD" w:rsidRDefault="00D95DE7" w:rsidP="0023407A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143DD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Prof. </w:t>
            </w:r>
            <w:r w:rsidR="0023407A" w:rsidRPr="00C143DD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Kyle E. Hultgren</w:t>
            </w:r>
            <w:r w:rsidR="0023407A" w:rsidRPr="00C143DD"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23407A" w:rsidRPr="00C143DD">
              <w:rPr>
                <w:rFonts w:ascii="Arial Narrow" w:hAnsi="Arial Narrow"/>
                <w:sz w:val="20"/>
                <w:szCs w:val="20"/>
                <w:lang w:val="en-US"/>
              </w:rPr>
              <w:t>PharmD</w:t>
            </w:r>
            <w:proofErr w:type="spellEnd"/>
            <w:r w:rsidR="0023407A" w:rsidRPr="00C143DD">
              <w:rPr>
                <w:rFonts w:ascii="Arial Narrow" w:hAnsi="Arial Narrow"/>
                <w:sz w:val="20"/>
                <w:szCs w:val="20"/>
                <w:lang w:val="en-US"/>
              </w:rPr>
              <w:t xml:space="preserve">, Director, Clinical Assistant Professor of Pharmacy Practice, Center for Medication Safety Advancement, Purdue University College of Pharmacy, </w:t>
            </w:r>
            <w:r w:rsidR="0023407A" w:rsidRPr="00C143DD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USA</w:t>
            </w:r>
          </w:p>
          <w:p w:rsidR="0023407A" w:rsidRPr="00C143DD" w:rsidRDefault="0023407A" w:rsidP="0023407A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:rsidR="0023407A" w:rsidRPr="00C143DD" w:rsidRDefault="0023407A" w:rsidP="0023407A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  <w:r w:rsidRPr="00C143DD">
              <w:rPr>
                <w:rFonts w:ascii="Arial Narrow" w:hAnsi="Arial Narrow" w:cs="Arial"/>
                <w:sz w:val="20"/>
                <w:szCs w:val="20"/>
                <w:lang w:val="en-US"/>
              </w:rPr>
              <w:t>Leadership in pharmacy</w:t>
            </w:r>
          </w:p>
        </w:tc>
        <w:tc>
          <w:tcPr>
            <w:tcW w:w="4678" w:type="dxa"/>
            <w:shd w:val="clear" w:color="auto" w:fill="auto"/>
          </w:tcPr>
          <w:p w:rsidR="0023407A" w:rsidRPr="00C143DD" w:rsidRDefault="0023407A" w:rsidP="0023407A">
            <w:pP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 w:rsidRPr="00C143DD">
              <w:rPr>
                <w:rFonts w:ascii="Arial Narrow" w:hAnsi="Arial Narrow" w:cs="Calibri"/>
                <w:b/>
                <w:bCs/>
                <w:sz w:val="20"/>
                <w:szCs w:val="20"/>
                <w:lang w:val="en-US"/>
              </w:rPr>
              <w:t xml:space="preserve">Prof. Joseph T. </w:t>
            </w:r>
            <w:proofErr w:type="spellStart"/>
            <w:r w:rsidRPr="00C143DD">
              <w:rPr>
                <w:rFonts w:ascii="Arial Narrow" w:hAnsi="Arial Narrow" w:cs="Calibri"/>
                <w:b/>
                <w:bCs/>
                <w:sz w:val="20"/>
                <w:szCs w:val="20"/>
                <w:lang w:val="en-US"/>
              </w:rPr>
              <w:t>DiPiro</w:t>
            </w:r>
            <w:proofErr w:type="spellEnd"/>
          </w:p>
          <w:p w:rsidR="0023407A" w:rsidRPr="00C143DD" w:rsidRDefault="0023407A" w:rsidP="0023407A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143DD">
              <w:rPr>
                <w:rFonts w:ascii="Arial Narrow" w:hAnsi="Arial Narrow" w:cs="Calibri"/>
                <w:sz w:val="20"/>
                <w:szCs w:val="20"/>
                <w:lang w:val="en-US"/>
              </w:rPr>
              <w:t>Dean - VCU School of Pharmacy</w:t>
            </w:r>
          </w:p>
          <w:p w:rsidR="0023407A" w:rsidRPr="00C143DD" w:rsidRDefault="0023407A" w:rsidP="0023407A">
            <w:pPr>
              <w:rPr>
                <w:rFonts w:ascii="Arial Narrow" w:hAnsi="Arial Narrow"/>
                <w:sz w:val="20"/>
                <w:szCs w:val="20"/>
              </w:rPr>
            </w:pPr>
            <w:r w:rsidRPr="00C143DD">
              <w:rPr>
                <w:rFonts w:ascii="Arial Narrow" w:hAnsi="Arial Narrow" w:cs="Calibri"/>
                <w:sz w:val="20"/>
                <w:szCs w:val="20"/>
                <w:lang w:val="en-US"/>
              </w:rPr>
              <w:t xml:space="preserve">Archie O. </w:t>
            </w:r>
            <w:proofErr w:type="spellStart"/>
            <w:r w:rsidRPr="00C143DD">
              <w:rPr>
                <w:rFonts w:ascii="Arial Narrow" w:hAnsi="Arial Narrow" w:cs="Calibri"/>
                <w:sz w:val="20"/>
                <w:szCs w:val="20"/>
                <w:lang w:val="en-US"/>
              </w:rPr>
              <w:t>McCalley</w:t>
            </w:r>
            <w:proofErr w:type="spellEnd"/>
            <w:r w:rsidRPr="00C143DD">
              <w:rPr>
                <w:rFonts w:ascii="Arial Narrow" w:hAnsi="Arial Narrow" w:cs="Calibri"/>
                <w:sz w:val="20"/>
                <w:szCs w:val="20"/>
                <w:lang w:val="en-US"/>
              </w:rPr>
              <w:t xml:space="preserve"> Chair, Virginia Commonwealth University School of Pharmacy, </w:t>
            </w:r>
            <w:r w:rsidRPr="00C143DD">
              <w:rPr>
                <w:rFonts w:ascii="Arial Narrow" w:hAnsi="Arial Narrow" w:cs="Calibri"/>
                <w:b/>
                <w:bCs/>
                <w:sz w:val="20"/>
                <w:szCs w:val="20"/>
                <w:lang w:val="en-US"/>
              </w:rPr>
              <w:t>USA</w:t>
            </w:r>
          </w:p>
        </w:tc>
      </w:tr>
      <w:tr w:rsidR="00A666AA" w:rsidRPr="00B62F84" w:rsidTr="00C143DD">
        <w:tc>
          <w:tcPr>
            <w:tcW w:w="1271" w:type="dxa"/>
            <w:shd w:val="clear" w:color="auto" w:fill="auto"/>
          </w:tcPr>
          <w:p w:rsidR="00A666AA" w:rsidRPr="00C143DD" w:rsidRDefault="00A666AA" w:rsidP="00A666AA">
            <w:pPr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C143DD">
              <w:rPr>
                <w:rFonts w:ascii="Arial Narrow" w:hAnsi="Arial Narrow"/>
                <w:sz w:val="20"/>
                <w:szCs w:val="20"/>
              </w:rPr>
              <w:t>11:45 – 12: 30</w:t>
            </w:r>
          </w:p>
        </w:tc>
        <w:tc>
          <w:tcPr>
            <w:tcW w:w="2268" w:type="dxa"/>
            <w:shd w:val="clear" w:color="auto" w:fill="auto"/>
          </w:tcPr>
          <w:p w:rsidR="00A666AA" w:rsidRPr="00C143DD" w:rsidRDefault="00A666AA" w:rsidP="001A20C8">
            <w:pPr>
              <w:rPr>
                <w:rFonts w:ascii="Arial Narrow" w:hAnsi="Arial Narrow"/>
                <w:sz w:val="20"/>
                <w:szCs w:val="20"/>
              </w:rPr>
            </w:pPr>
            <w:r w:rsidRPr="00C143DD">
              <w:rPr>
                <w:rFonts w:ascii="Arial Narrow" w:eastAsia="Arial" w:hAnsi="Arial Narrow" w:cs="Times New Roman"/>
                <w:bCs/>
                <w:sz w:val="20"/>
                <w:szCs w:val="20"/>
              </w:rPr>
              <w:t>Competencies in Safety Sciences for Medicines and Devices.</w:t>
            </w:r>
          </w:p>
        </w:tc>
        <w:tc>
          <w:tcPr>
            <w:tcW w:w="3260" w:type="dxa"/>
            <w:shd w:val="clear" w:color="auto" w:fill="auto"/>
          </w:tcPr>
          <w:p w:rsidR="00A666AA" w:rsidRPr="00C143DD" w:rsidRDefault="00A666AA" w:rsidP="00A666A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</w:pPr>
            <w:r w:rsidRPr="00C143DD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Dr. Hans H Linden</w:t>
            </w:r>
          </w:p>
          <w:p w:rsidR="00A666AA" w:rsidRPr="00C143DD" w:rsidRDefault="00A666AA" w:rsidP="001A20C8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143DD">
              <w:rPr>
                <w:rFonts w:ascii="Arial Narrow" w:hAnsi="Arial Narrow" w:cs="Arial"/>
                <w:sz w:val="20"/>
                <w:szCs w:val="20"/>
                <w:lang w:val="en-US"/>
              </w:rPr>
              <w:t>Leader European Projects &amp; Global Affairs</w:t>
            </w:r>
            <w:r w:rsidR="001A20C8" w:rsidRPr="00C143DD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, </w:t>
            </w:r>
            <w:r w:rsidRPr="00C143DD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EUFEPS, </w:t>
            </w:r>
            <w:r w:rsidRPr="00C143DD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Sweden</w:t>
            </w:r>
          </w:p>
        </w:tc>
        <w:tc>
          <w:tcPr>
            <w:tcW w:w="2835" w:type="dxa"/>
            <w:shd w:val="clear" w:color="auto" w:fill="auto"/>
          </w:tcPr>
          <w:p w:rsidR="00A666AA" w:rsidRPr="00C143DD" w:rsidRDefault="00A666AA" w:rsidP="00A666AA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  <w:r w:rsidRPr="00C143DD">
              <w:rPr>
                <w:rFonts w:ascii="Arial Narrow" w:hAnsi="Arial Narrow"/>
                <w:sz w:val="20"/>
                <w:szCs w:val="20"/>
                <w:lang w:val="en-CA"/>
              </w:rPr>
              <w:t>Payment for Pharmacists' Medication Management Services - the Ontario Model</w:t>
            </w:r>
          </w:p>
        </w:tc>
        <w:tc>
          <w:tcPr>
            <w:tcW w:w="4678" w:type="dxa"/>
            <w:shd w:val="clear" w:color="auto" w:fill="auto"/>
          </w:tcPr>
          <w:p w:rsidR="00A666AA" w:rsidRPr="00C143DD" w:rsidRDefault="00A666AA" w:rsidP="00A666AA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  <w:r w:rsidRPr="00C143DD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Mr. Alistair </w:t>
            </w:r>
            <w:proofErr w:type="spellStart"/>
            <w:r w:rsidRPr="00C143DD">
              <w:rPr>
                <w:rFonts w:ascii="Arial Narrow" w:hAnsi="Arial Narrow" w:cs="Arial"/>
                <w:b/>
                <w:bCs/>
                <w:sz w:val="20"/>
                <w:szCs w:val="20"/>
              </w:rPr>
              <w:t>Bursey</w:t>
            </w:r>
            <w:proofErr w:type="spellEnd"/>
            <w:r w:rsidRPr="00C143DD">
              <w:rPr>
                <w:rFonts w:ascii="Arial Narrow" w:hAnsi="Arial Narrow" w:cs="Arial"/>
                <w:sz w:val="20"/>
                <w:szCs w:val="20"/>
              </w:rPr>
              <w:t>, Vice Chair of the Canadian Pharmacists Association (</w:t>
            </w:r>
            <w:proofErr w:type="spellStart"/>
            <w:r w:rsidRPr="00C143DD">
              <w:rPr>
                <w:rFonts w:ascii="Arial Narrow" w:hAnsi="Arial Narrow" w:cs="Arial"/>
                <w:sz w:val="20"/>
                <w:szCs w:val="20"/>
              </w:rPr>
              <w:t>CPhA</w:t>
            </w:r>
            <w:proofErr w:type="spellEnd"/>
            <w:r w:rsidRPr="00C143DD">
              <w:rPr>
                <w:rFonts w:ascii="Arial Narrow" w:hAnsi="Arial Narrow" w:cs="Arial"/>
                <w:sz w:val="20"/>
                <w:szCs w:val="20"/>
              </w:rPr>
              <w:t xml:space="preserve">), </w:t>
            </w:r>
            <w:r w:rsidRPr="00C143DD">
              <w:rPr>
                <w:rFonts w:ascii="Arial Narrow" w:hAnsi="Arial Narrow" w:cs="Arial"/>
                <w:b/>
                <w:bCs/>
                <w:sz w:val="20"/>
                <w:szCs w:val="20"/>
              </w:rPr>
              <w:t>Canada</w:t>
            </w:r>
          </w:p>
        </w:tc>
      </w:tr>
      <w:tr w:rsidR="00A666AA" w:rsidRPr="00B62F84" w:rsidTr="00C143DD">
        <w:tc>
          <w:tcPr>
            <w:tcW w:w="1271" w:type="dxa"/>
            <w:shd w:val="clear" w:color="auto" w:fill="auto"/>
          </w:tcPr>
          <w:p w:rsidR="00A666AA" w:rsidRPr="00C143DD" w:rsidRDefault="00A666AA" w:rsidP="00A666AA">
            <w:pPr>
              <w:shd w:val="clear" w:color="auto" w:fill="FFFFFF" w:themeFill="background1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C143DD">
              <w:rPr>
                <w:rFonts w:ascii="Arial Narrow" w:hAnsi="Arial Narrow"/>
                <w:sz w:val="20"/>
                <w:szCs w:val="20"/>
              </w:rPr>
              <w:t>12:30 – 13: 15</w:t>
            </w:r>
          </w:p>
        </w:tc>
        <w:tc>
          <w:tcPr>
            <w:tcW w:w="2268" w:type="dxa"/>
            <w:shd w:val="clear" w:color="auto" w:fill="auto"/>
          </w:tcPr>
          <w:p w:rsidR="00A666AA" w:rsidRPr="00C143DD" w:rsidRDefault="00A666AA" w:rsidP="00A666AA">
            <w:pPr>
              <w:shd w:val="clear" w:color="auto" w:fill="FFFFFF" w:themeFill="background1"/>
              <w:rPr>
                <w:rFonts w:ascii="Arial Narrow" w:hAnsi="Arial Narrow"/>
                <w:bCs/>
                <w:sz w:val="20"/>
                <w:szCs w:val="20"/>
              </w:rPr>
            </w:pPr>
            <w:r w:rsidRPr="00C143DD">
              <w:rPr>
                <w:rFonts w:ascii="Arial Narrow" w:hAnsi="Arial Narrow" w:cs="Times New Roman"/>
                <w:bCs/>
                <w:sz w:val="20"/>
                <w:szCs w:val="20"/>
              </w:rPr>
              <w:t>Building the “Hospital” of the Future – A Continuous Learning, Continuum of Care Model and the Opportunity for Health Professionals to Effect System Change</w:t>
            </w:r>
          </w:p>
        </w:tc>
        <w:tc>
          <w:tcPr>
            <w:tcW w:w="3260" w:type="dxa"/>
            <w:shd w:val="clear" w:color="auto" w:fill="auto"/>
          </w:tcPr>
          <w:p w:rsidR="00A666AA" w:rsidRPr="00C143DD" w:rsidRDefault="00A666AA" w:rsidP="00A666AA">
            <w:pPr>
              <w:shd w:val="clear" w:color="auto" w:fill="FFFFFF" w:themeFill="background1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C143DD">
              <w:rPr>
                <w:rFonts w:ascii="Arial Narrow" w:hAnsi="Arial Narrow"/>
                <w:b/>
                <w:bCs/>
                <w:sz w:val="20"/>
                <w:szCs w:val="20"/>
                <w:lang w:val="en-CA"/>
              </w:rPr>
              <w:t xml:space="preserve">Prof. Robert </w:t>
            </w:r>
            <w:proofErr w:type="spellStart"/>
            <w:r w:rsidRPr="00C143DD">
              <w:rPr>
                <w:rFonts w:ascii="Arial Narrow" w:hAnsi="Arial Narrow"/>
                <w:b/>
                <w:bCs/>
                <w:sz w:val="20"/>
                <w:szCs w:val="20"/>
                <w:lang w:val="en-CA"/>
              </w:rPr>
              <w:t>Sindelar</w:t>
            </w:r>
            <w:proofErr w:type="spellEnd"/>
            <w:r w:rsidRPr="00C143DD">
              <w:rPr>
                <w:rFonts w:ascii="Arial Narrow" w:hAnsi="Arial Narrow"/>
                <w:sz w:val="20"/>
                <w:szCs w:val="20"/>
                <w:lang w:val="en-CA"/>
              </w:rPr>
              <w:t>, PhD</w:t>
            </w:r>
            <w:r w:rsidRPr="00C143DD">
              <w:rPr>
                <w:rFonts w:ascii="Arial Narrow" w:hAnsi="Arial Narrow"/>
                <w:sz w:val="20"/>
                <w:szCs w:val="20"/>
                <w:lang w:val="en-US"/>
              </w:rPr>
              <w:t> </w:t>
            </w:r>
            <w:r w:rsidRPr="00C143DD">
              <w:rPr>
                <w:rFonts w:ascii="Arial Narrow" w:hAnsi="Arial Narrow"/>
                <w:sz w:val="20"/>
                <w:szCs w:val="20"/>
                <w:lang w:val="en-US"/>
              </w:rPr>
              <w:br/>
            </w:r>
            <w:r w:rsidRPr="00C143DD">
              <w:rPr>
                <w:rFonts w:ascii="Arial Narrow" w:hAnsi="Arial Narrow"/>
                <w:sz w:val="20"/>
                <w:szCs w:val="20"/>
                <w:lang w:val="en-CA"/>
              </w:rPr>
              <w:t xml:space="preserve">VP Research &amp; Academic Affairs, Providence Health Care, </w:t>
            </w:r>
            <w:proofErr w:type="spellStart"/>
            <w:r w:rsidRPr="00C143DD">
              <w:rPr>
                <w:rFonts w:ascii="Arial Narrow" w:hAnsi="Arial Narrow"/>
                <w:sz w:val="20"/>
                <w:szCs w:val="20"/>
                <w:lang w:val="en-US"/>
              </w:rPr>
              <w:t>Assoc.Dean</w:t>
            </w:r>
            <w:proofErr w:type="spellEnd"/>
            <w:r w:rsidRPr="00C143DD">
              <w:rPr>
                <w:rFonts w:ascii="Arial Narrow" w:hAnsi="Arial Narrow"/>
                <w:sz w:val="20"/>
                <w:szCs w:val="20"/>
                <w:lang w:val="en-US"/>
              </w:rPr>
              <w:t xml:space="preserve"> (Research), Faculty of Medicine, University of British Columbia, Prof., Faculty of Pharmaceutical Sciences, </w:t>
            </w:r>
            <w:proofErr w:type="spellStart"/>
            <w:r w:rsidRPr="00C143DD">
              <w:rPr>
                <w:rFonts w:ascii="Arial Narrow" w:hAnsi="Arial Narrow"/>
                <w:sz w:val="20"/>
                <w:szCs w:val="20"/>
                <w:lang w:val="en-US"/>
              </w:rPr>
              <w:t>Univ.of</w:t>
            </w:r>
            <w:proofErr w:type="spellEnd"/>
            <w:r w:rsidRPr="00C143DD">
              <w:rPr>
                <w:rFonts w:ascii="Arial Narrow" w:hAnsi="Arial Narrow"/>
                <w:sz w:val="20"/>
                <w:szCs w:val="20"/>
                <w:lang w:val="en-US"/>
              </w:rPr>
              <w:t xml:space="preserve"> British Columbia, </w:t>
            </w:r>
            <w:r w:rsidRPr="00C143DD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2835" w:type="dxa"/>
            <w:shd w:val="clear" w:color="auto" w:fill="auto"/>
          </w:tcPr>
          <w:p w:rsidR="00A666AA" w:rsidRPr="00C143DD" w:rsidRDefault="00A666AA" w:rsidP="00A666AA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  <w:r w:rsidRPr="00C143DD">
              <w:rPr>
                <w:rFonts w:ascii="Arial Narrow" w:hAnsi="Arial Narrow"/>
                <w:sz w:val="20"/>
                <w:szCs w:val="20"/>
              </w:rPr>
              <w:t xml:space="preserve">Perspectives on </w:t>
            </w:r>
            <w:proofErr w:type="spellStart"/>
            <w:r w:rsidRPr="00C143DD">
              <w:rPr>
                <w:rFonts w:ascii="Arial Narrow" w:hAnsi="Arial Narrow"/>
                <w:sz w:val="20"/>
                <w:szCs w:val="20"/>
              </w:rPr>
              <w:t>Interprofessional</w:t>
            </w:r>
            <w:proofErr w:type="spellEnd"/>
            <w:r w:rsidRPr="00C143DD">
              <w:rPr>
                <w:rFonts w:ascii="Arial Narrow" w:hAnsi="Arial Narrow"/>
                <w:sz w:val="20"/>
                <w:szCs w:val="20"/>
              </w:rPr>
              <w:t xml:space="preserve"> Team-based Care to Address Chronic Diseases and </w:t>
            </w:r>
            <w:proofErr w:type="spellStart"/>
            <w:r w:rsidRPr="00C143DD">
              <w:rPr>
                <w:rFonts w:ascii="Arial Narrow" w:hAnsi="Arial Narrow"/>
                <w:sz w:val="20"/>
                <w:szCs w:val="20"/>
              </w:rPr>
              <w:t>Behavioral</w:t>
            </w:r>
            <w:proofErr w:type="spellEnd"/>
            <w:r w:rsidRPr="00C143DD">
              <w:rPr>
                <w:rFonts w:ascii="Arial Narrow" w:hAnsi="Arial Narrow"/>
                <w:sz w:val="20"/>
                <w:szCs w:val="20"/>
              </w:rPr>
              <w:t xml:space="preserve"> Health in Underserved Areas</w:t>
            </w:r>
          </w:p>
        </w:tc>
        <w:tc>
          <w:tcPr>
            <w:tcW w:w="4678" w:type="dxa"/>
            <w:shd w:val="clear" w:color="auto" w:fill="auto"/>
          </w:tcPr>
          <w:p w:rsidR="00A666AA" w:rsidRPr="00C143DD" w:rsidRDefault="00A666AA" w:rsidP="00A666AA">
            <w:pPr>
              <w:pStyle w:val="PlainText"/>
              <w:shd w:val="clear" w:color="auto" w:fill="FFFFFF" w:themeFill="background1"/>
              <w:rPr>
                <w:rFonts w:ascii="Arial Narrow" w:hAnsi="Arial Narrow" w:cstheme="minorBidi"/>
                <w:sz w:val="20"/>
                <w:szCs w:val="20"/>
              </w:rPr>
            </w:pPr>
            <w:proofErr w:type="spellStart"/>
            <w:r w:rsidRPr="00C143DD">
              <w:rPr>
                <w:rFonts w:ascii="Arial Narrow" w:hAnsi="Arial Narrow" w:cstheme="minorBidi"/>
                <w:b/>
                <w:bCs/>
                <w:sz w:val="20"/>
                <w:szCs w:val="20"/>
              </w:rPr>
              <w:t>Prof.</w:t>
            </w:r>
            <w:proofErr w:type="spellEnd"/>
            <w:r w:rsidRPr="00C143DD">
              <w:rPr>
                <w:rFonts w:ascii="Arial Narrow" w:hAnsi="Arial Narrow" w:cstheme="minorBidi"/>
                <w:b/>
                <w:bCs/>
                <w:sz w:val="20"/>
                <w:szCs w:val="20"/>
              </w:rPr>
              <w:t xml:space="preserve"> Natalie D. Eddington</w:t>
            </w:r>
            <w:r w:rsidRPr="00C143DD">
              <w:rPr>
                <w:rFonts w:ascii="Arial Narrow" w:hAnsi="Arial Narrow" w:cstheme="minorBidi"/>
                <w:sz w:val="20"/>
                <w:szCs w:val="20"/>
              </w:rPr>
              <w:t>, PhD, FAAPS, FCP</w:t>
            </w:r>
          </w:p>
          <w:p w:rsidR="00A666AA" w:rsidRPr="00C143DD" w:rsidRDefault="00A666AA" w:rsidP="00A666AA">
            <w:pPr>
              <w:pStyle w:val="PlainText"/>
              <w:shd w:val="clear" w:color="auto" w:fill="FFFFFF" w:themeFill="background1"/>
              <w:rPr>
                <w:rFonts w:ascii="Arial Narrow" w:hAnsi="Arial Narrow" w:cstheme="minorBidi"/>
                <w:sz w:val="20"/>
                <w:szCs w:val="20"/>
              </w:rPr>
            </w:pPr>
            <w:r w:rsidRPr="00C143DD">
              <w:rPr>
                <w:rFonts w:ascii="Arial Narrow" w:hAnsi="Arial Narrow" w:cstheme="minorBidi"/>
                <w:sz w:val="20"/>
                <w:szCs w:val="20"/>
              </w:rPr>
              <w:t>Dean and Professor, School of Pharmacy</w:t>
            </w:r>
          </w:p>
          <w:p w:rsidR="00A666AA" w:rsidRPr="00C143DD" w:rsidRDefault="00A666AA" w:rsidP="00A666AA">
            <w:pPr>
              <w:pStyle w:val="PlainText"/>
              <w:shd w:val="clear" w:color="auto" w:fill="FFFFFF" w:themeFill="background1"/>
              <w:rPr>
                <w:rFonts w:ascii="Arial Narrow" w:hAnsi="Arial Narrow" w:cstheme="minorBidi"/>
                <w:sz w:val="20"/>
                <w:szCs w:val="20"/>
              </w:rPr>
            </w:pPr>
            <w:r w:rsidRPr="00C143DD">
              <w:rPr>
                <w:rFonts w:ascii="Arial Narrow" w:hAnsi="Arial Narrow" w:cstheme="minorBidi"/>
                <w:sz w:val="20"/>
                <w:szCs w:val="20"/>
              </w:rPr>
              <w:t xml:space="preserve">Executive Director, University Regional Partnerships University of Maryland, </w:t>
            </w:r>
            <w:r w:rsidRPr="00C143DD">
              <w:rPr>
                <w:rFonts w:ascii="Arial Narrow" w:hAnsi="Arial Narrow" w:cstheme="minorBidi"/>
                <w:b/>
                <w:bCs/>
                <w:sz w:val="20"/>
                <w:szCs w:val="20"/>
              </w:rPr>
              <w:t>USA</w:t>
            </w:r>
          </w:p>
          <w:p w:rsidR="00A666AA" w:rsidRPr="00C143DD" w:rsidRDefault="00A666AA" w:rsidP="00A666AA">
            <w:pPr>
              <w:shd w:val="clear" w:color="auto" w:fill="FFFFFF" w:themeFill="background1"/>
              <w:spacing w:before="100" w:beforeAutospacing="1" w:after="100" w:afterAutospacing="1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DB2A9B" w:rsidRPr="0003709F" w:rsidRDefault="00DB2A9B" w:rsidP="0003709F">
      <w:pPr>
        <w:shd w:val="clear" w:color="auto" w:fill="FFFFFF" w:themeFill="background1"/>
        <w:spacing w:after="0" w:line="240" w:lineRule="auto"/>
        <w:jc w:val="center"/>
        <w:rPr>
          <w:rFonts w:asciiTheme="minorBidi" w:hAnsiTheme="minorBidi"/>
          <w:b/>
          <w:bCs/>
          <w:sz w:val="20"/>
          <w:szCs w:val="20"/>
        </w:rPr>
      </w:pPr>
    </w:p>
    <w:p w:rsidR="006377E3" w:rsidRDefault="006377E3" w:rsidP="0003709F">
      <w:pPr>
        <w:shd w:val="clear" w:color="auto" w:fill="FFFFFF" w:themeFill="background1"/>
        <w:spacing w:after="0" w:line="240" w:lineRule="auto"/>
        <w:jc w:val="center"/>
        <w:rPr>
          <w:rFonts w:asciiTheme="minorBidi" w:hAnsiTheme="minorBidi"/>
          <w:b/>
          <w:bCs/>
          <w:sz w:val="20"/>
          <w:szCs w:val="20"/>
        </w:rPr>
      </w:pPr>
    </w:p>
    <w:p w:rsidR="0023407A" w:rsidRDefault="0023407A" w:rsidP="0003709F">
      <w:pPr>
        <w:shd w:val="clear" w:color="auto" w:fill="FFFFFF" w:themeFill="background1"/>
        <w:spacing w:after="0" w:line="240" w:lineRule="auto"/>
        <w:jc w:val="center"/>
        <w:rPr>
          <w:rFonts w:asciiTheme="minorBidi" w:hAnsiTheme="minorBidi"/>
          <w:b/>
          <w:bCs/>
          <w:sz w:val="20"/>
          <w:szCs w:val="20"/>
        </w:rPr>
      </w:pPr>
    </w:p>
    <w:p w:rsidR="0023407A" w:rsidRDefault="0023407A" w:rsidP="0003709F">
      <w:pPr>
        <w:shd w:val="clear" w:color="auto" w:fill="FFFFFF" w:themeFill="background1"/>
        <w:spacing w:after="0" w:line="240" w:lineRule="auto"/>
        <w:jc w:val="center"/>
        <w:rPr>
          <w:rFonts w:asciiTheme="minorBidi" w:hAnsiTheme="minorBidi"/>
          <w:b/>
          <w:bCs/>
          <w:sz w:val="20"/>
          <w:szCs w:val="20"/>
        </w:rPr>
      </w:pPr>
    </w:p>
    <w:p w:rsidR="0023407A" w:rsidRDefault="0023407A" w:rsidP="0003709F">
      <w:pPr>
        <w:shd w:val="clear" w:color="auto" w:fill="FFFFFF" w:themeFill="background1"/>
        <w:spacing w:after="0" w:line="240" w:lineRule="auto"/>
        <w:jc w:val="center"/>
        <w:rPr>
          <w:rFonts w:asciiTheme="minorBidi" w:hAnsiTheme="minorBidi"/>
          <w:b/>
          <w:bCs/>
          <w:sz w:val="20"/>
          <w:szCs w:val="20"/>
        </w:rPr>
      </w:pPr>
    </w:p>
    <w:p w:rsidR="0023407A" w:rsidRDefault="0023407A" w:rsidP="0003709F">
      <w:pPr>
        <w:shd w:val="clear" w:color="auto" w:fill="FFFFFF" w:themeFill="background1"/>
        <w:spacing w:after="0" w:line="240" w:lineRule="auto"/>
        <w:jc w:val="center"/>
        <w:rPr>
          <w:rFonts w:asciiTheme="minorBidi" w:hAnsiTheme="minorBidi"/>
          <w:b/>
          <w:bCs/>
          <w:sz w:val="20"/>
          <w:szCs w:val="20"/>
        </w:rPr>
      </w:pPr>
    </w:p>
    <w:p w:rsidR="0023407A" w:rsidRDefault="0023407A" w:rsidP="0003709F">
      <w:pPr>
        <w:shd w:val="clear" w:color="auto" w:fill="FFFFFF" w:themeFill="background1"/>
        <w:spacing w:after="0" w:line="240" w:lineRule="auto"/>
        <w:jc w:val="center"/>
        <w:rPr>
          <w:rFonts w:asciiTheme="minorBidi" w:hAnsiTheme="minorBidi"/>
          <w:b/>
          <w:bCs/>
          <w:sz w:val="20"/>
          <w:szCs w:val="20"/>
        </w:rPr>
      </w:pPr>
    </w:p>
    <w:p w:rsidR="0023407A" w:rsidRDefault="0023407A" w:rsidP="0003709F">
      <w:pPr>
        <w:shd w:val="clear" w:color="auto" w:fill="FFFFFF" w:themeFill="background1"/>
        <w:spacing w:after="0" w:line="240" w:lineRule="auto"/>
        <w:jc w:val="center"/>
        <w:rPr>
          <w:rFonts w:asciiTheme="minorBidi" w:hAnsiTheme="minorBidi"/>
          <w:b/>
          <w:bCs/>
          <w:sz w:val="20"/>
          <w:szCs w:val="20"/>
        </w:rPr>
      </w:pPr>
    </w:p>
    <w:p w:rsidR="0023407A" w:rsidRDefault="0023407A" w:rsidP="0003709F">
      <w:pPr>
        <w:shd w:val="clear" w:color="auto" w:fill="FFFFFF" w:themeFill="background1"/>
        <w:spacing w:after="0" w:line="240" w:lineRule="auto"/>
        <w:jc w:val="center"/>
        <w:rPr>
          <w:rFonts w:asciiTheme="minorBidi" w:hAnsiTheme="minorBidi"/>
          <w:b/>
          <w:bCs/>
          <w:sz w:val="20"/>
          <w:szCs w:val="20"/>
        </w:rPr>
      </w:pPr>
    </w:p>
    <w:p w:rsidR="0000653F" w:rsidRDefault="0000653F" w:rsidP="0003709F">
      <w:pPr>
        <w:shd w:val="clear" w:color="auto" w:fill="FFFFFF" w:themeFill="background1"/>
        <w:spacing w:after="0" w:line="240" w:lineRule="auto"/>
        <w:jc w:val="center"/>
        <w:rPr>
          <w:rFonts w:asciiTheme="minorBidi" w:hAnsiTheme="minorBidi"/>
          <w:b/>
          <w:bCs/>
          <w:sz w:val="20"/>
          <w:szCs w:val="20"/>
        </w:rPr>
      </w:pPr>
    </w:p>
    <w:p w:rsidR="0000653F" w:rsidRDefault="0000653F" w:rsidP="0003709F">
      <w:pPr>
        <w:shd w:val="clear" w:color="auto" w:fill="FFFFFF" w:themeFill="background1"/>
        <w:spacing w:after="0" w:line="240" w:lineRule="auto"/>
        <w:jc w:val="center"/>
        <w:rPr>
          <w:rFonts w:asciiTheme="minorBidi" w:hAnsiTheme="minorBidi"/>
          <w:b/>
          <w:bCs/>
          <w:sz w:val="20"/>
          <w:szCs w:val="20"/>
        </w:rPr>
      </w:pPr>
    </w:p>
    <w:p w:rsidR="0000653F" w:rsidRDefault="0000653F" w:rsidP="0003709F">
      <w:pPr>
        <w:shd w:val="clear" w:color="auto" w:fill="FFFFFF" w:themeFill="background1"/>
        <w:spacing w:after="0" w:line="240" w:lineRule="auto"/>
        <w:jc w:val="center"/>
        <w:rPr>
          <w:rFonts w:asciiTheme="minorBidi" w:hAnsiTheme="minorBidi"/>
          <w:b/>
          <w:bCs/>
          <w:sz w:val="20"/>
          <w:szCs w:val="20"/>
        </w:rPr>
      </w:pPr>
    </w:p>
    <w:p w:rsidR="0023407A" w:rsidRDefault="0023407A" w:rsidP="0003709F">
      <w:pPr>
        <w:shd w:val="clear" w:color="auto" w:fill="FFFFFF" w:themeFill="background1"/>
        <w:spacing w:after="0" w:line="240" w:lineRule="auto"/>
        <w:jc w:val="center"/>
        <w:rPr>
          <w:rFonts w:asciiTheme="minorBidi" w:hAnsiTheme="minorBidi"/>
          <w:b/>
          <w:bCs/>
          <w:sz w:val="20"/>
          <w:szCs w:val="20"/>
        </w:rPr>
      </w:pPr>
    </w:p>
    <w:p w:rsidR="0023407A" w:rsidRDefault="0023407A" w:rsidP="0003709F">
      <w:pPr>
        <w:shd w:val="clear" w:color="auto" w:fill="FFFFFF" w:themeFill="background1"/>
        <w:spacing w:after="0" w:line="240" w:lineRule="auto"/>
        <w:jc w:val="center"/>
        <w:rPr>
          <w:rFonts w:asciiTheme="minorBidi" w:hAnsiTheme="minorBidi"/>
          <w:b/>
          <w:bCs/>
          <w:sz w:val="20"/>
          <w:szCs w:val="20"/>
        </w:rPr>
      </w:pPr>
    </w:p>
    <w:p w:rsidR="0023407A" w:rsidRDefault="0023407A" w:rsidP="0003709F">
      <w:pPr>
        <w:shd w:val="clear" w:color="auto" w:fill="FFFFFF" w:themeFill="background1"/>
        <w:spacing w:after="0" w:line="240" w:lineRule="auto"/>
        <w:jc w:val="center"/>
        <w:rPr>
          <w:rFonts w:asciiTheme="minorBidi" w:hAnsiTheme="minorBidi"/>
          <w:b/>
          <w:bCs/>
          <w:sz w:val="20"/>
          <w:szCs w:val="20"/>
        </w:rPr>
      </w:pPr>
    </w:p>
    <w:p w:rsidR="00A666AA" w:rsidRDefault="00A666AA" w:rsidP="0003709F">
      <w:pPr>
        <w:shd w:val="clear" w:color="auto" w:fill="FFFFFF" w:themeFill="background1"/>
        <w:spacing w:after="0" w:line="240" w:lineRule="auto"/>
        <w:jc w:val="center"/>
        <w:rPr>
          <w:rFonts w:asciiTheme="minorBidi" w:hAnsiTheme="minorBidi"/>
          <w:b/>
          <w:bCs/>
          <w:sz w:val="20"/>
          <w:szCs w:val="20"/>
        </w:rPr>
      </w:pPr>
    </w:p>
    <w:p w:rsidR="00A666AA" w:rsidRDefault="00A666AA" w:rsidP="0003709F">
      <w:pPr>
        <w:shd w:val="clear" w:color="auto" w:fill="FFFFFF" w:themeFill="background1"/>
        <w:spacing w:after="0" w:line="240" w:lineRule="auto"/>
        <w:jc w:val="center"/>
        <w:rPr>
          <w:rFonts w:asciiTheme="minorBidi" w:hAnsiTheme="minorBidi"/>
          <w:b/>
          <w:bCs/>
          <w:sz w:val="20"/>
          <w:szCs w:val="20"/>
        </w:rPr>
      </w:pPr>
    </w:p>
    <w:p w:rsidR="0023407A" w:rsidRDefault="0023407A" w:rsidP="0003709F">
      <w:pPr>
        <w:shd w:val="clear" w:color="auto" w:fill="FFFFFF" w:themeFill="background1"/>
        <w:spacing w:after="0" w:line="240" w:lineRule="auto"/>
        <w:jc w:val="center"/>
        <w:rPr>
          <w:rFonts w:asciiTheme="minorBidi" w:hAnsiTheme="minorBidi"/>
          <w:b/>
          <w:bCs/>
          <w:sz w:val="20"/>
          <w:szCs w:val="20"/>
        </w:rPr>
      </w:pPr>
    </w:p>
    <w:p w:rsidR="0000653F" w:rsidRPr="0000653F" w:rsidRDefault="0000653F" w:rsidP="0000653F">
      <w:pPr>
        <w:shd w:val="clear" w:color="auto" w:fill="FFFFFF" w:themeFill="background1"/>
        <w:spacing w:after="0" w:line="24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00653F">
        <w:rPr>
          <w:rFonts w:asciiTheme="minorBidi" w:hAnsiTheme="minorBidi"/>
          <w:b/>
          <w:bCs/>
          <w:sz w:val="24"/>
          <w:szCs w:val="24"/>
        </w:rPr>
        <w:t xml:space="preserve">Day </w:t>
      </w:r>
      <w:r>
        <w:rPr>
          <w:rFonts w:asciiTheme="minorBidi" w:hAnsiTheme="minorBidi"/>
          <w:b/>
          <w:bCs/>
          <w:sz w:val="24"/>
          <w:szCs w:val="24"/>
        </w:rPr>
        <w:t>2</w:t>
      </w:r>
      <w:r w:rsidRPr="0000653F">
        <w:rPr>
          <w:rFonts w:asciiTheme="minorBidi" w:hAnsiTheme="minorBidi"/>
          <w:b/>
          <w:bCs/>
          <w:sz w:val="24"/>
          <w:szCs w:val="24"/>
        </w:rPr>
        <w:t xml:space="preserve"> – Scientific Presentations</w:t>
      </w:r>
    </w:p>
    <w:p w:rsidR="0023407A" w:rsidRDefault="0023407A" w:rsidP="0003709F">
      <w:pPr>
        <w:shd w:val="clear" w:color="auto" w:fill="FFFFFF" w:themeFill="background1"/>
        <w:spacing w:after="0" w:line="240" w:lineRule="auto"/>
        <w:jc w:val="center"/>
        <w:rPr>
          <w:rFonts w:asciiTheme="minorBidi" w:hAnsiTheme="minorBidi"/>
          <w:b/>
          <w:bCs/>
          <w:sz w:val="20"/>
          <w:szCs w:val="20"/>
        </w:rPr>
      </w:pPr>
    </w:p>
    <w:p w:rsidR="0023407A" w:rsidRDefault="0023407A" w:rsidP="0003709F">
      <w:pPr>
        <w:shd w:val="clear" w:color="auto" w:fill="FFFFFF" w:themeFill="background1"/>
        <w:spacing w:after="0" w:line="240" w:lineRule="auto"/>
        <w:jc w:val="center"/>
        <w:rPr>
          <w:rFonts w:asciiTheme="minorBidi" w:hAnsiTheme="minorBidi"/>
          <w:b/>
          <w:bCs/>
          <w:sz w:val="20"/>
          <w:szCs w:val="20"/>
        </w:rPr>
      </w:pPr>
    </w:p>
    <w:tbl>
      <w:tblPr>
        <w:tblStyle w:val="TableGrid"/>
        <w:tblW w:w="14317" w:type="dxa"/>
        <w:tblInd w:w="279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276"/>
        <w:gridCol w:w="2409"/>
        <w:gridCol w:w="3119"/>
        <w:gridCol w:w="2835"/>
        <w:gridCol w:w="4678"/>
      </w:tblGrid>
      <w:tr w:rsidR="0003709F" w:rsidRPr="0003709F" w:rsidTr="0023407A">
        <w:tc>
          <w:tcPr>
            <w:tcW w:w="1276" w:type="dxa"/>
            <w:shd w:val="clear" w:color="auto" w:fill="FFFFFF" w:themeFill="background1"/>
          </w:tcPr>
          <w:p w:rsidR="005C366B" w:rsidRPr="0003709F" w:rsidRDefault="005C366B" w:rsidP="0003709F">
            <w:pPr>
              <w:shd w:val="clear" w:color="auto" w:fill="FFFFFF" w:themeFill="background1"/>
              <w:ind w:right="-108" w:hanging="74"/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03709F">
              <w:rPr>
                <w:rFonts w:asciiTheme="minorBidi" w:hAnsiTheme="minorBidi"/>
                <w:b/>
                <w:bCs/>
                <w:sz w:val="20"/>
                <w:szCs w:val="20"/>
              </w:rPr>
              <w:t>Day 2</w:t>
            </w:r>
          </w:p>
        </w:tc>
        <w:tc>
          <w:tcPr>
            <w:tcW w:w="5528" w:type="dxa"/>
            <w:gridSpan w:val="2"/>
            <w:shd w:val="clear" w:color="auto" w:fill="FFFFFF" w:themeFill="background1"/>
          </w:tcPr>
          <w:p w:rsidR="005C366B" w:rsidRPr="0003709F" w:rsidRDefault="005C366B" w:rsidP="0003709F">
            <w:pPr>
              <w:shd w:val="clear" w:color="auto" w:fill="FFFFFF" w:themeFill="background1"/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03709F">
              <w:rPr>
                <w:rFonts w:asciiTheme="minorBidi" w:hAnsiTheme="minorBidi"/>
                <w:b/>
                <w:bCs/>
                <w:sz w:val="20"/>
                <w:szCs w:val="20"/>
              </w:rPr>
              <w:t>Hall 1</w:t>
            </w:r>
          </w:p>
        </w:tc>
        <w:tc>
          <w:tcPr>
            <w:tcW w:w="7513" w:type="dxa"/>
            <w:gridSpan w:val="2"/>
            <w:shd w:val="clear" w:color="auto" w:fill="FFFFFF" w:themeFill="background1"/>
          </w:tcPr>
          <w:p w:rsidR="005C366B" w:rsidRPr="0003709F" w:rsidRDefault="005C366B" w:rsidP="0003709F">
            <w:pPr>
              <w:shd w:val="clear" w:color="auto" w:fill="FFFFFF" w:themeFill="background1"/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03709F">
              <w:rPr>
                <w:rFonts w:asciiTheme="minorBidi" w:hAnsiTheme="minorBidi"/>
                <w:b/>
                <w:bCs/>
                <w:sz w:val="20"/>
                <w:szCs w:val="20"/>
              </w:rPr>
              <w:t>Hall 3</w:t>
            </w:r>
          </w:p>
        </w:tc>
      </w:tr>
      <w:tr w:rsidR="0003709F" w:rsidRPr="00B62F84" w:rsidTr="0023407A">
        <w:tc>
          <w:tcPr>
            <w:tcW w:w="1276" w:type="dxa"/>
            <w:shd w:val="clear" w:color="auto" w:fill="D9D9D9" w:themeFill="background1" w:themeFillShade="D9"/>
          </w:tcPr>
          <w:p w:rsidR="005C366B" w:rsidRPr="00B62F84" w:rsidRDefault="005C366B" w:rsidP="0003709F">
            <w:pPr>
              <w:shd w:val="clear" w:color="auto" w:fill="FFFFFF" w:themeFill="background1"/>
              <w:ind w:right="-108" w:hanging="74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shd w:val="clear" w:color="auto" w:fill="FFFFFF" w:themeFill="background1"/>
          </w:tcPr>
          <w:p w:rsidR="005C366B" w:rsidRPr="00B62F84" w:rsidRDefault="005C366B" w:rsidP="0003709F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  <w:r w:rsidRPr="00B62F84">
              <w:rPr>
                <w:rFonts w:ascii="Arial Narrow" w:hAnsi="Arial Narrow"/>
                <w:sz w:val="20"/>
                <w:szCs w:val="20"/>
              </w:rPr>
              <w:t xml:space="preserve">CHAIR: </w:t>
            </w:r>
          </w:p>
        </w:tc>
        <w:tc>
          <w:tcPr>
            <w:tcW w:w="7513" w:type="dxa"/>
            <w:gridSpan w:val="2"/>
            <w:shd w:val="clear" w:color="auto" w:fill="FFFFFF" w:themeFill="background1"/>
          </w:tcPr>
          <w:p w:rsidR="005C366B" w:rsidRPr="00B62F84" w:rsidRDefault="005C366B" w:rsidP="0003709F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  <w:r w:rsidRPr="00B62F84">
              <w:rPr>
                <w:rFonts w:ascii="Arial Narrow" w:hAnsi="Arial Narrow"/>
                <w:sz w:val="20"/>
                <w:szCs w:val="20"/>
              </w:rPr>
              <w:t>CHAIR</w:t>
            </w:r>
          </w:p>
        </w:tc>
      </w:tr>
      <w:tr w:rsidR="0003709F" w:rsidRPr="00B62F84" w:rsidTr="0023407A">
        <w:tc>
          <w:tcPr>
            <w:tcW w:w="1276" w:type="dxa"/>
            <w:shd w:val="clear" w:color="auto" w:fill="D9D9D9" w:themeFill="background1" w:themeFillShade="D9"/>
          </w:tcPr>
          <w:p w:rsidR="005C366B" w:rsidRPr="00B62F84" w:rsidRDefault="005C366B" w:rsidP="0003709F">
            <w:pPr>
              <w:shd w:val="clear" w:color="auto" w:fill="FFFFFF" w:themeFill="background1"/>
              <w:ind w:right="-108" w:hanging="74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shd w:val="clear" w:color="auto" w:fill="FFFFFF" w:themeFill="background1"/>
          </w:tcPr>
          <w:p w:rsidR="005C366B" w:rsidRPr="00B62F84" w:rsidRDefault="005C366B" w:rsidP="0003709F">
            <w:pPr>
              <w:shd w:val="clear" w:color="auto" w:fill="FFFFFF" w:themeFill="background1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513" w:type="dxa"/>
            <w:gridSpan w:val="2"/>
            <w:shd w:val="clear" w:color="auto" w:fill="FFFFFF" w:themeFill="background1"/>
          </w:tcPr>
          <w:p w:rsidR="005C366B" w:rsidRPr="00B62F84" w:rsidRDefault="005C366B" w:rsidP="0003709F">
            <w:pPr>
              <w:shd w:val="clear" w:color="auto" w:fill="FFFFFF" w:themeFill="background1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3407A" w:rsidRPr="00B62F84" w:rsidTr="0000653F">
        <w:tc>
          <w:tcPr>
            <w:tcW w:w="1276" w:type="dxa"/>
            <w:shd w:val="clear" w:color="auto" w:fill="FFFFFF" w:themeFill="background1"/>
          </w:tcPr>
          <w:p w:rsidR="0023407A" w:rsidRPr="00C143DD" w:rsidRDefault="0023407A" w:rsidP="00174CE7">
            <w:pPr>
              <w:shd w:val="clear" w:color="auto" w:fill="FFFFFF" w:themeFill="background1"/>
              <w:ind w:left="-74" w:right="-108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143DD">
              <w:rPr>
                <w:rFonts w:ascii="Arial Narrow" w:hAnsi="Arial Narrow"/>
                <w:sz w:val="20"/>
                <w:szCs w:val="20"/>
              </w:rPr>
              <w:t>9:00-9:4</w:t>
            </w:r>
            <w:r w:rsidR="00174CE7" w:rsidRPr="00C143DD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2409" w:type="dxa"/>
            <w:shd w:val="clear" w:color="auto" w:fill="FFFFFF" w:themeFill="background1"/>
          </w:tcPr>
          <w:p w:rsidR="0023407A" w:rsidRPr="00C143DD" w:rsidRDefault="0023407A" w:rsidP="0023407A">
            <w:pPr>
              <w:rPr>
                <w:rFonts w:ascii="Arial Narrow" w:hAnsi="Arial Narrow"/>
                <w:sz w:val="20"/>
                <w:szCs w:val="20"/>
              </w:rPr>
            </w:pPr>
            <w:r w:rsidRPr="00C143DD">
              <w:rPr>
                <w:rFonts w:ascii="Arial Narrow" w:hAnsi="Arial Narrow" w:cs="Arial"/>
                <w:sz w:val="20"/>
                <w:szCs w:val="20"/>
                <w:lang w:val="en-US"/>
              </w:rPr>
              <w:t>Credential in Pharmacy Practice</w:t>
            </w:r>
          </w:p>
        </w:tc>
        <w:tc>
          <w:tcPr>
            <w:tcW w:w="3119" w:type="dxa"/>
            <w:shd w:val="clear" w:color="auto" w:fill="FFFFFF" w:themeFill="background1"/>
          </w:tcPr>
          <w:p w:rsidR="0023407A" w:rsidRPr="00C143DD" w:rsidRDefault="00D95DE7" w:rsidP="00D95DE7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143DD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Prof. </w:t>
            </w:r>
            <w:r w:rsidR="0023407A" w:rsidRPr="00C143DD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Keith M Olsen</w:t>
            </w:r>
            <w:r w:rsidR="0023407A" w:rsidRPr="00C143DD"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23407A" w:rsidRPr="00C143DD">
              <w:rPr>
                <w:rFonts w:ascii="Arial Narrow" w:hAnsi="Arial Narrow"/>
                <w:sz w:val="20"/>
                <w:szCs w:val="20"/>
                <w:lang w:val="en-US"/>
              </w:rPr>
              <w:t>PharmD</w:t>
            </w:r>
            <w:proofErr w:type="spellEnd"/>
            <w:r w:rsidR="0023407A" w:rsidRPr="00C143DD">
              <w:rPr>
                <w:rFonts w:ascii="Arial Narrow" w:hAnsi="Arial Narrow"/>
                <w:sz w:val="20"/>
                <w:szCs w:val="20"/>
                <w:lang w:val="en-US"/>
              </w:rPr>
              <w:t>, FCCP, FCCM</w:t>
            </w:r>
            <w:r w:rsidRPr="00C143DD"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="0023407A" w:rsidRPr="00C143DD">
              <w:rPr>
                <w:rFonts w:ascii="Arial Narrow" w:hAnsi="Arial Narrow" w:cs="Calibri"/>
                <w:sz w:val="20"/>
                <w:szCs w:val="20"/>
                <w:lang w:val="en-US"/>
              </w:rPr>
              <w:t xml:space="preserve">Professor and Chair, Department of Pharmacy Practice, Nebraska Medical Center, Omaha, </w:t>
            </w:r>
            <w:r w:rsidR="0023407A" w:rsidRPr="00C143DD">
              <w:rPr>
                <w:rFonts w:ascii="Arial Narrow" w:hAnsi="Arial Narrow" w:cs="Calibri"/>
                <w:b/>
                <w:bCs/>
                <w:sz w:val="20"/>
                <w:szCs w:val="20"/>
                <w:lang w:val="en-US"/>
              </w:rPr>
              <w:t>USA</w:t>
            </w:r>
          </w:p>
        </w:tc>
        <w:tc>
          <w:tcPr>
            <w:tcW w:w="2835" w:type="dxa"/>
            <w:shd w:val="clear" w:color="auto" w:fill="FFFFFF" w:themeFill="background1"/>
          </w:tcPr>
          <w:p w:rsidR="0023407A" w:rsidRPr="00C143DD" w:rsidRDefault="0023407A" w:rsidP="0023407A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  <w:r w:rsidRPr="00C143DD">
              <w:rPr>
                <w:rFonts w:ascii="Arial Narrow" w:hAnsi="Arial Narrow"/>
                <w:sz w:val="20"/>
                <w:szCs w:val="20"/>
                <w:lang w:val="en-US"/>
              </w:rPr>
              <w:t>Developments in Therapeutic vaccines</w:t>
            </w:r>
            <w:r w:rsidRPr="00C143DD">
              <w:rPr>
                <w:rFonts w:ascii="Arial Narrow" w:hAnsi="Arial Narrow"/>
                <w:sz w:val="20"/>
                <w:szCs w:val="20"/>
              </w:rPr>
              <w:t>’</w:t>
            </w:r>
          </w:p>
        </w:tc>
        <w:tc>
          <w:tcPr>
            <w:tcW w:w="4678" w:type="dxa"/>
            <w:shd w:val="clear" w:color="auto" w:fill="FFFFFF" w:themeFill="background1"/>
          </w:tcPr>
          <w:p w:rsidR="0023407A" w:rsidRPr="00C143DD" w:rsidRDefault="0023407A" w:rsidP="0023407A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143DD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Prof. Albert Wertheimer</w:t>
            </w:r>
            <w:r w:rsidRPr="00C143DD">
              <w:rPr>
                <w:rFonts w:ascii="Arial Narrow" w:hAnsi="Arial Narrow"/>
                <w:sz w:val="20"/>
                <w:szCs w:val="20"/>
                <w:lang w:val="en-US"/>
              </w:rPr>
              <w:t>, PhD, MBA</w:t>
            </w:r>
          </w:p>
          <w:p w:rsidR="0023407A" w:rsidRPr="00C143DD" w:rsidRDefault="0023407A" w:rsidP="0023407A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143DD">
              <w:rPr>
                <w:rFonts w:ascii="Arial Narrow" w:hAnsi="Arial Narrow"/>
                <w:sz w:val="20"/>
                <w:szCs w:val="20"/>
                <w:lang w:val="en-US"/>
              </w:rPr>
              <w:t xml:space="preserve">Temple University School of Pharmacy, Philadelphia, </w:t>
            </w:r>
            <w:r w:rsidRPr="00C143DD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USA</w:t>
            </w:r>
          </w:p>
          <w:p w:rsidR="0023407A" w:rsidRPr="00C143DD" w:rsidRDefault="0023407A" w:rsidP="0023407A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3079B" w:rsidRPr="00B62F84" w:rsidTr="0000653F">
        <w:tc>
          <w:tcPr>
            <w:tcW w:w="1276" w:type="dxa"/>
            <w:shd w:val="clear" w:color="auto" w:fill="FFFFFF" w:themeFill="background1"/>
          </w:tcPr>
          <w:p w:rsidR="0093079B" w:rsidRPr="00C143DD" w:rsidRDefault="0093079B" w:rsidP="0093079B">
            <w:pPr>
              <w:shd w:val="clear" w:color="auto" w:fill="FFFFFF" w:themeFill="background1"/>
              <w:ind w:left="-74" w:right="-108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143DD">
              <w:rPr>
                <w:rFonts w:ascii="Arial Narrow" w:hAnsi="Arial Narrow"/>
                <w:sz w:val="20"/>
                <w:szCs w:val="20"/>
              </w:rPr>
              <w:t>9:45-10:30</w:t>
            </w:r>
          </w:p>
        </w:tc>
        <w:tc>
          <w:tcPr>
            <w:tcW w:w="2409" w:type="dxa"/>
            <w:shd w:val="clear" w:color="auto" w:fill="FFFFFF" w:themeFill="background1"/>
          </w:tcPr>
          <w:p w:rsidR="0093079B" w:rsidRPr="00C143DD" w:rsidRDefault="0093079B" w:rsidP="0093079B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  <w:r w:rsidRPr="00C143DD">
              <w:rPr>
                <w:rFonts w:ascii="Arial Narrow" w:hAnsi="Arial Narrow"/>
                <w:sz w:val="20"/>
                <w:szCs w:val="20"/>
                <w:lang w:val="en-US"/>
              </w:rPr>
              <w:t>Indicators for Pharmaceutical Care Services. What are they, Why we need them?</w:t>
            </w:r>
          </w:p>
        </w:tc>
        <w:tc>
          <w:tcPr>
            <w:tcW w:w="3119" w:type="dxa"/>
            <w:shd w:val="clear" w:color="auto" w:fill="FFFFFF" w:themeFill="background1"/>
          </w:tcPr>
          <w:p w:rsidR="0093079B" w:rsidRPr="00C143DD" w:rsidRDefault="0093079B" w:rsidP="0093079B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C143DD">
              <w:rPr>
                <w:rFonts w:ascii="Arial Narrow" w:hAnsi="Arial Narrow"/>
                <w:b/>
                <w:bCs/>
                <w:sz w:val="20"/>
                <w:szCs w:val="20"/>
              </w:rPr>
              <w:t>Dr.</w:t>
            </w:r>
            <w:proofErr w:type="spellEnd"/>
            <w:r w:rsidRPr="00C143D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Ibrahim Al-</w:t>
            </w:r>
            <w:proofErr w:type="spellStart"/>
            <w:r w:rsidRPr="00C143DD">
              <w:rPr>
                <w:rFonts w:ascii="Arial Narrow" w:hAnsi="Arial Narrow"/>
                <w:b/>
                <w:bCs/>
                <w:sz w:val="20"/>
                <w:szCs w:val="20"/>
              </w:rPr>
              <w:t>Khars</w:t>
            </w:r>
            <w:proofErr w:type="spellEnd"/>
            <w:r w:rsidRPr="00C143DD">
              <w:rPr>
                <w:rFonts w:ascii="Arial Narrow" w:hAnsi="Arial Narrow"/>
                <w:sz w:val="20"/>
                <w:szCs w:val="20"/>
              </w:rPr>
              <w:t xml:space="preserve">, MS, MBA, </w:t>
            </w:r>
          </w:p>
          <w:p w:rsidR="001A20C8" w:rsidRPr="00C143DD" w:rsidRDefault="0093079B" w:rsidP="0093079B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  <w:r w:rsidRPr="00C143DD">
              <w:rPr>
                <w:rFonts w:ascii="Arial Narrow" w:hAnsi="Arial Narrow"/>
                <w:sz w:val="20"/>
                <w:szCs w:val="20"/>
              </w:rPr>
              <w:t xml:space="preserve">Managing Director/Business Development Manager, Senior Consultant for People &amp; Business Development </w:t>
            </w:r>
            <w:proofErr w:type="spellStart"/>
            <w:r w:rsidRPr="00C143DD">
              <w:rPr>
                <w:rFonts w:ascii="Arial Narrow" w:hAnsi="Arial Narrow"/>
                <w:sz w:val="20"/>
                <w:szCs w:val="20"/>
              </w:rPr>
              <w:t>Center</w:t>
            </w:r>
            <w:proofErr w:type="spellEnd"/>
            <w:r w:rsidRPr="00C143DD">
              <w:rPr>
                <w:rFonts w:ascii="Arial Narrow" w:hAnsi="Arial Narrow"/>
                <w:sz w:val="20"/>
                <w:szCs w:val="20"/>
              </w:rPr>
              <w:t xml:space="preserve">, </w:t>
            </w:r>
          </w:p>
          <w:p w:rsidR="0093079B" w:rsidRPr="00C143DD" w:rsidRDefault="0093079B" w:rsidP="0093079B">
            <w:pPr>
              <w:shd w:val="clear" w:color="auto" w:fill="FFFFFF" w:themeFill="background1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C143DD">
              <w:rPr>
                <w:rFonts w:ascii="Arial Narrow" w:hAnsi="Arial Narrow"/>
                <w:b/>
                <w:bCs/>
                <w:sz w:val="20"/>
                <w:szCs w:val="20"/>
              </w:rPr>
              <w:t>Saudi Arabia</w:t>
            </w:r>
          </w:p>
        </w:tc>
        <w:tc>
          <w:tcPr>
            <w:tcW w:w="2835" w:type="dxa"/>
            <w:shd w:val="clear" w:color="auto" w:fill="FFFFFF" w:themeFill="background1"/>
          </w:tcPr>
          <w:p w:rsidR="0093079B" w:rsidRPr="00C143DD" w:rsidRDefault="0093079B" w:rsidP="0093079B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143DD">
              <w:rPr>
                <w:rFonts w:ascii="Arial Narrow" w:hAnsi="Arial Narrow"/>
                <w:sz w:val="20"/>
                <w:szCs w:val="20"/>
              </w:rPr>
              <w:t>Antibiotic Stewardship:  A Local, National, and International Perspective</w:t>
            </w:r>
          </w:p>
        </w:tc>
        <w:tc>
          <w:tcPr>
            <w:tcW w:w="4678" w:type="dxa"/>
            <w:shd w:val="clear" w:color="auto" w:fill="FFFFFF" w:themeFill="background1"/>
          </w:tcPr>
          <w:p w:rsidR="0093079B" w:rsidRPr="00C143DD" w:rsidRDefault="00D95DE7" w:rsidP="0093079B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C143DD">
              <w:rPr>
                <w:rFonts w:ascii="Arial Narrow" w:hAnsi="Arial Narrow"/>
                <w:b/>
                <w:bCs/>
                <w:sz w:val="20"/>
                <w:szCs w:val="20"/>
              </w:rPr>
              <w:t>Dr.</w:t>
            </w:r>
            <w:proofErr w:type="spellEnd"/>
            <w:r w:rsidRPr="00C143D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93079B" w:rsidRPr="00C143DD">
              <w:rPr>
                <w:rFonts w:ascii="Arial Narrow" w:hAnsi="Arial Narrow"/>
                <w:b/>
                <w:bCs/>
                <w:sz w:val="20"/>
                <w:szCs w:val="20"/>
              </w:rPr>
              <w:t>Philip J. Schneider</w:t>
            </w:r>
            <w:r w:rsidR="0093079B" w:rsidRPr="00C143DD">
              <w:rPr>
                <w:rFonts w:ascii="Arial Narrow" w:hAnsi="Arial Narrow"/>
                <w:sz w:val="20"/>
                <w:szCs w:val="20"/>
              </w:rPr>
              <w:t xml:space="preserve">, President, ASHP, </w:t>
            </w:r>
            <w:r w:rsidR="0093079B" w:rsidRPr="00C143DD">
              <w:rPr>
                <w:rFonts w:ascii="Arial Narrow" w:hAnsi="Arial Narrow"/>
                <w:b/>
                <w:bCs/>
                <w:sz w:val="20"/>
                <w:szCs w:val="20"/>
              </w:rPr>
              <w:t>USA</w:t>
            </w:r>
          </w:p>
          <w:p w:rsidR="0093079B" w:rsidRPr="00C143DD" w:rsidRDefault="0093079B" w:rsidP="0093079B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3079B" w:rsidRPr="00B62F84" w:rsidTr="002C31FF">
        <w:tc>
          <w:tcPr>
            <w:tcW w:w="1276" w:type="dxa"/>
            <w:shd w:val="clear" w:color="auto" w:fill="FFFFFF" w:themeFill="background1"/>
          </w:tcPr>
          <w:p w:rsidR="0093079B" w:rsidRPr="00B62F84" w:rsidRDefault="0093079B" w:rsidP="0093079B">
            <w:pPr>
              <w:shd w:val="clear" w:color="auto" w:fill="FFFFFF" w:themeFill="background1"/>
              <w:ind w:left="-74" w:right="-108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shd w:val="clear" w:color="auto" w:fill="FFFFFF" w:themeFill="background1"/>
          </w:tcPr>
          <w:p w:rsidR="0093079B" w:rsidRPr="00B62F84" w:rsidRDefault="0093079B" w:rsidP="0093079B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  <w:r w:rsidRPr="00B62F84">
              <w:rPr>
                <w:rFonts w:ascii="Arial Narrow" w:hAnsi="Arial Narrow"/>
                <w:sz w:val="20"/>
                <w:szCs w:val="20"/>
              </w:rPr>
              <w:t xml:space="preserve">CHAIR: </w:t>
            </w:r>
          </w:p>
        </w:tc>
        <w:tc>
          <w:tcPr>
            <w:tcW w:w="7513" w:type="dxa"/>
            <w:gridSpan w:val="2"/>
            <w:shd w:val="clear" w:color="auto" w:fill="FFFFFF" w:themeFill="background1"/>
          </w:tcPr>
          <w:p w:rsidR="0093079B" w:rsidRPr="00B62F84" w:rsidRDefault="0093079B" w:rsidP="0093079B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  <w:r w:rsidRPr="00B62F84">
              <w:rPr>
                <w:rFonts w:ascii="Arial Narrow" w:hAnsi="Arial Narrow"/>
                <w:sz w:val="20"/>
                <w:szCs w:val="20"/>
              </w:rPr>
              <w:t xml:space="preserve">CHAIR: </w:t>
            </w:r>
          </w:p>
        </w:tc>
      </w:tr>
      <w:tr w:rsidR="0093079B" w:rsidRPr="00B62F84" w:rsidTr="00537677">
        <w:tc>
          <w:tcPr>
            <w:tcW w:w="1276" w:type="dxa"/>
            <w:shd w:val="clear" w:color="auto" w:fill="FFFFFF" w:themeFill="background1"/>
          </w:tcPr>
          <w:p w:rsidR="0093079B" w:rsidRPr="00B62F84" w:rsidRDefault="0093079B" w:rsidP="0093079B">
            <w:pPr>
              <w:shd w:val="clear" w:color="auto" w:fill="FFFFFF" w:themeFill="background1"/>
              <w:ind w:left="-74" w:right="-108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62F84">
              <w:rPr>
                <w:rFonts w:ascii="Arial Narrow" w:hAnsi="Arial Narrow"/>
                <w:sz w:val="20"/>
                <w:szCs w:val="20"/>
              </w:rPr>
              <w:t>10:</w:t>
            </w:r>
            <w:r>
              <w:rPr>
                <w:rFonts w:ascii="Arial Narrow" w:hAnsi="Arial Narrow"/>
                <w:sz w:val="20"/>
                <w:szCs w:val="20"/>
              </w:rPr>
              <w:t>45</w:t>
            </w:r>
            <w:r w:rsidRPr="00B62F84">
              <w:rPr>
                <w:rFonts w:ascii="Arial Narrow" w:hAnsi="Arial Narrow"/>
                <w:sz w:val="20"/>
                <w:szCs w:val="20"/>
              </w:rPr>
              <w:t>-11:</w:t>
            </w:r>
            <w:r>
              <w:rPr>
                <w:rFonts w:ascii="Arial Narrow" w:hAnsi="Arial Narrow"/>
                <w:sz w:val="20"/>
                <w:szCs w:val="20"/>
              </w:rPr>
              <w:t>30</w:t>
            </w:r>
          </w:p>
        </w:tc>
        <w:tc>
          <w:tcPr>
            <w:tcW w:w="5528" w:type="dxa"/>
            <w:gridSpan w:val="2"/>
            <w:vMerge w:val="restart"/>
            <w:shd w:val="clear" w:color="auto" w:fill="A6A6A6" w:themeFill="background1" w:themeFillShade="A6"/>
          </w:tcPr>
          <w:p w:rsidR="0093079B" w:rsidRPr="00B62F84" w:rsidRDefault="0093079B" w:rsidP="0093079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93079B" w:rsidRPr="00C143DD" w:rsidRDefault="0093079B" w:rsidP="0093079B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C143DD">
              <w:rPr>
                <w:rFonts w:ascii="Arial Narrow" w:hAnsi="Arial Narrow" w:cs="Times New Roman"/>
                <w:bCs/>
                <w:sz w:val="20"/>
                <w:szCs w:val="20"/>
              </w:rPr>
              <w:t>Creating a Healthy Aging Paradigm in the “Omics” Era</w:t>
            </w:r>
          </w:p>
        </w:tc>
        <w:tc>
          <w:tcPr>
            <w:tcW w:w="4678" w:type="dxa"/>
            <w:shd w:val="clear" w:color="auto" w:fill="FFFFFF" w:themeFill="background1"/>
          </w:tcPr>
          <w:p w:rsidR="0093079B" w:rsidRPr="00C143DD" w:rsidRDefault="0093079B" w:rsidP="0093079B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143DD">
              <w:rPr>
                <w:rFonts w:ascii="Arial Narrow" w:hAnsi="Arial Narrow"/>
                <w:b/>
                <w:bCs/>
                <w:sz w:val="20"/>
                <w:szCs w:val="20"/>
                <w:lang w:val="en-CA"/>
              </w:rPr>
              <w:t>Prof. Robert Sindelar</w:t>
            </w:r>
            <w:r w:rsidRPr="00C143DD">
              <w:rPr>
                <w:rFonts w:ascii="Arial Narrow" w:hAnsi="Arial Narrow"/>
                <w:sz w:val="20"/>
                <w:szCs w:val="20"/>
                <w:lang w:val="en-CA"/>
              </w:rPr>
              <w:t>, PhD</w:t>
            </w:r>
            <w:r w:rsidRPr="00C143DD">
              <w:rPr>
                <w:rFonts w:ascii="Arial Narrow" w:hAnsi="Arial Narrow"/>
                <w:sz w:val="20"/>
                <w:szCs w:val="20"/>
                <w:lang w:val="en-US"/>
              </w:rPr>
              <w:t> </w:t>
            </w:r>
            <w:r w:rsidRPr="00C143DD">
              <w:rPr>
                <w:rFonts w:ascii="Arial Narrow" w:hAnsi="Arial Narrow"/>
                <w:sz w:val="20"/>
                <w:szCs w:val="20"/>
                <w:lang w:val="en-US"/>
              </w:rPr>
              <w:br/>
            </w:r>
            <w:r w:rsidRPr="00C143DD">
              <w:rPr>
                <w:rFonts w:ascii="Arial Narrow" w:hAnsi="Arial Narrow"/>
                <w:sz w:val="20"/>
                <w:szCs w:val="20"/>
                <w:lang w:val="en-CA"/>
              </w:rPr>
              <w:t xml:space="preserve">VP Research &amp; Academic Affairs, Providence Health Care, </w:t>
            </w:r>
            <w:r w:rsidRPr="00C143DD">
              <w:rPr>
                <w:rFonts w:ascii="Arial Narrow" w:hAnsi="Arial Narrow"/>
                <w:sz w:val="20"/>
                <w:szCs w:val="20"/>
                <w:lang w:val="en-US"/>
              </w:rPr>
              <w:t xml:space="preserve">President, PHC Research Institute, </w:t>
            </w:r>
            <w:proofErr w:type="spellStart"/>
            <w:r w:rsidRPr="00C143DD">
              <w:rPr>
                <w:rFonts w:ascii="Arial Narrow" w:hAnsi="Arial Narrow"/>
                <w:sz w:val="20"/>
                <w:szCs w:val="20"/>
                <w:lang w:val="en-US"/>
              </w:rPr>
              <w:t>Assoc.Dean</w:t>
            </w:r>
            <w:proofErr w:type="spellEnd"/>
            <w:r w:rsidRPr="00C143DD">
              <w:rPr>
                <w:rFonts w:ascii="Arial Narrow" w:hAnsi="Arial Narrow"/>
                <w:sz w:val="20"/>
                <w:szCs w:val="20"/>
                <w:lang w:val="en-US"/>
              </w:rPr>
              <w:t xml:space="preserve"> (Research), Faculty of Medicine, University of British Columbia, Prof., Faculty of Pharmaceutical Sciences, </w:t>
            </w:r>
            <w:proofErr w:type="spellStart"/>
            <w:r w:rsidRPr="00C143DD">
              <w:rPr>
                <w:rFonts w:ascii="Arial Narrow" w:hAnsi="Arial Narrow"/>
                <w:sz w:val="20"/>
                <w:szCs w:val="20"/>
                <w:lang w:val="en-US"/>
              </w:rPr>
              <w:t>Univ.of</w:t>
            </w:r>
            <w:proofErr w:type="spellEnd"/>
            <w:r w:rsidRPr="00C143DD">
              <w:rPr>
                <w:rFonts w:ascii="Arial Narrow" w:hAnsi="Arial Narrow"/>
                <w:sz w:val="20"/>
                <w:szCs w:val="20"/>
                <w:lang w:val="en-US"/>
              </w:rPr>
              <w:t xml:space="preserve"> British Columbia, Canada</w:t>
            </w:r>
          </w:p>
        </w:tc>
      </w:tr>
      <w:tr w:rsidR="0093079B" w:rsidRPr="00B62F84" w:rsidTr="00537677">
        <w:tc>
          <w:tcPr>
            <w:tcW w:w="1276" w:type="dxa"/>
            <w:shd w:val="clear" w:color="auto" w:fill="FFFFFF" w:themeFill="background1"/>
          </w:tcPr>
          <w:p w:rsidR="0093079B" w:rsidRPr="00B62F84" w:rsidRDefault="0093079B" w:rsidP="0093079B">
            <w:pPr>
              <w:shd w:val="clear" w:color="auto" w:fill="FFFFFF" w:themeFill="background1"/>
              <w:ind w:left="-74" w:right="-108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62F84">
              <w:rPr>
                <w:rFonts w:ascii="Arial Narrow" w:hAnsi="Arial Narrow"/>
                <w:sz w:val="20"/>
                <w:szCs w:val="20"/>
              </w:rPr>
              <w:t>11:</w:t>
            </w:r>
            <w:r>
              <w:rPr>
                <w:rFonts w:ascii="Arial Narrow" w:hAnsi="Arial Narrow"/>
                <w:sz w:val="20"/>
                <w:szCs w:val="20"/>
              </w:rPr>
              <w:t>30</w:t>
            </w:r>
            <w:r w:rsidRPr="00B62F84">
              <w:rPr>
                <w:rFonts w:ascii="Arial Narrow" w:hAnsi="Arial Narrow"/>
                <w:sz w:val="20"/>
                <w:szCs w:val="20"/>
              </w:rPr>
              <w:t xml:space="preserve"> – 1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B62F84">
              <w:rPr>
                <w:rFonts w:ascii="Arial Narrow" w:hAnsi="Arial Narrow"/>
                <w:sz w:val="20"/>
                <w:szCs w:val="20"/>
              </w:rPr>
              <w:t xml:space="preserve">: </w:t>
            </w:r>
            <w:r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5528" w:type="dxa"/>
            <w:gridSpan w:val="2"/>
            <w:vMerge/>
            <w:shd w:val="clear" w:color="auto" w:fill="A6A6A6" w:themeFill="background1" w:themeFillShade="A6"/>
          </w:tcPr>
          <w:p w:rsidR="0093079B" w:rsidRPr="00B62F84" w:rsidRDefault="0093079B" w:rsidP="0093079B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93079B" w:rsidRPr="00B62F84" w:rsidRDefault="0093079B" w:rsidP="0093079B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62F84">
              <w:rPr>
                <w:rFonts w:ascii="Arial Narrow" w:hAnsi="Arial Narrow"/>
                <w:sz w:val="20"/>
                <w:szCs w:val="20"/>
                <w:lang w:val="en-US"/>
              </w:rPr>
              <w:t xml:space="preserve">Role of the pharmacist in </w:t>
            </w:r>
            <w:proofErr w:type="spellStart"/>
            <w:r w:rsidRPr="00B62F84">
              <w:rPr>
                <w:rFonts w:ascii="Arial Narrow" w:hAnsi="Arial Narrow"/>
                <w:sz w:val="20"/>
                <w:szCs w:val="20"/>
                <w:lang w:val="en-US"/>
              </w:rPr>
              <w:t>optimising</w:t>
            </w:r>
            <w:proofErr w:type="spellEnd"/>
            <w:r w:rsidRPr="00B62F84">
              <w:rPr>
                <w:rFonts w:ascii="Arial Narrow" w:hAnsi="Arial Narrow"/>
                <w:sz w:val="20"/>
                <w:szCs w:val="20"/>
                <w:lang w:val="en-US"/>
              </w:rPr>
              <w:t xml:space="preserve"> medication use in pregnancy</w:t>
            </w:r>
          </w:p>
        </w:tc>
        <w:tc>
          <w:tcPr>
            <w:tcW w:w="4678" w:type="dxa"/>
            <w:shd w:val="clear" w:color="auto" w:fill="FFFFFF" w:themeFill="background1"/>
          </w:tcPr>
          <w:p w:rsidR="0093079B" w:rsidRPr="00B62F84" w:rsidRDefault="0093079B" w:rsidP="0093079B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D95DE7">
              <w:rPr>
                <w:rStyle w:val="Strong"/>
                <w:rFonts w:ascii="Arial Narrow" w:hAnsi="Arial Narrow"/>
                <w:sz w:val="20"/>
                <w:szCs w:val="20"/>
                <w:shd w:val="clear" w:color="auto" w:fill="FFFFFF"/>
                <w:lang w:val="en-US"/>
              </w:rPr>
              <w:t xml:space="preserve">Dr Luke </w:t>
            </w:r>
            <w:proofErr w:type="spellStart"/>
            <w:r w:rsidRPr="00D95DE7">
              <w:rPr>
                <w:rStyle w:val="Strong"/>
                <w:rFonts w:ascii="Arial Narrow" w:hAnsi="Arial Narrow"/>
                <w:sz w:val="20"/>
                <w:szCs w:val="20"/>
                <w:shd w:val="clear" w:color="auto" w:fill="FFFFFF"/>
                <w:lang w:val="en-US"/>
              </w:rPr>
              <w:t>Grzeskowiak</w:t>
            </w:r>
            <w:proofErr w:type="spellEnd"/>
            <w:r w:rsidRPr="00B62F84">
              <w:rPr>
                <w:rStyle w:val="Strong"/>
                <w:rFonts w:ascii="Arial Narrow" w:hAnsi="Arial Narrow"/>
                <w:b w:val="0"/>
                <w:bCs w:val="0"/>
                <w:sz w:val="20"/>
                <w:szCs w:val="20"/>
                <w:shd w:val="clear" w:color="auto" w:fill="FFFFFF"/>
                <w:lang w:val="en-US"/>
              </w:rPr>
              <w:t xml:space="preserve"> Adjunct research fellow at the Robinson Research Institute, University of Adelaide, South Australia, </w:t>
            </w:r>
            <w:r w:rsidRPr="001A20C8">
              <w:rPr>
                <w:rStyle w:val="Strong"/>
                <w:rFonts w:ascii="Arial Narrow" w:hAnsi="Arial Narrow"/>
                <w:sz w:val="20"/>
                <w:szCs w:val="20"/>
                <w:shd w:val="clear" w:color="auto" w:fill="FFFFFF"/>
                <w:lang w:val="en-US"/>
              </w:rPr>
              <w:t>Australia</w:t>
            </w:r>
          </w:p>
        </w:tc>
      </w:tr>
      <w:tr w:rsidR="0093079B" w:rsidRPr="00B62F84" w:rsidTr="00537677">
        <w:tc>
          <w:tcPr>
            <w:tcW w:w="1276" w:type="dxa"/>
            <w:shd w:val="clear" w:color="auto" w:fill="FFFFFF" w:themeFill="background1"/>
          </w:tcPr>
          <w:p w:rsidR="0093079B" w:rsidRPr="00B62F84" w:rsidRDefault="0093079B" w:rsidP="0093079B">
            <w:pPr>
              <w:shd w:val="clear" w:color="auto" w:fill="FFFFFF" w:themeFill="background1"/>
              <w:ind w:left="-74" w:right="-108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62F84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B62F84">
              <w:rPr>
                <w:rFonts w:ascii="Arial Narrow" w:hAnsi="Arial Narrow"/>
                <w:sz w:val="20"/>
                <w:szCs w:val="20"/>
              </w:rPr>
              <w:t>:</w:t>
            </w:r>
            <w:r>
              <w:rPr>
                <w:rFonts w:ascii="Arial Narrow" w:hAnsi="Arial Narrow"/>
                <w:sz w:val="20"/>
                <w:szCs w:val="20"/>
              </w:rPr>
              <w:t>15</w:t>
            </w:r>
            <w:r w:rsidRPr="00B62F84">
              <w:rPr>
                <w:rFonts w:ascii="Arial Narrow" w:hAnsi="Arial Narrow"/>
                <w:sz w:val="20"/>
                <w:szCs w:val="20"/>
              </w:rPr>
              <w:t xml:space="preserve"> – 1</w:t>
            </w:r>
            <w:r>
              <w:rPr>
                <w:rFonts w:ascii="Arial Narrow" w:hAnsi="Arial Narrow"/>
                <w:sz w:val="20"/>
                <w:szCs w:val="20"/>
              </w:rPr>
              <w:t>3</w:t>
            </w:r>
            <w:r w:rsidRPr="00B62F84">
              <w:rPr>
                <w:rFonts w:ascii="Arial Narrow" w:hAnsi="Arial Narrow"/>
                <w:sz w:val="20"/>
                <w:szCs w:val="20"/>
              </w:rPr>
              <w:t xml:space="preserve">: </w:t>
            </w:r>
            <w:r>
              <w:rPr>
                <w:rFonts w:ascii="Arial Narrow" w:hAnsi="Arial Narrow"/>
                <w:sz w:val="20"/>
                <w:szCs w:val="20"/>
              </w:rPr>
              <w:t>00</w:t>
            </w:r>
          </w:p>
        </w:tc>
        <w:tc>
          <w:tcPr>
            <w:tcW w:w="5528" w:type="dxa"/>
            <w:gridSpan w:val="2"/>
            <w:vMerge/>
            <w:shd w:val="clear" w:color="auto" w:fill="A6A6A6" w:themeFill="background1" w:themeFillShade="A6"/>
          </w:tcPr>
          <w:p w:rsidR="0093079B" w:rsidRPr="00B62F84" w:rsidRDefault="0093079B" w:rsidP="0093079B">
            <w:pPr>
              <w:pStyle w:val="NormalWeb"/>
              <w:shd w:val="clear" w:color="auto" w:fill="FFFFFF" w:themeFill="background1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93079B" w:rsidRPr="0025293A" w:rsidRDefault="0093079B" w:rsidP="0093079B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  <w:r w:rsidRPr="0025293A">
              <w:rPr>
                <w:rFonts w:ascii="Arial Narrow" w:hAnsi="Arial Narrow" w:cs="Arial"/>
                <w:sz w:val="20"/>
                <w:szCs w:val="20"/>
                <w:lang w:val="en-US"/>
              </w:rPr>
              <w:t>Means for Optimization of Drug Delivery</w:t>
            </w:r>
          </w:p>
        </w:tc>
        <w:tc>
          <w:tcPr>
            <w:tcW w:w="4678" w:type="dxa"/>
            <w:shd w:val="clear" w:color="auto" w:fill="FFFFFF" w:themeFill="background1"/>
          </w:tcPr>
          <w:p w:rsidR="0093079B" w:rsidRPr="00B62F84" w:rsidRDefault="0093079B" w:rsidP="0093079B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  <w:r w:rsidRPr="00D95DE7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Prof. Abdulla Molokhia</w:t>
            </w:r>
            <w:r w:rsidRPr="00B62F84">
              <w:rPr>
                <w:rFonts w:ascii="Arial Narrow" w:hAnsi="Arial Narrow"/>
                <w:sz w:val="20"/>
                <w:szCs w:val="20"/>
                <w:lang w:val="en-US"/>
              </w:rPr>
              <w:t xml:space="preserve">, PhD., VP, Research and Quality Affairs, </w:t>
            </w:r>
            <w:proofErr w:type="spellStart"/>
            <w:r w:rsidRPr="00B62F84">
              <w:rPr>
                <w:rFonts w:ascii="Arial Narrow" w:hAnsi="Arial Narrow"/>
                <w:sz w:val="20"/>
                <w:szCs w:val="20"/>
                <w:lang w:val="en-US"/>
              </w:rPr>
              <w:t>Pharco</w:t>
            </w:r>
            <w:proofErr w:type="spellEnd"/>
            <w:r w:rsidRPr="00B62F84">
              <w:rPr>
                <w:rFonts w:ascii="Arial Narrow" w:hAnsi="Arial Narrow"/>
                <w:sz w:val="20"/>
                <w:szCs w:val="20"/>
                <w:lang w:val="en-US"/>
              </w:rPr>
              <w:t xml:space="preserve"> Corporation, Professor, Pharmaceutics, </w:t>
            </w:r>
            <w:r w:rsidRPr="001A20C8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Egypt</w:t>
            </w:r>
          </w:p>
        </w:tc>
      </w:tr>
      <w:tr w:rsidR="0093079B" w:rsidRPr="00B62F84" w:rsidTr="0023407A">
        <w:tc>
          <w:tcPr>
            <w:tcW w:w="1276" w:type="dxa"/>
            <w:shd w:val="clear" w:color="auto" w:fill="FFFFFF" w:themeFill="background1"/>
          </w:tcPr>
          <w:p w:rsidR="0093079B" w:rsidRPr="00B62F84" w:rsidRDefault="0093079B" w:rsidP="0093079B">
            <w:pPr>
              <w:shd w:val="clear" w:color="auto" w:fill="FFFFFF" w:themeFill="background1"/>
              <w:ind w:right="-108" w:hanging="7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shd w:val="clear" w:color="auto" w:fill="FFFFFF" w:themeFill="background1"/>
          </w:tcPr>
          <w:p w:rsidR="0093079B" w:rsidRPr="00B62F84" w:rsidRDefault="0093079B" w:rsidP="0093079B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62F84">
              <w:rPr>
                <w:rFonts w:ascii="Arial Narrow" w:hAnsi="Arial Narrow"/>
                <w:sz w:val="20"/>
                <w:szCs w:val="20"/>
              </w:rPr>
              <w:t xml:space="preserve">CHAIR: </w:t>
            </w:r>
          </w:p>
        </w:tc>
        <w:tc>
          <w:tcPr>
            <w:tcW w:w="7513" w:type="dxa"/>
            <w:gridSpan w:val="2"/>
            <w:shd w:val="clear" w:color="auto" w:fill="FFFFFF" w:themeFill="background1"/>
          </w:tcPr>
          <w:p w:rsidR="0093079B" w:rsidRPr="00B62F84" w:rsidRDefault="0093079B" w:rsidP="0093079B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62F84">
              <w:rPr>
                <w:rFonts w:ascii="Arial Narrow" w:hAnsi="Arial Narrow"/>
                <w:sz w:val="20"/>
                <w:szCs w:val="20"/>
              </w:rPr>
              <w:t xml:space="preserve">CHAIR: </w:t>
            </w:r>
          </w:p>
        </w:tc>
      </w:tr>
      <w:tr w:rsidR="0093079B" w:rsidRPr="00B62F84" w:rsidTr="0023407A">
        <w:tc>
          <w:tcPr>
            <w:tcW w:w="1276" w:type="dxa"/>
            <w:shd w:val="clear" w:color="auto" w:fill="FFFFFF" w:themeFill="background1"/>
          </w:tcPr>
          <w:p w:rsidR="0093079B" w:rsidRPr="00B62F84" w:rsidRDefault="0093079B" w:rsidP="0093079B">
            <w:pPr>
              <w:shd w:val="clear" w:color="auto" w:fill="FFFFFF" w:themeFill="background1"/>
              <w:ind w:right="-108" w:hanging="7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shd w:val="clear" w:color="auto" w:fill="FFFFFF" w:themeFill="background1"/>
          </w:tcPr>
          <w:p w:rsidR="0093079B" w:rsidRPr="00B62F84" w:rsidRDefault="0093079B" w:rsidP="0093079B">
            <w:pPr>
              <w:shd w:val="clear" w:color="auto" w:fill="FFFFFF" w:themeFill="background1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7513" w:type="dxa"/>
            <w:gridSpan w:val="2"/>
            <w:shd w:val="clear" w:color="auto" w:fill="FFFFFF" w:themeFill="background1"/>
          </w:tcPr>
          <w:p w:rsidR="0093079B" w:rsidRPr="00B62F84" w:rsidRDefault="0093079B" w:rsidP="0093079B">
            <w:pPr>
              <w:shd w:val="clear" w:color="auto" w:fill="FFFFFF" w:themeFill="background1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93079B" w:rsidRPr="00B62F84" w:rsidTr="0000653F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079B" w:rsidRPr="00C143DD" w:rsidRDefault="0093079B" w:rsidP="0093079B">
            <w:pPr>
              <w:shd w:val="clear" w:color="auto" w:fill="FFFFFF" w:themeFill="background1"/>
              <w:ind w:right="-108" w:hanging="74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143DD">
              <w:rPr>
                <w:rFonts w:ascii="Arial Narrow" w:hAnsi="Arial Narrow"/>
                <w:sz w:val="20"/>
                <w:szCs w:val="20"/>
              </w:rPr>
              <w:t>14:00 – 14:40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079B" w:rsidRPr="00C143DD" w:rsidRDefault="0093079B" w:rsidP="0093079B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  <w:r w:rsidRPr="00C143DD">
              <w:rPr>
                <w:rFonts w:ascii="Arial Narrow" w:hAnsi="Arial Narrow"/>
                <w:sz w:val="20"/>
                <w:szCs w:val="20"/>
              </w:rPr>
              <w:t xml:space="preserve">FDA </w:t>
            </w:r>
            <w:proofErr w:type="spellStart"/>
            <w:r w:rsidRPr="00C143DD">
              <w:rPr>
                <w:rFonts w:ascii="Arial Narrow" w:hAnsi="Arial Narrow"/>
                <w:sz w:val="20"/>
                <w:szCs w:val="20"/>
              </w:rPr>
              <w:t>Center</w:t>
            </w:r>
            <w:proofErr w:type="spellEnd"/>
            <w:r w:rsidRPr="00C143DD">
              <w:rPr>
                <w:rFonts w:ascii="Arial Narrow" w:hAnsi="Arial Narrow"/>
                <w:sz w:val="20"/>
                <w:szCs w:val="20"/>
              </w:rPr>
              <w:t xml:space="preserve"> of Excellence in Regulatory Science and Innovation: Innovations and Infrastructure in Global Drug Development, Progressive Regulations and Cooperative Partnerships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3079B" w:rsidRPr="00C143DD" w:rsidRDefault="00D95DE7" w:rsidP="0093079B">
            <w:pPr>
              <w:pStyle w:val="PlainText"/>
              <w:shd w:val="clear" w:color="auto" w:fill="FFFFFF" w:themeFill="background1"/>
              <w:rPr>
                <w:rFonts w:ascii="Arial Narrow" w:hAnsi="Arial Narrow" w:cstheme="minorBidi"/>
                <w:sz w:val="20"/>
                <w:szCs w:val="20"/>
              </w:rPr>
            </w:pPr>
            <w:proofErr w:type="spellStart"/>
            <w:r w:rsidRPr="00C143DD">
              <w:rPr>
                <w:rFonts w:ascii="Arial Narrow" w:hAnsi="Arial Narrow" w:cstheme="minorBidi"/>
                <w:b/>
                <w:bCs/>
                <w:sz w:val="20"/>
                <w:szCs w:val="20"/>
              </w:rPr>
              <w:t>Prof.</w:t>
            </w:r>
            <w:proofErr w:type="spellEnd"/>
            <w:r w:rsidRPr="00C143DD">
              <w:rPr>
                <w:rFonts w:ascii="Arial Narrow" w:hAnsi="Arial Narrow" w:cstheme="minorBidi"/>
                <w:b/>
                <w:bCs/>
                <w:sz w:val="20"/>
                <w:szCs w:val="20"/>
              </w:rPr>
              <w:t xml:space="preserve"> </w:t>
            </w:r>
            <w:r w:rsidR="0093079B" w:rsidRPr="00C143DD">
              <w:rPr>
                <w:rFonts w:ascii="Arial Narrow" w:hAnsi="Arial Narrow" w:cstheme="minorBidi"/>
                <w:b/>
                <w:bCs/>
                <w:sz w:val="20"/>
                <w:szCs w:val="20"/>
              </w:rPr>
              <w:t>Natalie D. Eddington</w:t>
            </w:r>
            <w:r w:rsidR="0093079B" w:rsidRPr="00C143DD">
              <w:rPr>
                <w:rFonts w:ascii="Arial Narrow" w:hAnsi="Arial Narrow" w:cstheme="minorBidi"/>
                <w:sz w:val="20"/>
                <w:szCs w:val="20"/>
              </w:rPr>
              <w:t>, PhD, FAAPS, FCP</w:t>
            </w:r>
          </w:p>
          <w:p w:rsidR="0093079B" w:rsidRPr="00C143DD" w:rsidRDefault="0093079B" w:rsidP="0093079B">
            <w:pPr>
              <w:pStyle w:val="PlainText"/>
              <w:shd w:val="clear" w:color="auto" w:fill="FFFFFF" w:themeFill="background1"/>
              <w:rPr>
                <w:rFonts w:ascii="Arial Narrow" w:hAnsi="Arial Narrow" w:cstheme="minorBidi"/>
                <w:sz w:val="20"/>
                <w:szCs w:val="20"/>
              </w:rPr>
            </w:pPr>
            <w:r w:rsidRPr="00C143DD">
              <w:rPr>
                <w:rFonts w:ascii="Arial Narrow" w:hAnsi="Arial Narrow" w:cstheme="minorBidi"/>
                <w:sz w:val="20"/>
                <w:szCs w:val="20"/>
              </w:rPr>
              <w:t>Dean and Professor, School of Pharmacy</w:t>
            </w:r>
          </w:p>
          <w:p w:rsidR="0093079B" w:rsidRPr="00C143DD" w:rsidRDefault="0093079B" w:rsidP="0093079B">
            <w:pPr>
              <w:pStyle w:val="PlainText"/>
              <w:shd w:val="clear" w:color="auto" w:fill="FFFFFF" w:themeFill="background1"/>
              <w:rPr>
                <w:rFonts w:ascii="Arial Narrow" w:hAnsi="Arial Narrow" w:cstheme="minorBidi"/>
                <w:sz w:val="20"/>
                <w:szCs w:val="20"/>
              </w:rPr>
            </w:pPr>
            <w:r w:rsidRPr="00C143DD">
              <w:rPr>
                <w:rFonts w:ascii="Arial Narrow" w:hAnsi="Arial Narrow" w:cstheme="minorBidi"/>
                <w:sz w:val="20"/>
                <w:szCs w:val="20"/>
              </w:rPr>
              <w:t xml:space="preserve">Executive Director, University Regional Partnerships University of Maryland, </w:t>
            </w:r>
            <w:r w:rsidRPr="00C143DD">
              <w:rPr>
                <w:rFonts w:ascii="Arial Narrow" w:hAnsi="Arial Narrow" w:cstheme="minorBidi"/>
                <w:b/>
                <w:bCs/>
                <w:sz w:val="20"/>
                <w:szCs w:val="20"/>
              </w:rPr>
              <w:t>USA</w:t>
            </w:r>
          </w:p>
          <w:p w:rsidR="0093079B" w:rsidRPr="00C143DD" w:rsidRDefault="0093079B" w:rsidP="0093079B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079B" w:rsidRPr="00C143DD" w:rsidRDefault="0093079B" w:rsidP="0093079B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  <w:r w:rsidRPr="00C143DD">
              <w:rPr>
                <w:rFonts w:ascii="Arial Narrow" w:hAnsi="Arial Narrow"/>
                <w:sz w:val="20"/>
                <w:szCs w:val="20"/>
                <w:lang w:val="en-US"/>
              </w:rPr>
              <w:t>Non-prescription medicines: from regulation to dispensing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079B" w:rsidRPr="00C143DD" w:rsidRDefault="00D95DE7" w:rsidP="0093079B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143DD">
              <w:rPr>
                <w:rStyle w:val="apple-style-span"/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Dr. </w:t>
            </w:r>
            <w:r w:rsidR="0093079B" w:rsidRPr="00C143DD">
              <w:rPr>
                <w:rStyle w:val="apple-style-span"/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Mara </w:t>
            </w:r>
            <w:proofErr w:type="spellStart"/>
            <w:r w:rsidR="0093079B" w:rsidRPr="00C143DD">
              <w:rPr>
                <w:rStyle w:val="apple-style-span"/>
                <w:rFonts w:ascii="Arial Narrow" w:hAnsi="Arial Narrow"/>
                <w:b/>
                <w:bCs/>
                <w:sz w:val="20"/>
                <w:szCs w:val="20"/>
                <w:lang w:val="en-US"/>
              </w:rPr>
              <w:t>Guerreiro</w:t>
            </w:r>
            <w:proofErr w:type="spellEnd"/>
            <w:r w:rsidR="0093079B" w:rsidRPr="00C143DD">
              <w:rPr>
                <w:rStyle w:val="apple-style-span"/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93079B" w:rsidRPr="00C143DD">
              <w:rPr>
                <w:rStyle w:val="apple-style-span"/>
                <w:rFonts w:ascii="Arial Narrow" w:hAnsi="Arial Narrow"/>
                <w:sz w:val="20"/>
                <w:szCs w:val="20"/>
                <w:lang w:val="en-US"/>
              </w:rPr>
              <w:t>PharmD</w:t>
            </w:r>
            <w:proofErr w:type="spellEnd"/>
            <w:r w:rsidR="0093079B" w:rsidRPr="00C143DD">
              <w:rPr>
                <w:rStyle w:val="apple-style-span"/>
                <w:rFonts w:ascii="Arial Narrow" w:hAnsi="Arial Narrow"/>
                <w:sz w:val="20"/>
                <w:szCs w:val="20"/>
                <w:lang w:val="en-US"/>
              </w:rPr>
              <w:t xml:space="preserve"> PhD PGDip</w:t>
            </w:r>
            <w:r w:rsidR="0093079B" w:rsidRPr="00C143DD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3079B" w:rsidRPr="00C143DD">
              <w:rPr>
                <w:rStyle w:val="apple-style-span"/>
                <w:rFonts w:ascii="Arial Narrow" w:hAnsi="Arial Narrow"/>
                <w:sz w:val="20"/>
                <w:szCs w:val="20"/>
                <w:lang w:val="en-US"/>
              </w:rPr>
              <w:t>Deontologia</w:t>
            </w:r>
            <w:proofErr w:type="spellEnd"/>
            <w:r w:rsidR="0093079B" w:rsidRPr="00C143DD">
              <w:rPr>
                <w:rStyle w:val="apple-style-span"/>
                <w:rFonts w:ascii="Arial Narrow" w:hAnsi="Arial Narrow"/>
                <w:sz w:val="20"/>
                <w:szCs w:val="20"/>
                <w:lang w:val="en-US"/>
              </w:rPr>
              <w:t xml:space="preserve"> e </w:t>
            </w:r>
            <w:proofErr w:type="spellStart"/>
            <w:r w:rsidR="0093079B" w:rsidRPr="00C143DD">
              <w:rPr>
                <w:rStyle w:val="apple-style-span"/>
                <w:rFonts w:ascii="Arial Narrow" w:hAnsi="Arial Narrow"/>
                <w:sz w:val="20"/>
                <w:szCs w:val="20"/>
                <w:lang w:val="en-US"/>
              </w:rPr>
              <w:t>Legislação</w:t>
            </w:r>
            <w:proofErr w:type="spellEnd"/>
            <w:r w:rsidR="0093079B" w:rsidRPr="00C143DD">
              <w:rPr>
                <w:rStyle w:val="apple-style-span"/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3079B" w:rsidRPr="00C143DD">
              <w:rPr>
                <w:rStyle w:val="apple-style-span"/>
                <w:rFonts w:ascii="Arial Narrow" w:hAnsi="Arial Narrow"/>
                <w:sz w:val="20"/>
                <w:szCs w:val="20"/>
                <w:lang w:val="en-US"/>
              </w:rPr>
              <w:t>Farmacêutica</w:t>
            </w:r>
            <w:proofErr w:type="spellEnd"/>
            <w:r w:rsidR="0093079B" w:rsidRPr="00C143DD">
              <w:rPr>
                <w:rStyle w:val="apple-style-span"/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="0093079B" w:rsidRPr="00C143DD">
              <w:rPr>
                <w:rFonts w:ascii="Arial Narrow" w:hAnsi="Arial Narrow"/>
                <w:sz w:val="20"/>
                <w:szCs w:val="20"/>
                <w:lang w:val="en"/>
              </w:rPr>
              <w:t>Senior Lecturer in Pharmacy Practice at ISCSEM (</w:t>
            </w:r>
            <w:proofErr w:type="spellStart"/>
            <w:r w:rsidR="0093079B" w:rsidRPr="00C143DD">
              <w:rPr>
                <w:rFonts w:ascii="Arial Narrow" w:hAnsi="Arial Narrow"/>
                <w:sz w:val="20"/>
                <w:szCs w:val="20"/>
                <w:lang w:val="en"/>
              </w:rPr>
              <w:t>Instituto</w:t>
            </w:r>
            <w:proofErr w:type="spellEnd"/>
            <w:r w:rsidR="0093079B" w:rsidRPr="00C143DD">
              <w:rPr>
                <w:rFonts w:ascii="Arial Narrow" w:hAnsi="Arial Narrow"/>
                <w:sz w:val="20"/>
                <w:szCs w:val="20"/>
                <w:lang w:val="en"/>
              </w:rPr>
              <w:t xml:space="preserve"> Superior de </w:t>
            </w:r>
            <w:proofErr w:type="spellStart"/>
            <w:r w:rsidR="0093079B" w:rsidRPr="00C143DD">
              <w:rPr>
                <w:rFonts w:ascii="Arial Narrow" w:hAnsi="Arial Narrow"/>
                <w:sz w:val="20"/>
                <w:szCs w:val="20"/>
                <w:lang w:val="en"/>
              </w:rPr>
              <w:t>Ciências</w:t>
            </w:r>
            <w:proofErr w:type="spellEnd"/>
            <w:r w:rsidR="0093079B" w:rsidRPr="00C143DD">
              <w:rPr>
                <w:rFonts w:ascii="Arial Narrow" w:hAnsi="Arial Narrow"/>
                <w:sz w:val="20"/>
                <w:szCs w:val="20"/>
                <w:lang w:val="en"/>
              </w:rPr>
              <w:t xml:space="preserve"> da </w:t>
            </w:r>
            <w:proofErr w:type="spellStart"/>
            <w:r w:rsidR="0093079B" w:rsidRPr="00C143DD">
              <w:rPr>
                <w:rFonts w:ascii="Arial Narrow" w:hAnsi="Arial Narrow"/>
                <w:sz w:val="20"/>
                <w:szCs w:val="20"/>
                <w:lang w:val="en"/>
              </w:rPr>
              <w:t>Saúde</w:t>
            </w:r>
            <w:proofErr w:type="spellEnd"/>
            <w:r w:rsidR="0093079B" w:rsidRPr="00C143DD">
              <w:rPr>
                <w:rFonts w:ascii="Arial Narrow" w:hAnsi="Arial Narrow"/>
                <w:sz w:val="20"/>
                <w:szCs w:val="20"/>
                <w:lang w:val="en"/>
              </w:rPr>
              <w:t xml:space="preserve"> </w:t>
            </w:r>
            <w:proofErr w:type="spellStart"/>
            <w:r w:rsidR="0093079B" w:rsidRPr="00C143DD">
              <w:rPr>
                <w:rFonts w:ascii="Arial Narrow" w:hAnsi="Arial Narrow"/>
                <w:sz w:val="20"/>
                <w:szCs w:val="20"/>
                <w:lang w:val="en"/>
              </w:rPr>
              <w:t>Egas</w:t>
            </w:r>
            <w:proofErr w:type="spellEnd"/>
            <w:r w:rsidR="0093079B" w:rsidRPr="00C143DD">
              <w:rPr>
                <w:rFonts w:ascii="Arial Narrow" w:hAnsi="Arial Narrow"/>
                <w:sz w:val="20"/>
                <w:szCs w:val="20"/>
                <w:lang w:val="en"/>
              </w:rPr>
              <w:t xml:space="preserve"> Moniz), </w:t>
            </w:r>
            <w:r w:rsidR="0093079B" w:rsidRPr="00C143DD">
              <w:rPr>
                <w:rFonts w:ascii="Arial Narrow" w:hAnsi="Arial Narrow"/>
                <w:b/>
                <w:bCs/>
                <w:sz w:val="20"/>
                <w:szCs w:val="20"/>
                <w:lang w:val="en"/>
              </w:rPr>
              <w:t>Portugal</w:t>
            </w:r>
          </w:p>
        </w:tc>
      </w:tr>
      <w:tr w:rsidR="009551CA" w:rsidRPr="00B62F84" w:rsidTr="0000653F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551CA" w:rsidRPr="00C143DD" w:rsidRDefault="009551CA" w:rsidP="009551CA">
            <w:pPr>
              <w:shd w:val="clear" w:color="auto" w:fill="FFFFFF" w:themeFill="background1"/>
              <w:ind w:right="-108" w:hanging="74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143DD">
              <w:rPr>
                <w:rFonts w:ascii="Arial Narrow" w:hAnsi="Arial Narrow"/>
                <w:sz w:val="20"/>
                <w:szCs w:val="20"/>
              </w:rPr>
              <w:t>14:40 – 15:20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551CA" w:rsidRPr="00C143DD" w:rsidRDefault="009551CA" w:rsidP="009551CA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  <w:r w:rsidRPr="00C143DD">
              <w:rPr>
                <w:rFonts w:ascii="Arial Narrow" w:hAnsi="Arial Narrow"/>
                <w:sz w:val="20"/>
                <w:szCs w:val="20"/>
                <w:lang w:val="en-US"/>
              </w:rPr>
              <w:t>Impact of Prescription Drug Monitoring Programs on Multiple Provider Episodes (Doctor-Shopping)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551CA" w:rsidRPr="00C143DD" w:rsidRDefault="009551CA" w:rsidP="009551CA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143DD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Trish Freeman</w:t>
            </w:r>
            <w:r w:rsidRPr="00C143DD">
              <w:rPr>
                <w:rFonts w:ascii="Arial Narrow" w:hAnsi="Arial Narrow"/>
                <w:sz w:val="20"/>
                <w:szCs w:val="20"/>
                <w:lang w:val="en-US"/>
              </w:rPr>
              <w:t>, Ph.D.</w:t>
            </w:r>
          </w:p>
          <w:p w:rsidR="009551CA" w:rsidRPr="00C143DD" w:rsidRDefault="009551CA" w:rsidP="009551CA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  <w:r w:rsidRPr="00C143DD">
              <w:rPr>
                <w:rFonts w:ascii="Arial Narrow" w:hAnsi="Arial Narrow"/>
                <w:sz w:val="20"/>
                <w:szCs w:val="20"/>
                <w:lang w:val="en-US"/>
              </w:rPr>
              <w:t>Director, Center for the Advancement of Pharmacy Practice, University of Kentucky, College of Pharmacy</w:t>
            </w:r>
            <w:r w:rsidR="001A20C8" w:rsidRPr="00C143DD"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="001A20C8" w:rsidRPr="00C143DD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USA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551CA" w:rsidRPr="00C143DD" w:rsidRDefault="009551CA" w:rsidP="009551CA">
            <w:pPr>
              <w:rPr>
                <w:rFonts w:ascii="Arial Narrow" w:hAnsi="Arial Narrow"/>
                <w:sz w:val="20"/>
                <w:szCs w:val="20"/>
              </w:rPr>
            </w:pPr>
            <w:r w:rsidRPr="00C143DD">
              <w:rPr>
                <w:rFonts w:ascii="Arial Narrow" w:hAnsi="Arial Narrow"/>
                <w:sz w:val="20"/>
                <w:szCs w:val="20"/>
              </w:rPr>
              <w:t>Pharmacy Practice Applications of Epidemiology</w:t>
            </w:r>
          </w:p>
          <w:p w:rsidR="009551CA" w:rsidRPr="00C143DD" w:rsidRDefault="009551CA" w:rsidP="009551CA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551CA" w:rsidRPr="00C143DD" w:rsidRDefault="009551CA" w:rsidP="009551CA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C143DD">
              <w:rPr>
                <w:rFonts w:ascii="Arial Narrow" w:hAnsi="Arial Narrow"/>
                <w:b/>
                <w:bCs/>
                <w:sz w:val="20"/>
                <w:szCs w:val="20"/>
              </w:rPr>
              <w:t>Dr.</w:t>
            </w:r>
            <w:proofErr w:type="spellEnd"/>
            <w:r w:rsidRPr="00C143D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143DD">
              <w:rPr>
                <w:rFonts w:ascii="Arial Narrow" w:hAnsi="Arial Narrow"/>
                <w:b/>
                <w:bCs/>
                <w:sz w:val="20"/>
                <w:szCs w:val="20"/>
              </w:rPr>
              <w:t>Joaquima</w:t>
            </w:r>
            <w:proofErr w:type="spellEnd"/>
            <w:r w:rsidRPr="00C143D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143DD">
              <w:rPr>
                <w:rFonts w:ascii="Arial Narrow" w:hAnsi="Arial Narrow"/>
                <w:b/>
                <w:bCs/>
                <w:sz w:val="20"/>
                <w:szCs w:val="20"/>
              </w:rPr>
              <w:t>Serradell</w:t>
            </w:r>
            <w:proofErr w:type="spellEnd"/>
            <w:r w:rsidRPr="00C143DD">
              <w:rPr>
                <w:rFonts w:ascii="Arial Narrow" w:hAnsi="Arial Narrow"/>
                <w:sz w:val="20"/>
                <w:szCs w:val="20"/>
              </w:rPr>
              <w:t xml:space="preserve">, Pharm D, MPH, </w:t>
            </w:r>
            <w:proofErr w:type="spellStart"/>
            <w:r w:rsidRPr="00C143DD">
              <w:rPr>
                <w:rFonts w:ascii="Arial Narrow" w:hAnsi="Arial Narrow"/>
                <w:sz w:val="20"/>
                <w:szCs w:val="20"/>
              </w:rPr>
              <w:t>Ph.D,Temple</w:t>
            </w:r>
            <w:proofErr w:type="spellEnd"/>
            <w:r w:rsidRPr="00C143DD">
              <w:rPr>
                <w:rFonts w:ascii="Arial Narrow" w:hAnsi="Arial Narrow"/>
                <w:sz w:val="20"/>
                <w:szCs w:val="20"/>
              </w:rPr>
              <w:t xml:space="preserve"> University Hospital, Philadelphia PA, </w:t>
            </w:r>
            <w:r w:rsidRPr="00C143DD">
              <w:rPr>
                <w:rFonts w:ascii="Arial Narrow" w:hAnsi="Arial Narrow"/>
                <w:b/>
                <w:bCs/>
                <w:sz w:val="20"/>
                <w:szCs w:val="20"/>
              </w:rPr>
              <w:t>USA</w:t>
            </w:r>
          </w:p>
        </w:tc>
      </w:tr>
    </w:tbl>
    <w:p w:rsidR="008D711A" w:rsidRPr="0003709F" w:rsidRDefault="008D711A" w:rsidP="0003709F">
      <w:pPr>
        <w:shd w:val="clear" w:color="auto" w:fill="FFFFFF" w:themeFill="background1"/>
        <w:spacing w:after="0" w:line="240" w:lineRule="auto"/>
        <w:jc w:val="center"/>
        <w:rPr>
          <w:rFonts w:asciiTheme="minorBidi" w:hAnsiTheme="minorBidi"/>
          <w:b/>
          <w:bCs/>
          <w:sz w:val="20"/>
          <w:szCs w:val="20"/>
        </w:rPr>
      </w:pPr>
    </w:p>
    <w:p w:rsidR="0023407A" w:rsidRDefault="0023407A" w:rsidP="0003709F">
      <w:pPr>
        <w:shd w:val="clear" w:color="auto" w:fill="FFFFFF" w:themeFill="background1"/>
        <w:spacing w:after="0" w:line="240" w:lineRule="auto"/>
        <w:jc w:val="center"/>
        <w:rPr>
          <w:rFonts w:asciiTheme="minorBidi" w:hAnsiTheme="minorBidi"/>
          <w:b/>
          <w:bCs/>
          <w:sz w:val="20"/>
          <w:szCs w:val="20"/>
        </w:rPr>
      </w:pPr>
      <w:bookmarkStart w:id="0" w:name="_GoBack"/>
      <w:bookmarkEnd w:id="0"/>
    </w:p>
    <w:p w:rsidR="0023407A" w:rsidRDefault="0023407A" w:rsidP="0003709F">
      <w:pPr>
        <w:shd w:val="clear" w:color="auto" w:fill="FFFFFF" w:themeFill="background1"/>
        <w:spacing w:after="0" w:line="240" w:lineRule="auto"/>
        <w:jc w:val="center"/>
        <w:rPr>
          <w:rFonts w:asciiTheme="minorBidi" w:hAnsiTheme="minorBidi"/>
          <w:b/>
          <w:bCs/>
          <w:sz w:val="20"/>
          <w:szCs w:val="20"/>
        </w:rPr>
      </w:pPr>
    </w:p>
    <w:p w:rsidR="0023407A" w:rsidRDefault="0023407A" w:rsidP="0003709F">
      <w:pPr>
        <w:shd w:val="clear" w:color="auto" w:fill="FFFFFF" w:themeFill="background1"/>
        <w:spacing w:after="0" w:line="240" w:lineRule="auto"/>
        <w:jc w:val="center"/>
        <w:rPr>
          <w:rFonts w:asciiTheme="minorBidi" w:hAnsiTheme="minorBidi"/>
          <w:b/>
          <w:bCs/>
          <w:sz w:val="20"/>
          <w:szCs w:val="20"/>
        </w:rPr>
      </w:pPr>
    </w:p>
    <w:p w:rsidR="0023407A" w:rsidRDefault="0023407A" w:rsidP="0003709F">
      <w:pPr>
        <w:shd w:val="clear" w:color="auto" w:fill="FFFFFF" w:themeFill="background1"/>
        <w:spacing w:after="0" w:line="240" w:lineRule="auto"/>
        <w:jc w:val="center"/>
        <w:rPr>
          <w:rFonts w:asciiTheme="minorBidi" w:hAnsiTheme="minorBidi"/>
          <w:b/>
          <w:bCs/>
          <w:sz w:val="20"/>
          <w:szCs w:val="20"/>
        </w:rPr>
      </w:pPr>
    </w:p>
    <w:p w:rsidR="0077313B" w:rsidRPr="0000653F" w:rsidRDefault="0077313B" w:rsidP="0003709F">
      <w:pPr>
        <w:shd w:val="clear" w:color="auto" w:fill="FFFFFF" w:themeFill="background1"/>
        <w:spacing w:after="0" w:line="24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00653F">
        <w:rPr>
          <w:rFonts w:asciiTheme="minorBidi" w:hAnsiTheme="minorBidi"/>
          <w:b/>
          <w:bCs/>
          <w:sz w:val="24"/>
          <w:szCs w:val="24"/>
        </w:rPr>
        <w:t>Day 3 – Scientific Presentations</w:t>
      </w:r>
    </w:p>
    <w:p w:rsidR="005C366B" w:rsidRPr="0003709F" w:rsidRDefault="005C366B" w:rsidP="0003709F">
      <w:pPr>
        <w:shd w:val="clear" w:color="auto" w:fill="FFFFFF" w:themeFill="background1"/>
        <w:spacing w:after="0" w:line="240" w:lineRule="auto"/>
        <w:jc w:val="center"/>
        <w:rPr>
          <w:rFonts w:asciiTheme="minorBidi" w:hAnsiTheme="minorBidi"/>
          <w:b/>
          <w:bCs/>
          <w:sz w:val="20"/>
          <w:szCs w:val="20"/>
        </w:rPr>
      </w:pPr>
    </w:p>
    <w:tbl>
      <w:tblPr>
        <w:tblStyle w:val="TableGrid"/>
        <w:tblW w:w="0" w:type="auto"/>
        <w:tblInd w:w="279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984"/>
        <w:gridCol w:w="3686"/>
        <w:gridCol w:w="2835"/>
        <w:gridCol w:w="1701"/>
        <w:gridCol w:w="2551"/>
      </w:tblGrid>
      <w:tr w:rsidR="0003709F" w:rsidRPr="00B62F84" w:rsidTr="00726678">
        <w:tc>
          <w:tcPr>
            <w:tcW w:w="1134" w:type="dxa"/>
            <w:shd w:val="clear" w:color="auto" w:fill="FFFFFF" w:themeFill="background1"/>
          </w:tcPr>
          <w:p w:rsidR="005C366B" w:rsidRPr="00B62F84" w:rsidRDefault="005C366B" w:rsidP="0003709F">
            <w:pPr>
              <w:shd w:val="clear" w:color="auto" w:fill="FFFFFF" w:themeFill="background1"/>
              <w:ind w:right="-108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62F84">
              <w:rPr>
                <w:rFonts w:ascii="Arial Narrow" w:hAnsi="Arial Narrow"/>
                <w:sz w:val="20"/>
                <w:szCs w:val="20"/>
              </w:rPr>
              <w:t>Day 3</w:t>
            </w:r>
          </w:p>
        </w:tc>
        <w:tc>
          <w:tcPr>
            <w:tcW w:w="1984" w:type="dxa"/>
            <w:shd w:val="clear" w:color="auto" w:fill="FFFFFF" w:themeFill="background1"/>
          </w:tcPr>
          <w:p w:rsidR="005C366B" w:rsidRPr="00B62F84" w:rsidRDefault="005C366B" w:rsidP="0003709F">
            <w:pPr>
              <w:shd w:val="clear" w:color="auto" w:fill="FFFFFF" w:themeFill="background1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62F84">
              <w:rPr>
                <w:rFonts w:ascii="Arial Narrow" w:hAnsi="Arial Narrow"/>
                <w:sz w:val="20"/>
                <w:szCs w:val="20"/>
              </w:rPr>
              <w:t>Hall 1</w:t>
            </w:r>
          </w:p>
        </w:tc>
        <w:tc>
          <w:tcPr>
            <w:tcW w:w="3686" w:type="dxa"/>
            <w:shd w:val="clear" w:color="auto" w:fill="FFFFFF" w:themeFill="background1"/>
          </w:tcPr>
          <w:p w:rsidR="005C366B" w:rsidRPr="00B62F84" w:rsidRDefault="005C366B" w:rsidP="0003709F">
            <w:pPr>
              <w:shd w:val="clear" w:color="auto" w:fill="FFFFFF" w:themeFill="background1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5C366B" w:rsidRPr="00B62F84" w:rsidRDefault="005C366B" w:rsidP="0003709F">
            <w:pPr>
              <w:shd w:val="clear" w:color="auto" w:fill="FFFFFF" w:themeFill="background1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5C366B" w:rsidRPr="00B62F84" w:rsidRDefault="005C366B" w:rsidP="0003709F">
            <w:pPr>
              <w:shd w:val="clear" w:color="auto" w:fill="FFFFFF" w:themeFill="background1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62F84">
              <w:rPr>
                <w:rFonts w:ascii="Arial Narrow" w:hAnsi="Arial Narrow"/>
                <w:sz w:val="20"/>
                <w:szCs w:val="20"/>
              </w:rPr>
              <w:t>Hall 3</w:t>
            </w:r>
          </w:p>
        </w:tc>
        <w:tc>
          <w:tcPr>
            <w:tcW w:w="2551" w:type="dxa"/>
            <w:shd w:val="clear" w:color="auto" w:fill="FFFFFF" w:themeFill="background1"/>
          </w:tcPr>
          <w:p w:rsidR="005C366B" w:rsidRPr="00B62F84" w:rsidRDefault="005C366B" w:rsidP="0003709F">
            <w:pPr>
              <w:shd w:val="clear" w:color="auto" w:fill="FFFFFF" w:themeFill="background1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3709F" w:rsidRPr="00B62F84" w:rsidTr="00726678">
        <w:tc>
          <w:tcPr>
            <w:tcW w:w="1134" w:type="dxa"/>
            <w:shd w:val="clear" w:color="auto" w:fill="FFFFFF" w:themeFill="background1"/>
          </w:tcPr>
          <w:p w:rsidR="005C366B" w:rsidRPr="00B62F84" w:rsidRDefault="005C366B" w:rsidP="0003709F">
            <w:pPr>
              <w:shd w:val="clear" w:color="auto" w:fill="FFFFFF" w:themeFill="background1"/>
              <w:ind w:right="-108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0" w:type="dxa"/>
            <w:gridSpan w:val="2"/>
            <w:shd w:val="clear" w:color="auto" w:fill="FFFFFF" w:themeFill="background1"/>
          </w:tcPr>
          <w:p w:rsidR="005C366B" w:rsidRPr="00B62F84" w:rsidRDefault="005C366B" w:rsidP="0003709F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  <w:r w:rsidRPr="00B62F84">
              <w:rPr>
                <w:rFonts w:ascii="Arial Narrow" w:hAnsi="Arial Narrow"/>
                <w:sz w:val="20"/>
                <w:szCs w:val="20"/>
              </w:rPr>
              <w:t xml:space="preserve">CHAIR  </w:t>
            </w:r>
          </w:p>
        </w:tc>
        <w:tc>
          <w:tcPr>
            <w:tcW w:w="7087" w:type="dxa"/>
            <w:gridSpan w:val="3"/>
            <w:shd w:val="clear" w:color="auto" w:fill="FFFFFF" w:themeFill="background1"/>
          </w:tcPr>
          <w:p w:rsidR="005C366B" w:rsidRPr="00B62F84" w:rsidRDefault="005C366B" w:rsidP="0003709F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  <w:r w:rsidRPr="00B62F84">
              <w:rPr>
                <w:rFonts w:ascii="Arial Narrow" w:hAnsi="Arial Narrow"/>
                <w:sz w:val="20"/>
                <w:szCs w:val="20"/>
              </w:rPr>
              <w:t xml:space="preserve">CHAIR </w:t>
            </w:r>
          </w:p>
        </w:tc>
      </w:tr>
      <w:tr w:rsidR="0003709F" w:rsidRPr="00B62F84" w:rsidTr="00726678">
        <w:tc>
          <w:tcPr>
            <w:tcW w:w="1134" w:type="dxa"/>
            <w:shd w:val="clear" w:color="auto" w:fill="FFFFFF" w:themeFill="background1"/>
          </w:tcPr>
          <w:p w:rsidR="005C366B" w:rsidRPr="00B62F84" w:rsidRDefault="005C366B" w:rsidP="0003709F">
            <w:pPr>
              <w:shd w:val="clear" w:color="auto" w:fill="FFFFFF" w:themeFill="background1"/>
              <w:ind w:right="-108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0" w:type="dxa"/>
            <w:gridSpan w:val="2"/>
            <w:shd w:val="clear" w:color="auto" w:fill="FFFFFF" w:themeFill="background1"/>
          </w:tcPr>
          <w:p w:rsidR="005C366B" w:rsidRPr="00B62F84" w:rsidRDefault="005C366B" w:rsidP="0003709F">
            <w:pPr>
              <w:shd w:val="clear" w:color="auto" w:fill="FFFFFF" w:themeFill="background1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87" w:type="dxa"/>
            <w:gridSpan w:val="3"/>
            <w:shd w:val="clear" w:color="auto" w:fill="FFFFFF" w:themeFill="background1"/>
          </w:tcPr>
          <w:p w:rsidR="005C366B" w:rsidRPr="00B62F84" w:rsidRDefault="005C366B" w:rsidP="0003709F">
            <w:pPr>
              <w:shd w:val="clear" w:color="auto" w:fill="FFFFFF" w:themeFill="background1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95DE7" w:rsidRPr="00B62F84" w:rsidTr="00726678">
        <w:tc>
          <w:tcPr>
            <w:tcW w:w="1134" w:type="dxa"/>
            <w:shd w:val="clear" w:color="auto" w:fill="FFFFFF" w:themeFill="background1"/>
          </w:tcPr>
          <w:p w:rsidR="00D95DE7" w:rsidRPr="00C143DD" w:rsidRDefault="00D95DE7" w:rsidP="00D95DE7">
            <w:pPr>
              <w:shd w:val="clear" w:color="auto" w:fill="FFFFFF" w:themeFill="background1"/>
              <w:ind w:right="-108" w:hanging="74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143DD">
              <w:rPr>
                <w:rFonts w:ascii="Arial Narrow" w:hAnsi="Arial Narrow"/>
                <w:sz w:val="20"/>
                <w:szCs w:val="20"/>
              </w:rPr>
              <w:t>9:00-9:45</w:t>
            </w:r>
          </w:p>
        </w:tc>
        <w:tc>
          <w:tcPr>
            <w:tcW w:w="1984" w:type="dxa"/>
            <w:shd w:val="clear" w:color="auto" w:fill="FFFFFF" w:themeFill="background1"/>
          </w:tcPr>
          <w:p w:rsidR="00D95DE7" w:rsidRPr="00C143DD" w:rsidRDefault="00D95DE7" w:rsidP="00D95DE7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  <w:r w:rsidRPr="00C143DD">
              <w:rPr>
                <w:rFonts w:ascii="Arial Narrow" w:hAnsi="Arial Narrow" w:cs="Arial"/>
                <w:sz w:val="20"/>
                <w:szCs w:val="20"/>
                <w:lang w:val="en-US"/>
              </w:rPr>
              <w:t>Clinical pharmacy today and the future</w:t>
            </w:r>
          </w:p>
        </w:tc>
        <w:tc>
          <w:tcPr>
            <w:tcW w:w="3686" w:type="dxa"/>
            <w:shd w:val="clear" w:color="auto" w:fill="FFFFFF" w:themeFill="background1"/>
          </w:tcPr>
          <w:p w:rsidR="00D95DE7" w:rsidRPr="00C143DD" w:rsidRDefault="00D95DE7" w:rsidP="00D95DE7">
            <w:pP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 w:rsidRPr="00C143DD">
              <w:rPr>
                <w:rFonts w:ascii="Arial Narrow" w:hAnsi="Arial Narrow" w:cs="Calibri"/>
                <w:b/>
                <w:bCs/>
                <w:sz w:val="20"/>
                <w:szCs w:val="20"/>
                <w:lang w:val="en-US"/>
              </w:rPr>
              <w:t xml:space="preserve">Prof. Joseph T. </w:t>
            </w:r>
            <w:proofErr w:type="spellStart"/>
            <w:r w:rsidRPr="00C143DD">
              <w:rPr>
                <w:rFonts w:ascii="Arial Narrow" w:hAnsi="Arial Narrow" w:cs="Calibri"/>
                <w:b/>
                <w:bCs/>
                <w:sz w:val="20"/>
                <w:szCs w:val="20"/>
                <w:lang w:val="en-US"/>
              </w:rPr>
              <w:t>DiPiro</w:t>
            </w:r>
            <w:proofErr w:type="spellEnd"/>
          </w:p>
          <w:p w:rsidR="00D95DE7" w:rsidRPr="00C143DD" w:rsidRDefault="00D95DE7" w:rsidP="00D95DE7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143DD">
              <w:rPr>
                <w:rFonts w:ascii="Arial Narrow" w:hAnsi="Arial Narrow" w:cs="Calibri"/>
                <w:sz w:val="20"/>
                <w:szCs w:val="20"/>
                <w:lang w:val="en-US"/>
              </w:rPr>
              <w:t>Dean - VCU School of Pharmacy</w:t>
            </w:r>
          </w:p>
          <w:p w:rsidR="00D95DE7" w:rsidRPr="00C143DD" w:rsidRDefault="00D95DE7" w:rsidP="00D95DE7">
            <w:pPr>
              <w:rPr>
                <w:rFonts w:ascii="Arial Narrow" w:hAnsi="Arial Narrow"/>
                <w:sz w:val="20"/>
                <w:szCs w:val="20"/>
              </w:rPr>
            </w:pPr>
            <w:r w:rsidRPr="00C143DD">
              <w:rPr>
                <w:rFonts w:ascii="Arial Narrow" w:hAnsi="Arial Narrow" w:cs="Calibri"/>
                <w:sz w:val="20"/>
                <w:szCs w:val="20"/>
                <w:lang w:val="en-US"/>
              </w:rPr>
              <w:t xml:space="preserve">Archie O. </w:t>
            </w:r>
            <w:proofErr w:type="spellStart"/>
            <w:r w:rsidRPr="00C143DD">
              <w:rPr>
                <w:rFonts w:ascii="Arial Narrow" w:hAnsi="Arial Narrow" w:cs="Calibri"/>
                <w:sz w:val="20"/>
                <w:szCs w:val="20"/>
                <w:lang w:val="en-US"/>
              </w:rPr>
              <w:t>McCalley</w:t>
            </w:r>
            <w:proofErr w:type="spellEnd"/>
            <w:r w:rsidRPr="00C143DD">
              <w:rPr>
                <w:rFonts w:ascii="Arial Narrow" w:hAnsi="Arial Narrow" w:cs="Calibri"/>
                <w:sz w:val="20"/>
                <w:szCs w:val="20"/>
                <w:lang w:val="en-US"/>
              </w:rPr>
              <w:t xml:space="preserve"> Chair, Virginia Commonwealth University School of Pharmacy, </w:t>
            </w:r>
            <w:r w:rsidRPr="00C143DD">
              <w:rPr>
                <w:rFonts w:ascii="Arial Narrow" w:hAnsi="Arial Narrow" w:cs="Calibri"/>
                <w:b/>
                <w:bCs/>
                <w:sz w:val="20"/>
                <w:szCs w:val="20"/>
                <w:lang w:val="en-US"/>
              </w:rPr>
              <w:t>USA</w:t>
            </w:r>
          </w:p>
        </w:tc>
        <w:tc>
          <w:tcPr>
            <w:tcW w:w="2835" w:type="dxa"/>
            <w:shd w:val="clear" w:color="auto" w:fill="FFFFFF" w:themeFill="background1"/>
          </w:tcPr>
          <w:p w:rsidR="00D95DE7" w:rsidRPr="00C143DD" w:rsidRDefault="00D95DE7" w:rsidP="00D95DE7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  <w:r w:rsidRPr="00C143DD">
              <w:rPr>
                <w:rFonts w:ascii="Arial Narrow" w:hAnsi="Arial Narrow" w:cs="Arial"/>
                <w:sz w:val="20"/>
                <w:szCs w:val="20"/>
                <w:lang w:val="en-US"/>
              </w:rPr>
              <w:t>Advocacy issues with Parenteral nutrition</w:t>
            </w:r>
          </w:p>
        </w:tc>
        <w:tc>
          <w:tcPr>
            <w:tcW w:w="4252" w:type="dxa"/>
            <w:gridSpan w:val="2"/>
            <w:shd w:val="clear" w:color="auto" w:fill="FFFFFF" w:themeFill="background1"/>
          </w:tcPr>
          <w:p w:rsidR="00D95DE7" w:rsidRPr="00C143DD" w:rsidRDefault="00D95DE7" w:rsidP="00D95DE7">
            <w:pPr>
              <w:rPr>
                <w:rFonts w:ascii="Arial Narrow" w:hAnsi="Arial Narrow" w:cs="Tahoma"/>
                <w:color w:val="000000"/>
                <w:sz w:val="20"/>
                <w:szCs w:val="20"/>
                <w:lang w:val="en-US"/>
              </w:rPr>
            </w:pPr>
            <w:r w:rsidRPr="00C143DD">
              <w:rPr>
                <w:rFonts w:ascii="Arial Narrow" w:hAnsi="Arial Narrow" w:cs="Tahoma"/>
                <w:b/>
                <w:bCs/>
                <w:color w:val="000000"/>
                <w:sz w:val="20"/>
                <w:szCs w:val="20"/>
                <w:lang w:val="en-US"/>
              </w:rPr>
              <w:t xml:space="preserve">Prof. Jay M. </w:t>
            </w:r>
            <w:proofErr w:type="spellStart"/>
            <w:r w:rsidRPr="00C143DD">
              <w:rPr>
                <w:rFonts w:ascii="Arial Narrow" w:hAnsi="Arial Narrow" w:cs="Tahoma"/>
                <w:b/>
                <w:bCs/>
                <w:color w:val="000000"/>
                <w:sz w:val="20"/>
                <w:szCs w:val="20"/>
                <w:lang w:val="en-US"/>
              </w:rPr>
              <w:t>Mirtallo</w:t>
            </w:r>
            <w:proofErr w:type="spellEnd"/>
            <w:r w:rsidRPr="00C143DD">
              <w:rPr>
                <w:rFonts w:ascii="Arial Narrow" w:hAnsi="Arial Narrow" w:cs="Tahoma"/>
                <w:color w:val="000000"/>
                <w:sz w:val="20"/>
                <w:szCs w:val="20"/>
                <w:lang w:val="en-US"/>
              </w:rPr>
              <w:t xml:space="preserve">, MS, </w:t>
            </w:r>
            <w:proofErr w:type="spellStart"/>
            <w:r w:rsidRPr="00C143DD">
              <w:rPr>
                <w:rFonts w:ascii="Arial Narrow" w:hAnsi="Arial Narrow" w:cs="Tahoma"/>
                <w:color w:val="000000"/>
                <w:sz w:val="20"/>
                <w:szCs w:val="20"/>
                <w:lang w:val="en-US"/>
              </w:rPr>
              <w:t>RPh</w:t>
            </w:r>
            <w:proofErr w:type="spellEnd"/>
            <w:r w:rsidRPr="00C143DD">
              <w:rPr>
                <w:rFonts w:ascii="Arial Narrow" w:hAnsi="Arial Narrow" w:cs="Tahoma"/>
                <w:color w:val="000000"/>
                <w:sz w:val="20"/>
                <w:szCs w:val="20"/>
                <w:lang w:val="en-US"/>
              </w:rPr>
              <w:t xml:space="preserve">, BCNSP, FASHP, FASPEN, Professor of Clinical Pharmacy Director, MS in Health System Pharmacy, The Ohio State University College of Pharmacy, </w:t>
            </w:r>
            <w:r w:rsidRPr="00C143DD">
              <w:rPr>
                <w:rFonts w:ascii="Arial Narrow" w:hAnsi="Arial Narrow" w:cs="Tahoma"/>
                <w:b/>
                <w:bCs/>
                <w:color w:val="000000"/>
                <w:sz w:val="20"/>
                <w:szCs w:val="20"/>
                <w:lang w:val="en-US"/>
              </w:rPr>
              <w:t>USA</w:t>
            </w:r>
          </w:p>
        </w:tc>
      </w:tr>
      <w:tr w:rsidR="00D95DE7" w:rsidRPr="00B62F84" w:rsidTr="00726678">
        <w:tc>
          <w:tcPr>
            <w:tcW w:w="1134" w:type="dxa"/>
            <w:shd w:val="clear" w:color="auto" w:fill="FFFFFF" w:themeFill="background1"/>
          </w:tcPr>
          <w:p w:rsidR="00D95DE7" w:rsidRPr="00C143DD" w:rsidRDefault="00D95DE7" w:rsidP="00D95DE7">
            <w:pPr>
              <w:shd w:val="clear" w:color="auto" w:fill="FFFFFF" w:themeFill="background1"/>
              <w:ind w:right="-108" w:hanging="74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143DD">
              <w:rPr>
                <w:rFonts w:ascii="Arial Narrow" w:hAnsi="Arial Narrow"/>
                <w:sz w:val="20"/>
                <w:szCs w:val="20"/>
              </w:rPr>
              <w:t>9:45-10:30</w:t>
            </w:r>
          </w:p>
        </w:tc>
        <w:tc>
          <w:tcPr>
            <w:tcW w:w="1984" w:type="dxa"/>
            <w:shd w:val="clear" w:color="auto" w:fill="FFFFFF" w:themeFill="background1"/>
          </w:tcPr>
          <w:p w:rsidR="00D95DE7" w:rsidRPr="00C143DD" w:rsidRDefault="00D95DE7" w:rsidP="00D95DE7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143DD">
              <w:rPr>
                <w:rFonts w:ascii="Arial Narrow" w:hAnsi="Arial Narrow"/>
                <w:sz w:val="20"/>
                <w:szCs w:val="20"/>
                <w:lang w:val="en-CA"/>
              </w:rPr>
              <w:t>Community Pharmacists Expanded Role as Primary Care Providers - the Canadian Experience</w:t>
            </w:r>
          </w:p>
        </w:tc>
        <w:tc>
          <w:tcPr>
            <w:tcW w:w="3686" w:type="dxa"/>
            <w:shd w:val="clear" w:color="auto" w:fill="FFFFFF" w:themeFill="background1"/>
          </w:tcPr>
          <w:p w:rsidR="00D95DE7" w:rsidRPr="00C143DD" w:rsidRDefault="00D95DE7" w:rsidP="00D95DE7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143DD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Mr. Alistair </w:t>
            </w:r>
            <w:proofErr w:type="spellStart"/>
            <w:r w:rsidRPr="00C143DD">
              <w:rPr>
                <w:rFonts w:ascii="Arial Narrow" w:hAnsi="Arial Narrow" w:cs="Arial"/>
                <w:b/>
                <w:bCs/>
                <w:sz w:val="20"/>
                <w:szCs w:val="20"/>
              </w:rPr>
              <w:t>Bursey</w:t>
            </w:r>
            <w:proofErr w:type="spellEnd"/>
            <w:r w:rsidRPr="00C143DD">
              <w:rPr>
                <w:rFonts w:ascii="Arial Narrow" w:hAnsi="Arial Narrow" w:cs="Arial"/>
                <w:sz w:val="20"/>
                <w:szCs w:val="20"/>
              </w:rPr>
              <w:t>, Vice Chair of the Canadian Pharmacists Association (</w:t>
            </w:r>
            <w:proofErr w:type="spellStart"/>
            <w:r w:rsidRPr="00C143DD">
              <w:rPr>
                <w:rFonts w:ascii="Arial Narrow" w:hAnsi="Arial Narrow" w:cs="Arial"/>
                <w:sz w:val="20"/>
                <w:szCs w:val="20"/>
              </w:rPr>
              <w:t>CPhA</w:t>
            </w:r>
            <w:proofErr w:type="spellEnd"/>
            <w:r w:rsidRPr="00C143DD">
              <w:rPr>
                <w:rFonts w:ascii="Arial Narrow" w:hAnsi="Arial Narrow" w:cs="Arial"/>
                <w:sz w:val="20"/>
                <w:szCs w:val="20"/>
              </w:rPr>
              <w:t xml:space="preserve">), </w:t>
            </w:r>
            <w:r w:rsidRPr="00C143DD">
              <w:rPr>
                <w:rFonts w:ascii="Arial Narrow" w:hAnsi="Arial Narrow" w:cs="Arial"/>
                <w:b/>
                <w:bCs/>
                <w:sz w:val="20"/>
                <w:szCs w:val="20"/>
              </w:rPr>
              <w:t>Canada</w:t>
            </w:r>
          </w:p>
        </w:tc>
        <w:tc>
          <w:tcPr>
            <w:tcW w:w="2835" w:type="dxa"/>
            <w:shd w:val="clear" w:color="auto" w:fill="FFFFFF" w:themeFill="background1"/>
          </w:tcPr>
          <w:p w:rsidR="00D95DE7" w:rsidRPr="00C143DD" w:rsidRDefault="00D95DE7" w:rsidP="00D95DE7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  <w:r w:rsidRPr="00C143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Challenging issue of medicine informing system: doctor, patient, pharmacist</w:t>
            </w:r>
          </w:p>
        </w:tc>
        <w:tc>
          <w:tcPr>
            <w:tcW w:w="4252" w:type="dxa"/>
            <w:gridSpan w:val="2"/>
            <w:shd w:val="clear" w:color="auto" w:fill="FFFFFF" w:themeFill="background1"/>
          </w:tcPr>
          <w:p w:rsidR="00D95DE7" w:rsidRPr="00C143DD" w:rsidRDefault="00D95DE7" w:rsidP="00D95DE7">
            <w:pPr>
              <w:pStyle w:val="NormalWeb"/>
              <w:shd w:val="clear" w:color="auto" w:fill="FFFFFF" w:themeFill="background1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143DD">
              <w:rPr>
                <w:rFonts w:ascii="Arial Narrow" w:hAnsi="Arial Narrow" w:cstheme="minorBidi"/>
                <w:b/>
                <w:bCs/>
                <w:sz w:val="20"/>
                <w:szCs w:val="20"/>
                <w:lang w:val="en-US"/>
              </w:rPr>
              <w:t xml:space="preserve">Prof. </w:t>
            </w:r>
            <w:proofErr w:type="spellStart"/>
            <w:r w:rsidRPr="00C143DD">
              <w:rPr>
                <w:rFonts w:ascii="Arial Narrow" w:hAnsi="Arial Narrow" w:cstheme="minorBidi"/>
                <w:b/>
                <w:bCs/>
                <w:sz w:val="20"/>
                <w:szCs w:val="20"/>
                <w:lang w:val="en-US"/>
              </w:rPr>
              <w:t>Roza</w:t>
            </w:r>
            <w:proofErr w:type="spellEnd"/>
            <w:r w:rsidRPr="00C143DD">
              <w:rPr>
                <w:rFonts w:ascii="Arial Narrow" w:hAnsi="Arial Narrow" w:cstheme="minorBid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143DD">
              <w:rPr>
                <w:rFonts w:ascii="Arial Narrow" w:hAnsi="Arial Narrow" w:cstheme="minorBidi"/>
                <w:b/>
                <w:bCs/>
                <w:sz w:val="20"/>
                <w:szCs w:val="20"/>
                <w:lang w:val="en-US"/>
              </w:rPr>
              <w:t>Ismailovna</w:t>
            </w:r>
            <w:proofErr w:type="spellEnd"/>
            <w:r w:rsidRPr="00C143DD">
              <w:rPr>
                <w:rFonts w:ascii="Arial Narrow" w:hAnsi="Arial Narrow" w:cstheme="minorBid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143DD">
              <w:rPr>
                <w:rFonts w:ascii="Arial Narrow" w:hAnsi="Arial Narrow" w:cstheme="minorBidi"/>
                <w:b/>
                <w:bCs/>
                <w:sz w:val="20"/>
                <w:szCs w:val="20"/>
                <w:lang w:val="en-US"/>
              </w:rPr>
              <w:t>Yagudina</w:t>
            </w:r>
            <w:proofErr w:type="spellEnd"/>
            <w:r w:rsidRPr="00C143DD">
              <w:rPr>
                <w:rFonts w:ascii="Arial Narrow" w:hAnsi="Arial Narrow" w:cstheme="minorBidi"/>
                <w:sz w:val="20"/>
                <w:szCs w:val="20"/>
                <w:lang w:val="en-US"/>
              </w:rPr>
              <w:t xml:space="preserve">, Ph.D., Board Chairman of Moscow Pharmaceutical Society (MPS), Moscow, </w:t>
            </w:r>
            <w:r w:rsidRPr="00C143DD">
              <w:rPr>
                <w:rFonts w:ascii="Arial Narrow" w:hAnsi="Arial Narrow" w:cstheme="minorBidi"/>
                <w:b/>
                <w:bCs/>
                <w:sz w:val="20"/>
                <w:szCs w:val="20"/>
                <w:lang w:val="en-US"/>
              </w:rPr>
              <w:t>Russia</w:t>
            </w:r>
          </w:p>
        </w:tc>
      </w:tr>
      <w:tr w:rsidR="00D95DE7" w:rsidRPr="00B62F84" w:rsidTr="00726678">
        <w:tc>
          <w:tcPr>
            <w:tcW w:w="1134" w:type="dxa"/>
            <w:shd w:val="clear" w:color="auto" w:fill="D9D9D9" w:themeFill="background1" w:themeFillShade="D9"/>
          </w:tcPr>
          <w:p w:rsidR="00D95DE7" w:rsidRPr="00B62F84" w:rsidRDefault="00D95DE7" w:rsidP="00D95DE7">
            <w:pPr>
              <w:shd w:val="clear" w:color="auto" w:fill="FFFFFF" w:themeFill="background1"/>
              <w:ind w:right="-108" w:hanging="7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0" w:type="dxa"/>
            <w:gridSpan w:val="2"/>
            <w:shd w:val="clear" w:color="auto" w:fill="FFFFFF" w:themeFill="background1"/>
          </w:tcPr>
          <w:p w:rsidR="00D95DE7" w:rsidRPr="00B62F84" w:rsidRDefault="00D95DE7" w:rsidP="00D95DE7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  <w:r w:rsidRPr="00B62F84">
              <w:rPr>
                <w:rFonts w:ascii="Arial Narrow" w:hAnsi="Arial Narrow"/>
                <w:sz w:val="20"/>
                <w:szCs w:val="20"/>
              </w:rPr>
              <w:t xml:space="preserve">CHAIR </w:t>
            </w:r>
            <w:r w:rsidR="00EE2C64">
              <w:rPr>
                <w:rFonts w:ascii="Arial Narrow" w:hAnsi="Arial Narrow"/>
                <w:sz w:val="20"/>
                <w:szCs w:val="20"/>
              </w:rPr>
              <w:t>I</w:t>
            </w:r>
          </w:p>
        </w:tc>
        <w:tc>
          <w:tcPr>
            <w:tcW w:w="7087" w:type="dxa"/>
            <w:gridSpan w:val="3"/>
            <w:shd w:val="clear" w:color="auto" w:fill="FFFFFF" w:themeFill="background1"/>
          </w:tcPr>
          <w:p w:rsidR="00D95DE7" w:rsidRPr="00B62F84" w:rsidRDefault="00D95DE7" w:rsidP="00D95DE7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  <w:r w:rsidRPr="00B62F84">
              <w:rPr>
                <w:rFonts w:ascii="Arial Narrow" w:hAnsi="Arial Narrow"/>
                <w:sz w:val="20"/>
                <w:szCs w:val="20"/>
              </w:rPr>
              <w:t xml:space="preserve">CHAIR </w:t>
            </w:r>
          </w:p>
        </w:tc>
      </w:tr>
      <w:tr w:rsidR="00D95DE7" w:rsidRPr="00B62F84" w:rsidTr="00726678">
        <w:tc>
          <w:tcPr>
            <w:tcW w:w="1134" w:type="dxa"/>
            <w:shd w:val="clear" w:color="auto" w:fill="D9D9D9" w:themeFill="background1" w:themeFillShade="D9"/>
          </w:tcPr>
          <w:p w:rsidR="00D95DE7" w:rsidRPr="00B62F84" w:rsidRDefault="00D95DE7" w:rsidP="00D95DE7">
            <w:pPr>
              <w:shd w:val="clear" w:color="auto" w:fill="FFFFFF" w:themeFill="background1"/>
              <w:ind w:right="-108" w:hanging="7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0" w:type="dxa"/>
            <w:gridSpan w:val="2"/>
            <w:shd w:val="clear" w:color="auto" w:fill="FFFFFF" w:themeFill="background1"/>
          </w:tcPr>
          <w:p w:rsidR="00D95DE7" w:rsidRPr="00B62F84" w:rsidRDefault="00D95DE7" w:rsidP="00D95DE7">
            <w:pPr>
              <w:shd w:val="clear" w:color="auto" w:fill="FFFFFF" w:themeFill="background1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87" w:type="dxa"/>
            <w:gridSpan w:val="3"/>
            <w:shd w:val="clear" w:color="auto" w:fill="D9D9D9" w:themeFill="background1" w:themeFillShade="D9"/>
          </w:tcPr>
          <w:p w:rsidR="00D95DE7" w:rsidRPr="00B62F84" w:rsidRDefault="00D95DE7" w:rsidP="00D95DE7">
            <w:pPr>
              <w:shd w:val="clear" w:color="auto" w:fill="FFFFFF" w:themeFill="background1"/>
              <w:jc w:val="center"/>
              <w:rPr>
                <w:rStyle w:val="Emphasis"/>
                <w:rFonts w:ascii="Arial Narrow" w:hAnsi="Arial Narrow"/>
                <w:i w:val="0"/>
                <w:iCs w:val="0"/>
                <w:sz w:val="20"/>
                <w:szCs w:val="20"/>
              </w:rPr>
            </w:pPr>
          </w:p>
        </w:tc>
      </w:tr>
      <w:tr w:rsidR="00D95DE7" w:rsidRPr="00B62F84" w:rsidTr="00726678">
        <w:tc>
          <w:tcPr>
            <w:tcW w:w="1134" w:type="dxa"/>
            <w:shd w:val="clear" w:color="auto" w:fill="FFFFFF" w:themeFill="background1"/>
          </w:tcPr>
          <w:p w:rsidR="00D95DE7" w:rsidRPr="00B62F84" w:rsidRDefault="00D95DE7" w:rsidP="00D95DE7">
            <w:pPr>
              <w:shd w:val="clear" w:color="auto" w:fill="FFFFFF" w:themeFill="background1"/>
              <w:ind w:right="-108" w:hanging="74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62F84">
              <w:rPr>
                <w:rFonts w:ascii="Arial Narrow" w:hAnsi="Arial Narrow"/>
                <w:sz w:val="20"/>
                <w:szCs w:val="20"/>
              </w:rPr>
              <w:t>10:</w:t>
            </w:r>
            <w:r>
              <w:rPr>
                <w:rFonts w:ascii="Arial Narrow" w:hAnsi="Arial Narrow"/>
                <w:sz w:val="20"/>
                <w:szCs w:val="20"/>
              </w:rPr>
              <w:t>45-11:30</w:t>
            </w:r>
          </w:p>
        </w:tc>
        <w:tc>
          <w:tcPr>
            <w:tcW w:w="1984" w:type="dxa"/>
            <w:shd w:val="clear" w:color="auto" w:fill="FFFFFF" w:themeFill="background1"/>
          </w:tcPr>
          <w:p w:rsidR="00D95DE7" w:rsidRPr="00B62F84" w:rsidRDefault="00D95DE7" w:rsidP="00D95DE7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  <w:r w:rsidRPr="00B62F84">
              <w:rPr>
                <w:rFonts w:ascii="Arial Narrow" w:hAnsi="Arial Narrow"/>
                <w:sz w:val="20"/>
                <w:szCs w:val="20"/>
              </w:rPr>
              <w:t>Clinical Pharmacy – KPIs- Quantifying the practice’</w:t>
            </w:r>
          </w:p>
        </w:tc>
        <w:tc>
          <w:tcPr>
            <w:tcW w:w="3686" w:type="dxa"/>
            <w:shd w:val="clear" w:color="auto" w:fill="FFFFFF" w:themeFill="background1"/>
          </w:tcPr>
          <w:p w:rsidR="00D95DE7" w:rsidRPr="00CA59B3" w:rsidRDefault="00D95DE7" w:rsidP="00D95DE7">
            <w:pPr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D95DE7">
              <w:rPr>
                <w:rFonts w:ascii="Arial Narrow" w:eastAsia="Times New Roman" w:hAnsi="Arial Narrow" w:cs="Times New Roman"/>
                <w:b/>
                <w:bCs/>
                <w:noProof/>
                <w:sz w:val="20"/>
                <w:szCs w:val="20"/>
              </w:rPr>
              <w:t>Dr. Sherif Kamal</w:t>
            </w: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 xml:space="preserve">, </w:t>
            </w:r>
            <w:r w:rsidRPr="00CA59B3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S</w:t>
            </w:r>
            <w:r w:rsidRPr="00CA59B3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,</w:t>
            </w:r>
            <w:r w:rsidRPr="00CA59B3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 xml:space="preserve"> Director </w:t>
            </w:r>
          </w:p>
          <w:p w:rsidR="00D95DE7" w:rsidRPr="00CA59B3" w:rsidRDefault="00D95DE7" w:rsidP="00D95DE7">
            <w:pPr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CA59B3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 xml:space="preserve">Department of Pharmaceutical Services </w:t>
            </w:r>
          </w:p>
          <w:p w:rsidR="00D95DE7" w:rsidRPr="00CA59B3" w:rsidRDefault="00D95DE7" w:rsidP="00D95DE7">
            <w:pPr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CA59B3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 xml:space="preserve">Children cancer hospital Egypt </w:t>
            </w:r>
          </w:p>
          <w:p w:rsidR="00D95DE7" w:rsidRPr="00CA59B3" w:rsidRDefault="00D95DE7" w:rsidP="00D95DE7">
            <w:pPr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CA59B3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Founder - Egyptian Association of Clinical Pharmacists</w:t>
            </w: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 xml:space="preserve">, </w:t>
            </w:r>
            <w:r w:rsidRPr="001A20C8">
              <w:rPr>
                <w:rFonts w:ascii="Arial Narrow" w:eastAsia="Times New Roman" w:hAnsi="Arial Narrow" w:cs="Times New Roman"/>
                <w:b/>
                <w:bCs/>
                <w:noProof/>
                <w:sz w:val="20"/>
                <w:szCs w:val="20"/>
              </w:rPr>
              <w:t>Egypt</w:t>
            </w:r>
            <w:r w:rsidRPr="00CA59B3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 xml:space="preserve"> </w:t>
            </w:r>
          </w:p>
          <w:p w:rsidR="00D95DE7" w:rsidRPr="00CA59B3" w:rsidRDefault="00D95DE7" w:rsidP="00D95DE7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D95DE7" w:rsidRPr="003B012E" w:rsidRDefault="00D95DE7" w:rsidP="00D95DE7">
            <w:pPr>
              <w:shd w:val="clear" w:color="auto" w:fill="FFFFFF" w:themeFill="background1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B012E">
              <w:rPr>
                <w:rFonts w:ascii="Arial Narrow" w:hAnsi="Arial Narrow"/>
                <w:b/>
                <w:bCs/>
                <w:sz w:val="20"/>
                <w:szCs w:val="20"/>
              </w:rPr>
              <w:t>PENDING</w:t>
            </w:r>
          </w:p>
        </w:tc>
        <w:tc>
          <w:tcPr>
            <w:tcW w:w="4252" w:type="dxa"/>
            <w:gridSpan w:val="2"/>
            <w:shd w:val="clear" w:color="auto" w:fill="FFFFFF" w:themeFill="background1"/>
          </w:tcPr>
          <w:p w:rsidR="00D95DE7" w:rsidRPr="00A10ECC" w:rsidRDefault="00D95DE7" w:rsidP="00D95DE7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A10ECC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Prof </w:t>
            </w:r>
            <w:proofErr w:type="spellStart"/>
            <w:r w:rsidRPr="00A10ECC">
              <w:rPr>
                <w:rFonts w:ascii="Arial Narrow" w:hAnsi="Arial Narrow"/>
                <w:b/>
                <w:bCs/>
                <w:sz w:val="20"/>
                <w:szCs w:val="20"/>
              </w:rPr>
              <w:t>Abdlatif</w:t>
            </w:r>
            <w:proofErr w:type="spellEnd"/>
            <w:r w:rsidRPr="00A10ECC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10ECC">
              <w:rPr>
                <w:rFonts w:ascii="Arial Narrow" w:hAnsi="Arial Narrow"/>
                <w:b/>
                <w:bCs/>
                <w:sz w:val="20"/>
                <w:szCs w:val="20"/>
              </w:rPr>
              <w:t>Alghaiheb</w:t>
            </w:r>
            <w:proofErr w:type="spellEnd"/>
          </w:p>
          <w:p w:rsidR="00D95DE7" w:rsidRPr="00B62F84" w:rsidRDefault="00D95DE7" w:rsidP="00D95DE7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  <w:r w:rsidRPr="00B62F84">
              <w:rPr>
                <w:rFonts w:ascii="Arial Narrow" w:hAnsi="Arial Narrow"/>
                <w:sz w:val="20"/>
                <w:szCs w:val="20"/>
              </w:rPr>
              <w:t>Clinical Pharmacy Department</w:t>
            </w:r>
            <w:r>
              <w:rPr>
                <w:rFonts w:ascii="Arial Narrow" w:hAnsi="Arial Narrow"/>
                <w:sz w:val="20"/>
                <w:szCs w:val="20"/>
              </w:rPr>
              <w:t xml:space="preserve">, </w:t>
            </w:r>
            <w:r w:rsidRPr="00B62F84">
              <w:rPr>
                <w:rFonts w:ascii="Arial Narrow" w:hAnsi="Arial Narrow"/>
                <w:sz w:val="20"/>
                <w:szCs w:val="20"/>
              </w:rPr>
              <w:t>School Of Pharmacy</w:t>
            </w:r>
          </w:p>
          <w:p w:rsidR="00D95DE7" w:rsidRPr="00B62F84" w:rsidRDefault="00D95DE7" w:rsidP="00D95DE7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62F84">
              <w:rPr>
                <w:rFonts w:ascii="Arial Narrow" w:hAnsi="Arial Narrow"/>
                <w:sz w:val="20"/>
                <w:szCs w:val="20"/>
              </w:rPr>
              <w:t>King Saud University</w:t>
            </w:r>
            <w:r>
              <w:rPr>
                <w:rFonts w:ascii="Arial Narrow" w:hAnsi="Arial Narrow"/>
                <w:sz w:val="20"/>
                <w:szCs w:val="20"/>
              </w:rPr>
              <w:t xml:space="preserve">, </w:t>
            </w:r>
            <w:r w:rsidRPr="00B62F84">
              <w:rPr>
                <w:rFonts w:ascii="Arial Narrow" w:hAnsi="Arial Narrow"/>
                <w:sz w:val="20"/>
                <w:szCs w:val="20"/>
              </w:rPr>
              <w:t xml:space="preserve">Riyadh , </w:t>
            </w:r>
            <w:r w:rsidRPr="001A20C8">
              <w:rPr>
                <w:rFonts w:ascii="Arial Narrow" w:hAnsi="Arial Narrow"/>
                <w:b/>
                <w:bCs/>
                <w:sz w:val="20"/>
                <w:szCs w:val="20"/>
              </w:rPr>
              <w:t>Saudi Arabia</w:t>
            </w:r>
          </w:p>
        </w:tc>
      </w:tr>
      <w:tr w:rsidR="00D95DE7" w:rsidRPr="00B62F84" w:rsidTr="00726678">
        <w:tc>
          <w:tcPr>
            <w:tcW w:w="1134" w:type="dxa"/>
            <w:shd w:val="clear" w:color="auto" w:fill="FFFFFF" w:themeFill="background1"/>
          </w:tcPr>
          <w:p w:rsidR="00D95DE7" w:rsidRPr="00B62F84" w:rsidRDefault="00D95DE7" w:rsidP="00D95DE7">
            <w:pPr>
              <w:shd w:val="clear" w:color="auto" w:fill="FFFFFF" w:themeFill="background1"/>
              <w:ind w:right="-108" w:hanging="74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62F84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1:3</w:t>
            </w:r>
            <w:r w:rsidRPr="00B62F84">
              <w:rPr>
                <w:rFonts w:ascii="Arial Narrow" w:hAnsi="Arial Narrow"/>
                <w:sz w:val="20"/>
                <w:szCs w:val="20"/>
              </w:rPr>
              <w:t>0 – 1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B62F84">
              <w:rPr>
                <w:rFonts w:ascii="Arial Narrow" w:hAnsi="Arial Narrow"/>
                <w:sz w:val="20"/>
                <w:szCs w:val="20"/>
              </w:rPr>
              <w:t>:</w:t>
            </w:r>
            <w:r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984" w:type="dxa"/>
            <w:shd w:val="clear" w:color="auto" w:fill="FFFFFF" w:themeFill="background1"/>
          </w:tcPr>
          <w:p w:rsidR="00D95DE7" w:rsidRPr="00B62F84" w:rsidRDefault="00D95DE7" w:rsidP="00D95DE7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  <w:r w:rsidRPr="00B62F84">
              <w:rPr>
                <w:rStyle w:val="Strong"/>
                <w:rFonts w:ascii="Arial Narrow" w:hAnsi="Arial Narrow"/>
                <w:b w:val="0"/>
                <w:bCs w:val="0"/>
                <w:sz w:val="20"/>
                <w:szCs w:val="20"/>
                <w:lang w:val="en-US"/>
              </w:rPr>
              <w:t>PK-based dose adjustment service when offered on a consultation basis: the case of antibiotics</w:t>
            </w:r>
          </w:p>
        </w:tc>
        <w:tc>
          <w:tcPr>
            <w:tcW w:w="3686" w:type="dxa"/>
            <w:shd w:val="clear" w:color="auto" w:fill="FFFFFF" w:themeFill="background1"/>
          </w:tcPr>
          <w:p w:rsidR="00D95DE7" w:rsidRPr="00D95DE7" w:rsidRDefault="00D95DE7" w:rsidP="00D95DE7">
            <w:pPr>
              <w:shd w:val="clear" w:color="auto" w:fill="FFFFFF" w:themeFill="background1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 w:rsidRPr="00D95DE7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Prof. Franck SAINT-MARCOUX</w:t>
            </w:r>
          </w:p>
          <w:p w:rsidR="00D95DE7" w:rsidRPr="00B62F84" w:rsidRDefault="00D95DE7" w:rsidP="00D95DE7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62F84">
              <w:rPr>
                <w:rFonts w:ascii="Arial Narrow" w:hAnsi="Arial Narrow"/>
                <w:sz w:val="20"/>
                <w:szCs w:val="20"/>
                <w:lang w:val="en-US"/>
              </w:rPr>
              <w:t>Department of Pharmacology and Toxicology</w:t>
            </w:r>
          </w:p>
          <w:p w:rsidR="00D95DE7" w:rsidRPr="00B62F84" w:rsidRDefault="00D95DE7" w:rsidP="00D95DE7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62F84">
              <w:rPr>
                <w:rFonts w:ascii="Arial Narrow" w:hAnsi="Arial Narrow"/>
                <w:sz w:val="20"/>
                <w:szCs w:val="20"/>
                <w:lang w:val="en-US"/>
              </w:rPr>
              <w:t>Limoges University Hospital</w:t>
            </w:r>
          </w:p>
          <w:p w:rsidR="00D95DE7" w:rsidRPr="001A20C8" w:rsidRDefault="00D95DE7" w:rsidP="00D95DE7">
            <w:pPr>
              <w:shd w:val="clear" w:color="auto" w:fill="FFFFFF" w:themeFill="background1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 w:rsidRPr="001A20C8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France</w:t>
            </w:r>
          </w:p>
        </w:tc>
        <w:tc>
          <w:tcPr>
            <w:tcW w:w="2835" w:type="dxa"/>
            <w:shd w:val="clear" w:color="auto" w:fill="FFFFFF" w:themeFill="background1"/>
          </w:tcPr>
          <w:p w:rsidR="00D95DE7" w:rsidRPr="00571A7C" w:rsidRDefault="00D95DE7" w:rsidP="00D95DE7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  <w:r w:rsidRPr="00571A7C">
              <w:rPr>
                <w:rFonts w:ascii="Arial Narrow" w:hAnsi="Arial Narrow" w:cs="Tahoma"/>
                <w:sz w:val="20"/>
                <w:szCs w:val="20"/>
                <w:lang w:val="en-US"/>
              </w:rPr>
              <w:t>Academic leadership to reach knowledge goals</w:t>
            </w:r>
          </w:p>
        </w:tc>
        <w:tc>
          <w:tcPr>
            <w:tcW w:w="4252" w:type="dxa"/>
            <w:gridSpan w:val="2"/>
            <w:shd w:val="clear" w:color="auto" w:fill="FFFFFF" w:themeFill="background1"/>
          </w:tcPr>
          <w:p w:rsidR="00D95DE7" w:rsidRPr="00B62F84" w:rsidRDefault="00D95DE7" w:rsidP="00D95DE7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10ECC">
              <w:rPr>
                <w:rStyle w:val="Strong"/>
                <w:rFonts w:ascii="Arial Narrow" w:hAnsi="Arial Narrow"/>
                <w:sz w:val="20"/>
                <w:szCs w:val="20"/>
                <w:lang w:val="en-US"/>
              </w:rPr>
              <w:t>Prof. A. PATRICIA ACUÑA JOHNSON</w:t>
            </w:r>
            <w:r w:rsidRPr="00B62F84">
              <w:rPr>
                <w:rFonts w:ascii="Arial Narrow" w:hAnsi="Arial Narrow"/>
                <w:sz w:val="20"/>
                <w:szCs w:val="20"/>
                <w:lang w:val="en-US"/>
              </w:rPr>
              <w:t>, MSc</w:t>
            </w:r>
          </w:p>
          <w:p w:rsidR="00D95DE7" w:rsidRPr="00B62F84" w:rsidRDefault="00D95DE7" w:rsidP="00D95DE7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62F84">
              <w:rPr>
                <w:rFonts w:ascii="Arial Narrow" w:hAnsi="Arial Narrow"/>
                <w:sz w:val="20"/>
                <w:szCs w:val="20"/>
                <w:lang w:val="en-US"/>
              </w:rPr>
              <w:t>Professor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Pr="00B62F84">
              <w:rPr>
                <w:rFonts w:ascii="Arial Narrow" w:hAnsi="Arial Narrow"/>
                <w:sz w:val="20"/>
                <w:szCs w:val="20"/>
                <w:lang w:val="en-US"/>
              </w:rPr>
              <w:t>School of Chemistry and Pharmacy</w:t>
            </w:r>
          </w:p>
          <w:p w:rsidR="00D95DE7" w:rsidRPr="008A05FB" w:rsidRDefault="00D95DE7" w:rsidP="00D95DE7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62F84">
              <w:rPr>
                <w:rFonts w:ascii="Arial Narrow" w:hAnsi="Arial Narrow"/>
                <w:sz w:val="20"/>
                <w:szCs w:val="20"/>
                <w:lang w:val="en-US"/>
              </w:rPr>
              <w:t>Faculty of Pharmacy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Pr="00B62F84">
              <w:rPr>
                <w:rFonts w:ascii="Arial Narrow" w:hAnsi="Arial Narrow"/>
                <w:sz w:val="20"/>
                <w:szCs w:val="20"/>
                <w:lang w:val="en-US"/>
              </w:rPr>
              <w:t>Universidad de Valparaiso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Pr="001A20C8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Chile</w:t>
            </w:r>
          </w:p>
          <w:p w:rsidR="00D95DE7" w:rsidRPr="00B62F84" w:rsidRDefault="00D95DE7" w:rsidP="00D95DE7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D95DE7" w:rsidRPr="00B62F84" w:rsidTr="00726678">
        <w:tc>
          <w:tcPr>
            <w:tcW w:w="1134" w:type="dxa"/>
            <w:shd w:val="clear" w:color="auto" w:fill="FFFFFF" w:themeFill="background1"/>
          </w:tcPr>
          <w:p w:rsidR="00D95DE7" w:rsidRPr="00B62F84" w:rsidRDefault="00D95DE7" w:rsidP="00D95DE7">
            <w:pPr>
              <w:shd w:val="clear" w:color="auto" w:fill="FFFFFF" w:themeFill="background1"/>
              <w:ind w:right="-108" w:hanging="74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62F84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B62F84">
              <w:rPr>
                <w:rFonts w:ascii="Arial Narrow" w:hAnsi="Arial Narrow"/>
                <w:sz w:val="20"/>
                <w:szCs w:val="20"/>
              </w:rPr>
              <w:t>:</w:t>
            </w:r>
            <w:r>
              <w:rPr>
                <w:rFonts w:ascii="Arial Narrow" w:hAnsi="Arial Narrow"/>
                <w:sz w:val="20"/>
                <w:szCs w:val="20"/>
              </w:rPr>
              <w:t>15</w:t>
            </w:r>
            <w:r w:rsidRPr="00B62F84">
              <w:rPr>
                <w:rFonts w:ascii="Arial Narrow" w:hAnsi="Arial Narrow"/>
                <w:sz w:val="20"/>
                <w:szCs w:val="20"/>
              </w:rPr>
              <w:t xml:space="preserve"> – 1</w:t>
            </w:r>
            <w:r>
              <w:rPr>
                <w:rFonts w:ascii="Arial Narrow" w:hAnsi="Arial Narrow"/>
                <w:sz w:val="20"/>
                <w:szCs w:val="20"/>
              </w:rPr>
              <w:t>3</w:t>
            </w:r>
            <w:r w:rsidRPr="00B62F84">
              <w:rPr>
                <w:rFonts w:ascii="Arial Narrow" w:hAnsi="Arial Narrow"/>
                <w:sz w:val="20"/>
                <w:szCs w:val="20"/>
              </w:rPr>
              <w:t xml:space="preserve">: </w:t>
            </w:r>
            <w:r>
              <w:rPr>
                <w:rFonts w:ascii="Arial Narrow" w:hAnsi="Arial Narrow"/>
                <w:sz w:val="20"/>
                <w:szCs w:val="20"/>
              </w:rPr>
              <w:t>0</w:t>
            </w:r>
            <w:r w:rsidRPr="00B62F84">
              <w:rPr>
                <w:rFonts w:ascii="Arial Narrow" w:hAnsi="Arial Narrow"/>
                <w:sz w:val="20"/>
                <w:szCs w:val="20"/>
              </w:rPr>
              <w:t>0</w:t>
            </w:r>
          </w:p>
        </w:tc>
        <w:tc>
          <w:tcPr>
            <w:tcW w:w="1984" w:type="dxa"/>
            <w:shd w:val="clear" w:color="auto" w:fill="FFFFFF" w:themeFill="background1"/>
          </w:tcPr>
          <w:p w:rsidR="00D95DE7" w:rsidRPr="00B62F84" w:rsidRDefault="00D95DE7" w:rsidP="00D95DE7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  <w:r w:rsidRPr="00B62F84">
              <w:rPr>
                <w:rFonts w:ascii="Arial Narrow" w:hAnsi="Arial Narrow"/>
                <w:sz w:val="20"/>
                <w:szCs w:val="20"/>
              </w:rPr>
              <w:t>Nanomedicines for Cancer Therapy: Opportunities and Challenges</w:t>
            </w:r>
          </w:p>
        </w:tc>
        <w:tc>
          <w:tcPr>
            <w:tcW w:w="3686" w:type="dxa"/>
            <w:shd w:val="clear" w:color="auto" w:fill="FFFFFF" w:themeFill="background1"/>
          </w:tcPr>
          <w:p w:rsidR="00C27EA2" w:rsidRDefault="00D95DE7" w:rsidP="00C27EA2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D95DE7">
              <w:rPr>
                <w:rFonts w:ascii="Arial Narrow" w:hAnsi="Arial Narrow"/>
                <w:b/>
                <w:bCs/>
                <w:sz w:val="20"/>
                <w:szCs w:val="20"/>
              </w:rPr>
              <w:t>Prof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.</w:t>
            </w:r>
            <w:proofErr w:type="spellEnd"/>
            <w:r w:rsidRPr="00D95DE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95DE7">
              <w:rPr>
                <w:rFonts w:ascii="Arial Narrow" w:hAnsi="Arial Narrow"/>
                <w:b/>
                <w:bCs/>
                <w:sz w:val="20"/>
                <w:szCs w:val="20"/>
              </w:rPr>
              <w:t>Erem</w:t>
            </w:r>
            <w:proofErr w:type="spellEnd"/>
            <w:r w:rsidRPr="00D95DE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95DE7">
              <w:rPr>
                <w:rFonts w:ascii="Arial Narrow" w:hAnsi="Arial Narrow"/>
                <w:b/>
                <w:bCs/>
                <w:sz w:val="20"/>
                <w:szCs w:val="20"/>
              </w:rPr>
              <w:t>Bilensoy</w:t>
            </w:r>
            <w:proofErr w:type="spellEnd"/>
            <w:r w:rsidRPr="00B62F84">
              <w:rPr>
                <w:rFonts w:ascii="Arial Narrow" w:hAnsi="Arial Narrow"/>
                <w:sz w:val="20"/>
                <w:szCs w:val="20"/>
              </w:rPr>
              <w:t xml:space="preserve">, </w:t>
            </w:r>
          </w:p>
          <w:p w:rsidR="00D95DE7" w:rsidRPr="00B62F84" w:rsidRDefault="00D95DE7" w:rsidP="00D95DE7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  <w:r w:rsidRPr="00B62F84">
              <w:rPr>
                <w:rFonts w:ascii="Arial Narrow" w:hAnsi="Arial Narrow"/>
                <w:sz w:val="20"/>
                <w:szCs w:val="20"/>
              </w:rPr>
              <w:t>President of EUFEPS</w:t>
            </w:r>
            <w:r w:rsidR="00C27EA2">
              <w:rPr>
                <w:rFonts w:ascii="Arial Narrow" w:hAnsi="Arial Narrow"/>
                <w:sz w:val="20"/>
                <w:szCs w:val="20"/>
              </w:rPr>
              <w:t>,</w:t>
            </w:r>
            <w:r w:rsidR="00C27EA2" w:rsidRPr="00B62F84">
              <w:rPr>
                <w:rFonts w:ascii="Arial Narrow" w:hAnsi="Arial Narrow"/>
                <w:sz w:val="20"/>
                <w:szCs w:val="20"/>
              </w:rPr>
              <w:t xml:space="preserve"> Ankara</w:t>
            </w:r>
            <w:r w:rsidR="00C27EA2">
              <w:rPr>
                <w:rFonts w:ascii="Arial Narrow" w:hAnsi="Arial Narrow"/>
                <w:sz w:val="20"/>
                <w:szCs w:val="20"/>
              </w:rPr>
              <w:t xml:space="preserve">, </w:t>
            </w:r>
            <w:r w:rsidR="00C27EA2" w:rsidRPr="001A20C8">
              <w:rPr>
                <w:rFonts w:ascii="Arial Narrow" w:hAnsi="Arial Narrow"/>
                <w:b/>
                <w:bCs/>
                <w:sz w:val="20"/>
                <w:szCs w:val="20"/>
              </w:rPr>
              <w:t>Turkey</w:t>
            </w:r>
          </w:p>
        </w:tc>
        <w:tc>
          <w:tcPr>
            <w:tcW w:w="2835" w:type="dxa"/>
            <w:shd w:val="clear" w:color="auto" w:fill="FFFFFF" w:themeFill="background1"/>
          </w:tcPr>
          <w:p w:rsidR="00D95DE7" w:rsidRPr="00AA283C" w:rsidRDefault="00D95DE7" w:rsidP="00D95DE7">
            <w:pPr>
              <w:rPr>
                <w:rFonts w:ascii="Arial Narrow" w:hAnsi="Arial Narrow"/>
                <w:sz w:val="20"/>
                <w:szCs w:val="20"/>
              </w:rPr>
            </w:pPr>
            <w:r w:rsidRPr="00AA283C">
              <w:rPr>
                <w:rFonts w:ascii="Arial Narrow" w:hAnsi="Arial Narrow" w:cs="Arial"/>
                <w:sz w:val="20"/>
                <w:szCs w:val="20"/>
                <w:lang w:val="en-US"/>
              </w:rPr>
              <w:t>Pharmacist Role in the ICU</w:t>
            </w:r>
          </w:p>
        </w:tc>
        <w:tc>
          <w:tcPr>
            <w:tcW w:w="4252" w:type="dxa"/>
            <w:gridSpan w:val="2"/>
            <w:shd w:val="clear" w:color="auto" w:fill="FFFFFF" w:themeFill="background1"/>
          </w:tcPr>
          <w:p w:rsidR="00D95DE7" w:rsidRPr="00AA283C" w:rsidRDefault="00D95DE7" w:rsidP="00D95DE7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Prof. </w:t>
            </w:r>
            <w:r w:rsidRPr="00A10ECC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Keith M Olsen</w:t>
            </w:r>
            <w:r w:rsidRPr="00AA283C"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A283C">
              <w:rPr>
                <w:rFonts w:ascii="Arial Narrow" w:hAnsi="Arial Narrow"/>
                <w:sz w:val="20"/>
                <w:szCs w:val="20"/>
                <w:lang w:val="en-US"/>
              </w:rPr>
              <w:t>PharmD</w:t>
            </w:r>
            <w:proofErr w:type="spellEnd"/>
            <w:r w:rsidRPr="00AA283C">
              <w:rPr>
                <w:rFonts w:ascii="Arial Narrow" w:hAnsi="Arial Narrow"/>
                <w:sz w:val="20"/>
                <w:szCs w:val="20"/>
                <w:lang w:val="en-US"/>
              </w:rPr>
              <w:t>, FCCP, FCCM</w:t>
            </w:r>
          </w:p>
          <w:p w:rsidR="00D95DE7" w:rsidRPr="00AA283C" w:rsidRDefault="00D95DE7" w:rsidP="00D95DE7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A283C">
              <w:rPr>
                <w:rFonts w:ascii="Arial Narrow" w:hAnsi="Arial Narrow" w:cs="Calibri"/>
                <w:sz w:val="20"/>
                <w:szCs w:val="20"/>
                <w:lang w:val="en-US"/>
              </w:rPr>
              <w:t>Professor and Chair</w:t>
            </w:r>
          </w:p>
          <w:p w:rsidR="00D95DE7" w:rsidRPr="00AA283C" w:rsidRDefault="00D95DE7" w:rsidP="00D95DE7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A283C">
              <w:rPr>
                <w:rFonts w:ascii="Arial Narrow" w:hAnsi="Arial Narrow" w:cs="Calibri"/>
                <w:sz w:val="20"/>
                <w:szCs w:val="20"/>
                <w:lang w:val="en-US"/>
              </w:rPr>
              <w:t>Department of Pharmacy Practice</w:t>
            </w:r>
          </w:p>
          <w:p w:rsidR="00D95DE7" w:rsidRPr="00AA283C" w:rsidRDefault="00D95DE7" w:rsidP="00D95DE7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A283C">
              <w:rPr>
                <w:rFonts w:ascii="Arial Narrow" w:hAnsi="Arial Narrow" w:cs="Calibri"/>
                <w:sz w:val="20"/>
                <w:szCs w:val="20"/>
                <w:lang w:val="en-US"/>
              </w:rPr>
              <w:t>Nebraska Medical Center</w:t>
            </w:r>
          </w:p>
          <w:p w:rsidR="00D95DE7" w:rsidRPr="00B62F84" w:rsidRDefault="00D95DE7" w:rsidP="00ED083E">
            <w:pPr>
              <w:rPr>
                <w:rFonts w:ascii="Arial Narrow" w:hAnsi="Arial Narrow"/>
                <w:sz w:val="20"/>
                <w:szCs w:val="20"/>
              </w:rPr>
            </w:pPr>
            <w:r w:rsidRPr="00AA283C">
              <w:rPr>
                <w:rFonts w:ascii="Arial Narrow" w:hAnsi="Arial Narrow" w:cs="Calibri"/>
                <w:sz w:val="20"/>
                <w:szCs w:val="20"/>
                <w:lang w:val="en-US"/>
              </w:rPr>
              <w:t xml:space="preserve">Omaha, </w:t>
            </w:r>
            <w:r w:rsidRPr="001A20C8">
              <w:rPr>
                <w:rFonts w:ascii="Arial Narrow" w:hAnsi="Arial Narrow" w:cs="Calibri"/>
                <w:b/>
                <w:bCs/>
                <w:sz w:val="20"/>
                <w:szCs w:val="20"/>
                <w:lang w:val="en-US"/>
              </w:rPr>
              <w:t>USA</w:t>
            </w:r>
          </w:p>
        </w:tc>
      </w:tr>
      <w:tr w:rsidR="00BB49CD" w:rsidRPr="00B62F84" w:rsidTr="00D51604">
        <w:tc>
          <w:tcPr>
            <w:tcW w:w="1134" w:type="dxa"/>
            <w:shd w:val="clear" w:color="auto" w:fill="D9D9D9" w:themeFill="background1" w:themeFillShade="D9"/>
          </w:tcPr>
          <w:p w:rsidR="00BB49CD" w:rsidRPr="00B62F84" w:rsidRDefault="00BB49CD" w:rsidP="00D51604">
            <w:pPr>
              <w:shd w:val="clear" w:color="auto" w:fill="FFFFFF" w:themeFill="background1"/>
              <w:ind w:right="-108" w:hanging="7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0" w:type="dxa"/>
            <w:gridSpan w:val="2"/>
            <w:shd w:val="clear" w:color="auto" w:fill="FFFFFF" w:themeFill="background1"/>
          </w:tcPr>
          <w:p w:rsidR="00BB49CD" w:rsidRPr="00B62F84" w:rsidRDefault="00BB49CD" w:rsidP="00D51604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  <w:r w:rsidRPr="00B62F84">
              <w:rPr>
                <w:rFonts w:ascii="Arial Narrow" w:hAnsi="Arial Narrow"/>
                <w:sz w:val="20"/>
                <w:szCs w:val="20"/>
              </w:rPr>
              <w:t xml:space="preserve">CHAIR </w:t>
            </w:r>
          </w:p>
        </w:tc>
        <w:tc>
          <w:tcPr>
            <w:tcW w:w="7087" w:type="dxa"/>
            <w:gridSpan w:val="3"/>
            <w:shd w:val="clear" w:color="auto" w:fill="FFFFFF" w:themeFill="background1"/>
          </w:tcPr>
          <w:p w:rsidR="00BB49CD" w:rsidRPr="00B62F84" w:rsidRDefault="00BB49CD" w:rsidP="00D51604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  <w:r w:rsidRPr="00B62F84">
              <w:rPr>
                <w:rFonts w:ascii="Arial Narrow" w:hAnsi="Arial Narrow"/>
                <w:sz w:val="20"/>
                <w:szCs w:val="20"/>
              </w:rPr>
              <w:t xml:space="preserve">CHAIR </w:t>
            </w:r>
          </w:p>
        </w:tc>
      </w:tr>
      <w:tr w:rsidR="00BB49CD" w:rsidRPr="00B62F84" w:rsidTr="00A96D26">
        <w:tc>
          <w:tcPr>
            <w:tcW w:w="6804" w:type="dxa"/>
            <w:gridSpan w:val="3"/>
            <w:shd w:val="clear" w:color="auto" w:fill="FFFFFF" w:themeFill="background1"/>
          </w:tcPr>
          <w:p w:rsidR="00BB49CD" w:rsidRPr="00F97C53" w:rsidRDefault="00BB49CD" w:rsidP="003D41A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87" w:type="dxa"/>
            <w:gridSpan w:val="3"/>
            <w:shd w:val="clear" w:color="auto" w:fill="FFFFFF" w:themeFill="background1"/>
          </w:tcPr>
          <w:p w:rsidR="00BB49CD" w:rsidRPr="00B62F84" w:rsidRDefault="00BB49CD" w:rsidP="003D41A2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B49CD" w:rsidRPr="00B62F84" w:rsidTr="00F933C5">
        <w:tc>
          <w:tcPr>
            <w:tcW w:w="1134" w:type="dxa"/>
            <w:shd w:val="clear" w:color="auto" w:fill="FFFFFF" w:themeFill="background1"/>
          </w:tcPr>
          <w:p w:rsidR="00BB49CD" w:rsidRPr="00B62F84" w:rsidRDefault="00BB49CD" w:rsidP="00BB49CD">
            <w:pPr>
              <w:shd w:val="clear" w:color="auto" w:fill="FFFFFF" w:themeFill="background1"/>
              <w:ind w:right="-108" w:hanging="74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13:15-14:00</w:t>
            </w:r>
          </w:p>
        </w:tc>
        <w:tc>
          <w:tcPr>
            <w:tcW w:w="1984" w:type="dxa"/>
            <w:shd w:val="clear" w:color="auto" w:fill="FFFFFF" w:themeFill="background1"/>
          </w:tcPr>
          <w:p w:rsidR="00BB49CD" w:rsidRDefault="00BB49CD" w:rsidP="00BB49CD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available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BB49CD" w:rsidRPr="00F97C53" w:rsidRDefault="00BB49CD" w:rsidP="00BB49C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BB49CD" w:rsidRPr="000106CF" w:rsidRDefault="00BB49CD" w:rsidP="00BB49CD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  <w:r w:rsidRPr="000106CF">
              <w:rPr>
                <w:rFonts w:ascii="Arial Narrow" w:eastAsia="Times New Roman" w:hAnsi="Arial Narrow"/>
                <w:sz w:val="20"/>
                <w:szCs w:val="20"/>
                <w:lang w:val="en-US"/>
              </w:rPr>
              <w:t>Major Challenges and Opportunities in Pharmaceutical Sector Governance</w:t>
            </w:r>
          </w:p>
        </w:tc>
        <w:tc>
          <w:tcPr>
            <w:tcW w:w="4252" w:type="dxa"/>
            <w:gridSpan w:val="2"/>
            <w:shd w:val="clear" w:color="auto" w:fill="FFFFFF" w:themeFill="background1"/>
          </w:tcPr>
          <w:p w:rsidR="00BB49CD" w:rsidRPr="00B62F84" w:rsidRDefault="00BB49CD" w:rsidP="00BB49CD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  <w:r w:rsidRPr="00D95DE7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 xml:space="preserve">Prof. Emad </w:t>
            </w:r>
            <w:proofErr w:type="spellStart"/>
            <w:r w:rsidRPr="00D95DE7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Elazazy</w:t>
            </w:r>
            <w:proofErr w:type="spellEnd"/>
            <w:r w:rsidRPr="00B62F84">
              <w:rPr>
                <w:rFonts w:ascii="Arial Narrow" w:hAnsi="Arial Narrow"/>
                <w:sz w:val="20"/>
                <w:szCs w:val="20"/>
                <w:lang w:val="en-US"/>
              </w:rPr>
              <w:t xml:space="preserve">, PhD, MBA, </w:t>
            </w:r>
            <w:proofErr w:type="spellStart"/>
            <w:r w:rsidRPr="00B62F84">
              <w:rPr>
                <w:rFonts w:ascii="Arial Narrow" w:hAnsi="Arial Narrow"/>
                <w:sz w:val="20"/>
                <w:szCs w:val="20"/>
                <w:lang w:val="en-US"/>
              </w:rPr>
              <w:t>PharmD</w:t>
            </w:r>
            <w:proofErr w:type="spellEnd"/>
            <w:r w:rsidRPr="00B62F84">
              <w:rPr>
                <w:rFonts w:ascii="Arial Narrow" w:hAnsi="Arial Narrow"/>
                <w:sz w:val="20"/>
                <w:szCs w:val="20"/>
                <w:lang w:val="en-US"/>
              </w:rPr>
              <w:t xml:space="preserve">, BSc. Visiting Professor of Pharmaceutical Practice and Governance, Chairman &amp; CEO of VALUE Institution for Education &amp; Experiential Learning, Scientific Board member at M.O.H. National Training Institute, </w:t>
            </w:r>
            <w:r w:rsidRPr="001A20C8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Egypt</w:t>
            </w:r>
            <w:r w:rsidRPr="00B62F84"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</w:tc>
      </w:tr>
      <w:tr w:rsidR="00BB49CD" w:rsidRPr="00B62F84" w:rsidTr="00726678">
        <w:tc>
          <w:tcPr>
            <w:tcW w:w="1134" w:type="dxa"/>
            <w:shd w:val="clear" w:color="auto" w:fill="FFFFFF" w:themeFill="background1"/>
          </w:tcPr>
          <w:p w:rsidR="00BB49CD" w:rsidRPr="00B62F84" w:rsidRDefault="00BB49CD" w:rsidP="00BB49CD">
            <w:pPr>
              <w:shd w:val="clear" w:color="auto" w:fill="FFFFFF" w:themeFill="background1"/>
              <w:ind w:right="-108" w:hanging="74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14:00-14:45</w:t>
            </w:r>
          </w:p>
        </w:tc>
        <w:tc>
          <w:tcPr>
            <w:tcW w:w="1984" w:type="dxa"/>
            <w:shd w:val="clear" w:color="auto" w:fill="FFFFFF" w:themeFill="background1"/>
          </w:tcPr>
          <w:p w:rsidR="00BB49CD" w:rsidRPr="00680B0B" w:rsidRDefault="00BB49CD" w:rsidP="00BB49CD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BB49CD" w:rsidRPr="00F97C53" w:rsidRDefault="00BB49CD" w:rsidP="00BB49C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BB49CD" w:rsidRPr="000106CF" w:rsidRDefault="00BB49CD" w:rsidP="00BB49CD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shd w:val="clear" w:color="auto" w:fill="FFFFFF" w:themeFill="background1"/>
          </w:tcPr>
          <w:p w:rsidR="00BB49CD" w:rsidRPr="00B62F84" w:rsidRDefault="00BB49CD" w:rsidP="00BB49CD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B49CD" w:rsidRPr="00B62F84" w:rsidTr="00B4597B">
        <w:tc>
          <w:tcPr>
            <w:tcW w:w="1134" w:type="dxa"/>
            <w:shd w:val="clear" w:color="auto" w:fill="FFFFFF" w:themeFill="background1"/>
          </w:tcPr>
          <w:p w:rsidR="00BB49CD" w:rsidRPr="00B62F84" w:rsidRDefault="00BB49CD" w:rsidP="00BB49CD">
            <w:pPr>
              <w:shd w:val="clear" w:color="auto" w:fill="FFFFFF" w:themeFill="background1"/>
              <w:ind w:right="-108" w:hanging="74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3:00</w:t>
            </w:r>
          </w:p>
        </w:tc>
        <w:tc>
          <w:tcPr>
            <w:tcW w:w="12757" w:type="dxa"/>
            <w:gridSpan w:val="5"/>
            <w:shd w:val="clear" w:color="auto" w:fill="FFFFFF" w:themeFill="background1"/>
          </w:tcPr>
          <w:p w:rsidR="00BB49CD" w:rsidRPr="00B62F84" w:rsidRDefault="00BB49CD" w:rsidP="00BB49CD">
            <w:pPr>
              <w:shd w:val="clear" w:color="auto" w:fill="FFFFFF" w:themeFill="background1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CLOSING CEREMONY</w:t>
            </w:r>
          </w:p>
        </w:tc>
      </w:tr>
    </w:tbl>
    <w:p w:rsidR="009D66AE" w:rsidRPr="0003709F" w:rsidRDefault="009D66AE" w:rsidP="0003709F">
      <w:pPr>
        <w:shd w:val="clear" w:color="auto" w:fill="FFFFFF" w:themeFill="background1"/>
        <w:jc w:val="center"/>
        <w:rPr>
          <w:rFonts w:asciiTheme="minorBidi" w:hAnsiTheme="minorBidi"/>
          <w:b/>
          <w:bCs/>
          <w:sz w:val="20"/>
          <w:szCs w:val="20"/>
        </w:rPr>
      </w:pPr>
    </w:p>
    <w:p w:rsidR="00C8516F" w:rsidRDefault="00C8516F" w:rsidP="0003709F">
      <w:pPr>
        <w:shd w:val="clear" w:color="auto" w:fill="FFFFFF" w:themeFill="background1"/>
        <w:jc w:val="center"/>
        <w:rPr>
          <w:rFonts w:asciiTheme="minorBidi" w:hAnsiTheme="minorBidi"/>
          <w:b/>
          <w:bCs/>
          <w:sz w:val="20"/>
          <w:szCs w:val="20"/>
        </w:rPr>
      </w:pPr>
    </w:p>
    <w:p w:rsidR="00C8516F" w:rsidRDefault="00C8516F" w:rsidP="0003709F">
      <w:pPr>
        <w:shd w:val="clear" w:color="auto" w:fill="FFFFFF" w:themeFill="background1"/>
        <w:jc w:val="center"/>
        <w:rPr>
          <w:rFonts w:asciiTheme="minorBidi" w:hAnsiTheme="minorBidi"/>
          <w:b/>
          <w:bCs/>
          <w:sz w:val="20"/>
          <w:szCs w:val="20"/>
        </w:rPr>
      </w:pPr>
    </w:p>
    <w:p w:rsidR="00C8516F" w:rsidRDefault="00C8516F" w:rsidP="0003709F">
      <w:pPr>
        <w:shd w:val="clear" w:color="auto" w:fill="FFFFFF" w:themeFill="background1"/>
        <w:jc w:val="center"/>
        <w:rPr>
          <w:rFonts w:asciiTheme="minorBidi" w:hAnsiTheme="minorBidi"/>
          <w:b/>
          <w:bCs/>
          <w:sz w:val="20"/>
          <w:szCs w:val="20"/>
        </w:rPr>
      </w:pPr>
    </w:p>
    <w:sectPr w:rsidR="00C8516F" w:rsidSect="005D0E7D">
      <w:pgSz w:w="15840" w:h="12240" w:orient="landscape"/>
      <w:pgMar w:top="567" w:right="45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66489"/>
    <w:multiLevelType w:val="hybridMultilevel"/>
    <w:tmpl w:val="4600D9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5CA4"/>
    <w:multiLevelType w:val="hybridMultilevel"/>
    <w:tmpl w:val="761A43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11CD4"/>
    <w:multiLevelType w:val="hybridMultilevel"/>
    <w:tmpl w:val="EE746E62"/>
    <w:lvl w:ilvl="0" w:tplc="6BF05C2E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44FA4"/>
    <w:multiLevelType w:val="hybridMultilevel"/>
    <w:tmpl w:val="32EAC9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45D20"/>
    <w:multiLevelType w:val="hybridMultilevel"/>
    <w:tmpl w:val="B7D631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F37"/>
    <w:rsid w:val="000005AD"/>
    <w:rsid w:val="000042A0"/>
    <w:rsid w:val="00005040"/>
    <w:rsid w:val="00005A6A"/>
    <w:rsid w:val="00005F66"/>
    <w:rsid w:val="0000653F"/>
    <w:rsid w:val="000106CF"/>
    <w:rsid w:val="00020665"/>
    <w:rsid w:val="00021BFC"/>
    <w:rsid w:val="00023163"/>
    <w:rsid w:val="0002367B"/>
    <w:rsid w:val="000264AB"/>
    <w:rsid w:val="0003196E"/>
    <w:rsid w:val="00032649"/>
    <w:rsid w:val="000359BF"/>
    <w:rsid w:val="00035D9E"/>
    <w:rsid w:val="0003709F"/>
    <w:rsid w:val="00042E19"/>
    <w:rsid w:val="00043639"/>
    <w:rsid w:val="000446E4"/>
    <w:rsid w:val="00046185"/>
    <w:rsid w:val="000515D3"/>
    <w:rsid w:val="00053526"/>
    <w:rsid w:val="00054CB0"/>
    <w:rsid w:val="00065D18"/>
    <w:rsid w:val="000710BD"/>
    <w:rsid w:val="000736CE"/>
    <w:rsid w:val="000745C0"/>
    <w:rsid w:val="000755F2"/>
    <w:rsid w:val="00083B6E"/>
    <w:rsid w:val="00083EF1"/>
    <w:rsid w:val="000852BB"/>
    <w:rsid w:val="00087A64"/>
    <w:rsid w:val="00090E5C"/>
    <w:rsid w:val="000920DF"/>
    <w:rsid w:val="00093267"/>
    <w:rsid w:val="00096474"/>
    <w:rsid w:val="00097F57"/>
    <w:rsid w:val="000A2112"/>
    <w:rsid w:val="000A29B9"/>
    <w:rsid w:val="000A3EED"/>
    <w:rsid w:val="000B5B70"/>
    <w:rsid w:val="000B6331"/>
    <w:rsid w:val="000B78B5"/>
    <w:rsid w:val="000C0992"/>
    <w:rsid w:val="000C0B8C"/>
    <w:rsid w:val="000C3660"/>
    <w:rsid w:val="000C5018"/>
    <w:rsid w:val="000D1845"/>
    <w:rsid w:val="000E718F"/>
    <w:rsid w:val="000F0D34"/>
    <w:rsid w:val="00106642"/>
    <w:rsid w:val="00107828"/>
    <w:rsid w:val="00107EF2"/>
    <w:rsid w:val="00112048"/>
    <w:rsid w:val="0011231B"/>
    <w:rsid w:val="00114AD1"/>
    <w:rsid w:val="00116C02"/>
    <w:rsid w:val="0011701E"/>
    <w:rsid w:val="00117C98"/>
    <w:rsid w:val="001219AA"/>
    <w:rsid w:val="0012295D"/>
    <w:rsid w:val="00123D8F"/>
    <w:rsid w:val="0012405E"/>
    <w:rsid w:val="001257B4"/>
    <w:rsid w:val="001261BA"/>
    <w:rsid w:val="00130E4E"/>
    <w:rsid w:val="00133049"/>
    <w:rsid w:val="00134792"/>
    <w:rsid w:val="00134F3C"/>
    <w:rsid w:val="001426C0"/>
    <w:rsid w:val="00144649"/>
    <w:rsid w:val="001453A4"/>
    <w:rsid w:val="00146B8A"/>
    <w:rsid w:val="00151BB3"/>
    <w:rsid w:val="001542CE"/>
    <w:rsid w:val="001571B6"/>
    <w:rsid w:val="00157DB1"/>
    <w:rsid w:val="0016642C"/>
    <w:rsid w:val="00171A0E"/>
    <w:rsid w:val="00174CE7"/>
    <w:rsid w:val="00175744"/>
    <w:rsid w:val="001836A1"/>
    <w:rsid w:val="001839B2"/>
    <w:rsid w:val="001867FF"/>
    <w:rsid w:val="00190270"/>
    <w:rsid w:val="001963F4"/>
    <w:rsid w:val="001A20C8"/>
    <w:rsid w:val="001B5C1C"/>
    <w:rsid w:val="001C4C2A"/>
    <w:rsid w:val="001D1EA3"/>
    <w:rsid w:val="001D7DC0"/>
    <w:rsid w:val="001E207D"/>
    <w:rsid w:val="001E3C98"/>
    <w:rsid w:val="001E4CA6"/>
    <w:rsid w:val="001E7DD8"/>
    <w:rsid w:val="001F42CA"/>
    <w:rsid w:val="001F607A"/>
    <w:rsid w:val="001F7196"/>
    <w:rsid w:val="002004C1"/>
    <w:rsid w:val="00202067"/>
    <w:rsid w:val="00202C08"/>
    <w:rsid w:val="00204AFB"/>
    <w:rsid w:val="00204B89"/>
    <w:rsid w:val="002077B9"/>
    <w:rsid w:val="00207EA3"/>
    <w:rsid w:val="00212AE4"/>
    <w:rsid w:val="00212DCB"/>
    <w:rsid w:val="00214861"/>
    <w:rsid w:val="002214FF"/>
    <w:rsid w:val="00223940"/>
    <w:rsid w:val="002300E0"/>
    <w:rsid w:val="00231B7E"/>
    <w:rsid w:val="00232784"/>
    <w:rsid w:val="00233E16"/>
    <w:rsid w:val="0023407A"/>
    <w:rsid w:val="00234A8F"/>
    <w:rsid w:val="002431BC"/>
    <w:rsid w:val="00247487"/>
    <w:rsid w:val="0024762C"/>
    <w:rsid w:val="00250D86"/>
    <w:rsid w:val="0025293A"/>
    <w:rsid w:val="00253C88"/>
    <w:rsid w:val="002553E3"/>
    <w:rsid w:val="00256225"/>
    <w:rsid w:val="002571D5"/>
    <w:rsid w:val="00262663"/>
    <w:rsid w:val="0026598D"/>
    <w:rsid w:val="00265FD4"/>
    <w:rsid w:val="00270A8F"/>
    <w:rsid w:val="00272234"/>
    <w:rsid w:val="00272A55"/>
    <w:rsid w:val="00275378"/>
    <w:rsid w:val="00285DA5"/>
    <w:rsid w:val="0028663C"/>
    <w:rsid w:val="00292537"/>
    <w:rsid w:val="00294550"/>
    <w:rsid w:val="002954C2"/>
    <w:rsid w:val="002A6B79"/>
    <w:rsid w:val="002B0887"/>
    <w:rsid w:val="002B3063"/>
    <w:rsid w:val="002B4D0D"/>
    <w:rsid w:val="002C5FA1"/>
    <w:rsid w:val="002C67EB"/>
    <w:rsid w:val="002D07ED"/>
    <w:rsid w:val="002D094A"/>
    <w:rsid w:val="002D1567"/>
    <w:rsid w:val="002D7309"/>
    <w:rsid w:val="002D7ED8"/>
    <w:rsid w:val="002E0FB5"/>
    <w:rsid w:val="002E3C89"/>
    <w:rsid w:val="002E3CC1"/>
    <w:rsid w:val="002E44AC"/>
    <w:rsid w:val="002E580B"/>
    <w:rsid w:val="002E59C2"/>
    <w:rsid w:val="002E6F5B"/>
    <w:rsid w:val="002F33D7"/>
    <w:rsid w:val="002F3B72"/>
    <w:rsid w:val="002F4BBE"/>
    <w:rsid w:val="002F7867"/>
    <w:rsid w:val="00306352"/>
    <w:rsid w:val="00317637"/>
    <w:rsid w:val="00317E77"/>
    <w:rsid w:val="00341293"/>
    <w:rsid w:val="003427FD"/>
    <w:rsid w:val="00344499"/>
    <w:rsid w:val="00344F03"/>
    <w:rsid w:val="003465A7"/>
    <w:rsid w:val="00351AA8"/>
    <w:rsid w:val="00354481"/>
    <w:rsid w:val="00354B05"/>
    <w:rsid w:val="00356855"/>
    <w:rsid w:val="00356B7F"/>
    <w:rsid w:val="0037064B"/>
    <w:rsid w:val="00371E67"/>
    <w:rsid w:val="00375134"/>
    <w:rsid w:val="0038229A"/>
    <w:rsid w:val="00390B4A"/>
    <w:rsid w:val="0039365D"/>
    <w:rsid w:val="003946F6"/>
    <w:rsid w:val="00394EA6"/>
    <w:rsid w:val="0039697B"/>
    <w:rsid w:val="003A2262"/>
    <w:rsid w:val="003A295E"/>
    <w:rsid w:val="003A43B2"/>
    <w:rsid w:val="003A498E"/>
    <w:rsid w:val="003A79E7"/>
    <w:rsid w:val="003B012E"/>
    <w:rsid w:val="003C056F"/>
    <w:rsid w:val="003C2EAA"/>
    <w:rsid w:val="003C5C39"/>
    <w:rsid w:val="003D0780"/>
    <w:rsid w:val="003D0EC4"/>
    <w:rsid w:val="003D41A2"/>
    <w:rsid w:val="003D4C78"/>
    <w:rsid w:val="003E1F34"/>
    <w:rsid w:val="003E67ED"/>
    <w:rsid w:val="003F56F0"/>
    <w:rsid w:val="003F6155"/>
    <w:rsid w:val="00406511"/>
    <w:rsid w:val="004177AC"/>
    <w:rsid w:val="00417EFC"/>
    <w:rsid w:val="0042072A"/>
    <w:rsid w:val="00421488"/>
    <w:rsid w:val="00422F37"/>
    <w:rsid w:val="00426ABC"/>
    <w:rsid w:val="0042778E"/>
    <w:rsid w:val="00430886"/>
    <w:rsid w:val="00433987"/>
    <w:rsid w:val="00437222"/>
    <w:rsid w:val="00442086"/>
    <w:rsid w:val="0044299E"/>
    <w:rsid w:val="00443589"/>
    <w:rsid w:val="00443AEB"/>
    <w:rsid w:val="00450384"/>
    <w:rsid w:val="00450906"/>
    <w:rsid w:val="004539D3"/>
    <w:rsid w:val="00455158"/>
    <w:rsid w:val="0045614F"/>
    <w:rsid w:val="00464183"/>
    <w:rsid w:val="004645F4"/>
    <w:rsid w:val="004670E0"/>
    <w:rsid w:val="004707CB"/>
    <w:rsid w:val="0047507C"/>
    <w:rsid w:val="00486829"/>
    <w:rsid w:val="0048761A"/>
    <w:rsid w:val="0048773F"/>
    <w:rsid w:val="00491399"/>
    <w:rsid w:val="00495720"/>
    <w:rsid w:val="0049753B"/>
    <w:rsid w:val="004A1EC4"/>
    <w:rsid w:val="004A79BC"/>
    <w:rsid w:val="004B338A"/>
    <w:rsid w:val="004B60CB"/>
    <w:rsid w:val="004B6F47"/>
    <w:rsid w:val="004C2374"/>
    <w:rsid w:val="004C2FA9"/>
    <w:rsid w:val="004C3020"/>
    <w:rsid w:val="004C443D"/>
    <w:rsid w:val="004C61FF"/>
    <w:rsid w:val="004C6369"/>
    <w:rsid w:val="004D0293"/>
    <w:rsid w:val="004D0474"/>
    <w:rsid w:val="004D0762"/>
    <w:rsid w:val="004D133B"/>
    <w:rsid w:val="004D54BD"/>
    <w:rsid w:val="004D68DD"/>
    <w:rsid w:val="004D7BE1"/>
    <w:rsid w:val="004E163F"/>
    <w:rsid w:val="004E3808"/>
    <w:rsid w:val="004E4A4D"/>
    <w:rsid w:val="004E7A41"/>
    <w:rsid w:val="004F040A"/>
    <w:rsid w:val="004F0876"/>
    <w:rsid w:val="004F2108"/>
    <w:rsid w:val="004F2350"/>
    <w:rsid w:val="004F3C09"/>
    <w:rsid w:val="00502A8D"/>
    <w:rsid w:val="005100F9"/>
    <w:rsid w:val="005116F2"/>
    <w:rsid w:val="005132EA"/>
    <w:rsid w:val="00521F65"/>
    <w:rsid w:val="0053000F"/>
    <w:rsid w:val="005311D0"/>
    <w:rsid w:val="00534006"/>
    <w:rsid w:val="0053769F"/>
    <w:rsid w:val="0054501B"/>
    <w:rsid w:val="00547FAB"/>
    <w:rsid w:val="0055001B"/>
    <w:rsid w:val="00550B16"/>
    <w:rsid w:val="00552096"/>
    <w:rsid w:val="0055358E"/>
    <w:rsid w:val="0055705D"/>
    <w:rsid w:val="005617C6"/>
    <w:rsid w:val="00561972"/>
    <w:rsid w:val="00563155"/>
    <w:rsid w:val="00563D29"/>
    <w:rsid w:val="0056505C"/>
    <w:rsid w:val="00570597"/>
    <w:rsid w:val="00570EE1"/>
    <w:rsid w:val="00571A7C"/>
    <w:rsid w:val="005721FE"/>
    <w:rsid w:val="00573767"/>
    <w:rsid w:val="00573833"/>
    <w:rsid w:val="00573FB0"/>
    <w:rsid w:val="0057625A"/>
    <w:rsid w:val="00580692"/>
    <w:rsid w:val="00581C2E"/>
    <w:rsid w:val="00581EC6"/>
    <w:rsid w:val="00585303"/>
    <w:rsid w:val="00592C73"/>
    <w:rsid w:val="0059457B"/>
    <w:rsid w:val="005A77B2"/>
    <w:rsid w:val="005B0BFF"/>
    <w:rsid w:val="005B3CA2"/>
    <w:rsid w:val="005C0A98"/>
    <w:rsid w:val="005C25C1"/>
    <w:rsid w:val="005C334F"/>
    <w:rsid w:val="005C366B"/>
    <w:rsid w:val="005D0E7D"/>
    <w:rsid w:val="005D13C6"/>
    <w:rsid w:val="005D2B84"/>
    <w:rsid w:val="005E0C75"/>
    <w:rsid w:val="005E131E"/>
    <w:rsid w:val="005E1712"/>
    <w:rsid w:val="005E3568"/>
    <w:rsid w:val="005E5A4D"/>
    <w:rsid w:val="005F152E"/>
    <w:rsid w:val="005F1A1F"/>
    <w:rsid w:val="005F4CCF"/>
    <w:rsid w:val="005F64C3"/>
    <w:rsid w:val="006003EB"/>
    <w:rsid w:val="00602532"/>
    <w:rsid w:val="006046DE"/>
    <w:rsid w:val="006048C2"/>
    <w:rsid w:val="006070C7"/>
    <w:rsid w:val="006126E9"/>
    <w:rsid w:val="006217EC"/>
    <w:rsid w:val="006254A0"/>
    <w:rsid w:val="0063215C"/>
    <w:rsid w:val="00634803"/>
    <w:rsid w:val="00634D37"/>
    <w:rsid w:val="006360A1"/>
    <w:rsid w:val="00637447"/>
    <w:rsid w:val="006377E3"/>
    <w:rsid w:val="006379D9"/>
    <w:rsid w:val="00651F2D"/>
    <w:rsid w:val="0065452A"/>
    <w:rsid w:val="0065788C"/>
    <w:rsid w:val="006603F9"/>
    <w:rsid w:val="00660F49"/>
    <w:rsid w:val="00662F35"/>
    <w:rsid w:val="00665220"/>
    <w:rsid w:val="00665F22"/>
    <w:rsid w:val="006731E7"/>
    <w:rsid w:val="006802BC"/>
    <w:rsid w:val="00680B0B"/>
    <w:rsid w:val="00681659"/>
    <w:rsid w:val="00684FA5"/>
    <w:rsid w:val="006850B0"/>
    <w:rsid w:val="00690D0A"/>
    <w:rsid w:val="006964C4"/>
    <w:rsid w:val="006A0120"/>
    <w:rsid w:val="006A101C"/>
    <w:rsid w:val="006A1075"/>
    <w:rsid w:val="006A4D96"/>
    <w:rsid w:val="006B0DBF"/>
    <w:rsid w:val="006C5034"/>
    <w:rsid w:val="006D57FE"/>
    <w:rsid w:val="006E258F"/>
    <w:rsid w:val="006E71F2"/>
    <w:rsid w:val="006F1CF2"/>
    <w:rsid w:val="006F3047"/>
    <w:rsid w:val="006F4617"/>
    <w:rsid w:val="006F5C6A"/>
    <w:rsid w:val="006F5FFF"/>
    <w:rsid w:val="006F781F"/>
    <w:rsid w:val="006F7C24"/>
    <w:rsid w:val="0070062F"/>
    <w:rsid w:val="00706FFA"/>
    <w:rsid w:val="00710294"/>
    <w:rsid w:val="00711B3E"/>
    <w:rsid w:val="00712CE0"/>
    <w:rsid w:val="00714289"/>
    <w:rsid w:val="007154CF"/>
    <w:rsid w:val="007169DC"/>
    <w:rsid w:val="00720805"/>
    <w:rsid w:val="00721F79"/>
    <w:rsid w:val="00723829"/>
    <w:rsid w:val="00724C70"/>
    <w:rsid w:val="00725800"/>
    <w:rsid w:val="00726678"/>
    <w:rsid w:val="00727521"/>
    <w:rsid w:val="00727FBA"/>
    <w:rsid w:val="00731694"/>
    <w:rsid w:val="00734423"/>
    <w:rsid w:val="00742851"/>
    <w:rsid w:val="00746E3F"/>
    <w:rsid w:val="0075086B"/>
    <w:rsid w:val="00753FEB"/>
    <w:rsid w:val="007542FC"/>
    <w:rsid w:val="00760927"/>
    <w:rsid w:val="00765F9A"/>
    <w:rsid w:val="0076707F"/>
    <w:rsid w:val="00767095"/>
    <w:rsid w:val="00771A84"/>
    <w:rsid w:val="0077313B"/>
    <w:rsid w:val="0077590D"/>
    <w:rsid w:val="00775AC8"/>
    <w:rsid w:val="0078521A"/>
    <w:rsid w:val="00786A7D"/>
    <w:rsid w:val="007939C9"/>
    <w:rsid w:val="00794129"/>
    <w:rsid w:val="00795581"/>
    <w:rsid w:val="007967FC"/>
    <w:rsid w:val="007A1C31"/>
    <w:rsid w:val="007A58F2"/>
    <w:rsid w:val="007A6160"/>
    <w:rsid w:val="007B02A0"/>
    <w:rsid w:val="007B06CE"/>
    <w:rsid w:val="007B1531"/>
    <w:rsid w:val="007B5F6C"/>
    <w:rsid w:val="007C74A5"/>
    <w:rsid w:val="007D00AC"/>
    <w:rsid w:val="007D2DE6"/>
    <w:rsid w:val="007D4EBA"/>
    <w:rsid w:val="007D740C"/>
    <w:rsid w:val="007E1E65"/>
    <w:rsid w:val="007E57D2"/>
    <w:rsid w:val="007E7531"/>
    <w:rsid w:val="007F306C"/>
    <w:rsid w:val="007F619F"/>
    <w:rsid w:val="008018F2"/>
    <w:rsid w:val="0080361E"/>
    <w:rsid w:val="00806795"/>
    <w:rsid w:val="0080709E"/>
    <w:rsid w:val="008122C3"/>
    <w:rsid w:val="00823556"/>
    <w:rsid w:val="00823ABB"/>
    <w:rsid w:val="00825856"/>
    <w:rsid w:val="00831EEE"/>
    <w:rsid w:val="00834612"/>
    <w:rsid w:val="00836838"/>
    <w:rsid w:val="008410FF"/>
    <w:rsid w:val="00841E8E"/>
    <w:rsid w:val="00844CAE"/>
    <w:rsid w:val="00847881"/>
    <w:rsid w:val="00852248"/>
    <w:rsid w:val="0085263A"/>
    <w:rsid w:val="008548D1"/>
    <w:rsid w:val="00856969"/>
    <w:rsid w:val="00856DD6"/>
    <w:rsid w:val="00857F99"/>
    <w:rsid w:val="00857FCF"/>
    <w:rsid w:val="00866DBB"/>
    <w:rsid w:val="00871C52"/>
    <w:rsid w:val="00871F61"/>
    <w:rsid w:val="00872776"/>
    <w:rsid w:val="00876551"/>
    <w:rsid w:val="008800DF"/>
    <w:rsid w:val="00880890"/>
    <w:rsid w:val="008824EC"/>
    <w:rsid w:val="00885920"/>
    <w:rsid w:val="00890D21"/>
    <w:rsid w:val="008A05FB"/>
    <w:rsid w:val="008A21BC"/>
    <w:rsid w:val="008A4D1C"/>
    <w:rsid w:val="008A6967"/>
    <w:rsid w:val="008B44A9"/>
    <w:rsid w:val="008B452B"/>
    <w:rsid w:val="008B52AB"/>
    <w:rsid w:val="008B77A1"/>
    <w:rsid w:val="008B7F05"/>
    <w:rsid w:val="008C0852"/>
    <w:rsid w:val="008C1147"/>
    <w:rsid w:val="008D1471"/>
    <w:rsid w:val="008D711A"/>
    <w:rsid w:val="008D720D"/>
    <w:rsid w:val="008D7FB7"/>
    <w:rsid w:val="008E2BB5"/>
    <w:rsid w:val="008E5F40"/>
    <w:rsid w:val="008E6228"/>
    <w:rsid w:val="008E6317"/>
    <w:rsid w:val="008F4111"/>
    <w:rsid w:val="008F491E"/>
    <w:rsid w:val="009138E7"/>
    <w:rsid w:val="0091446C"/>
    <w:rsid w:val="0092239C"/>
    <w:rsid w:val="009226DC"/>
    <w:rsid w:val="009264BA"/>
    <w:rsid w:val="0093079B"/>
    <w:rsid w:val="00930BD2"/>
    <w:rsid w:val="009343BA"/>
    <w:rsid w:val="00936F80"/>
    <w:rsid w:val="009414DD"/>
    <w:rsid w:val="009424F1"/>
    <w:rsid w:val="0094344E"/>
    <w:rsid w:val="009455B1"/>
    <w:rsid w:val="00947653"/>
    <w:rsid w:val="00954AE8"/>
    <w:rsid w:val="009551CA"/>
    <w:rsid w:val="00960D3B"/>
    <w:rsid w:val="009668F2"/>
    <w:rsid w:val="0097405F"/>
    <w:rsid w:val="009810E8"/>
    <w:rsid w:val="009823E2"/>
    <w:rsid w:val="00982D7A"/>
    <w:rsid w:val="00984225"/>
    <w:rsid w:val="00985285"/>
    <w:rsid w:val="0098638C"/>
    <w:rsid w:val="0099137C"/>
    <w:rsid w:val="00991C88"/>
    <w:rsid w:val="00992B87"/>
    <w:rsid w:val="009A7EEE"/>
    <w:rsid w:val="009B2BF9"/>
    <w:rsid w:val="009B3CAF"/>
    <w:rsid w:val="009B45FD"/>
    <w:rsid w:val="009B4B43"/>
    <w:rsid w:val="009B5269"/>
    <w:rsid w:val="009B5BF8"/>
    <w:rsid w:val="009C0650"/>
    <w:rsid w:val="009C1C11"/>
    <w:rsid w:val="009C22AC"/>
    <w:rsid w:val="009D1664"/>
    <w:rsid w:val="009D3C69"/>
    <w:rsid w:val="009D4238"/>
    <w:rsid w:val="009D5508"/>
    <w:rsid w:val="009D5DFC"/>
    <w:rsid w:val="009D66AE"/>
    <w:rsid w:val="009E274F"/>
    <w:rsid w:val="009E4F6F"/>
    <w:rsid w:val="009E6ACC"/>
    <w:rsid w:val="009E6AE3"/>
    <w:rsid w:val="009E7135"/>
    <w:rsid w:val="009E72CC"/>
    <w:rsid w:val="009F5139"/>
    <w:rsid w:val="00A01157"/>
    <w:rsid w:val="00A01A1D"/>
    <w:rsid w:val="00A023E7"/>
    <w:rsid w:val="00A060CD"/>
    <w:rsid w:val="00A10ECC"/>
    <w:rsid w:val="00A11A75"/>
    <w:rsid w:val="00A13F96"/>
    <w:rsid w:val="00A15D7C"/>
    <w:rsid w:val="00A207D6"/>
    <w:rsid w:val="00A30477"/>
    <w:rsid w:val="00A31E3A"/>
    <w:rsid w:val="00A33027"/>
    <w:rsid w:val="00A34E6C"/>
    <w:rsid w:val="00A36ACA"/>
    <w:rsid w:val="00A36B19"/>
    <w:rsid w:val="00A374D4"/>
    <w:rsid w:val="00A46E98"/>
    <w:rsid w:val="00A5170C"/>
    <w:rsid w:val="00A56B96"/>
    <w:rsid w:val="00A66067"/>
    <w:rsid w:val="00A666AA"/>
    <w:rsid w:val="00A713F3"/>
    <w:rsid w:val="00A713F9"/>
    <w:rsid w:val="00A735E2"/>
    <w:rsid w:val="00A80B62"/>
    <w:rsid w:val="00A816E0"/>
    <w:rsid w:val="00A87249"/>
    <w:rsid w:val="00AA1F9E"/>
    <w:rsid w:val="00AA283C"/>
    <w:rsid w:val="00AB5D2D"/>
    <w:rsid w:val="00AB7FAC"/>
    <w:rsid w:val="00AC0149"/>
    <w:rsid w:val="00AC0BF1"/>
    <w:rsid w:val="00AC1C29"/>
    <w:rsid w:val="00AD067A"/>
    <w:rsid w:val="00AD3915"/>
    <w:rsid w:val="00AD48FB"/>
    <w:rsid w:val="00AD7CE2"/>
    <w:rsid w:val="00AE0614"/>
    <w:rsid w:val="00AE0D74"/>
    <w:rsid w:val="00AE2C70"/>
    <w:rsid w:val="00AE51D8"/>
    <w:rsid w:val="00AF0912"/>
    <w:rsid w:val="00AF31CC"/>
    <w:rsid w:val="00AF7B8C"/>
    <w:rsid w:val="00AF7C57"/>
    <w:rsid w:val="00B00841"/>
    <w:rsid w:val="00B02576"/>
    <w:rsid w:val="00B14EE3"/>
    <w:rsid w:val="00B16ACA"/>
    <w:rsid w:val="00B16B3C"/>
    <w:rsid w:val="00B202DB"/>
    <w:rsid w:val="00B261EA"/>
    <w:rsid w:val="00B30002"/>
    <w:rsid w:val="00B30829"/>
    <w:rsid w:val="00B32D75"/>
    <w:rsid w:val="00B33665"/>
    <w:rsid w:val="00B37667"/>
    <w:rsid w:val="00B4022A"/>
    <w:rsid w:val="00B41D51"/>
    <w:rsid w:val="00B46702"/>
    <w:rsid w:val="00B53AE9"/>
    <w:rsid w:val="00B55536"/>
    <w:rsid w:val="00B60673"/>
    <w:rsid w:val="00B62F84"/>
    <w:rsid w:val="00B63AEB"/>
    <w:rsid w:val="00B650CC"/>
    <w:rsid w:val="00B6644F"/>
    <w:rsid w:val="00B66DBC"/>
    <w:rsid w:val="00B705CC"/>
    <w:rsid w:val="00B7693D"/>
    <w:rsid w:val="00B818F0"/>
    <w:rsid w:val="00B82AAB"/>
    <w:rsid w:val="00B838AD"/>
    <w:rsid w:val="00B903FC"/>
    <w:rsid w:val="00B90757"/>
    <w:rsid w:val="00B91DB5"/>
    <w:rsid w:val="00B973E4"/>
    <w:rsid w:val="00BA393C"/>
    <w:rsid w:val="00BA4721"/>
    <w:rsid w:val="00BA53BE"/>
    <w:rsid w:val="00BB09E9"/>
    <w:rsid w:val="00BB49CD"/>
    <w:rsid w:val="00BB6634"/>
    <w:rsid w:val="00BB7260"/>
    <w:rsid w:val="00BC1B9E"/>
    <w:rsid w:val="00BC401B"/>
    <w:rsid w:val="00BD6A9F"/>
    <w:rsid w:val="00BE3CC2"/>
    <w:rsid w:val="00BE4D90"/>
    <w:rsid w:val="00BE6DFC"/>
    <w:rsid w:val="00BF627E"/>
    <w:rsid w:val="00C143DD"/>
    <w:rsid w:val="00C22DA2"/>
    <w:rsid w:val="00C23660"/>
    <w:rsid w:val="00C2394C"/>
    <w:rsid w:val="00C27EA2"/>
    <w:rsid w:val="00C35C74"/>
    <w:rsid w:val="00C36586"/>
    <w:rsid w:val="00C37656"/>
    <w:rsid w:val="00C413DA"/>
    <w:rsid w:val="00C4143F"/>
    <w:rsid w:val="00C4177C"/>
    <w:rsid w:val="00C43B4F"/>
    <w:rsid w:val="00C50787"/>
    <w:rsid w:val="00C558A2"/>
    <w:rsid w:val="00C643F3"/>
    <w:rsid w:val="00C6793E"/>
    <w:rsid w:val="00C70135"/>
    <w:rsid w:val="00C709F1"/>
    <w:rsid w:val="00C74B3C"/>
    <w:rsid w:val="00C74C02"/>
    <w:rsid w:val="00C81924"/>
    <w:rsid w:val="00C81AD1"/>
    <w:rsid w:val="00C8516F"/>
    <w:rsid w:val="00C872F9"/>
    <w:rsid w:val="00C9430C"/>
    <w:rsid w:val="00C94617"/>
    <w:rsid w:val="00C94991"/>
    <w:rsid w:val="00C94E23"/>
    <w:rsid w:val="00C974F0"/>
    <w:rsid w:val="00C97A64"/>
    <w:rsid w:val="00CA0CBB"/>
    <w:rsid w:val="00CA33FD"/>
    <w:rsid w:val="00CA4486"/>
    <w:rsid w:val="00CA59B3"/>
    <w:rsid w:val="00CB2218"/>
    <w:rsid w:val="00CB293E"/>
    <w:rsid w:val="00CB45A3"/>
    <w:rsid w:val="00CC0A12"/>
    <w:rsid w:val="00CC4F61"/>
    <w:rsid w:val="00CC7D33"/>
    <w:rsid w:val="00CD1669"/>
    <w:rsid w:val="00CD5A4D"/>
    <w:rsid w:val="00CD6CA5"/>
    <w:rsid w:val="00CD7CBA"/>
    <w:rsid w:val="00CE106C"/>
    <w:rsid w:val="00CE3711"/>
    <w:rsid w:val="00CE3C51"/>
    <w:rsid w:val="00CE4453"/>
    <w:rsid w:val="00CF7A79"/>
    <w:rsid w:val="00D02911"/>
    <w:rsid w:val="00D05B0D"/>
    <w:rsid w:val="00D10FE1"/>
    <w:rsid w:val="00D13311"/>
    <w:rsid w:val="00D140C7"/>
    <w:rsid w:val="00D16FAE"/>
    <w:rsid w:val="00D2533A"/>
    <w:rsid w:val="00D2601E"/>
    <w:rsid w:val="00D330A8"/>
    <w:rsid w:val="00D34B9E"/>
    <w:rsid w:val="00D359FD"/>
    <w:rsid w:val="00D40237"/>
    <w:rsid w:val="00D46607"/>
    <w:rsid w:val="00D51EF2"/>
    <w:rsid w:val="00D5263E"/>
    <w:rsid w:val="00D54F03"/>
    <w:rsid w:val="00D569DB"/>
    <w:rsid w:val="00D56EF9"/>
    <w:rsid w:val="00D57140"/>
    <w:rsid w:val="00D61D97"/>
    <w:rsid w:val="00D63345"/>
    <w:rsid w:val="00D67A1C"/>
    <w:rsid w:val="00D7190E"/>
    <w:rsid w:val="00D71F06"/>
    <w:rsid w:val="00D7614E"/>
    <w:rsid w:val="00D847CD"/>
    <w:rsid w:val="00D855D3"/>
    <w:rsid w:val="00D95DE7"/>
    <w:rsid w:val="00D95FA3"/>
    <w:rsid w:val="00DA2A85"/>
    <w:rsid w:val="00DA6401"/>
    <w:rsid w:val="00DA729C"/>
    <w:rsid w:val="00DB12C5"/>
    <w:rsid w:val="00DB2A9B"/>
    <w:rsid w:val="00DB7BFF"/>
    <w:rsid w:val="00DB7E33"/>
    <w:rsid w:val="00DC00F1"/>
    <w:rsid w:val="00DC0468"/>
    <w:rsid w:val="00DC3B16"/>
    <w:rsid w:val="00DC6EE0"/>
    <w:rsid w:val="00DC7857"/>
    <w:rsid w:val="00DD0AF3"/>
    <w:rsid w:val="00DD2982"/>
    <w:rsid w:val="00DD56C1"/>
    <w:rsid w:val="00DD77DF"/>
    <w:rsid w:val="00DE0599"/>
    <w:rsid w:val="00DE066A"/>
    <w:rsid w:val="00DE65DB"/>
    <w:rsid w:val="00DE6ED6"/>
    <w:rsid w:val="00DF1A58"/>
    <w:rsid w:val="00DF1E84"/>
    <w:rsid w:val="00DF380C"/>
    <w:rsid w:val="00DF3C31"/>
    <w:rsid w:val="00DF40CB"/>
    <w:rsid w:val="00DF4541"/>
    <w:rsid w:val="00DF5071"/>
    <w:rsid w:val="00DF7F07"/>
    <w:rsid w:val="00E013A8"/>
    <w:rsid w:val="00E0548C"/>
    <w:rsid w:val="00E05AE5"/>
    <w:rsid w:val="00E06A03"/>
    <w:rsid w:val="00E116B5"/>
    <w:rsid w:val="00E13F12"/>
    <w:rsid w:val="00E168F6"/>
    <w:rsid w:val="00E2304D"/>
    <w:rsid w:val="00E235CC"/>
    <w:rsid w:val="00E238AC"/>
    <w:rsid w:val="00E30830"/>
    <w:rsid w:val="00E31FC6"/>
    <w:rsid w:val="00E328CD"/>
    <w:rsid w:val="00E352D5"/>
    <w:rsid w:val="00E3646A"/>
    <w:rsid w:val="00E41ACC"/>
    <w:rsid w:val="00E41F36"/>
    <w:rsid w:val="00E43947"/>
    <w:rsid w:val="00E45C02"/>
    <w:rsid w:val="00E46AB2"/>
    <w:rsid w:val="00E47FEB"/>
    <w:rsid w:val="00E50A6C"/>
    <w:rsid w:val="00E52C56"/>
    <w:rsid w:val="00E56F93"/>
    <w:rsid w:val="00E57D50"/>
    <w:rsid w:val="00E60A72"/>
    <w:rsid w:val="00E61805"/>
    <w:rsid w:val="00E618D3"/>
    <w:rsid w:val="00E620C9"/>
    <w:rsid w:val="00E6422D"/>
    <w:rsid w:val="00E65DB0"/>
    <w:rsid w:val="00E7007C"/>
    <w:rsid w:val="00E72335"/>
    <w:rsid w:val="00E746C9"/>
    <w:rsid w:val="00E767FE"/>
    <w:rsid w:val="00E768C5"/>
    <w:rsid w:val="00E808DF"/>
    <w:rsid w:val="00E8518E"/>
    <w:rsid w:val="00E863D9"/>
    <w:rsid w:val="00E90A0D"/>
    <w:rsid w:val="00E948A0"/>
    <w:rsid w:val="00EA4B2D"/>
    <w:rsid w:val="00EA561F"/>
    <w:rsid w:val="00EB3DA9"/>
    <w:rsid w:val="00EC17CC"/>
    <w:rsid w:val="00EC1899"/>
    <w:rsid w:val="00ED083E"/>
    <w:rsid w:val="00ED57E1"/>
    <w:rsid w:val="00ED6998"/>
    <w:rsid w:val="00EE2C64"/>
    <w:rsid w:val="00EE2F2E"/>
    <w:rsid w:val="00EE65C5"/>
    <w:rsid w:val="00EF02C6"/>
    <w:rsid w:val="00EF37A0"/>
    <w:rsid w:val="00F0218A"/>
    <w:rsid w:val="00F03CF8"/>
    <w:rsid w:val="00F04CC6"/>
    <w:rsid w:val="00F11D0F"/>
    <w:rsid w:val="00F13145"/>
    <w:rsid w:val="00F13274"/>
    <w:rsid w:val="00F13F87"/>
    <w:rsid w:val="00F14CF7"/>
    <w:rsid w:val="00F1699C"/>
    <w:rsid w:val="00F208B0"/>
    <w:rsid w:val="00F26B63"/>
    <w:rsid w:val="00F3412A"/>
    <w:rsid w:val="00F51329"/>
    <w:rsid w:val="00F51FF8"/>
    <w:rsid w:val="00F54DC5"/>
    <w:rsid w:val="00F57CE9"/>
    <w:rsid w:val="00F6325E"/>
    <w:rsid w:val="00F721F0"/>
    <w:rsid w:val="00F72B6C"/>
    <w:rsid w:val="00F72D49"/>
    <w:rsid w:val="00F8094E"/>
    <w:rsid w:val="00F812B6"/>
    <w:rsid w:val="00F82101"/>
    <w:rsid w:val="00F85553"/>
    <w:rsid w:val="00F868A3"/>
    <w:rsid w:val="00F90202"/>
    <w:rsid w:val="00F933C5"/>
    <w:rsid w:val="00F93972"/>
    <w:rsid w:val="00F97852"/>
    <w:rsid w:val="00F97C53"/>
    <w:rsid w:val="00FA59E7"/>
    <w:rsid w:val="00FB2779"/>
    <w:rsid w:val="00FB558A"/>
    <w:rsid w:val="00FB5C2E"/>
    <w:rsid w:val="00FB5CD6"/>
    <w:rsid w:val="00FC01AF"/>
    <w:rsid w:val="00FC182B"/>
    <w:rsid w:val="00FC1C6E"/>
    <w:rsid w:val="00FC320E"/>
    <w:rsid w:val="00FC45DF"/>
    <w:rsid w:val="00FC599F"/>
    <w:rsid w:val="00FC70D0"/>
    <w:rsid w:val="00FC7E76"/>
    <w:rsid w:val="00FD3DF4"/>
    <w:rsid w:val="00FD5FFD"/>
    <w:rsid w:val="00FD7931"/>
    <w:rsid w:val="00FE3C10"/>
    <w:rsid w:val="00FE6F0A"/>
    <w:rsid w:val="00FF3795"/>
    <w:rsid w:val="00FF76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22E0CE-9959-44AB-A061-D2D50D47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0D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02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22A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94E23"/>
    <w:rPr>
      <w:b/>
      <w:bCs/>
    </w:rPr>
  </w:style>
  <w:style w:type="paragraph" w:customStyle="1" w:styleId="Default">
    <w:name w:val="Default"/>
    <w:rsid w:val="00F04C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13311"/>
    <w:rPr>
      <w:i/>
      <w:iCs/>
    </w:rPr>
  </w:style>
  <w:style w:type="paragraph" w:customStyle="1" w:styleId="BGBLocation">
    <w:name w:val="BGB_Location"/>
    <w:basedOn w:val="Normal"/>
    <w:qFormat/>
    <w:rsid w:val="005E1712"/>
    <w:pPr>
      <w:spacing w:after="0" w:line="240" w:lineRule="auto"/>
      <w:ind w:left="187"/>
    </w:pPr>
    <w:rPr>
      <w:i/>
      <w:sz w:val="36"/>
      <w:szCs w:val="36"/>
      <w:lang w:val="en-US"/>
    </w:rPr>
  </w:style>
  <w:style w:type="character" w:customStyle="1" w:styleId="apple-style-span">
    <w:name w:val="apple-style-span"/>
    <w:basedOn w:val="DefaultParagraphFont"/>
    <w:rsid w:val="00233E16"/>
  </w:style>
  <w:style w:type="paragraph" w:styleId="NormalWeb">
    <w:name w:val="Normal (Web)"/>
    <w:basedOn w:val="Normal"/>
    <w:uiPriority w:val="99"/>
    <w:unhideWhenUsed/>
    <w:rsid w:val="00005F6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E3C10"/>
    <w:pPr>
      <w:spacing w:after="0" w:line="240" w:lineRule="auto"/>
    </w:pPr>
    <w:rPr>
      <w:rFonts w:ascii="Calibri" w:hAnsi="Calibri" w:cs="Calibri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E3C10"/>
    <w:rPr>
      <w:rFonts w:ascii="Calibri" w:hAnsi="Calibri" w:cs="Calibri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D853C-C451-4D66-9687-F1BB6A6B4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DHA</Company>
  <LinksUpToDate>false</LinksUpToDate>
  <CharactersWithSpaces>6469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Arfan Asif</dc:creator>
  <cp:keywords/>
  <dc:description/>
  <cp:lastModifiedBy>Attracta D'Silva</cp:lastModifiedBy>
  <cp:revision>7</cp:revision>
  <cp:lastPrinted>2015-11-30T06:44:00Z</cp:lastPrinted>
  <dcterms:created xsi:type="dcterms:W3CDTF">2015-11-30T07:42:00Z</dcterms:created>
  <dcterms:modified xsi:type="dcterms:W3CDTF">2015-12-17T08:37:00Z</dcterms:modified>
  <cp:category/>
</cp:coreProperties>
</file>