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8095"/>
      </w:tblGrid>
      <w:tr w:rsidR="00D73D75" w:rsidRPr="005B2D96" w14:paraId="6E61A245" w14:textId="77777777" w:rsidTr="00D73D75">
        <w:tc>
          <w:tcPr>
            <w:tcW w:w="1476" w:type="dxa"/>
          </w:tcPr>
          <w:p w14:paraId="7BF12948" w14:textId="4EC005D0" w:rsidR="00D73D75" w:rsidRPr="005B2D96" w:rsidRDefault="00D73D75" w:rsidP="00D73D75">
            <w:pPr>
              <w:pStyle w:val="Title"/>
              <w:jc w:val="left"/>
              <w:rPr>
                <w:b/>
                <w:bCs/>
                <w:sz w:val="24"/>
              </w:rPr>
            </w:pPr>
            <w:bookmarkStart w:id="0" w:name="_GoBack"/>
            <w:bookmarkEnd w:id="0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08.10.2015</w:t>
            </w:r>
          </w:p>
        </w:tc>
        <w:tc>
          <w:tcPr>
            <w:tcW w:w="8095" w:type="dxa"/>
          </w:tcPr>
          <w:p w14:paraId="6DC9B640" w14:textId="180096CC" w:rsidR="00D73D75" w:rsidRPr="0066092D" w:rsidRDefault="001D38A9" w:rsidP="009B2845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Great Hall</w:t>
            </w:r>
          </w:p>
        </w:tc>
      </w:tr>
      <w:tr w:rsidR="00D73D75" w:rsidRPr="005B2D96" w14:paraId="746D7CB7" w14:textId="77777777" w:rsidTr="00D73D75">
        <w:tc>
          <w:tcPr>
            <w:tcW w:w="1476" w:type="dxa"/>
          </w:tcPr>
          <w:p w14:paraId="329B15FF" w14:textId="77777777" w:rsidR="00D73D75" w:rsidRPr="005B2D96" w:rsidRDefault="00D73D75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8095" w:type="dxa"/>
          </w:tcPr>
          <w:p w14:paraId="02A7A4E4" w14:textId="3ACB5970" w:rsidR="00D73D75" w:rsidRPr="0066092D" w:rsidRDefault="00D73D75" w:rsidP="009B2845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>
              <w:rPr>
                <w:rFonts w:eastAsiaTheme="minorHAnsi"/>
                <w:b/>
                <w:szCs w:val="28"/>
                <w:lang w:val="en-US" w:eastAsia="en-US"/>
              </w:rPr>
              <w:t>Symposia on PJI</w:t>
            </w:r>
          </w:p>
        </w:tc>
      </w:tr>
      <w:tr w:rsidR="00D73D75" w:rsidRPr="005B2D96" w14:paraId="49C96B9B" w14:textId="77777777" w:rsidTr="00D73D75">
        <w:tc>
          <w:tcPr>
            <w:tcW w:w="1476" w:type="dxa"/>
          </w:tcPr>
          <w:p w14:paraId="27567A09" w14:textId="77777777" w:rsidR="00D73D75" w:rsidRPr="005B2D96" w:rsidRDefault="00D73D75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8095" w:type="dxa"/>
          </w:tcPr>
          <w:p w14:paraId="3B9477EC" w14:textId="716AA47B" w:rsidR="00D73D75" w:rsidRPr="0066092D" w:rsidRDefault="00D73D75" w:rsidP="009B2845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 w:rsidRPr="00A22F3A">
              <w:rPr>
                <w:rFonts w:eastAsiaTheme="minorHAnsi"/>
                <w:b/>
                <w:szCs w:val="28"/>
                <w:lang w:val="en-US" w:eastAsia="en-US"/>
              </w:rPr>
              <w:t>1. Periprosthetic joint infections: the basics</w:t>
            </w:r>
          </w:p>
        </w:tc>
      </w:tr>
      <w:tr w:rsidR="00366230" w:rsidRPr="00366230" w14:paraId="1F9B6FA2" w14:textId="77777777" w:rsidTr="00D73D75">
        <w:tc>
          <w:tcPr>
            <w:tcW w:w="1476" w:type="dxa"/>
          </w:tcPr>
          <w:p w14:paraId="00CE86D2" w14:textId="3556EDE9" w:rsidR="00366230" w:rsidRPr="00366230" w:rsidRDefault="00366230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  <w:r w:rsidRPr="00366230">
              <w:rPr>
                <w:b/>
                <w:bCs/>
                <w:sz w:val="24"/>
              </w:rPr>
              <w:t>9.00</w:t>
            </w:r>
          </w:p>
        </w:tc>
        <w:tc>
          <w:tcPr>
            <w:tcW w:w="8095" w:type="dxa"/>
          </w:tcPr>
          <w:p w14:paraId="5418E33E" w14:textId="77777777" w:rsidR="00366230" w:rsidRPr="00366230" w:rsidRDefault="00366230" w:rsidP="00366230">
            <w:pPr>
              <w:pStyle w:val="Title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366230">
              <w:rPr>
                <w:rFonts w:eastAsiaTheme="minorHAnsi"/>
                <w:sz w:val="24"/>
                <w:lang w:val="en-US" w:eastAsia="en-US"/>
              </w:rPr>
              <w:t xml:space="preserve">Incidence of PJI in National Arthroplasty Registers </w:t>
            </w:r>
          </w:p>
          <w:p w14:paraId="0E16E6A8" w14:textId="59D2A9E6" w:rsidR="00366230" w:rsidRPr="00366230" w:rsidRDefault="00366230" w:rsidP="00366230">
            <w:pPr>
              <w:pStyle w:val="BodyText"/>
              <w:spacing w:line="240" w:lineRule="auto"/>
              <w:jc w:val="left"/>
              <w:rPr>
                <w:b/>
                <w:sz w:val="24"/>
                <w:lang w:val="en-US"/>
              </w:rPr>
            </w:pPr>
            <w:r w:rsidRPr="00366230">
              <w:rPr>
                <w:rFonts w:eastAsiaTheme="minorHAnsi"/>
                <w:b/>
                <w:i/>
                <w:sz w:val="24"/>
                <w:lang w:val="en-US" w:eastAsia="en-US"/>
              </w:rPr>
              <w:t>Gerold Labek (Vienna, Austria)</w:t>
            </w:r>
          </w:p>
        </w:tc>
      </w:tr>
      <w:tr w:rsidR="00366230" w:rsidRPr="00366230" w14:paraId="60632565" w14:textId="77777777" w:rsidTr="00D73D75">
        <w:tc>
          <w:tcPr>
            <w:tcW w:w="1476" w:type="dxa"/>
          </w:tcPr>
          <w:p w14:paraId="29166C76" w14:textId="62F1CD4C" w:rsidR="00366230" w:rsidRPr="00366230" w:rsidRDefault="00366230" w:rsidP="0036623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  <w:r w:rsidRPr="00366230">
              <w:rPr>
                <w:b/>
                <w:bCs/>
                <w:sz w:val="24"/>
              </w:rPr>
              <w:t>9</w:t>
            </w:r>
            <w:r w:rsidRPr="00366230">
              <w:rPr>
                <w:b/>
                <w:bCs/>
                <w:sz w:val="24"/>
                <w:lang w:val="en-US"/>
              </w:rPr>
              <w:t>.15</w:t>
            </w:r>
          </w:p>
        </w:tc>
        <w:tc>
          <w:tcPr>
            <w:tcW w:w="8095" w:type="dxa"/>
          </w:tcPr>
          <w:p w14:paraId="5530CD0C" w14:textId="77777777" w:rsidR="00366230" w:rsidRPr="00366230" w:rsidRDefault="00366230" w:rsidP="00366230">
            <w:pPr>
              <w:pStyle w:val="Title"/>
              <w:jc w:val="left"/>
              <w:rPr>
                <w:rFonts w:eastAsiaTheme="minorHAnsi"/>
                <w:color w:val="1A1A1A"/>
                <w:sz w:val="24"/>
                <w:lang w:val="en-US" w:eastAsia="en-US"/>
              </w:rPr>
            </w:pPr>
            <w:r w:rsidRPr="00366230">
              <w:rPr>
                <w:rFonts w:eastAsiaTheme="minorHAnsi"/>
                <w:color w:val="1A1A1A"/>
                <w:sz w:val="24"/>
                <w:lang w:val="en-US" w:eastAsia="en-US"/>
              </w:rPr>
              <w:t>Validation of the diagnose deep infection in primary THA in a registry-setting</w:t>
            </w:r>
          </w:p>
          <w:p w14:paraId="5C4BBB73" w14:textId="37F1DAE9" w:rsidR="00366230" w:rsidRPr="00366230" w:rsidRDefault="00366230" w:rsidP="00366230">
            <w:pPr>
              <w:pStyle w:val="BodyText"/>
              <w:spacing w:line="240" w:lineRule="auto"/>
              <w:jc w:val="left"/>
              <w:rPr>
                <w:b/>
                <w:sz w:val="24"/>
                <w:lang w:val="en-US"/>
              </w:rPr>
            </w:pPr>
            <w:r w:rsidRPr="00366230">
              <w:rPr>
                <w:rFonts w:eastAsiaTheme="minorHAnsi"/>
                <w:sz w:val="24"/>
                <w:lang w:val="en-US" w:eastAsia="en-US"/>
              </w:rPr>
              <w:t xml:space="preserve"> </w:t>
            </w:r>
            <w:r w:rsidRPr="00366230">
              <w:rPr>
                <w:rFonts w:eastAsiaTheme="minorHAnsi"/>
                <w:b/>
                <w:i/>
                <w:color w:val="1A1A1A"/>
                <w:sz w:val="24"/>
                <w:lang w:val="en-US" w:eastAsia="en-US"/>
              </w:rPr>
              <w:t>Søren Overgaard (</w:t>
            </w:r>
            <w:r w:rsidR="00ED012C" w:rsidRPr="00495700">
              <w:rPr>
                <w:rFonts w:eastAsiaTheme="minorHAnsi"/>
                <w:b/>
                <w:i/>
                <w:color w:val="1A1A1A"/>
                <w:sz w:val="24"/>
                <w:lang w:val="en-US" w:eastAsia="en-US"/>
              </w:rPr>
              <w:t>University of Southern Denmark</w:t>
            </w:r>
            <w:r w:rsidR="00ED012C" w:rsidRPr="00495700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, </w:t>
            </w:r>
            <w:r w:rsidR="00ED012C" w:rsidRPr="00495700">
              <w:rPr>
                <w:rFonts w:eastAsiaTheme="minorHAnsi"/>
                <w:b/>
                <w:i/>
                <w:color w:val="1A1A1A"/>
                <w:sz w:val="24"/>
                <w:szCs w:val="26"/>
                <w:lang w:val="en-US" w:eastAsia="en-US"/>
              </w:rPr>
              <w:t>Odense</w:t>
            </w:r>
            <w:r w:rsidR="00ED012C">
              <w:rPr>
                <w:rFonts w:ascii="Times" w:eastAsiaTheme="minorHAnsi" w:hAnsi="Times" w:cs="Times"/>
                <w:color w:val="094EC0"/>
                <w:sz w:val="24"/>
                <w:lang w:val="en-US" w:eastAsia="en-US"/>
              </w:rPr>
              <w:t>,</w:t>
            </w:r>
            <w:r w:rsidR="00ED012C" w:rsidRPr="00E77D2F">
              <w:rPr>
                <w:rFonts w:ascii="Times" w:eastAsiaTheme="minorHAnsi" w:hAnsi="Times" w:cs="Times"/>
                <w:color w:val="094EC0"/>
                <w:sz w:val="24"/>
                <w:lang w:val="en-US" w:eastAsia="en-US"/>
              </w:rPr>
              <w:t xml:space="preserve"> </w:t>
            </w:r>
            <w:r w:rsidRPr="00366230">
              <w:rPr>
                <w:rFonts w:eastAsiaTheme="minorHAnsi"/>
                <w:b/>
                <w:i/>
                <w:color w:val="1A1A1A"/>
                <w:sz w:val="24"/>
                <w:lang w:val="en-US" w:eastAsia="en-US"/>
              </w:rPr>
              <w:t>Denmark)</w:t>
            </w:r>
            <w:r w:rsidRPr="00366230">
              <w:rPr>
                <w:rFonts w:eastAsiaTheme="minorHAnsi"/>
                <w:color w:val="1A1A1A"/>
                <w:sz w:val="24"/>
                <w:lang w:val="en-US" w:eastAsia="en-US"/>
              </w:rPr>
              <w:t xml:space="preserve"> </w:t>
            </w:r>
            <w:r w:rsidRPr="00366230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 </w:t>
            </w:r>
          </w:p>
        </w:tc>
      </w:tr>
      <w:tr w:rsidR="00366230" w:rsidRPr="005B2D96" w14:paraId="64000857" w14:textId="77777777" w:rsidTr="00D73D75">
        <w:tc>
          <w:tcPr>
            <w:tcW w:w="1476" w:type="dxa"/>
          </w:tcPr>
          <w:p w14:paraId="569E8A87" w14:textId="715DCBA7" w:rsidR="00366230" w:rsidRPr="005B2D96" w:rsidRDefault="00366230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lang w:val="en-US"/>
              </w:rPr>
              <w:t>0</w:t>
            </w:r>
            <w:r w:rsidRPr="005B2D96">
              <w:rPr>
                <w:b/>
                <w:bCs/>
                <w:sz w:val="24"/>
                <w:lang w:val="en-US"/>
              </w:rPr>
              <w:t>9.30</w:t>
            </w:r>
          </w:p>
        </w:tc>
        <w:tc>
          <w:tcPr>
            <w:tcW w:w="8095" w:type="dxa"/>
          </w:tcPr>
          <w:p w14:paraId="536FF9EE" w14:textId="77777777" w:rsidR="00366230" w:rsidRPr="00366230" w:rsidRDefault="00366230" w:rsidP="00366230">
            <w:pPr>
              <w:pStyle w:val="Title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366230">
              <w:rPr>
                <w:rFonts w:eastAsiaTheme="minorHAnsi"/>
                <w:sz w:val="24"/>
                <w:lang w:val="en-US" w:eastAsia="en-US"/>
              </w:rPr>
              <w:t xml:space="preserve">Data of PJI Register of the Vreden Institute: first results  </w:t>
            </w:r>
          </w:p>
          <w:p w14:paraId="1B353A08" w14:textId="0B8B0D81" w:rsidR="00366230" w:rsidRPr="00366230" w:rsidRDefault="00366230" w:rsidP="00366230">
            <w:pPr>
              <w:pStyle w:val="BodyText"/>
              <w:spacing w:line="240" w:lineRule="auto"/>
              <w:jc w:val="left"/>
              <w:rPr>
                <w:b/>
                <w:sz w:val="24"/>
                <w:lang w:val="en-US"/>
              </w:rPr>
            </w:pPr>
            <w:r w:rsidRPr="00366230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Rashid </w:t>
            </w:r>
            <w:r w:rsidRPr="00366230">
              <w:rPr>
                <w:b/>
                <w:i/>
                <w:sz w:val="24"/>
              </w:rPr>
              <w:t xml:space="preserve">Tikhilov (Vreden Institute, Saint-Petersburg, </w:t>
            </w:r>
            <w:r w:rsidR="00EE0CF1">
              <w:rPr>
                <w:b/>
                <w:i/>
                <w:sz w:val="24"/>
              </w:rPr>
              <w:t>Russian Federation</w:t>
            </w:r>
            <w:r w:rsidRPr="00366230">
              <w:rPr>
                <w:b/>
                <w:i/>
                <w:sz w:val="24"/>
              </w:rPr>
              <w:t>)</w:t>
            </w:r>
          </w:p>
        </w:tc>
      </w:tr>
      <w:tr w:rsidR="00366230" w:rsidRPr="005B2D96" w14:paraId="537E60DA" w14:textId="77777777" w:rsidTr="00D73D75">
        <w:tc>
          <w:tcPr>
            <w:tcW w:w="1476" w:type="dxa"/>
          </w:tcPr>
          <w:p w14:paraId="704CDDB9" w14:textId="365AA6DA" w:rsidR="00366230" w:rsidRPr="005B2D96" w:rsidRDefault="00366230" w:rsidP="0036623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09.45</w:t>
            </w:r>
          </w:p>
        </w:tc>
        <w:tc>
          <w:tcPr>
            <w:tcW w:w="8095" w:type="dxa"/>
          </w:tcPr>
          <w:p w14:paraId="6ACB6601" w14:textId="21264A20" w:rsidR="00366230" w:rsidRPr="00366230" w:rsidRDefault="00366230" w:rsidP="00366230">
            <w:pPr>
              <w:pStyle w:val="Title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366230">
              <w:rPr>
                <w:rFonts w:eastAsiaTheme="minorHAnsi"/>
                <w:sz w:val="24"/>
                <w:lang w:val="en-US" w:eastAsia="en-US"/>
              </w:rPr>
              <w:t xml:space="preserve">Social aspects and economical burden of periprosthetic infection in </w:t>
            </w:r>
            <w:r w:rsidR="00EE0CF1">
              <w:rPr>
                <w:rFonts w:eastAsiaTheme="minorHAnsi"/>
                <w:sz w:val="24"/>
                <w:lang w:val="en-US" w:eastAsia="en-US"/>
              </w:rPr>
              <w:t>Russian Federation</w:t>
            </w:r>
            <w:r w:rsidRPr="00366230">
              <w:rPr>
                <w:rFonts w:eastAsiaTheme="minorHAnsi"/>
                <w:sz w:val="24"/>
                <w:lang w:val="en-US" w:eastAsia="en-US"/>
              </w:rPr>
              <w:t xml:space="preserve"> </w:t>
            </w:r>
          </w:p>
          <w:p w14:paraId="4FE30688" w14:textId="0FA3BE52" w:rsidR="00366230" w:rsidRPr="00366230" w:rsidRDefault="00366230" w:rsidP="00366230">
            <w:pPr>
              <w:pStyle w:val="BodyText"/>
              <w:spacing w:line="240" w:lineRule="auto"/>
              <w:jc w:val="left"/>
              <w:rPr>
                <w:b/>
                <w:sz w:val="24"/>
                <w:lang w:val="en-US"/>
              </w:rPr>
            </w:pPr>
            <w:r w:rsidRPr="00366230">
              <w:rPr>
                <w:b/>
                <w:i/>
                <w:sz w:val="24"/>
              </w:rPr>
              <w:t>Igor Shubnyakov (Vreden</w:t>
            </w:r>
            <w:r w:rsidRPr="00366230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 </w:t>
            </w:r>
            <w:r w:rsidRPr="00366230">
              <w:rPr>
                <w:b/>
                <w:i/>
                <w:sz w:val="24"/>
              </w:rPr>
              <w:t xml:space="preserve">Institute, Saint-Petersburg, </w:t>
            </w:r>
            <w:r w:rsidR="00EE0CF1">
              <w:rPr>
                <w:b/>
                <w:i/>
                <w:sz w:val="24"/>
              </w:rPr>
              <w:t>Russian Federation</w:t>
            </w:r>
            <w:r w:rsidRPr="00366230">
              <w:rPr>
                <w:b/>
                <w:i/>
                <w:sz w:val="24"/>
              </w:rPr>
              <w:t>)</w:t>
            </w:r>
          </w:p>
        </w:tc>
      </w:tr>
      <w:tr w:rsidR="00366230" w:rsidRPr="005B2D96" w14:paraId="7B686B1E" w14:textId="77777777" w:rsidTr="00D73D75">
        <w:tc>
          <w:tcPr>
            <w:tcW w:w="1476" w:type="dxa"/>
          </w:tcPr>
          <w:p w14:paraId="3256760B" w14:textId="63830B57" w:rsidR="00366230" w:rsidRPr="005B2D96" w:rsidRDefault="00366230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10.00</w:t>
            </w:r>
          </w:p>
        </w:tc>
        <w:tc>
          <w:tcPr>
            <w:tcW w:w="8095" w:type="dxa"/>
          </w:tcPr>
          <w:p w14:paraId="7F2F8A85" w14:textId="77777777" w:rsidR="00366230" w:rsidRPr="00366230" w:rsidRDefault="00366230" w:rsidP="00366230">
            <w:pPr>
              <w:pStyle w:val="Title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366230">
              <w:rPr>
                <w:rFonts w:eastAsiaTheme="minorHAnsi"/>
                <w:sz w:val="24"/>
                <w:lang w:val="en-US" w:eastAsia="en-US"/>
              </w:rPr>
              <w:t xml:space="preserve">What a ortopaedic surgeon should know about biofilm </w:t>
            </w:r>
          </w:p>
          <w:p w14:paraId="39FB5E96" w14:textId="431D2A2E" w:rsidR="00366230" w:rsidRPr="00366230" w:rsidRDefault="00366230" w:rsidP="00366230">
            <w:pPr>
              <w:pStyle w:val="BodyText"/>
              <w:spacing w:line="240" w:lineRule="auto"/>
              <w:jc w:val="left"/>
              <w:rPr>
                <w:b/>
                <w:sz w:val="24"/>
                <w:lang w:val="en-US"/>
              </w:rPr>
            </w:pPr>
            <w:r w:rsidRPr="00366230">
              <w:rPr>
                <w:rFonts w:eastAsiaTheme="minorHAnsi"/>
                <w:b/>
                <w:bCs/>
                <w:i/>
                <w:iCs/>
                <w:sz w:val="24"/>
                <w:lang w:val="en-US" w:eastAsia="en-US"/>
              </w:rPr>
              <w:t>Andrej</w:t>
            </w:r>
            <w:r w:rsidRPr="00366230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 Trampuz</w:t>
            </w:r>
            <w:r w:rsidRPr="00366230">
              <w:rPr>
                <w:b/>
                <w:i/>
                <w:sz w:val="24"/>
              </w:rPr>
              <w:t xml:space="preserve"> (</w:t>
            </w:r>
            <w:r w:rsidR="00953B62">
              <w:rPr>
                <w:b/>
                <w:i/>
                <w:sz w:val="24"/>
                <w:szCs w:val="28"/>
              </w:rPr>
              <w:t xml:space="preserve">Charite, </w:t>
            </w:r>
            <w:r w:rsidRPr="00366230">
              <w:rPr>
                <w:b/>
                <w:i/>
                <w:sz w:val="24"/>
              </w:rPr>
              <w:t>Berlin, Germany)</w:t>
            </w:r>
          </w:p>
        </w:tc>
      </w:tr>
      <w:tr w:rsidR="00366230" w:rsidRPr="005B2D96" w14:paraId="11584E0C" w14:textId="77777777" w:rsidTr="00D73D75">
        <w:tc>
          <w:tcPr>
            <w:tcW w:w="1476" w:type="dxa"/>
          </w:tcPr>
          <w:p w14:paraId="6FE25ACD" w14:textId="4EBFC34C" w:rsidR="00366230" w:rsidRPr="005B2D96" w:rsidRDefault="00366230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10.15</w:t>
            </w:r>
          </w:p>
        </w:tc>
        <w:tc>
          <w:tcPr>
            <w:tcW w:w="8095" w:type="dxa"/>
          </w:tcPr>
          <w:p w14:paraId="59C262E2" w14:textId="349BAB28" w:rsidR="00366230" w:rsidRPr="00EE0CF1" w:rsidRDefault="00366230" w:rsidP="009B2845">
            <w:pPr>
              <w:pStyle w:val="BodyText"/>
              <w:spacing w:line="240" w:lineRule="auto"/>
              <w:jc w:val="left"/>
              <w:rPr>
                <w:b/>
                <w:sz w:val="24"/>
                <w:lang w:val="en-US"/>
              </w:rPr>
            </w:pPr>
            <w:r w:rsidRPr="00EE0CF1">
              <w:rPr>
                <w:sz w:val="24"/>
              </w:rPr>
              <w:t xml:space="preserve">Current diagnosis of PJI methods: the </w:t>
            </w:r>
            <w:r w:rsidR="00EE0CF1">
              <w:rPr>
                <w:sz w:val="24"/>
              </w:rPr>
              <w:t>Russian Federation</w:t>
            </w:r>
            <w:r w:rsidRPr="00EE0CF1">
              <w:rPr>
                <w:sz w:val="24"/>
              </w:rPr>
              <w:t xml:space="preserve">n experience </w:t>
            </w:r>
            <w:r w:rsidRPr="00EE0CF1">
              <w:rPr>
                <w:b/>
                <w:i/>
                <w:sz w:val="24"/>
              </w:rPr>
              <w:t>Olga Klimaykina (</w:t>
            </w:r>
            <w:r w:rsidR="00EE0CF1" w:rsidRPr="00EE0CF1">
              <w:rPr>
                <w:b/>
                <w:i/>
                <w:sz w:val="24"/>
              </w:rPr>
              <w:t xml:space="preserve">State Center of </w:t>
            </w:r>
            <w:r w:rsidR="00EE0CF1" w:rsidRPr="00EE0CF1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Traumatology &amp; Orthopaedics, </w:t>
            </w:r>
            <w:r w:rsidRPr="00EE0CF1">
              <w:rPr>
                <w:b/>
                <w:i/>
                <w:sz w:val="24"/>
              </w:rPr>
              <w:t xml:space="preserve">Barnaul, </w:t>
            </w:r>
            <w:r w:rsidR="00EE0CF1">
              <w:rPr>
                <w:b/>
                <w:i/>
                <w:sz w:val="24"/>
              </w:rPr>
              <w:t>Russian Federationn Federation</w:t>
            </w:r>
            <w:r w:rsidRPr="00EE0CF1">
              <w:rPr>
                <w:b/>
                <w:i/>
                <w:sz w:val="24"/>
              </w:rPr>
              <w:t>n Federation)</w:t>
            </w:r>
          </w:p>
        </w:tc>
      </w:tr>
      <w:tr w:rsidR="00366230" w:rsidRPr="005B2D96" w14:paraId="570DD2C3" w14:textId="77777777" w:rsidTr="00D73D75">
        <w:tc>
          <w:tcPr>
            <w:tcW w:w="1476" w:type="dxa"/>
          </w:tcPr>
          <w:p w14:paraId="03B6E2F4" w14:textId="3A9A7B83" w:rsidR="00366230" w:rsidRPr="005B2D96" w:rsidRDefault="00366230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AB757D">
              <w:rPr>
                <w:b/>
                <w:bCs/>
                <w:sz w:val="24"/>
              </w:rPr>
              <w:t>10.30</w:t>
            </w:r>
            <w:r>
              <w:rPr>
                <w:b/>
                <w:bCs/>
                <w:sz w:val="24"/>
              </w:rPr>
              <w:t>-11.00</w:t>
            </w:r>
          </w:p>
        </w:tc>
        <w:tc>
          <w:tcPr>
            <w:tcW w:w="8095" w:type="dxa"/>
          </w:tcPr>
          <w:p w14:paraId="56E0FF69" w14:textId="77777777" w:rsidR="00366230" w:rsidRPr="00366230" w:rsidRDefault="00366230" w:rsidP="00366230">
            <w:pPr>
              <w:pStyle w:val="Title"/>
              <w:jc w:val="left"/>
              <w:rPr>
                <w:sz w:val="24"/>
              </w:rPr>
            </w:pPr>
            <w:r w:rsidRPr="00366230">
              <w:rPr>
                <w:b/>
                <w:sz w:val="24"/>
                <w:lang w:val="en-US"/>
              </w:rPr>
              <w:t xml:space="preserve">Discussion, </w:t>
            </w:r>
            <w:r w:rsidRPr="00366230">
              <w:rPr>
                <w:b/>
                <w:sz w:val="24"/>
              </w:rPr>
              <w:t>Clinical cases and interactive voting</w:t>
            </w:r>
            <w:r w:rsidRPr="00366230">
              <w:rPr>
                <w:sz w:val="24"/>
              </w:rPr>
              <w:t xml:space="preserve">  </w:t>
            </w:r>
          </w:p>
          <w:p w14:paraId="1A2D4DC9" w14:textId="10B33F35" w:rsidR="00366230" w:rsidRPr="00366230" w:rsidRDefault="00366230" w:rsidP="00366230">
            <w:pPr>
              <w:pStyle w:val="BodyText"/>
              <w:spacing w:line="240" w:lineRule="auto"/>
              <w:jc w:val="left"/>
              <w:rPr>
                <w:b/>
                <w:sz w:val="24"/>
                <w:lang w:val="en-US"/>
              </w:rPr>
            </w:pPr>
            <w:r w:rsidRPr="00366230">
              <w:rPr>
                <w:sz w:val="24"/>
              </w:rPr>
              <w:t xml:space="preserve"> </w:t>
            </w:r>
            <w:r w:rsidRPr="00366230">
              <w:rPr>
                <w:b/>
                <w:i/>
                <w:sz w:val="24"/>
              </w:rPr>
              <w:t>(Referent Charite &amp; Referent Vreden Institute)</w:t>
            </w:r>
          </w:p>
        </w:tc>
      </w:tr>
      <w:tr w:rsidR="00366230" w:rsidRPr="005B2D96" w14:paraId="3E04D0C0" w14:textId="77777777" w:rsidTr="00D73D75">
        <w:tc>
          <w:tcPr>
            <w:tcW w:w="1476" w:type="dxa"/>
          </w:tcPr>
          <w:p w14:paraId="485B6C44" w14:textId="77777777" w:rsidR="00366230" w:rsidRPr="005B2D96" w:rsidRDefault="00366230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8095" w:type="dxa"/>
          </w:tcPr>
          <w:p w14:paraId="765535FB" w14:textId="42390C22" w:rsidR="00366230" w:rsidRPr="0066092D" w:rsidRDefault="00366230" w:rsidP="009B2845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 w:rsidRPr="00A22F3A">
              <w:rPr>
                <w:b/>
                <w:szCs w:val="28"/>
              </w:rPr>
              <w:t>2. Diagnosis and treatment strategies of implant-associated infections</w:t>
            </w:r>
          </w:p>
        </w:tc>
      </w:tr>
      <w:tr w:rsidR="00366230" w:rsidRPr="005B2D96" w14:paraId="5FA15085" w14:textId="77777777" w:rsidTr="00D73D75">
        <w:tc>
          <w:tcPr>
            <w:tcW w:w="1476" w:type="dxa"/>
          </w:tcPr>
          <w:p w14:paraId="59C9253F" w14:textId="16AFF479" w:rsidR="00366230" w:rsidRPr="005B2D96" w:rsidRDefault="00366230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11.00</w:t>
            </w:r>
          </w:p>
        </w:tc>
        <w:tc>
          <w:tcPr>
            <w:tcW w:w="8095" w:type="dxa"/>
          </w:tcPr>
          <w:p w14:paraId="537DB118" w14:textId="77777777" w:rsidR="00366230" w:rsidRPr="00CF0A77" w:rsidRDefault="00366230" w:rsidP="00366230">
            <w:pPr>
              <w:pStyle w:val="Title"/>
              <w:jc w:val="left"/>
              <w:rPr>
                <w:sz w:val="24"/>
              </w:rPr>
            </w:pPr>
            <w:r w:rsidRPr="00CF0A77">
              <w:rPr>
                <w:sz w:val="24"/>
              </w:rPr>
              <w:t xml:space="preserve">Evidence-based diagnostics and therapy of PJI (algorithm) </w:t>
            </w:r>
          </w:p>
          <w:p w14:paraId="14A6D761" w14:textId="3517475D" w:rsidR="00366230" w:rsidRPr="00CF0A77" w:rsidRDefault="00CF0A77" w:rsidP="00366230">
            <w:pPr>
              <w:pStyle w:val="Title"/>
              <w:jc w:val="left"/>
              <w:rPr>
                <w:b/>
                <w:sz w:val="24"/>
                <w:lang w:val="en-US"/>
              </w:rPr>
            </w:pPr>
            <w:r w:rsidRPr="00366230">
              <w:rPr>
                <w:rFonts w:eastAsiaTheme="minorHAnsi"/>
                <w:b/>
                <w:bCs/>
                <w:i/>
                <w:iCs/>
                <w:sz w:val="24"/>
                <w:lang w:val="en-US" w:eastAsia="en-US"/>
              </w:rPr>
              <w:t>Andrej</w:t>
            </w:r>
            <w:r w:rsidRPr="00366230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 Trampuz</w:t>
            </w:r>
            <w:r w:rsidRPr="00366230">
              <w:rPr>
                <w:b/>
                <w:i/>
                <w:sz w:val="24"/>
              </w:rPr>
              <w:t xml:space="preserve"> (</w:t>
            </w:r>
            <w:r w:rsidR="00953B62">
              <w:rPr>
                <w:b/>
                <w:i/>
                <w:sz w:val="24"/>
                <w:szCs w:val="28"/>
              </w:rPr>
              <w:t xml:space="preserve">Charite, </w:t>
            </w:r>
            <w:r w:rsidRPr="00366230">
              <w:rPr>
                <w:b/>
                <w:i/>
                <w:sz w:val="24"/>
              </w:rPr>
              <w:t>Berlin, Germany)</w:t>
            </w:r>
          </w:p>
        </w:tc>
      </w:tr>
      <w:tr w:rsidR="00366230" w:rsidRPr="005B2D96" w14:paraId="490F2D9D" w14:textId="77777777" w:rsidTr="00D73D75">
        <w:tc>
          <w:tcPr>
            <w:tcW w:w="1476" w:type="dxa"/>
          </w:tcPr>
          <w:p w14:paraId="4F31EF1A" w14:textId="4E33523C" w:rsidR="00366230" w:rsidRPr="005B2D96" w:rsidRDefault="00366230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lang w:val="en-US"/>
              </w:rPr>
              <w:t>11.15</w:t>
            </w:r>
          </w:p>
        </w:tc>
        <w:tc>
          <w:tcPr>
            <w:tcW w:w="8095" w:type="dxa"/>
          </w:tcPr>
          <w:p w14:paraId="40651D1F" w14:textId="77777777" w:rsidR="00CF0A77" w:rsidRDefault="00366230" w:rsidP="00366230">
            <w:pPr>
              <w:pStyle w:val="Title"/>
              <w:jc w:val="left"/>
              <w:rPr>
                <w:sz w:val="24"/>
              </w:rPr>
            </w:pPr>
            <w:r w:rsidRPr="00CF0A77">
              <w:rPr>
                <w:sz w:val="24"/>
              </w:rPr>
              <w:t xml:space="preserve">One vs two stage revisions </w:t>
            </w:r>
          </w:p>
          <w:p w14:paraId="49AE9176" w14:textId="021AF765" w:rsidR="00366230" w:rsidRPr="00CF0A77" w:rsidRDefault="00CF0A77" w:rsidP="00366230">
            <w:pPr>
              <w:pStyle w:val="Title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8E4883">
              <w:rPr>
                <w:b/>
                <w:i/>
                <w:sz w:val="24"/>
                <w:szCs w:val="26"/>
                <w:lang w:val="en-US"/>
              </w:rPr>
              <w:t xml:space="preserve">Tobias </w:t>
            </w:r>
            <w:r w:rsidRPr="008E4883">
              <w:rPr>
                <w:b/>
                <w:bCs/>
                <w:i/>
                <w:sz w:val="24"/>
                <w:szCs w:val="26"/>
                <w:lang w:val="en-US"/>
              </w:rPr>
              <w:t>Winkler</w:t>
            </w:r>
            <w:r w:rsidRPr="008E4883">
              <w:rPr>
                <w:b/>
                <w:i/>
                <w:sz w:val="22"/>
                <w:szCs w:val="28"/>
              </w:rPr>
              <w:t xml:space="preserve"> </w:t>
            </w:r>
            <w:r>
              <w:rPr>
                <w:rFonts w:eastAsiaTheme="minorHAnsi"/>
                <w:i/>
                <w:sz w:val="24"/>
                <w:szCs w:val="28"/>
                <w:lang w:val="en-US" w:eastAsia="en-US"/>
              </w:rPr>
              <w:t>(</w:t>
            </w:r>
            <w:r>
              <w:rPr>
                <w:b/>
                <w:i/>
                <w:sz w:val="24"/>
                <w:szCs w:val="28"/>
              </w:rPr>
              <w:t>Charite, Berlin, Germany</w:t>
            </w:r>
            <w:r w:rsidRPr="008A5F37">
              <w:rPr>
                <w:b/>
                <w:i/>
                <w:sz w:val="24"/>
                <w:szCs w:val="28"/>
              </w:rPr>
              <w:t>)</w:t>
            </w:r>
          </w:p>
        </w:tc>
      </w:tr>
      <w:tr w:rsidR="00366230" w:rsidRPr="005B2D96" w14:paraId="016BDA3E" w14:textId="77777777" w:rsidTr="00D73D75">
        <w:tc>
          <w:tcPr>
            <w:tcW w:w="1476" w:type="dxa"/>
          </w:tcPr>
          <w:p w14:paraId="6655C064" w14:textId="7DDE8AAE" w:rsidR="00366230" w:rsidRPr="005B2D96" w:rsidRDefault="00366230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11.30</w:t>
            </w:r>
          </w:p>
        </w:tc>
        <w:tc>
          <w:tcPr>
            <w:tcW w:w="8095" w:type="dxa"/>
          </w:tcPr>
          <w:p w14:paraId="65D6A519" w14:textId="77777777" w:rsidR="00366230" w:rsidRPr="00CF0A77" w:rsidRDefault="00366230" w:rsidP="00366230">
            <w:pPr>
              <w:pStyle w:val="Title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CF0A77">
              <w:rPr>
                <w:rFonts w:eastAsiaTheme="minorHAnsi"/>
                <w:sz w:val="24"/>
                <w:lang w:val="en-US" w:eastAsia="en-US"/>
              </w:rPr>
              <w:t xml:space="preserve">Microbial associations as factor risk of failed revision </w:t>
            </w:r>
          </w:p>
          <w:p w14:paraId="02C2ACCD" w14:textId="0A962A8E" w:rsidR="00366230" w:rsidRPr="00CF0A77" w:rsidRDefault="00366230" w:rsidP="00366230">
            <w:pPr>
              <w:pStyle w:val="BodyText"/>
              <w:spacing w:line="240" w:lineRule="auto"/>
              <w:jc w:val="left"/>
              <w:rPr>
                <w:b/>
                <w:sz w:val="24"/>
                <w:lang w:val="en-US"/>
              </w:rPr>
            </w:pPr>
            <w:r w:rsidRPr="00CF0A77">
              <w:rPr>
                <w:rFonts w:eastAsiaTheme="minorHAnsi"/>
                <w:b/>
                <w:i/>
                <w:sz w:val="24"/>
                <w:lang w:val="en-US" w:eastAsia="en-US"/>
              </w:rPr>
              <w:t>Svetlana Bozhkova</w:t>
            </w:r>
            <w:r w:rsidRPr="00CF0A77">
              <w:rPr>
                <w:rFonts w:eastAsiaTheme="minorHAnsi"/>
                <w:sz w:val="24"/>
                <w:lang w:val="en-US" w:eastAsia="en-US"/>
              </w:rPr>
              <w:t xml:space="preserve"> </w:t>
            </w:r>
            <w:r w:rsidRPr="00CF0A77">
              <w:rPr>
                <w:rFonts w:eastAsiaTheme="minorHAnsi"/>
                <w:b/>
                <w:i/>
                <w:sz w:val="24"/>
                <w:lang w:val="en-US" w:eastAsia="en-US"/>
              </w:rPr>
              <w:t>(</w:t>
            </w:r>
            <w:r w:rsidRPr="00CF0A77">
              <w:rPr>
                <w:b/>
                <w:i/>
                <w:sz w:val="24"/>
              </w:rPr>
              <w:t xml:space="preserve">Vreden Institute, </w:t>
            </w:r>
            <w:r w:rsidRPr="00CF0A77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Saint-Petersburg, </w:t>
            </w:r>
            <w:r w:rsidR="00EE0CF1">
              <w:rPr>
                <w:rFonts w:eastAsiaTheme="minorHAnsi"/>
                <w:b/>
                <w:i/>
                <w:sz w:val="24"/>
                <w:lang w:val="en-US" w:eastAsia="en-US"/>
              </w:rPr>
              <w:t>Russian Federationn Federation</w:t>
            </w:r>
            <w:r w:rsidRPr="00CF0A77">
              <w:rPr>
                <w:rFonts w:eastAsiaTheme="minorHAnsi"/>
                <w:b/>
                <w:i/>
                <w:sz w:val="24"/>
                <w:lang w:val="en-US" w:eastAsia="en-US"/>
              </w:rPr>
              <w:t>)</w:t>
            </w:r>
            <w:r w:rsidRPr="00CF0A77">
              <w:rPr>
                <w:rFonts w:eastAsiaTheme="minorHAnsi"/>
                <w:sz w:val="24"/>
                <w:lang w:val="en-US" w:eastAsia="en-US"/>
              </w:rPr>
              <w:t xml:space="preserve"> (10 min)</w:t>
            </w:r>
          </w:p>
        </w:tc>
      </w:tr>
      <w:tr w:rsidR="00366230" w:rsidRPr="005B2D96" w14:paraId="63AC8507" w14:textId="77777777" w:rsidTr="00D73D75">
        <w:tc>
          <w:tcPr>
            <w:tcW w:w="1476" w:type="dxa"/>
          </w:tcPr>
          <w:p w14:paraId="21A01E9F" w14:textId="56200A24" w:rsidR="00366230" w:rsidRPr="005B2D96" w:rsidRDefault="00366230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11.45</w:t>
            </w:r>
          </w:p>
        </w:tc>
        <w:tc>
          <w:tcPr>
            <w:tcW w:w="8095" w:type="dxa"/>
          </w:tcPr>
          <w:p w14:paraId="347360DF" w14:textId="4943D302" w:rsidR="00366230" w:rsidRPr="00B11DDB" w:rsidRDefault="00591D00" w:rsidP="00366230">
            <w:pPr>
              <w:pStyle w:val="Title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Removal technique of well-fixed components</w:t>
            </w:r>
          </w:p>
          <w:p w14:paraId="16C376AD" w14:textId="53149DD1" w:rsidR="00366230" w:rsidRPr="00CF0A77" w:rsidRDefault="00E77D2F" w:rsidP="00366230">
            <w:pPr>
              <w:pStyle w:val="BodyText"/>
              <w:spacing w:line="240" w:lineRule="auto"/>
              <w:jc w:val="left"/>
              <w:rPr>
                <w:b/>
                <w:sz w:val="24"/>
                <w:lang w:val="en-US"/>
              </w:rPr>
            </w:pPr>
            <w:r w:rsidRPr="008E4883">
              <w:rPr>
                <w:b/>
                <w:i/>
                <w:sz w:val="24"/>
                <w:szCs w:val="26"/>
                <w:lang w:val="en-US"/>
              </w:rPr>
              <w:t xml:space="preserve">Tobias </w:t>
            </w:r>
            <w:r w:rsidRPr="008E4883">
              <w:rPr>
                <w:b/>
                <w:bCs/>
                <w:i/>
                <w:sz w:val="24"/>
                <w:szCs w:val="26"/>
                <w:lang w:val="en-US"/>
              </w:rPr>
              <w:t>Winkler</w:t>
            </w:r>
            <w:r w:rsidRPr="008E4883">
              <w:rPr>
                <w:b/>
                <w:i/>
                <w:sz w:val="22"/>
                <w:szCs w:val="28"/>
              </w:rPr>
              <w:t xml:space="preserve"> </w:t>
            </w:r>
            <w:r>
              <w:rPr>
                <w:rFonts w:eastAsiaTheme="minorHAnsi"/>
                <w:i/>
                <w:sz w:val="24"/>
                <w:szCs w:val="28"/>
                <w:lang w:val="en-US" w:eastAsia="en-US"/>
              </w:rPr>
              <w:t>(</w:t>
            </w:r>
            <w:r>
              <w:rPr>
                <w:b/>
                <w:i/>
                <w:sz w:val="24"/>
                <w:szCs w:val="28"/>
              </w:rPr>
              <w:t>Charite, Berlin, Germany</w:t>
            </w:r>
            <w:r w:rsidRPr="008A5F37">
              <w:rPr>
                <w:b/>
                <w:i/>
                <w:sz w:val="24"/>
                <w:szCs w:val="28"/>
              </w:rPr>
              <w:t>)</w:t>
            </w:r>
          </w:p>
        </w:tc>
      </w:tr>
      <w:tr w:rsidR="00366230" w:rsidRPr="005B2D96" w14:paraId="24856EB4" w14:textId="77777777" w:rsidTr="00366230">
        <w:trPr>
          <w:trHeight w:val="666"/>
        </w:trPr>
        <w:tc>
          <w:tcPr>
            <w:tcW w:w="1476" w:type="dxa"/>
          </w:tcPr>
          <w:p w14:paraId="4D357D13" w14:textId="49025B51" w:rsidR="00366230" w:rsidRPr="005B2D96" w:rsidRDefault="00366230" w:rsidP="0036623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11.55</w:t>
            </w:r>
          </w:p>
        </w:tc>
        <w:tc>
          <w:tcPr>
            <w:tcW w:w="8095" w:type="dxa"/>
          </w:tcPr>
          <w:p w14:paraId="7CE3B089" w14:textId="77777777" w:rsidR="00366230" w:rsidRPr="00CF0A77" w:rsidRDefault="00366230" w:rsidP="00366230">
            <w:pPr>
              <w:pStyle w:val="Title"/>
              <w:jc w:val="left"/>
              <w:rPr>
                <w:sz w:val="24"/>
              </w:rPr>
            </w:pPr>
            <w:r w:rsidRPr="00CF0A77">
              <w:rPr>
                <w:sz w:val="24"/>
              </w:rPr>
              <w:t xml:space="preserve">Severe infection cases: possible surgical management </w:t>
            </w:r>
          </w:p>
          <w:p w14:paraId="180C221D" w14:textId="02DD7425" w:rsidR="00366230" w:rsidRPr="00CF0A77" w:rsidRDefault="00366230" w:rsidP="00366230">
            <w:pPr>
              <w:pStyle w:val="Title"/>
              <w:jc w:val="left"/>
              <w:rPr>
                <w:sz w:val="24"/>
              </w:rPr>
            </w:pPr>
            <w:r w:rsidRPr="00CF0A77">
              <w:rPr>
                <w:b/>
                <w:i/>
                <w:sz w:val="24"/>
              </w:rPr>
              <w:t xml:space="preserve">Vasiliy Artyukh </w:t>
            </w:r>
            <w:r w:rsidRPr="00CF0A77">
              <w:rPr>
                <w:rFonts w:eastAsiaTheme="minorHAnsi"/>
                <w:b/>
                <w:i/>
                <w:sz w:val="24"/>
                <w:lang w:val="en-US" w:eastAsia="en-US"/>
              </w:rPr>
              <w:t>(</w:t>
            </w:r>
            <w:r w:rsidRPr="00CF0A77">
              <w:rPr>
                <w:b/>
                <w:i/>
                <w:sz w:val="24"/>
              </w:rPr>
              <w:t xml:space="preserve">Vreden Institute, </w:t>
            </w:r>
            <w:r w:rsidRPr="00CF0A77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Saint-Petersburg, </w:t>
            </w:r>
            <w:r w:rsidR="00EE0CF1">
              <w:rPr>
                <w:rFonts w:eastAsiaTheme="minorHAnsi"/>
                <w:b/>
                <w:i/>
                <w:sz w:val="24"/>
                <w:lang w:val="en-US" w:eastAsia="en-US"/>
              </w:rPr>
              <w:t>Russian Federationn Federation</w:t>
            </w:r>
            <w:r w:rsidRPr="00CF0A77">
              <w:rPr>
                <w:rFonts w:eastAsiaTheme="minorHAnsi"/>
                <w:b/>
                <w:i/>
                <w:sz w:val="24"/>
                <w:lang w:val="en-US" w:eastAsia="en-US"/>
              </w:rPr>
              <w:t>)</w:t>
            </w:r>
            <w:r w:rsidRPr="00CF0A77">
              <w:rPr>
                <w:rFonts w:eastAsiaTheme="minorHAnsi"/>
                <w:sz w:val="24"/>
                <w:lang w:val="en-US" w:eastAsia="en-US"/>
              </w:rPr>
              <w:t xml:space="preserve"> </w:t>
            </w:r>
            <w:r w:rsidRPr="00CF0A77">
              <w:rPr>
                <w:b/>
                <w:i/>
                <w:sz w:val="24"/>
              </w:rPr>
              <w:t xml:space="preserve"> </w:t>
            </w:r>
          </w:p>
        </w:tc>
      </w:tr>
      <w:tr w:rsidR="00366230" w:rsidRPr="005B2D96" w14:paraId="7B87E92D" w14:textId="77777777" w:rsidTr="00CF0A77">
        <w:trPr>
          <w:trHeight w:val="563"/>
        </w:trPr>
        <w:tc>
          <w:tcPr>
            <w:tcW w:w="1476" w:type="dxa"/>
          </w:tcPr>
          <w:p w14:paraId="2DF4C3C3" w14:textId="7A760152" w:rsidR="00366230" w:rsidRPr="005B2D96" w:rsidRDefault="00366230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12.05</w:t>
            </w:r>
          </w:p>
        </w:tc>
        <w:tc>
          <w:tcPr>
            <w:tcW w:w="8095" w:type="dxa"/>
          </w:tcPr>
          <w:p w14:paraId="73713B7C" w14:textId="77777777" w:rsidR="00366230" w:rsidRPr="00CF0A77" w:rsidRDefault="00366230" w:rsidP="00366230">
            <w:pPr>
              <w:pStyle w:val="Title"/>
              <w:jc w:val="left"/>
              <w:rPr>
                <w:sz w:val="24"/>
              </w:rPr>
            </w:pPr>
            <w:r w:rsidRPr="00CF0A77">
              <w:rPr>
                <w:b/>
                <w:sz w:val="24"/>
                <w:lang w:val="en-US"/>
              </w:rPr>
              <w:t xml:space="preserve">Discussion, </w:t>
            </w:r>
            <w:r w:rsidRPr="00CF0A77">
              <w:rPr>
                <w:b/>
                <w:sz w:val="24"/>
              </w:rPr>
              <w:t>Clinical cases and interactive voting</w:t>
            </w:r>
            <w:r w:rsidRPr="00CF0A77">
              <w:rPr>
                <w:sz w:val="24"/>
              </w:rPr>
              <w:t xml:space="preserve">  </w:t>
            </w:r>
          </w:p>
          <w:p w14:paraId="2206D78C" w14:textId="5A0405BF" w:rsidR="00366230" w:rsidRPr="00CF0A77" w:rsidRDefault="00366230" w:rsidP="00366230">
            <w:pPr>
              <w:pStyle w:val="BodyText"/>
              <w:spacing w:line="240" w:lineRule="auto"/>
              <w:jc w:val="left"/>
              <w:rPr>
                <w:b/>
                <w:sz w:val="24"/>
                <w:lang w:val="en-US"/>
              </w:rPr>
            </w:pPr>
            <w:r w:rsidRPr="00CF0A77">
              <w:rPr>
                <w:sz w:val="24"/>
              </w:rPr>
              <w:t xml:space="preserve"> </w:t>
            </w:r>
            <w:r w:rsidRPr="00CF0A77">
              <w:rPr>
                <w:b/>
                <w:i/>
                <w:sz w:val="24"/>
              </w:rPr>
              <w:t>(Referent Charite &amp; Referent Vreden Institute)</w:t>
            </w:r>
          </w:p>
        </w:tc>
      </w:tr>
      <w:tr w:rsidR="00366230" w:rsidRPr="005B2D96" w14:paraId="48B56053" w14:textId="77777777" w:rsidTr="00D73D75">
        <w:tc>
          <w:tcPr>
            <w:tcW w:w="1476" w:type="dxa"/>
          </w:tcPr>
          <w:p w14:paraId="280962F4" w14:textId="3D8D179E" w:rsidR="00366230" w:rsidRPr="005B2D96" w:rsidRDefault="00366230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12.30-14.30</w:t>
            </w:r>
          </w:p>
        </w:tc>
        <w:tc>
          <w:tcPr>
            <w:tcW w:w="8095" w:type="dxa"/>
          </w:tcPr>
          <w:p w14:paraId="0B25EB02" w14:textId="4489E334" w:rsidR="00366230" w:rsidRPr="0066092D" w:rsidRDefault="00C23132" w:rsidP="009B2845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 w:rsidRPr="00C23132">
              <w:rPr>
                <w:b/>
                <w:caps/>
                <w:szCs w:val="28"/>
                <w:lang w:val="en-US"/>
              </w:rPr>
              <w:t>LUNCH sponsors SATELLITES</w:t>
            </w:r>
          </w:p>
        </w:tc>
      </w:tr>
      <w:tr w:rsidR="00CF0A77" w:rsidRPr="005B2D96" w14:paraId="30B86FA5" w14:textId="77777777" w:rsidTr="00D73D75">
        <w:tc>
          <w:tcPr>
            <w:tcW w:w="1476" w:type="dxa"/>
          </w:tcPr>
          <w:p w14:paraId="4FFDFE43" w14:textId="77777777" w:rsidR="00CF0A77" w:rsidRDefault="00CF0A77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8095" w:type="dxa"/>
          </w:tcPr>
          <w:p w14:paraId="5E1041C8" w14:textId="32B58CBD" w:rsidR="00CF0A77" w:rsidRPr="00ED012C" w:rsidRDefault="00E77D2F" w:rsidP="00E77D2F">
            <w:pPr>
              <w:pStyle w:val="BodyText"/>
              <w:spacing w:line="240" w:lineRule="auto"/>
              <w:jc w:val="left"/>
              <w:rPr>
                <w:b/>
                <w:bCs/>
                <w:szCs w:val="22"/>
              </w:rPr>
            </w:pPr>
            <w:r>
              <w:rPr>
                <w:rFonts w:eastAsiaTheme="minorHAnsi"/>
                <w:b/>
                <w:szCs w:val="28"/>
                <w:lang w:val="en-US" w:eastAsia="en-US"/>
              </w:rPr>
              <w:t xml:space="preserve">Symposia </w:t>
            </w:r>
            <w:r w:rsidR="00591D00">
              <w:rPr>
                <w:b/>
                <w:bCs/>
                <w:szCs w:val="22"/>
              </w:rPr>
              <w:t xml:space="preserve">«The </w:t>
            </w:r>
            <w:r w:rsidR="0015234E">
              <w:rPr>
                <w:b/>
                <w:bCs/>
                <w:szCs w:val="22"/>
                <w:lang w:val="en-US"/>
              </w:rPr>
              <w:t>role</w:t>
            </w:r>
            <w:r w:rsidR="00591D00">
              <w:rPr>
                <w:b/>
                <w:bCs/>
                <w:szCs w:val="22"/>
              </w:rPr>
              <w:t xml:space="preserve"> of bone cement in primary and revision hip replacement» </w:t>
            </w:r>
          </w:p>
        </w:tc>
      </w:tr>
      <w:tr w:rsidR="00E77D2F" w:rsidRPr="005B2D96" w14:paraId="2A9F8E43" w14:textId="77777777" w:rsidTr="00D73D75">
        <w:tc>
          <w:tcPr>
            <w:tcW w:w="1476" w:type="dxa"/>
          </w:tcPr>
          <w:p w14:paraId="197453CB" w14:textId="37A0D459" w:rsidR="00E77D2F" w:rsidRDefault="00E77D2F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14.30</w:t>
            </w:r>
          </w:p>
        </w:tc>
        <w:tc>
          <w:tcPr>
            <w:tcW w:w="8095" w:type="dxa"/>
          </w:tcPr>
          <w:p w14:paraId="57F64363" w14:textId="77777777" w:rsidR="00E77D2F" w:rsidRPr="00E77D2F" w:rsidRDefault="00E77D2F" w:rsidP="00E77D2F">
            <w:pPr>
              <w:pStyle w:val="Title"/>
              <w:jc w:val="left"/>
              <w:rPr>
                <w:color w:val="1A1A1A"/>
                <w:sz w:val="24"/>
                <w:lang w:val="en-US"/>
              </w:rPr>
            </w:pPr>
            <w:r w:rsidRPr="00E77D2F">
              <w:rPr>
                <w:color w:val="1A1A1A"/>
                <w:sz w:val="24"/>
                <w:lang w:val="en-US"/>
              </w:rPr>
              <w:t>Cemented versus cementless primary THA</w:t>
            </w:r>
          </w:p>
          <w:p w14:paraId="1EBF43FA" w14:textId="65C8D1FE" w:rsidR="00E77D2F" w:rsidRPr="00E77D2F" w:rsidRDefault="00E77D2F" w:rsidP="00E77D2F">
            <w:pPr>
              <w:pStyle w:val="BodyText"/>
              <w:spacing w:line="240" w:lineRule="auto"/>
              <w:jc w:val="left"/>
              <w:rPr>
                <w:b/>
                <w:sz w:val="24"/>
                <w:lang w:val="en-US"/>
              </w:rPr>
            </w:pPr>
            <w:r w:rsidRPr="00E77D2F">
              <w:rPr>
                <w:rFonts w:eastAsiaTheme="minorHAnsi"/>
                <w:b/>
                <w:i/>
                <w:color w:val="1A1A1A"/>
                <w:sz w:val="24"/>
                <w:lang w:val="en-US" w:eastAsia="en-US"/>
              </w:rPr>
              <w:t>Søren Overgaard (</w:t>
            </w:r>
            <w:r w:rsidR="00070537" w:rsidRPr="000942C7">
              <w:rPr>
                <w:rFonts w:eastAsiaTheme="minorHAnsi"/>
                <w:b/>
                <w:i/>
                <w:color w:val="1A1A1A"/>
                <w:sz w:val="24"/>
                <w:lang w:val="en-US" w:eastAsia="en-US"/>
              </w:rPr>
              <w:t>University of Southern Denmark</w:t>
            </w:r>
            <w:r w:rsidR="00070537" w:rsidRPr="000942C7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, </w:t>
            </w:r>
            <w:r w:rsidR="00070537" w:rsidRPr="000942C7">
              <w:rPr>
                <w:rFonts w:eastAsiaTheme="minorHAnsi"/>
                <w:b/>
                <w:i/>
                <w:color w:val="1A1A1A"/>
                <w:sz w:val="24"/>
                <w:szCs w:val="26"/>
                <w:lang w:val="en-US" w:eastAsia="en-US"/>
              </w:rPr>
              <w:t>Odense</w:t>
            </w:r>
            <w:r w:rsidR="00070537" w:rsidRPr="000942C7">
              <w:rPr>
                <w:rFonts w:ascii="Times" w:eastAsiaTheme="minorHAnsi" w:hAnsi="Times" w:cs="Times"/>
                <w:color w:val="094EC0"/>
                <w:sz w:val="24"/>
                <w:lang w:val="en-US" w:eastAsia="en-US"/>
              </w:rPr>
              <w:t xml:space="preserve">, </w:t>
            </w:r>
            <w:r w:rsidRPr="00E77D2F">
              <w:rPr>
                <w:rFonts w:eastAsiaTheme="minorHAnsi"/>
                <w:b/>
                <w:i/>
                <w:color w:val="1A1A1A"/>
                <w:sz w:val="24"/>
                <w:lang w:val="en-US" w:eastAsia="en-US"/>
              </w:rPr>
              <w:t>Denmark)</w:t>
            </w:r>
          </w:p>
        </w:tc>
      </w:tr>
      <w:tr w:rsidR="00CF0A77" w:rsidRPr="005B2D96" w14:paraId="0D6D6AA9" w14:textId="77777777" w:rsidTr="00D73D75">
        <w:tc>
          <w:tcPr>
            <w:tcW w:w="1476" w:type="dxa"/>
          </w:tcPr>
          <w:p w14:paraId="713D3D9F" w14:textId="5E732AAE" w:rsidR="00CF0A77" w:rsidRPr="005B2D96" w:rsidRDefault="00CF0A77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14.45</w:t>
            </w:r>
          </w:p>
        </w:tc>
        <w:tc>
          <w:tcPr>
            <w:tcW w:w="8095" w:type="dxa"/>
          </w:tcPr>
          <w:p w14:paraId="3AA30E17" w14:textId="7780424C" w:rsidR="00591D00" w:rsidRDefault="00591D00" w:rsidP="009B2845">
            <w:pPr>
              <w:pStyle w:val="BodyText"/>
              <w:spacing w:line="240" w:lineRule="auto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 xml:space="preserve">Cement with antibiotic in primary hip replacement – </w:t>
            </w:r>
            <w:r w:rsidR="00526D7B">
              <w:rPr>
                <w:rFonts w:eastAsiaTheme="minorHAnsi"/>
                <w:sz w:val="24"/>
                <w:lang w:val="en-US" w:eastAsia="en-US"/>
              </w:rPr>
              <w:t>in all patients or in</w:t>
            </w:r>
            <w:r>
              <w:rPr>
                <w:rFonts w:eastAsiaTheme="minorHAnsi"/>
                <w:sz w:val="24"/>
                <w:lang w:val="en-US" w:eastAsia="en-US"/>
              </w:rPr>
              <w:t xml:space="preserve"> high risk patients only?</w:t>
            </w:r>
          </w:p>
          <w:p w14:paraId="5571E510" w14:textId="39AD467E" w:rsidR="0015234E" w:rsidRPr="0066092D" w:rsidRDefault="00ED012C" w:rsidP="0058391D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Andrey </w:t>
            </w:r>
            <w:r w:rsidR="0015234E">
              <w:rPr>
                <w:rFonts w:eastAsiaTheme="minorHAnsi"/>
                <w:b/>
                <w:i/>
                <w:sz w:val="24"/>
                <w:lang w:val="en-US" w:eastAsia="en-US"/>
              </w:rPr>
              <w:t>Sereda (</w:t>
            </w:r>
            <w:r w:rsidR="0058391D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Research </w:t>
            </w:r>
            <w:r w:rsidR="0015234E">
              <w:rPr>
                <w:rFonts w:eastAsiaTheme="minorHAnsi"/>
                <w:b/>
                <w:i/>
                <w:sz w:val="24"/>
                <w:lang w:val="en-US" w:eastAsia="en-US"/>
              </w:rPr>
              <w:t>Center</w:t>
            </w:r>
            <w:r w:rsidR="0058391D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 of </w:t>
            </w:r>
            <w:r w:rsidR="00007851">
              <w:rPr>
                <w:rFonts w:eastAsiaTheme="minorHAnsi"/>
                <w:b/>
                <w:i/>
                <w:sz w:val="24"/>
                <w:lang w:val="en-US" w:eastAsia="en-US"/>
              </w:rPr>
              <w:t>Sport Medicine &amp; Rheabilitati</w:t>
            </w:r>
            <w:r w:rsidR="00116E24">
              <w:rPr>
                <w:rFonts w:eastAsiaTheme="minorHAnsi"/>
                <w:b/>
                <w:i/>
                <w:sz w:val="24"/>
                <w:lang w:val="en-US" w:eastAsia="en-US"/>
              </w:rPr>
              <w:t>on</w:t>
            </w:r>
            <w:r w:rsidR="0015234E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, Moskow, </w:t>
            </w:r>
            <w:r w:rsidR="00EE0CF1">
              <w:rPr>
                <w:rFonts w:eastAsiaTheme="minorHAnsi"/>
                <w:b/>
                <w:i/>
                <w:sz w:val="24"/>
                <w:lang w:val="en-US" w:eastAsia="en-US"/>
              </w:rPr>
              <w:t>Russian Federation</w:t>
            </w:r>
            <w:r w:rsidR="0015234E">
              <w:rPr>
                <w:rFonts w:eastAsiaTheme="minorHAnsi"/>
                <w:b/>
                <w:i/>
                <w:sz w:val="24"/>
                <w:lang w:val="en-US" w:eastAsia="en-US"/>
              </w:rPr>
              <w:t>)</w:t>
            </w:r>
          </w:p>
        </w:tc>
      </w:tr>
      <w:tr w:rsidR="00CF0A77" w:rsidRPr="005B2D96" w14:paraId="3F1ED6A4" w14:textId="77777777" w:rsidTr="00D73D75">
        <w:tc>
          <w:tcPr>
            <w:tcW w:w="1476" w:type="dxa"/>
          </w:tcPr>
          <w:p w14:paraId="39A192B0" w14:textId="1C606BCA" w:rsidR="00CF0A77" w:rsidRPr="005B2D96" w:rsidRDefault="00CF0A77" w:rsidP="00F621C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="00F621C0"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.</w:t>
            </w:r>
            <w:r w:rsidR="00F621C0">
              <w:rPr>
                <w:b/>
                <w:bCs/>
                <w:sz w:val="24"/>
              </w:rPr>
              <w:t>00</w:t>
            </w:r>
          </w:p>
        </w:tc>
        <w:tc>
          <w:tcPr>
            <w:tcW w:w="8095" w:type="dxa"/>
          </w:tcPr>
          <w:p w14:paraId="6162B0C9" w14:textId="607E7F73" w:rsidR="00E77D2F" w:rsidRPr="00ED012C" w:rsidRDefault="00591D00" w:rsidP="009B2845">
            <w:pPr>
              <w:pStyle w:val="BodyText"/>
              <w:spacing w:line="240" w:lineRule="auto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 xml:space="preserve">What is more important: </w:t>
            </w:r>
            <w:r w:rsidR="00526D7B">
              <w:rPr>
                <w:rFonts w:eastAsiaTheme="minorHAnsi"/>
                <w:sz w:val="24"/>
                <w:lang w:val="en-US" w:eastAsia="en-US"/>
              </w:rPr>
              <w:t>cement brend or cemental technique?</w:t>
            </w:r>
          </w:p>
          <w:p w14:paraId="068533BF" w14:textId="0CA5F935" w:rsidR="0015234E" w:rsidRPr="00E77D2F" w:rsidRDefault="0015234E" w:rsidP="0015234E">
            <w:pPr>
              <w:pStyle w:val="BodyText"/>
              <w:spacing w:line="240" w:lineRule="auto"/>
              <w:jc w:val="left"/>
              <w:rPr>
                <w:b/>
                <w:i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 xml:space="preserve">Gennadiy Kuropatkin (Regional Clinical Hospital, Samara, </w:t>
            </w:r>
            <w:r w:rsidR="00EE0CF1">
              <w:rPr>
                <w:b/>
                <w:i/>
                <w:sz w:val="24"/>
                <w:lang w:val="en-US"/>
              </w:rPr>
              <w:t>Russian Federation</w:t>
            </w:r>
            <w:r>
              <w:rPr>
                <w:b/>
                <w:i/>
                <w:sz w:val="24"/>
                <w:lang w:val="en-US"/>
              </w:rPr>
              <w:t>)</w:t>
            </w:r>
          </w:p>
        </w:tc>
      </w:tr>
      <w:tr w:rsidR="00CF0A77" w:rsidRPr="005B2D96" w14:paraId="0B51AC33" w14:textId="77777777" w:rsidTr="00D73D75">
        <w:tc>
          <w:tcPr>
            <w:tcW w:w="1476" w:type="dxa"/>
          </w:tcPr>
          <w:p w14:paraId="1D1D2A85" w14:textId="72AB0489" w:rsidR="00CF0A77" w:rsidRPr="005B2D96" w:rsidRDefault="00CF0A77" w:rsidP="00F621C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15.</w:t>
            </w:r>
            <w:r w:rsidR="00F621C0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8095" w:type="dxa"/>
          </w:tcPr>
          <w:p w14:paraId="2176AAF0" w14:textId="7880B244" w:rsidR="00F621C0" w:rsidRPr="00ED012C" w:rsidRDefault="00591D00" w:rsidP="0015234E">
            <w:pPr>
              <w:pStyle w:val="BodyText"/>
              <w:spacing w:line="240" w:lineRule="auto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The possibility of</w:t>
            </w:r>
            <w:r w:rsidR="0015234E">
              <w:rPr>
                <w:rFonts w:eastAsiaTheme="minorHAnsi"/>
                <w:sz w:val="24"/>
                <w:lang w:val="en-US" w:eastAsia="en-US"/>
              </w:rPr>
              <w:t xml:space="preserve"> cement use in revision surgery</w:t>
            </w:r>
          </w:p>
          <w:p w14:paraId="02F4FB19" w14:textId="222383EC" w:rsidR="0015234E" w:rsidRPr="0076002B" w:rsidRDefault="00ED012C" w:rsidP="00877018">
            <w:pPr>
              <w:pStyle w:val="BodyText"/>
              <w:spacing w:line="240" w:lineRule="auto"/>
              <w:jc w:val="left"/>
              <w:rPr>
                <w:b/>
                <w:i/>
                <w:color w:val="FF0000"/>
                <w:lang w:val="en-US"/>
              </w:rPr>
            </w:pPr>
            <w:r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Andrey </w:t>
            </w:r>
            <w:r w:rsidR="00877018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Korytkin (Research Institute of Traumatology &amp; Orthopaedics, Nizhniy Novgorod, </w:t>
            </w:r>
            <w:r w:rsidR="00EE0CF1">
              <w:rPr>
                <w:rFonts w:eastAsiaTheme="minorHAnsi"/>
                <w:b/>
                <w:i/>
                <w:sz w:val="24"/>
                <w:lang w:val="en-US" w:eastAsia="en-US"/>
              </w:rPr>
              <w:t>Russian Federation</w:t>
            </w:r>
            <w:r w:rsidR="00877018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) </w:t>
            </w:r>
          </w:p>
        </w:tc>
      </w:tr>
      <w:tr w:rsidR="00CF0A77" w:rsidRPr="005B2D96" w14:paraId="09A0B47A" w14:textId="77777777" w:rsidTr="00D73D75">
        <w:tc>
          <w:tcPr>
            <w:tcW w:w="1476" w:type="dxa"/>
          </w:tcPr>
          <w:p w14:paraId="5747EA42" w14:textId="0F01DF69" w:rsidR="00CF0A77" w:rsidRPr="005B2D96" w:rsidRDefault="00CF0A77" w:rsidP="00F621C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15.</w:t>
            </w:r>
            <w:r w:rsidR="00F621C0">
              <w:rPr>
                <w:b/>
                <w:bCs/>
                <w:sz w:val="24"/>
              </w:rPr>
              <w:t>30</w:t>
            </w:r>
          </w:p>
        </w:tc>
        <w:tc>
          <w:tcPr>
            <w:tcW w:w="8095" w:type="dxa"/>
          </w:tcPr>
          <w:p w14:paraId="76A6D582" w14:textId="57761895" w:rsidR="00CF0A77" w:rsidRDefault="00877018" w:rsidP="009B2845">
            <w:pPr>
              <w:pStyle w:val="BodyText"/>
              <w:spacing w:line="240" w:lineRule="auto"/>
              <w:jc w:val="left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What c</w:t>
            </w:r>
            <w:r w:rsidR="00591D00">
              <w:rPr>
                <w:rFonts w:eastAsiaTheme="minorHAnsi"/>
                <w:sz w:val="24"/>
                <w:lang w:val="en-US" w:eastAsia="en-US"/>
              </w:rPr>
              <w:t>ement spacer</w:t>
            </w:r>
            <w:r>
              <w:rPr>
                <w:rFonts w:eastAsiaTheme="minorHAnsi"/>
                <w:sz w:val="24"/>
                <w:lang w:val="en-US" w:eastAsia="en-US"/>
              </w:rPr>
              <w:t xml:space="preserve"> is better? </w:t>
            </w:r>
            <w:r w:rsidR="00591D00">
              <w:rPr>
                <w:rFonts w:eastAsiaTheme="minorHAnsi"/>
                <w:sz w:val="24"/>
                <w:lang w:val="en-US" w:eastAsia="en-US"/>
              </w:rPr>
              <w:t xml:space="preserve"> - </w:t>
            </w:r>
            <w:r w:rsidR="00F621C0" w:rsidRPr="008D34A7">
              <w:rPr>
                <w:rFonts w:eastAsiaTheme="minorHAnsi"/>
                <w:sz w:val="24"/>
                <w:lang w:val="en-US" w:eastAsia="en-US"/>
              </w:rPr>
              <w:t>Каким должен быть цементный спейсер?</w:t>
            </w:r>
          </w:p>
          <w:p w14:paraId="7CF2CC9E" w14:textId="064D8821" w:rsidR="00F621C0" w:rsidRPr="0066092D" w:rsidRDefault="00F621C0" w:rsidP="00877018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 w:rsidRPr="00D64BC3">
              <w:rPr>
                <w:b/>
                <w:i/>
                <w:sz w:val="24"/>
                <w:szCs w:val="28"/>
              </w:rPr>
              <w:t>Valeriy Mur</w:t>
            </w:r>
            <w:r w:rsidR="00877018">
              <w:rPr>
                <w:b/>
                <w:i/>
                <w:sz w:val="24"/>
                <w:szCs w:val="28"/>
              </w:rPr>
              <w:t>yl</w:t>
            </w:r>
            <w:r w:rsidRPr="00D64BC3">
              <w:rPr>
                <w:b/>
                <w:i/>
                <w:sz w:val="24"/>
                <w:szCs w:val="28"/>
              </w:rPr>
              <w:t xml:space="preserve">ev (Sechenov </w:t>
            </w:r>
            <w:r w:rsidR="00877018">
              <w:rPr>
                <w:b/>
                <w:i/>
                <w:sz w:val="24"/>
                <w:szCs w:val="28"/>
              </w:rPr>
              <w:t xml:space="preserve">Medical </w:t>
            </w:r>
            <w:r w:rsidRPr="00D64BC3">
              <w:rPr>
                <w:b/>
                <w:i/>
                <w:sz w:val="24"/>
                <w:szCs w:val="28"/>
              </w:rPr>
              <w:t xml:space="preserve">Univercity, Moscow, </w:t>
            </w:r>
            <w:r w:rsidR="00EE0CF1">
              <w:rPr>
                <w:b/>
                <w:i/>
                <w:sz w:val="24"/>
                <w:szCs w:val="28"/>
              </w:rPr>
              <w:t>Russian Federation</w:t>
            </w:r>
            <w:r w:rsidRPr="00D64BC3">
              <w:rPr>
                <w:b/>
                <w:i/>
                <w:sz w:val="24"/>
                <w:szCs w:val="28"/>
              </w:rPr>
              <w:t>)</w:t>
            </w:r>
          </w:p>
        </w:tc>
      </w:tr>
      <w:tr w:rsidR="00CF0A77" w:rsidRPr="005B2D96" w14:paraId="68E06FA2" w14:textId="77777777" w:rsidTr="00D73D75">
        <w:tc>
          <w:tcPr>
            <w:tcW w:w="1476" w:type="dxa"/>
          </w:tcPr>
          <w:p w14:paraId="5414ED92" w14:textId="34FE800C" w:rsidR="00CF0A77" w:rsidRPr="005B2D96" w:rsidRDefault="00CF0A77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15.45-16.00</w:t>
            </w:r>
          </w:p>
        </w:tc>
        <w:tc>
          <w:tcPr>
            <w:tcW w:w="8095" w:type="dxa"/>
          </w:tcPr>
          <w:p w14:paraId="41EAD454" w14:textId="5F7229F3" w:rsidR="00CF0A77" w:rsidRPr="0066092D" w:rsidRDefault="00F621C0" w:rsidP="009B2845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 w:rsidRPr="00F621C0">
              <w:rPr>
                <w:b/>
                <w:lang w:val="en-US"/>
              </w:rPr>
              <w:t>Discussion</w:t>
            </w:r>
          </w:p>
        </w:tc>
      </w:tr>
      <w:tr w:rsidR="00CF0A77" w:rsidRPr="005B2D96" w14:paraId="18AFDC9B" w14:textId="77777777" w:rsidTr="00D73D75">
        <w:tc>
          <w:tcPr>
            <w:tcW w:w="1476" w:type="dxa"/>
          </w:tcPr>
          <w:p w14:paraId="052780E2" w14:textId="77777777" w:rsidR="00CF0A77" w:rsidRPr="005B2D96" w:rsidRDefault="00CF0A77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8095" w:type="dxa"/>
          </w:tcPr>
          <w:p w14:paraId="57880836" w14:textId="1AE4867C" w:rsidR="00CF0A77" w:rsidRPr="0066092D" w:rsidRDefault="00F621C0" w:rsidP="009B2845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>
              <w:rPr>
                <w:rFonts w:eastAsiaTheme="minorHAnsi"/>
                <w:b/>
                <w:szCs w:val="28"/>
                <w:lang w:val="en-US" w:eastAsia="en-US"/>
              </w:rPr>
              <w:t>Symposia on Registers Data</w:t>
            </w:r>
          </w:p>
        </w:tc>
      </w:tr>
      <w:tr w:rsidR="00CF0A77" w:rsidRPr="005B2D96" w14:paraId="74D22595" w14:textId="77777777" w:rsidTr="00D73D75">
        <w:tc>
          <w:tcPr>
            <w:tcW w:w="1476" w:type="dxa"/>
          </w:tcPr>
          <w:p w14:paraId="6C784C3F" w14:textId="22832693" w:rsidR="00CF0A77" w:rsidRPr="005B2D96" w:rsidRDefault="00CF0A77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16.00</w:t>
            </w:r>
          </w:p>
        </w:tc>
        <w:tc>
          <w:tcPr>
            <w:tcW w:w="8095" w:type="dxa"/>
          </w:tcPr>
          <w:p w14:paraId="6F3F69BF" w14:textId="77777777" w:rsidR="00F621C0" w:rsidRPr="005B2D96" w:rsidRDefault="00F621C0" w:rsidP="00F621C0">
            <w:pPr>
              <w:widowControl w:val="0"/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5B2D96">
              <w:rPr>
                <w:rFonts w:eastAsiaTheme="minorHAnsi"/>
                <w:lang w:val="en-US" w:eastAsia="en-US"/>
              </w:rPr>
              <w:t>Value of clinical study and register data in arthroplasty</w:t>
            </w:r>
          </w:p>
          <w:p w14:paraId="5E120838" w14:textId="6EC8BAEC" w:rsidR="00CF0A77" w:rsidRPr="0066092D" w:rsidRDefault="00F621C0" w:rsidP="00F621C0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 w:rsidRPr="00703D17">
              <w:rPr>
                <w:rFonts w:eastAsiaTheme="minorHAnsi"/>
                <w:b/>
                <w:i/>
                <w:sz w:val="24"/>
                <w:szCs w:val="28"/>
                <w:lang w:val="en-US" w:eastAsia="en-US"/>
              </w:rPr>
              <w:t>Ger</w:t>
            </w:r>
            <w:r>
              <w:rPr>
                <w:rFonts w:eastAsiaTheme="minorHAnsi"/>
                <w:b/>
                <w:i/>
                <w:sz w:val="24"/>
                <w:szCs w:val="28"/>
                <w:lang w:val="en-US" w:eastAsia="en-US"/>
              </w:rPr>
              <w:t>o</w:t>
            </w:r>
            <w:r w:rsidRPr="00703D17">
              <w:rPr>
                <w:rFonts w:eastAsiaTheme="minorHAnsi"/>
                <w:b/>
                <w:i/>
                <w:sz w:val="24"/>
                <w:szCs w:val="28"/>
                <w:lang w:val="en-US" w:eastAsia="en-US"/>
              </w:rPr>
              <w:t>ld Labek (</w:t>
            </w:r>
            <w:r>
              <w:rPr>
                <w:rFonts w:eastAsiaTheme="minorHAnsi"/>
                <w:b/>
                <w:i/>
                <w:sz w:val="24"/>
                <w:szCs w:val="28"/>
                <w:lang w:val="en-US" w:eastAsia="en-US"/>
              </w:rPr>
              <w:t xml:space="preserve">Vienna, </w:t>
            </w:r>
            <w:r w:rsidRPr="00703D17">
              <w:rPr>
                <w:rFonts w:eastAsiaTheme="minorHAnsi"/>
                <w:b/>
                <w:i/>
                <w:sz w:val="24"/>
                <w:szCs w:val="28"/>
                <w:lang w:val="en-US" w:eastAsia="en-US"/>
              </w:rPr>
              <w:t>Austria)</w:t>
            </w:r>
          </w:p>
        </w:tc>
      </w:tr>
      <w:tr w:rsidR="00CF0A77" w:rsidRPr="005B2D96" w14:paraId="56B7461D" w14:textId="77777777" w:rsidTr="00D73D75">
        <w:tc>
          <w:tcPr>
            <w:tcW w:w="1476" w:type="dxa"/>
          </w:tcPr>
          <w:p w14:paraId="621EFC88" w14:textId="1C3D5EC8" w:rsidR="00CF0A77" w:rsidRDefault="00CF0A77" w:rsidP="00F621C0">
            <w:pPr>
              <w:pStyle w:val="BodyText"/>
              <w:spacing w:line="240" w:lineRule="auto"/>
              <w:jc w:val="left"/>
              <w:rPr>
                <w:rFonts w:eastAsiaTheme="minorHAnsi"/>
                <w:b/>
                <w:szCs w:val="28"/>
                <w:lang w:val="en-US" w:eastAsia="en-US"/>
              </w:rPr>
            </w:pPr>
            <w:r>
              <w:rPr>
                <w:b/>
                <w:bCs/>
                <w:sz w:val="24"/>
                <w:lang w:val="en-US"/>
              </w:rPr>
              <w:t>16.1</w:t>
            </w:r>
            <w:r w:rsidR="00F621C0">
              <w:rPr>
                <w:b/>
                <w:bCs/>
                <w:sz w:val="24"/>
                <w:lang w:val="en-US"/>
              </w:rPr>
              <w:t>5</w:t>
            </w:r>
          </w:p>
        </w:tc>
        <w:tc>
          <w:tcPr>
            <w:tcW w:w="8095" w:type="dxa"/>
          </w:tcPr>
          <w:p w14:paraId="58537FF4" w14:textId="77777777" w:rsidR="00F621C0" w:rsidRPr="007932F3" w:rsidRDefault="00F621C0" w:rsidP="00F621C0">
            <w:pPr>
              <w:pStyle w:val="Title"/>
              <w:jc w:val="left"/>
              <w:rPr>
                <w:rFonts w:eastAsiaTheme="minorHAnsi"/>
                <w:b/>
                <w:sz w:val="24"/>
                <w:lang w:val="en-US" w:eastAsia="en-US"/>
              </w:rPr>
            </w:pPr>
            <w:r w:rsidRPr="007932F3">
              <w:rPr>
                <w:color w:val="1A1A1A"/>
                <w:sz w:val="24"/>
                <w:lang w:val="en-US"/>
              </w:rPr>
              <w:t>Basic requirements for a national joint registry</w:t>
            </w:r>
          </w:p>
          <w:p w14:paraId="59CADE19" w14:textId="3CC32CE3" w:rsidR="00CF0A77" w:rsidRPr="007932F3" w:rsidRDefault="007932F3" w:rsidP="00F621C0">
            <w:pPr>
              <w:pStyle w:val="BodyText"/>
              <w:spacing w:line="240" w:lineRule="auto"/>
              <w:jc w:val="left"/>
              <w:rPr>
                <w:b/>
                <w:sz w:val="24"/>
                <w:lang w:val="en-US"/>
              </w:rPr>
            </w:pPr>
            <w:r w:rsidRPr="007932F3">
              <w:rPr>
                <w:rFonts w:eastAsiaTheme="minorHAnsi" w:cs="Arial"/>
                <w:b/>
                <w:i/>
                <w:sz w:val="24"/>
                <w:lang w:val="en-US" w:eastAsia="en-US"/>
              </w:rPr>
              <w:t>Cecilia Rogmark (</w:t>
            </w:r>
            <w:r w:rsidRPr="007932F3">
              <w:rPr>
                <w:rFonts w:eastAsiaTheme="minorHAnsi"/>
                <w:b/>
                <w:i/>
                <w:sz w:val="24"/>
                <w:lang w:val="en-US" w:eastAsia="en-US"/>
              </w:rPr>
              <w:t>Lund University, Malmö, Sweden)</w:t>
            </w:r>
          </w:p>
        </w:tc>
      </w:tr>
      <w:tr w:rsidR="00CF0A77" w:rsidRPr="005B2D96" w14:paraId="6F3BFC1E" w14:textId="77777777" w:rsidTr="00D73D75">
        <w:tc>
          <w:tcPr>
            <w:tcW w:w="1476" w:type="dxa"/>
          </w:tcPr>
          <w:p w14:paraId="161064CC" w14:textId="691B639C" w:rsidR="00CF0A77" w:rsidRDefault="00CF0A77" w:rsidP="00090FCD">
            <w:pPr>
              <w:pStyle w:val="BodyText"/>
              <w:spacing w:line="240" w:lineRule="auto"/>
              <w:jc w:val="left"/>
              <w:rPr>
                <w:rFonts w:eastAsiaTheme="minorHAnsi"/>
                <w:b/>
                <w:szCs w:val="28"/>
                <w:lang w:val="en-US" w:eastAsia="en-US"/>
              </w:rPr>
            </w:pPr>
            <w:r>
              <w:rPr>
                <w:b/>
                <w:bCs/>
                <w:sz w:val="24"/>
              </w:rPr>
              <w:t>16.30</w:t>
            </w:r>
          </w:p>
        </w:tc>
        <w:tc>
          <w:tcPr>
            <w:tcW w:w="8095" w:type="dxa"/>
          </w:tcPr>
          <w:p w14:paraId="5EDF3E41" w14:textId="77777777" w:rsidR="00F621C0" w:rsidRPr="007932F3" w:rsidRDefault="00F621C0" w:rsidP="00F621C0">
            <w:pPr>
              <w:pStyle w:val="Title"/>
              <w:jc w:val="left"/>
              <w:rPr>
                <w:sz w:val="24"/>
              </w:rPr>
            </w:pPr>
            <w:r w:rsidRPr="007932F3">
              <w:rPr>
                <w:sz w:val="24"/>
              </w:rPr>
              <w:t xml:space="preserve">Optimal implants: Registers views </w:t>
            </w:r>
          </w:p>
          <w:p w14:paraId="0DF79C83" w14:textId="3536B7F5" w:rsidR="00CF0A77" w:rsidRPr="007932F3" w:rsidRDefault="00F621C0" w:rsidP="00F621C0">
            <w:pPr>
              <w:pStyle w:val="BodyText"/>
              <w:spacing w:line="240" w:lineRule="auto"/>
              <w:jc w:val="left"/>
              <w:rPr>
                <w:b/>
                <w:sz w:val="24"/>
                <w:lang w:val="en-US"/>
              </w:rPr>
            </w:pPr>
            <w:r w:rsidRPr="007932F3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Rashid </w:t>
            </w:r>
            <w:r w:rsidRPr="007932F3">
              <w:rPr>
                <w:b/>
                <w:i/>
                <w:sz w:val="24"/>
              </w:rPr>
              <w:t xml:space="preserve">Tikhilov (Vreden Institute, Saint-Petersburg, </w:t>
            </w:r>
            <w:r w:rsidR="00EE0CF1">
              <w:rPr>
                <w:b/>
                <w:i/>
                <w:sz w:val="24"/>
              </w:rPr>
              <w:t>Russian Federation</w:t>
            </w:r>
            <w:r w:rsidRPr="007932F3">
              <w:rPr>
                <w:b/>
                <w:i/>
                <w:sz w:val="24"/>
              </w:rPr>
              <w:t>)</w:t>
            </w:r>
          </w:p>
        </w:tc>
      </w:tr>
      <w:tr w:rsidR="00CF0A77" w:rsidRPr="005B2D96" w14:paraId="3684DBA0" w14:textId="77777777" w:rsidTr="00D73D75">
        <w:tc>
          <w:tcPr>
            <w:tcW w:w="1476" w:type="dxa"/>
          </w:tcPr>
          <w:p w14:paraId="6B440361" w14:textId="6ADC07B9" w:rsidR="00CF0A77" w:rsidRDefault="00CF0A77" w:rsidP="007932F3">
            <w:pPr>
              <w:pStyle w:val="BodyText"/>
              <w:spacing w:line="240" w:lineRule="auto"/>
              <w:jc w:val="left"/>
              <w:rPr>
                <w:rFonts w:eastAsiaTheme="minorHAnsi"/>
                <w:b/>
                <w:szCs w:val="28"/>
                <w:lang w:val="en-US" w:eastAsia="en-US"/>
              </w:rPr>
            </w:pPr>
            <w:r>
              <w:rPr>
                <w:b/>
                <w:bCs/>
                <w:sz w:val="24"/>
              </w:rPr>
              <w:t>16.4</w:t>
            </w:r>
            <w:r w:rsidR="007932F3">
              <w:rPr>
                <w:b/>
                <w:bCs/>
                <w:sz w:val="24"/>
              </w:rPr>
              <w:t>5-17.00</w:t>
            </w:r>
          </w:p>
        </w:tc>
        <w:tc>
          <w:tcPr>
            <w:tcW w:w="8095" w:type="dxa"/>
          </w:tcPr>
          <w:p w14:paraId="2B42A370" w14:textId="16212B50" w:rsidR="00CF0A77" w:rsidRPr="0066092D" w:rsidRDefault="007932F3" w:rsidP="009B2845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 w:rsidRPr="00D24B8A">
              <w:rPr>
                <w:b/>
                <w:i/>
              </w:rPr>
              <w:t>Discussion</w:t>
            </w:r>
          </w:p>
        </w:tc>
      </w:tr>
      <w:tr w:rsidR="00CF0A77" w:rsidRPr="005B2D96" w14:paraId="7CF1FAE7" w14:textId="77777777" w:rsidTr="00D73D75">
        <w:tc>
          <w:tcPr>
            <w:tcW w:w="1476" w:type="dxa"/>
          </w:tcPr>
          <w:p w14:paraId="6C46C53E" w14:textId="11874D25" w:rsidR="00CF0A77" w:rsidRDefault="00CF0A77" w:rsidP="007932F3">
            <w:pPr>
              <w:pStyle w:val="BodyText"/>
              <w:spacing w:line="240" w:lineRule="auto"/>
              <w:jc w:val="left"/>
              <w:rPr>
                <w:rFonts w:eastAsiaTheme="minorHAnsi"/>
                <w:b/>
                <w:szCs w:val="28"/>
                <w:lang w:val="en-US" w:eastAsia="en-US"/>
              </w:rPr>
            </w:pPr>
            <w:r>
              <w:rPr>
                <w:b/>
                <w:bCs/>
                <w:sz w:val="24"/>
              </w:rPr>
              <w:t>17.00</w:t>
            </w:r>
          </w:p>
        </w:tc>
        <w:tc>
          <w:tcPr>
            <w:tcW w:w="8095" w:type="dxa"/>
          </w:tcPr>
          <w:p w14:paraId="56C31E0E" w14:textId="77777777" w:rsidR="005935E3" w:rsidRPr="005935E3" w:rsidRDefault="005935E3" w:rsidP="005935E3">
            <w:pPr>
              <w:rPr>
                <w:lang w:val="en-US"/>
              </w:rPr>
            </w:pPr>
            <w:r w:rsidRPr="005935E3">
              <w:rPr>
                <w:lang w:val="en-US"/>
              </w:rPr>
              <w:t xml:space="preserve">Arthroplasty register - aims, minimal dataset, difficulties </w:t>
            </w:r>
          </w:p>
          <w:p w14:paraId="7209CC5D" w14:textId="57C2D15A" w:rsidR="00CF0A77" w:rsidRPr="005935E3" w:rsidRDefault="005935E3" w:rsidP="0058391D">
            <w:pPr>
              <w:pStyle w:val="BodyText"/>
              <w:spacing w:line="240" w:lineRule="auto"/>
              <w:jc w:val="left"/>
              <w:rPr>
                <w:b/>
                <w:sz w:val="24"/>
                <w:lang w:val="en-US"/>
              </w:rPr>
            </w:pPr>
            <w:r w:rsidRPr="0058391D">
              <w:rPr>
                <w:rStyle w:val="Strong"/>
                <w:i/>
                <w:sz w:val="24"/>
                <w:lang w:val="en-US"/>
              </w:rPr>
              <w:t>Sergejs Zadorožnijs (</w:t>
            </w:r>
            <w:r w:rsidR="008C5D95" w:rsidRPr="0058391D">
              <w:rPr>
                <w:rStyle w:val="Strong"/>
                <w:i/>
                <w:sz w:val="24"/>
              </w:rPr>
              <w:t>Stradin  University,</w:t>
            </w:r>
            <w:r w:rsidR="008C5D95" w:rsidRPr="0058391D">
              <w:rPr>
                <w:rStyle w:val="Strong"/>
                <w:i/>
              </w:rPr>
              <w:t xml:space="preserve"> </w:t>
            </w:r>
            <w:r w:rsidRPr="0058391D">
              <w:rPr>
                <w:rStyle w:val="Strong"/>
                <w:i/>
                <w:sz w:val="24"/>
                <w:lang w:val="en-US"/>
              </w:rPr>
              <w:t>Riga, Latvia</w:t>
            </w:r>
          </w:p>
        </w:tc>
      </w:tr>
      <w:tr w:rsidR="005935E3" w:rsidRPr="005B2D96" w14:paraId="11DE2795" w14:textId="77777777" w:rsidTr="00D73D75">
        <w:tc>
          <w:tcPr>
            <w:tcW w:w="1476" w:type="dxa"/>
          </w:tcPr>
          <w:p w14:paraId="6E8D2A10" w14:textId="233B7D69" w:rsidR="005935E3" w:rsidRDefault="005935E3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17.15</w:t>
            </w:r>
          </w:p>
        </w:tc>
        <w:tc>
          <w:tcPr>
            <w:tcW w:w="8095" w:type="dxa"/>
          </w:tcPr>
          <w:p w14:paraId="4C132396" w14:textId="77777777" w:rsidR="005935E3" w:rsidRPr="007932F3" w:rsidRDefault="005935E3" w:rsidP="005935E3">
            <w:pPr>
              <w:pStyle w:val="Title"/>
              <w:jc w:val="left"/>
              <w:rPr>
                <w:sz w:val="24"/>
              </w:rPr>
            </w:pPr>
            <w:r w:rsidRPr="007932F3">
              <w:rPr>
                <w:sz w:val="24"/>
              </w:rPr>
              <w:t>Register of arthroplasty of the Vreden Institute: optimisation ways</w:t>
            </w:r>
          </w:p>
          <w:p w14:paraId="38939C40" w14:textId="0D713137" w:rsidR="005935E3" w:rsidRPr="007932F3" w:rsidRDefault="005935E3" w:rsidP="005935E3">
            <w:pPr>
              <w:pStyle w:val="BodyText"/>
              <w:spacing w:line="240" w:lineRule="auto"/>
              <w:jc w:val="left"/>
              <w:rPr>
                <w:sz w:val="24"/>
              </w:rPr>
            </w:pPr>
            <w:r w:rsidRPr="007932F3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Maxim Goncharov </w:t>
            </w:r>
            <w:r w:rsidRPr="007932F3">
              <w:rPr>
                <w:b/>
                <w:i/>
                <w:sz w:val="24"/>
              </w:rPr>
              <w:t xml:space="preserve">(Vreden Institute, Saint-Petersburg, </w:t>
            </w:r>
            <w:r w:rsidR="00EE0CF1">
              <w:rPr>
                <w:b/>
                <w:i/>
                <w:sz w:val="24"/>
              </w:rPr>
              <w:t>Russian Federation</w:t>
            </w:r>
            <w:r w:rsidRPr="007932F3">
              <w:rPr>
                <w:b/>
                <w:i/>
                <w:sz w:val="24"/>
              </w:rPr>
              <w:t>)</w:t>
            </w:r>
          </w:p>
        </w:tc>
      </w:tr>
      <w:tr w:rsidR="005935E3" w:rsidRPr="005B2D96" w14:paraId="1C1DFB13" w14:textId="77777777" w:rsidTr="00D73D75">
        <w:tc>
          <w:tcPr>
            <w:tcW w:w="1476" w:type="dxa"/>
          </w:tcPr>
          <w:p w14:paraId="6A335824" w14:textId="3C46E19D" w:rsidR="005935E3" w:rsidRDefault="005935E3" w:rsidP="00090FCD">
            <w:pPr>
              <w:pStyle w:val="BodyText"/>
              <w:spacing w:line="240" w:lineRule="auto"/>
              <w:jc w:val="left"/>
              <w:rPr>
                <w:rFonts w:eastAsiaTheme="minorHAnsi"/>
                <w:b/>
                <w:szCs w:val="28"/>
                <w:lang w:val="en-US" w:eastAsia="en-US"/>
              </w:rPr>
            </w:pPr>
            <w:r>
              <w:rPr>
                <w:b/>
                <w:bCs/>
                <w:sz w:val="24"/>
              </w:rPr>
              <w:t>17.30</w:t>
            </w:r>
          </w:p>
        </w:tc>
        <w:tc>
          <w:tcPr>
            <w:tcW w:w="8095" w:type="dxa"/>
          </w:tcPr>
          <w:p w14:paraId="1BF65A80" w14:textId="39DD3393" w:rsidR="005935E3" w:rsidRPr="007932F3" w:rsidRDefault="005935E3" w:rsidP="009B2845">
            <w:pPr>
              <w:pStyle w:val="BodyText"/>
              <w:spacing w:line="240" w:lineRule="auto"/>
              <w:jc w:val="left"/>
              <w:rPr>
                <w:sz w:val="24"/>
              </w:rPr>
            </w:pPr>
            <w:r w:rsidRPr="007932F3">
              <w:rPr>
                <w:sz w:val="24"/>
              </w:rPr>
              <w:t xml:space="preserve">Survival of the </w:t>
            </w:r>
            <w:r w:rsidR="00EE0CF1">
              <w:rPr>
                <w:sz w:val="24"/>
              </w:rPr>
              <w:t>Russian Federation</w:t>
            </w:r>
            <w:r w:rsidRPr="007932F3">
              <w:rPr>
                <w:sz w:val="24"/>
              </w:rPr>
              <w:t>n Impants – main reasons of the fails</w:t>
            </w:r>
          </w:p>
          <w:p w14:paraId="4EC95064" w14:textId="6F115D78" w:rsidR="00877018" w:rsidRPr="007932F3" w:rsidRDefault="00877018" w:rsidP="00475917">
            <w:pPr>
              <w:pStyle w:val="BodyText"/>
              <w:spacing w:line="240" w:lineRule="auto"/>
              <w:jc w:val="left"/>
              <w:rPr>
                <w:b/>
                <w:color w:val="FF0000"/>
                <w:sz w:val="24"/>
                <w:lang w:val="en-US"/>
              </w:rPr>
            </w:pPr>
            <w:r w:rsidRPr="00877018">
              <w:rPr>
                <w:b/>
                <w:i/>
                <w:sz w:val="24"/>
              </w:rPr>
              <w:t>Veacheslav Vasil'ev (</w:t>
            </w:r>
            <w:r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Research Institute of Traumatology &amp; Orthopaedics, Irkutsk, </w:t>
            </w:r>
            <w:r w:rsidR="00EE0CF1">
              <w:rPr>
                <w:rFonts w:eastAsiaTheme="minorHAnsi"/>
                <w:b/>
                <w:i/>
                <w:sz w:val="24"/>
                <w:lang w:val="en-US" w:eastAsia="en-US"/>
              </w:rPr>
              <w:t>Russian Federation</w:t>
            </w:r>
            <w:r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) </w:t>
            </w:r>
            <w:r w:rsidRPr="00ED012C">
              <w:rPr>
                <w:b/>
                <w:i/>
                <w:color w:val="FF0000"/>
                <w:sz w:val="24"/>
              </w:rPr>
              <w:t>in process</w:t>
            </w:r>
          </w:p>
        </w:tc>
      </w:tr>
      <w:tr w:rsidR="005935E3" w:rsidRPr="005B2D96" w14:paraId="5506184F" w14:textId="77777777" w:rsidTr="00D73D75">
        <w:tc>
          <w:tcPr>
            <w:tcW w:w="1476" w:type="dxa"/>
          </w:tcPr>
          <w:p w14:paraId="2900C97B" w14:textId="064A0DEB" w:rsidR="005935E3" w:rsidRDefault="005935E3" w:rsidP="007932F3">
            <w:pPr>
              <w:pStyle w:val="BodyText"/>
              <w:spacing w:line="240" w:lineRule="auto"/>
              <w:jc w:val="left"/>
              <w:rPr>
                <w:rFonts w:eastAsiaTheme="minorHAnsi"/>
                <w:b/>
                <w:szCs w:val="28"/>
                <w:lang w:val="en-US" w:eastAsia="en-US"/>
              </w:rPr>
            </w:pPr>
            <w:r>
              <w:rPr>
                <w:b/>
                <w:bCs/>
                <w:sz w:val="24"/>
                <w:lang w:val="en-US"/>
              </w:rPr>
              <w:t>17.45</w:t>
            </w:r>
          </w:p>
        </w:tc>
        <w:tc>
          <w:tcPr>
            <w:tcW w:w="8095" w:type="dxa"/>
          </w:tcPr>
          <w:p w14:paraId="37583DC1" w14:textId="77777777" w:rsidR="005935E3" w:rsidRDefault="005935E3" w:rsidP="005935E3">
            <w:pPr>
              <w:pStyle w:val="BodyText"/>
              <w:spacing w:line="240" w:lineRule="auto"/>
              <w:jc w:val="left"/>
              <w:rPr>
                <w:rFonts w:eastAsiaTheme="minorHAnsi"/>
                <w:sz w:val="24"/>
                <w:szCs w:val="32"/>
                <w:lang w:val="en-US" w:eastAsia="en-US"/>
              </w:rPr>
            </w:pPr>
            <w:r w:rsidRPr="007932F3">
              <w:rPr>
                <w:rFonts w:eastAsiaTheme="minorHAnsi"/>
                <w:sz w:val="24"/>
                <w:szCs w:val="32"/>
                <w:lang w:val="en-US" w:eastAsia="en-US"/>
              </w:rPr>
              <w:t>How should we evaluate new implant designs in cementless primary total hip arthroplasty?</w:t>
            </w:r>
          </w:p>
          <w:p w14:paraId="1E3E3F10" w14:textId="4801242B" w:rsidR="005935E3" w:rsidRPr="005935E3" w:rsidRDefault="005935E3" w:rsidP="005935E3">
            <w:pPr>
              <w:pStyle w:val="Title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E77D2F">
              <w:rPr>
                <w:rFonts w:eastAsiaTheme="minorHAnsi"/>
                <w:b/>
                <w:i/>
                <w:color w:val="1A1A1A"/>
                <w:sz w:val="24"/>
                <w:lang w:val="en-US" w:eastAsia="en-US"/>
              </w:rPr>
              <w:t>Søren Overgaard (</w:t>
            </w:r>
            <w:r w:rsidR="00ED012C" w:rsidRPr="00495700">
              <w:rPr>
                <w:rFonts w:eastAsiaTheme="minorHAnsi"/>
                <w:b/>
                <w:i/>
                <w:color w:val="1A1A1A"/>
                <w:sz w:val="24"/>
                <w:lang w:val="en-US" w:eastAsia="en-US"/>
              </w:rPr>
              <w:t>University of Southern Denmark</w:t>
            </w:r>
            <w:r w:rsidR="00ED012C" w:rsidRPr="00495700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, </w:t>
            </w:r>
            <w:r w:rsidR="00ED012C" w:rsidRPr="00495700">
              <w:rPr>
                <w:rFonts w:eastAsiaTheme="minorHAnsi"/>
                <w:b/>
                <w:i/>
                <w:color w:val="1A1A1A"/>
                <w:sz w:val="24"/>
                <w:szCs w:val="26"/>
                <w:lang w:val="en-US" w:eastAsia="en-US"/>
              </w:rPr>
              <w:t>Odense</w:t>
            </w:r>
            <w:r w:rsidR="00ED012C">
              <w:rPr>
                <w:rFonts w:ascii="Times" w:eastAsiaTheme="minorHAnsi" w:hAnsi="Times" w:cs="Times"/>
                <w:color w:val="094EC0"/>
                <w:sz w:val="24"/>
                <w:lang w:val="en-US" w:eastAsia="en-US"/>
              </w:rPr>
              <w:t>,</w:t>
            </w:r>
            <w:r w:rsidR="00ED012C" w:rsidRPr="00E77D2F">
              <w:rPr>
                <w:rFonts w:ascii="Times" w:eastAsiaTheme="minorHAnsi" w:hAnsi="Times" w:cs="Times"/>
                <w:color w:val="094EC0"/>
                <w:sz w:val="24"/>
                <w:lang w:val="en-US" w:eastAsia="en-US"/>
              </w:rPr>
              <w:t xml:space="preserve"> </w:t>
            </w:r>
            <w:r w:rsidRPr="00E77D2F">
              <w:rPr>
                <w:rFonts w:eastAsiaTheme="minorHAnsi"/>
                <w:b/>
                <w:i/>
                <w:color w:val="1A1A1A"/>
                <w:sz w:val="24"/>
                <w:lang w:val="en-US" w:eastAsia="en-US"/>
              </w:rPr>
              <w:t>Denmark)</w:t>
            </w:r>
            <w:r w:rsidRPr="007932F3">
              <w:rPr>
                <w:rFonts w:eastAsiaTheme="minorHAnsi"/>
                <w:sz w:val="24"/>
                <w:lang w:val="en-US" w:eastAsia="en-US"/>
              </w:rPr>
              <w:t xml:space="preserve"> </w:t>
            </w:r>
          </w:p>
        </w:tc>
      </w:tr>
      <w:tr w:rsidR="005935E3" w:rsidRPr="005B2D96" w14:paraId="66E024E1" w14:textId="77777777" w:rsidTr="00D73D75">
        <w:tc>
          <w:tcPr>
            <w:tcW w:w="1476" w:type="dxa"/>
          </w:tcPr>
          <w:p w14:paraId="65DF842F" w14:textId="17EDF9D7" w:rsidR="005935E3" w:rsidRPr="00475917" w:rsidRDefault="00475917" w:rsidP="00090FCD">
            <w:pPr>
              <w:pStyle w:val="BodyText"/>
              <w:spacing w:line="240" w:lineRule="auto"/>
              <w:jc w:val="left"/>
              <w:rPr>
                <w:rFonts w:eastAsiaTheme="minorHAnsi"/>
                <w:b/>
                <w:sz w:val="24"/>
                <w:szCs w:val="28"/>
                <w:lang w:val="en-US" w:eastAsia="en-US"/>
              </w:rPr>
            </w:pPr>
            <w:r w:rsidRPr="00475917">
              <w:rPr>
                <w:rFonts w:eastAsiaTheme="minorHAnsi"/>
                <w:b/>
                <w:sz w:val="24"/>
                <w:szCs w:val="28"/>
                <w:lang w:val="en-US" w:eastAsia="en-US"/>
              </w:rPr>
              <w:t>18.00</w:t>
            </w:r>
          </w:p>
        </w:tc>
        <w:tc>
          <w:tcPr>
            <w:tcW w:w="8095" w:type="dxa"/>
          </w:tcPr>
          <w:p w14:paraId="0AAC1D68" w14:textId="39E441A8" w:rsidR="005935E3" w:rsidRPr="007932F3" w:rsidRDefault="005935E3" w:rsidP="005935E3">
            <w:pPr>
              <w:pStyle w:val="Title"/>
              <w:jc w:val="left"/>
              <w:rPr>
                <w:b/>
                <w:i/>
                <w:sz w:val="24"/>
              </w:rPr>
            </w:pPr>
            <w:r w:rsidRPr="007932F3">
              <w:rPr>
                <w:rFonts w:eastAsiaTheme="minorHAnsi"/>
                <w:sz w:val="24"/>
                <w:lang w:val="en-US" w:eastAsia="en-US"/>
              </w:rPr>
              <w:t>Findings from worldwide arthroplasty Register data.</w:t>
            </w:r>
          </w:p>
          <w:p w14:paraId="4ADEF815" w14:textId="608A1916" w:rsidR="005935E3" w:rsidRPr="007932F3" w:rsidRDefault="005935E3" w:rsidP="00ED012C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 w:rsidRPr="007932F3">
              <w:rPr>
                <w:rFonts w:eastAsiaTheme="minorHAnsi"/>
                <w:b/>
                <w:i/>
                <w:sz w:val="24"/>
                <w:lang w:val="en-US" w:eastAsia="en-US"/>
              </w:rPr>
              <w:t>Gerold Labek (Vienna, Austria)</w:t>
            </w:r>
            <w:r w:rsidRPr="007932F3">
              <w:rPr>
                <w:rFonts w:eastAsiaTheme="minorHAnsi"/>
                <w:sz w:val="24"/>
                <w:lang w:val="en-US" w:eastAsia="en-US"/>
              </w:rPr>
              <w:t xml:space="preserve"> </w:t>
            </w:r>
          </w:p>
        </w:tc>
      </w:tr>
      <w:tr w:rsidR="005935E3" w:rsidRPr="005B2D96" w14:paraId="3127853E" w14:textId="77777777" w:rsidTr="00D73D75">
        <w:tc>
          <w:tcPr>
            <w:tcW w:w="1476" w:type="dxa"/>
          </w:tcPr>
          <w:p w14:paraId="3FF3B11E" w14:textId="3B9A67F2" w:rsidR="005935E3" w:rsidRDefault="005935E3" w:rsidP="00475917">
            <w:pPr>
              <w:pStyle w:val="BodyText"/>
              <w:spacing w:line="240" w:lineRule="auto"/>
              <w:jc w:val="left"/>
              <w:rPr>
                <w:rFonts w:eastAsiaTheme="minorHAnsi"/>
                <w:b/>
                <w:szCs w:val="28"/>
                <w:lang w:val="en-US" w:eastAsia="en-US"/>
              </w:rPr>
            </w:pPr>
            <w:r>
              <w:rPr>
                <w:b/>
                <w:bCs/>
                <w:sz w:val="24"/>
                <w:lang w:val="en-US"/>
              </w:rPr>
              <w:t>1</w:t>
            </w:r>
            <w:r w:rsidR="00475917">
              <w:rPr>
                <w:b/>
                <w:bCs/>
                <w:sz w:val="24"/>
                <w:lang w:val="en-US"/>
              </w:rPr>
              <w:t>8</w:t>
            </w:r>
            <w:r>
              <w:rPr>
                <w:b/>
                <w:bCs/>
                <w:sz w:val="24"/>
                <w:lang w:val="en-US"/>
              </w:rPr>
              <w:t>.</w:t>
            </w:r>
            <w:r w:rsidR="00475917">
              <w:rPr>
                <w:b/>
                <w:bCs/>
                <w:sz w:val="24"/>
                <w:lang w:val="en-US"/>
              </w:rPr>
              <w:t>00-18.15</w:t>
            </w:r>
          </w:p>
        </w:tc>
        <w:tc>
          <w:tcPr>
            <w:tcW w:w="8095" w:type="dxa"/>
          </w:tcPr>
          <w:p w14:paraId="02DE9C86" w14:textId="04BE0ECE" w:rsidR="005935E3" w:rsidRPr="0066092D" w:rsidRDefault="005935E3" w:rsidP="009B2845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 w:rsidRPr="00F621C0">
              <w:rPr>
                <w:b/>
                <w:lang w:val="en-US"/>
              </w:rPr>
              <w:t>Discussion</w:t>
            </w:r>
          </w:p>
        </w:tc>
      </w:tr>
      <w:tr w:rsidR="005935E3" w:rsidRPr="005B2D96" w14:paraId="46338E25" w14:textId="77777777" w:rsidTr="00D73D75">
        <w:tc>
          <w:tcPr>
            <w:tcW w:w="1476" w:type="dxa"/>
          </w:tcPr>
          <w:p w14:paraId="2C9557D5" w14:textId="77777777" w:rsidR="005935E3" w:rsidRDefault="005935E3" w:rsidP="00090FCD">
            <w:pPr>
              <w:pStyle w:val="BodyText"/>
              <w:spacing w:line="240" w:lineRule="auto"/>
              <w:jc w:val="left"/>
              <w:rPr>
                <w:rFonts w:eastAsiaTheme="minorHAnsi"/>
                <w:b/>
                <w:szCs w:val="28"/>
                <w:lang w:val="en-US" w:eastAsia="en-US"/>
              </w:rPr>
            </w:pPr>
          </w:p>
        </w:tc>
        <w:tc>
          <w:tcPr>
            <w:tcW w:w="8095" w:type="dxa"/>
          </w:tcPr>
          <w:p w14:paraId="78573FB2" w14:textId="77777777" w:rsidR="005935E3" w:rsidRPr="0066092D" w:rsidRDefault="005935E3" w:rsidP="009B2845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</w:p>
        </w:tc>
      </w:tr>
      <w:tr w:rsidR="005935E3" w:rsidRPr="005B2D96" w14:paraId="5E7CF0A3" w14:textId="77777777" w:rsidTr="00D73D75">
        <w:tc>
          <w:tcPr>
            <w:tcW w:w="1476" w:type="dxa"/>
          </w:tcPr>
          <w:p w14:paraId="3CF8ABC8" w14:textId="4BB2F38E" w:rsidR="005935E3" w:rsidRPr="005B2D96" w:rsidRDefault="005935E3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rFonts w:eastAsiaTheme="minorHAnsi"/>
                <w:b/>
                <w:szCs w:val="28"/>
                <w:lang w:val="en-US" w:eastAsia="en-US"/>
              </w:rPr>
              <w:t>09.10.2015</w:t>
            </w:r>
          </w:p>
        </w:tc>
        <w:tc>
          <w:tcPr>
            <w:tcW w:w="8095" w:type="dxa"/>
          </w:tcPr>
          <w:p w14:paraId="2AE2EBCD" w14:textId="16E5A7D3" w:rsidR="005935E3" w:rsidRPr="0066092D" w:rsidRDefault="001D38A9" w:rsidP="009B2845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Great Hall</w:t>
            </w:r>
          </w:p>
        </w:tc>
      </w:tr>
      <w:tr w:rsidR="005935E3" w:rsidRPr="005B2D96" w14:paraId="2D8C9765" w14:textId="77777777" w:rsidTr="00D73D75">
        <w:tc>
          <w:tcPr>
            <w:tcW w:w="1476" w:type="dxa"/>
          </w:tcPr>
          <w:p w14:paraId="6195D43F" w14:textId="4312113E" w:rsidR="005935E3" w:rsidRPr="005B2D96" w:rsidRDefault="005935E3" w:rsidP="00090FCD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8095" w:type="dxa"/>
          </w:tcPr>
          <w:p w14:paraId="4BFC6A73" w14:textId="20EB0B46" w:rsidR="005935E3" w:rsidRPr="0066092D" w:rsidRDefault="005935E3" w:rsidP="009B2845">
            <w:pPr>
              <w:pStyle w:val="BodyText"/>
              <w:spacing w:line="240" w:lineRule="auto"/>
              <w:jc w:val="left"/>
              <w:rPr>
                <w:b/>
                <w:lang w:val="en-US"/>
              </w:rPr>
            </w:pPr>
            <w:r w:rsidRPr="0066092D">
              <w:rPr>
                <w:b/>
                <w:lang w:val="en-US"/>
              </w:rPr>
              <w:t>Hip preserving surgery</w:t>
            </w:r>
          </w:p>
        </w:tc>
      </w:tr>
      <w:tr w:rsidR="005935E3" w:rsidRPr="005B2D96" w14:paraId="65B4B113" w14:textId="77777777" w:rsidTr="00D73D75">
        <w:tc>
          <w:tcPr>
            <w:tcW w:w="1476" w:type="dxa"/>
          </w:tcPr>
          <w:p w14:paraId="0598BA76" w14:textId="64258A0B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5B2D96">
              <w:rPr>
                <w:b/>
                <w:bCs/>
                <w:sz w:val="24"/>
              </w:rPr>
              <w:t>8.00</w:t>
            </w:r>
          </w:p>
        </w:tc>
        <w:tc>
          <w:tcPr>
            <w:tcW w:w="8095" w:type="dxa"/>
          </w:tcPr>
          <w:p w14:paraId="5A871D47" w14:textId="3BFAFDDF" w:rsidR="00591D00" w:rsidRDefault="00015810" w:rsidP="0011525E">
            <w:pPr>
              <w:widowControl w:val="0"/>
              <w:autoSpaceDE w:val="0"/>
              <w:autoSpaceDN w:val="0"/>
              <w:adjustRightInd w:val="0"/>
              <w:rPr>
                <w:rFonts w:eastAsiaTheme="minorHAnsi"/>
                <w:bCs/>
                <w:szCs w:val="26"/>
                <w:lang w:val="en-US" w:eastAsia="en-US"/>
              </w:rPr>
            </w:pPr>
            <w:r>
              <w:rPr>
                <w:rFonts w:eastAsiaTheme="minorHAnsi"/>
                <w:bCs/>
                <w:szCs w:val="26"/>
                <w:lang w:val="en-US" w:eastAsia="en-US"/>
              </w:rPr>
              <w:t xml:space="preserve">Diagnostics and </w:t>
            </w:r>
            <w:r w:rsidR="00526D7B">
              <w:rPr>
                <w:rFonts w:eastAsiaTheme="minorHAnsi"/>
                <w:bCs/>
                <w:szCs w:val="26"/>
                <w:lang w:val="en-US" w:eastAsia="en-US"/>
              </w:rPr>
              <w:t>manage</w:t>
            </w:r>
            <w:r>
              <w:rPr>
                <w:rFonts w:eastAsiaTheme="minorHAnsi"/>
                <w:bCs/>
                <w:szCs w:val="26"/>
                <w:lang w:val="en-US" w:eastAsia="en-US"/>
              </w:rPr>
              <w:t>ment of groin</w:t>
            </w:r>
            <w:r w:rsidR="00591D00">
              <w:rPr>
                <w:rFonts w:eastAsiaTheme="minorHAnsi"/>
                <w:bCs/>
                <w:szCs w:val="26"/>
                <w:lang w:val="en-US" w:eastAsia="en-US"/>
              </w:rPr>
              <w:t xml:space="preserve"> pain in patients with high level of physical activity </w:t>
            </w:r>
          </w:p>
          <w:p w14:paraId="4F360042" w14:textId="01302C58" w:rsidR="005935E3" w:rsidRPr="0011525E" w:rsidRDefault="005935E3" w:rsidP="00F925D1">
            <w:pPr>
              <w:rPr>
                <w:b/>
                <w:bCs/>
                <w:i/>
              </w:rPr>
            </w:pPr>
            <w:r w:rsidRPr="004B12CA">
              <w:rPr>
                <w:b/>
                <w:i/>
                <w:lang w:val="en-US"/>
              </w:rPr>
              <w:t>Alexander Kostrub (</w:t>
            </w:r>
            <w:r w:rsidR="00ED012C">
              <w:rPr>
                <w:b/>
                <w:i/>
                <w:lang w:val="en-US"/>
              </w:rPr>
              <w:t>Sport Medical C</w:t>
            </w:r>
            <w:r w:rsidR="00F925D1">
              <w:rPr>
                <w:b/>
                <w:i/>
                <w:lang w:val="en-US"/>
              </w:rPr>
              <w:t>l</w:t>
            </w:r>
            <w:r w:rsidR="00ED012C">
              <w:rPr>
                <w:b/>
                <w:i/>
                <w:lang w:val="en-US"/>
              </w:rPr>
              <w:t>ini</w:t>
            </w:r>
            <w:r w:rsidR="00F925D1">
              <w:rPr>
                <w:b/>
                <w:i/>
                <w:lang w:val="en-US"/>
              </w:rPr>
              <w:t>que</w:t>
            </w:r>
            <w:r w:rsidR="00ED012C">
              <w:rPr>
                <w:b/>
                <w:i/>
                <w:lang w:val="en-US"/>
              </w:rPr>
              <w:t xml:space="preserve">, </w:t>
            </w:r>
            <w:r w:rsidRPr="004B12CA">
              <w:rPr>
                <w:b/>
                <w:i/>
                <w:lang w:val="en-US"/>
              </w:rPr>
              <w:t>Kiev, Ukraine)</w:t>
            </w:r>
          </w:p>
        </w:tc>
      </w:tr>
      <w:tr w:rsidR="005935E3" w:rsidRPr="005B2D96" w14:paraId="1595F637" w14:textId="77777777" w:rsidTr="00D73D75">
        <w:tc>
          <w:tcPr>
            <w:tcW w:w="1476" w:type="dxa"/>
          </w:tcPr>
          <w:p w14:paraId="5FFA2295" w14:textId="0C7B0882" w:rsidR="005935E3" w:rsidRPr="005B2D96" w:rsidRDefault="005935E3" w:rsidP="0011525E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5B2D96">
              <w:rPr>
                <w:b/>
                <w:bCs/>
                <w:sz w:val="24"/>
              </w:rPr>
              <w:t>8.1</w:t>
            </w: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8095" w:type="dxa"/>
          </w:tcPr>
          <w:p w14:paraId="20D0EC86" w14:textId="77777777" w:rsidR="005935E3" w:rsidRPr="0066092D" w:rsidRDefault="005935E3" w:rsidP="002276B1">
            <w:pPr>
              <w:pStyle w:val="BodyText"/>
              <w:spacing w:line="240" w:lineRule="auto"/>
              <w:jc w:val="left"/>
              <w:rPr>
                <w:sz w:val="24"/>
                <w:lang w:val="en-US"/>
              </w:rPr>
            </w:pPr>
            <w:r w:rsidRPr="0066092D">
              <w:rPr>
                <w:sz w:val="24"/>
                <w:lang w:val="en-US"/>
              </w:rPr>
              <w:t>Hip Arthroscopy vs Surgical Dislocation of the Hip</w:t>
            </w:r>
          </w:p>
          <w:p w14:paraId="1A0D9190" w14:textId="347751CE" w:rsidR="005935E3" w:rsidRPr="00D64BC3" w:rsidRDefault="005935E3" w:rsidP="00ED012C">
            <w:pPr>
              <w:rPr>
                <w:b/>
                <w:i/>
                <w:lang w:val="en-US"/>
              </w:rPr>
            </w:pPr>
            <w:r w:rsidRPr="00ED012C">
              <w:rPr>
                <w:b/>
                <w:i/>
                <w:szCs w:val="22"/>
              </w:rPr>
              <w:t xml:space="preserve">Eric Margalet (Barcelona, Spain) </w:t>
            </w:r>
            <w:r w:rsidR="00526D7B">
              <w:rPr>
                <w:b/>
                <w:i/>
                <w:color w:val="FF0000"/>
                <w:lang w:val="en-US"/>
              </w:rPr>
              <w:t xml:space="preserve">in process </w:t>
            </w:r>
          </w:p>
        </w:tc>
      </w:tr>
      <w:tr w:rsidR="005935E3" w:rsidRPr="005B2D96" w14:paraId="2F33B628" w14:textId="77777777" w:rsidTr="00D73D75">
        <w:tc>
          <w:tcPr>
            <w:tcW w:w="1476" w:type="dxa"/>
          </w:tcPr>
          <w:p w14:paraId="58AE0ABE" w14:textId="699A426A" w:rsidR="005935E3" w:rsidRPr="005B2D96" w:rsidRDefault="005935E3" w:rsidP="0011525E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5B2D96">
              <w:rPr>
                <w:b/>
                <w:bCs/>
                <w:sz w:val="24"/>
              </w:rPr>
              <w:t>8.</w:t>
            </w:r>
            <w:r>
              <w:rPr>
                <w:b/>
                <w:bCs/>
                <w:sz w:val="24"/>
              </w:rPr>
              <w:t>3</w:t>
            </w:r>
            <w:r w:rsidRPr="005B2D96">
              <w:rPr>
                <w:b/>
                <w:bCs/>
                <w:sz w:val="24"/>
              </w:rPr>
              <w:t>0</w:t>
            </w:r>
          </w:p>
        </w:tc>
        <w:tc>
          <w:tcPr>
            <w:tcW w:w="8095" w:type="dxa"/>
          </w:tcPr>
          <w:p w14:paraId="6C977432" w14:textId="77777777" w:rsidR="005935E3" w:rsidRPr="0066092D" w:rsidRDefault="005935E3" w:rsidP="00090FCD">
            <w:pPr>
              <w:pStyle w:val="BodyText"/>
              <w:spacing w:line="240" w:lineRule="auto"/>
              <w:jc w:val="left"/>
              <w:rPr>
                <w:color w:val="1A1A1A"/>
                <w:sz w:val="24"/>
                <w:szCs w:val="32"/>
                <w:lang w:val="en-US"/>
              </w:rPr>
            </w:pPr>
            <w:r w:rsidRPr="0066092D">
              <w:rPr>
                <w:color w:val="1A1A1A"/>
                <w:sz w:val="24"/>
                <w:szCs w:val="32"/>
                <w:lang w:val="en-US"/>
              </w:rPr>
              <w:t>Hip preserving surgery Periacetabular in patients with hip dysplasi and acetabular retroversion</w:t>
            </w:r>
          </w:p>
          <w:p w14:paraId="27DEF397" w14:textId="0ACD42C4" w:rsidR="005935E3" w:rsidRPr="00D64BC3" w:rsidRDefault="005935E3" w:rsidP="00877018">
            <w:pPr>
              <w:rPr>
                <w:rFonts w:eastAsiaTheme="minorHAnsi"/>
                <w:b/>
                <w:i/>
                <w:szCs w:val="28"/>
                <w:lang w:val="en-US" w:eastAsia="en-US"/>
              </w:rPr>
            </w:pPr>
            <w:r w:rsidRPr="004B12CA">
              <w:rPr>
                <w:rFonts w:eastAsiaTheme="minorHAnsi"/>
                <w:b/>
                <w:i/>
                <w:color w:val="1A1A1A"/>
                <w:szCs w:val="32"/>
                <w:lang w:val="en-US" w:eastAsia="en-US"/>
              </w:rPr>
              <w:t>Søren Overgaard (</w:t>
            </w:r>
            <w:r w:rsidR="00ED012C" w:rsidRPr="00495700">
              <w:rPr>
                <w:rFonts w:eastAsiaTheme="minorHAnsi"/>
                <w:b/>
                <w:i/>
                <w:color w:val="1A1A1A"/>
                <w:lang w:val="en-US" w:eastAsia="en-US"/>
              </w:rPr>
              <w:t>University of Southern Denmark</w:t>
            </w:r>
            <w:r w:rsidR="00ED012C" w:rsidRPr="00495700">
              <w:rPr>
                <w:rFonts w:eastAsiaTheme="minorHAnsi"/>
                <w:b/>
                <w:i/>
                <w:lang w:val="en-US" w:eastAsia="en-US"/>
              </w:rPr>
              <w:t xml:space="preserve">, </w:t>
            </w:r>
            <w:r w:rsidR="00ED012C" w:rsidRPr="00495700">
              <w:rPr>
                <w:rFonts w:eastAsiaTheme="minorHAnsi"/>
                <w:b/>
                <w:i/>
                <w:color w:val="1A1A1A"/>
                <w:szCs w:val="26"/>
                <w:lang w:val="en-US" w:eastAsia="en-US"/>
              </w:rPr>
              <w:t>Odense</w:t>
            </w:r>
            <w:r w:rsidR="00ED012C">
              <w:rPr>
                <w:rFonts w:ascii="Times" w:eastAsiaTheme="minorHAnsi" w:hAnsi="Times" w:cs="Times"/>
                <w:color w:val="094EC0"/>
                <w:lang w:val="en-US" w:eastAsia="en-US"/>
              </w:rPr>
              <w:t>,</w:t>
            </w:r>
            <w:r w:rsidR="00ED012C" w:rsidRPr="00E77D2F">
              <w:rPr>
                <w:rFonts w:ascii="Times" w:eastAsiaTheme="minorHAnsi" w:hAnsi="Times" w:cs="Times"/>
                <w:color w:val="094EC0"/>
                <w:lang w:val="en-US" w:eastAsia="en-US"/>
              </w:rPr>
              <w:t xml:space="preserve"> </w:t>
            </w:r>
            <w:r w:rsidRPr="004B12CA">
              <w:rPr>
                <w:rFonts w:eastAsiaTheme="minorHAnsi"/>
                <w:b/>
                <w:i/>
                <w:color w:val="1A1A1A"/>
                <w:szCs w:val="32"/>
                <w:lang w:val="en-US" w:eastAsia="en-US"/>
              </w:rPr>
              <w:t>Denmark)</w:t>
            </w:r>
            <w:r w:rsidRPr="004B12CA">
              <w:rPr>
                <w:rFonts w:eastAsiaTheme="minorHAnsi"/>
                <w:color w:val="1A1A1A"/>
                <w:szCs w:val="32"/>
                <w:lang w:val="en-US" w:eastAsia="en-US"/>
              </w:rPr>
              <w:t xml:space="preserve"> </w:t>
            </w:r>
            <w:r w:rsidRPr="004B12CA">
              <w:rPr>
                <w:rFonts w:eastAsiaTheme="minorHAnsi"/>
                <w:b/>
                <w:i/>
                <w:szCs w:val="28"/>
                <w:lang w:val="en-US" w:eastAsia="en-US"/>
              </w:rPr>
              <w:t xml:space="preserve"> </w:t>
            </w:r>
          </w:p>
        </w:tc>
      </w:tr>
      <w:tr w:rsidR="005935E3" w:rsidRPr="005B2D96" w14:paraId="3D1D090E" w14:textId="77777777" w:rsidTr="00D73D75">
        <w:tc>
          <w:tcPr>
            <w:tcW w:w="1476" w:type="dxa"/>
          </w:tcPr>
          <w:p w14:paraId="6D86BD98" w14:textId="476C1669" w:rsidR="005935E3" w:rsidRPr="005B2D96" w:rsidRDefault="005935E3" w:rsidP="0011525E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5B2D96">
              <w:rPr>
                <w:b/>
                <w:bCs/>
                <w:sz w:val="24"/>
              </w:rPr>
              <w:t>8.</w:t>
            </w:r>
            <w:r>
              <w:rPr>
                <w:b/>
                <w:bCs/>
                <w:sz w:val="24"/>
              </w:rPr>
              <w:t>45</w:t>
            </w:r>
          </w:p>
        </w:tc>
        <w:tc>
          <w:tcPr>
            <w:tcW w:w="8095" w:type="dxa"/>
          </w:tcPr>
          <w:p w14:paraId="65244FFA" w14:textId="499E5747" w:rsidR="005935E3" w:rsidRPr="005B2D96" w:rsidRDefault="00591D00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Discussion </w:t>
            </w:r>
          </w:p>
        </w:tc>
      </w:tr>
      <w:tr w:rsidR="005935E3" w:rsidRPr="005B2D96" w14:paraId="35744272" w14:textId="77777777" w:rsidTr="00D73D75">
        <w:tc>
          <w:tcPr>
            <w:tcW w:w="1476" w:type="dxa"/>
          </w:tcPr>
          <w:p w14:paraId="7E7BCAC6" w14:textId="4B503163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8095" w:type="dxa"/>
          </w:tcPr>
          <w:p w14:paraId="6E1EFA46" w14:textId="4EA9FAB0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0D1757">
              <w:rPr>
                <w:b/>
                <w:sz w:val="24"/>
                <w:lang w:val="en-US"/>
              </w:rPr>
              <w:t>Current Status of the Total Hip Arthroplasty</w:t>
            </w:r>
          </w:p>
        </w:tc>
      </w:tr>
      <w:tr w:rsidR="005935E3" w:rsidRPr="005B2D96" w14:paraId="23FE9FF8" w14:textId="77777777" w:rsidTr="00D73D75">
        <w:tc>
          <w:tcPr>
            <w:tcW w:w="1476" w:type="dxa"/>
          </w:tcPr>
          <w:p w14:paraId="4825E25C" w14:textId="60FE21EB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9.00</w:t>
            </w:r>
          </w:p>
        </w:tc>
        <w:tc>
          <w:tcPr>
            <w:tcW w:w="8095" w:type="dxa"/>
          </w:tcPr>
          <w:p w14:paraId="12688902" w14:textId="77777777" w:rsidR="005935E3" w:rsidRDefault="005935E3" w:rsidP="00AB57A8">
            <w:pPr>
              <w:pStyle w:val="BodyText"/>
              <w:spacing w:line="240" w:lineRule="auto"/>
              <w:jc w:val="left"/>
              <w:rPr>
                <w:sz w:val="24"/>
                <w:lang w:val="en-US"/>
              </w:rPr>
            </w:pPr>
            <w:r w:rsidRPr="000D1757">
              <w:rPr>
                <w:sz w:val="24"/>
                <w:lang w:val="en-US"/>
              </w:rPr>
              <w:t>Surgical activity. Quality vs Quantity.</w:t>
            </w:r>
            <w:r>
              <w:rPr>
                <w:sz w:val="24"/>
                <w:lang w:val="en-US"/>
              </w:rPr>
              <w:t xml:space="preserve"> </w:t>
            </w:r>
          </w:p>
          <w:p w14:paraId="7069C02E" w14:textId="748FBF2B" w:rsidR="00877018" w:rsidRPr="005935E3" w:rsidRDefault="00877018" w:rsidP="00AB57A8">
            <w:pPr>
              <w:pStyle w:val="BodyText"/>
              <w:spacing w:line="240" w:lineRule="auto"/>
              <w:jc w:val="left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</w:rPr>
              <w:t>Alexey</w:t>
            </w:r>
            <w:r w:rsidR="00EE0CF1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Denisov (</w:t>
            </w:r>
            <w:r w:rsidRPr="007932F3">
              <w:rPr>
                <w:b/>
                <w:i/>
                <w:sz w:val="24"/>
              </w:rPr>
              <w:t xml:space="preserve">Vreden Institute, Saint-Petersburg, </w:t>
            </w:r>
            <w:r w:rsidR="00EE0CF1">
              <w:rPr>
                <w:b/>
                <w:i/>
                <w:sz w:val="24"/>
              </w:rPr>
              <w:t>Russian Federation</w:t>
            </w:r>
            <w:r w:rsidRPr="007932F3">
              <w:rPr>
                <w:b/>
                <w:i/>
                <w:sz w:val="24"/>
              </w:rPr>
              <w:t>)</w:t>
            </w:r>
          </w:p>
        </w:tc>
      </w:tr>
      <w:tr w:rsidR="005935E3" w:rsidRPr="005B2D96" w14:paraId="747500AD" w14:textId="77777777" w:rsidTr="00D73D75">
        <w:trPr>
          <w:trHeight w:val="307"/>
        </w:trPr>
        <w:tc>
          <w:tcPr>
            <w:tcW w:w="1476" w:type="dxa"/>
          </w:tcPr>
          <w:p w14:paraId="7A4BBF49" w14:textId="10682D29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5B2D96">
              <w:rPr>
                <w:b/>
                <w:bCs/>
                <w:sz w:val="24"/>
              </w:rPr>
              <w:t>9</w:t>
            </w:r>
            <w:r w:rsidRPr="005B2D96">
              <w:rPr>
                <w:b/>
                <w:bCs/>
                <w:sz w:val="24"/>
                <w:lang w:val="en-US"/>
              </w:rPr>
              <w:t>.10</w:t>
            </w:r>
          </w:p>
        </w:tc>
        <w:tc>
          <w:tcPr>
            <w:tcW w:w="8095" w:type="dxa"/>
          </w:tcPr>
          <w:p w14:paraId="3607DFB8" w14:textId="77777777" w:rsidR="005935E3" w:rsidRPr="000D1757" w:rsidRDefault="005935E3" w:rsidP="00A71D2D">
            <w:pPr>
              <w:rPr>
                <w:lang w:val="en-US"/>
              </w:rPr>
            </w:pPr>
            <w:r w:rsidRPr="000D1757">
              <w:rPr>
                <w:lang w:val="en-US"/>
              </w:rPr>
              <w:t>Modern “Premium” Implants vs Budget Implants</w:t>
            </w:r>
          </w:p>
          <w:p w14:paraId="46F65DB0" w14:textId="6FCAEF83" w:rsidR="00EE0CF1" w:rsidRPr="00D64BC3" w:rsidRDefault="00ED012C" w:rsidP="00A71D2D">
            <w:pPr>
              <w:pStyle w:val="BodyText"/>
              <w:spacing w:line="240" w:lineRule="auto"/>
              <w:jc w:val="left"/>
              <w:rPr>
                <w:b/>
                <w:bCs/>
                <w:i/>
                <w:sz w:val="24"/>
              </w:rPr>
            </w:pPr>
            <w:r w:rsidRPr="00075A3F">
              <w:rPr>
                <w:b/>
                <w:bCs/>
                <w:i/>
                <w:kern w:val="36"/>
                <w:sz w:val="24"/>
                <w:lang w:val="en-US"/>
              </w:rPr>
              <w:t>Peter Ritschl</w:t>
            </w:r>
            <w:r w:rsidRPr="00CB453D">
              <w:rPr>
                <w:b/>
                <w:bCs/>
                <w:i/>
                <w:kern w:val="36"/>
                <w:sz w:val="24"/>
                <w:lang w:val="en-US"/>
              </w:rPr>
              <w:t xml:space="preserve"> </w:t>
            </w:r>
            <w:r w:rsidR="00EE0CF1">
              <w:rPr>
                <w:b/>
                <w:i/>
                <w:sz w:val="24"/>
                <w:lang w:val="en-US"/>
              </w:rPr>
              <w:t>(Viena, Austria)</w:t>
            </w:r>
          </w:p>
        </w:tc>
      </w:tr>
      <w:tr w:rsidR="005935E3" w:rsidRPr="005B2D96" w14:paraId="4853BB8D" w14:textId="77777777" w:rsidTr="00D73D75">
        <w:tc>
          <w:tcPr>
            <w:tcW w:w="1476" w:type="dxa"/>
          </w:tcPr>
          <w:p w14:paraId="47A7E196" w14:textId="079929E2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5B2D96">
              <w:rPr>
                <w:b/>
                <w:bCs/>
                <w:sz w:val="24"/>
              </w:rPr>
              <w:t>9.20</w:t>
            </w:r>
          </w:p>
        </w:tc>
        <w:tc>
          <w:tcPr>
            <w:tcW w:w="8095" w:type="dxa"/>
          </w:tcPr>
          <w:p w14:paraId="21E950FA" w14:textId="0235DB08" w:rsidR="005935E3" w:rsidRPr="005935E3" w:rsidRDefault="005935E3" w:rsidP="00AB757D">
            <w:pPr>
              <w:rPr>
                <w:sz w:val="20"/>
                <w:lang w:val="en-US"/>
              </w:rPr>
            </w:pPr>
            <w:r w:rsidRPr="005935E3">
              <w:rPr>
                <w:szCs w:val="32"/>
                <w:lang w:val="en-US"/>
              </w:rPr>
              <w:t>The value of new implant designs in cementless primary total hip arthroplasty</w:t>
            </w:r>
            <w:r w:rsidRPr="005935E3">
              <w:rPr>
                <w:sz w:val="20"/>
                <w:lang w:val="en-US"/>
              </w:rPr>
              <w:t> </w:t>
            </w:r>
          </w:p>
          <w:p w14:paraId="0E861156" w14:textId="5774C466" w:rsidR="005935E3" w:rsidRPr="00AB757D" w:rsidRDefault="005935E3" w:rsidP="00ED012C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AB757D">
              <w:rPr>
                <w:rFonts w:eastAsiaTheme="minorHAnsi"/>
                <w:b/>
                <w:i/>
                <w:color w:val="1A1A1A"/>
                <w:sz w:val="24"/>
                <w:lang w:val="en-US" w:eastAsia="en-US"/>
              </w:rPr>
              <w:t>Søren Overgaard (</w:t>
            </w:r>
            <w:r w:rsidR="00ED012C" w:rsidRPr="00495700">
              <w:rPr>
                <w:rFonts w:eastAsiaTheme="minorHAnsi"/>
                <w:b/>
                <w:i/>
                <w:color w:val="1A1A1A"/>
                <w:sz w:val="24"/>
                <w:lang w:val="en-US" w:eastAsia="en-US"/>
              </w:rPr>
              <w:t>University of Southern Denmark</w:t>
            </w:r>
            <w:r w:rsidR="00ED012C" w:rsidRPr="00495700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, </w:t>
            </w:r>
            <w:r w:rsidR="00ED012C" w:rsidRPr="00495700">
              <w:rPr>
                <w:rFonts w:eastAsiaTheme="minorHAnsi"/>
                <w:b/>
                <w:i/>
                <w:color w:val="1A1A1A"/>
                <w:sz w:val="24"/>
                <w:szCs w:val="26"/>
                <w:lang w:val="en-US" w:eastAsia="en-US"/>
              </w:rPr>
              <w:t>Odense</w:t>
            </w:r>
            <w:r w:rsidR="00ED012C">
              <w:rPr>
                <w:rFonts w:ascii="Times" w:eastAsiaTheme="minorHAnsi" w:hAnsi="Times" w:cs="Times"/>
                <w:color w:val="094EC0"/>
                <w:sz w:val="24"/>
                <w:lang w:val="en-US" w:eastAsia="en-US"/>
              </w:rPr>
              <w:t>,</w:t>
            </w:r>
            <w:r w:rsidR="00ED012C" w:rsidRPr="00E77D2F">
              <w:rPr>
                <w:rFonts w:ascii="Times" w:eastAsiaTheme="minorHAnsi" w:hAnsi="Times" w:cs="Times"/>
                <w:color w:val="094EC0"/>
                <w:sz w:val="24"/>
                <w:lang w:val="en-US" w:eastAsia="en-US"/>
              </w:rPr>
              <w:t xml:space="preserve"> </w:t>
            </w:r>
            <w:r w:rsidRPr="00AB757D">
              <w:rPr>
                <w:rFonts w:eastAsiaTheme="minorHAnsi"/>
                <w:b/>
                <w:i/>
                <w:color w:val="1A1A1A"/>
                <w:sz w:val="24"/>
                <w:lang w:val="en-US" w:eastAsia="en-US"/>
              </w:rPr>
              <w:t>Denmark)</w:t>
            </w:r>
            <w:r w:rsidRPr="00AB757D">
              <w:rPr>
                <w:rFonts w:eastAsiaTheme="minorHAnsi"/>
                <w:color w:val="1A1A1A"/>
                <w:sz w:val="24"/>
                <w:lang w:val="en-US" w:eastAsia="en-US"/>
              </w:rPr>
              <w:t xml:space="preserve"> </w:t>
            </w:r>
            <w:r w:rsidRPr="00AB757D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 </w:t>
            </w:r>
          </w:p>
        </w:tc>
      </w:tr>
      <w:tr w:rsidR="005935E3" w:rsidRPr="005B2D96" w14:paraId="39E1A818" w14:textId="77777777" w:rsidTr="00D73D75">
        <w:tc>
          <w:tcPr>
            <w:tcW w:w="1476" w:type="dxa"/>
          </w:tcPr>
          <w:p w14:paraId="4F4EE99D" w14:textId="19E8681E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5B2D96">
              <w:rPr>
                <w:b/>
                <w:bCs/>
                <w:sz w:val="24"/>
                <w:lang w:val="en-US"/>
              </w:rPr>
              <w:t>9.30</w:t>
            </w:r>
          </w:p>
        </w:tc>
        <w:tc>
          <w:tcPr>
            <w:tcW w:w="8095" w:type="dxa"/>
          </w:tcPr>
          <w:p w14:paraId="2C8D51C3" w14:textId="77777777" w:rsidR="005935E3" w:rsidRPr="000D1757" w:rsidRDefault="005935E3" w:rsidP="00AB757D">
            <w:pPr>
              <w:rPr>
                <w:lang w:val="en-US"/>
              </w:rPr>
            </w:pPr>
            <w:r w:rsidRPr="000D1757">
              <w:rPr>
                <w:lang w:val="en-US"/>
              </w:rPr>
              <w:t>Economic Aspects and Ways to Optimize the Management in the Joint Arthroplasty.</w:t>
            </w:r>
          </w:p>
          <w:p w14:paraId="2164FA43" w14:textId="78E29FFB" w:rsidR="00EE0CF1" w:rsidRPr="00EE0CF1" w:rsidRDefault="00EE0CF1" w:rsidP="00EE0CF1">
            <w:pPr>
              <w:pStyle w:val="BodyText"/>
              <w:spacing w:line="240" w:lineRule="auto"/>
              <w:jc w:val="left"/>
              <w:rPr>
                <w:b/>
                <w:bCs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Nikolay Nikolaev (State Center of </w:t>
            </w:r>
            <w:r>
              <w:rPr>
                <w:rFonts w:eastAsiaTheme="minorHAnsi"/>
                <w:b/>
                <w:i/>
                <w:sz w:val="24"/>
                <w:lang w:val="en-US" w:eastAsia="en-US"/>
              </w:rPr>
              <w:t>Traumatology &amp; Orthopaedics, Cheboksary, Russian Federation)</w:t>
            </w:r>
          </w:p>
        </w:tc>
      </w:tr>
      <w:tr w:rsidR="005935E3" w:rsidRPr="005B2D96" w14:paraId="31C8D461" w14:textId="77777777" w:rsidTr="00D73D75">
        <w:tc>
          <w:tcPr>
            <w:tcW w:w="1476" w:type="dxa"/>
          </w:tcPr>
          <w:p w14:paraId="20FA6CB3" w14:textId="49DF5436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9.40</w:t>
            </w:r>
          </w:p>
        </w:tc>
        <w:tc>
          <w:tcPr>
            <w:tcW w:w="8095" w:type="dxa"/>
          </w:tcPr>
          <w:p w14:paraId="776CC16A" w14:textId="77777777" w:rsidR="005935E3" w:rsidRPr="0058391D" w:rsidRDefault="005935E3" w:rsidP="00AB757D">
            <w:pPr>
              <w:rPr>
                <w:lang w:val="en-US"/>
              </w:rPr>
            </w:pPr>
            <w:r w:rsidRPr="0058391D">
              <w:rPr>
                <w:lang w:val="en-US"/>
              </w:rPr>
              <w:t>Surgical errors of THA. Control possibility.</w:t>
            </w:r>
          </w:p>
          <w:p w14:paraId="4228C98C" w14:textId="3021EC42" w:rsidR="005935E3" w:rsidRPr="00F925D1" w:rsidRDefault="00EE0CF1" w:rsidP="0076002B">
            <w:pPr>
              <w:pStyle w:val="BodyText"/>
              <w:spacing w:line="240" w:lineRule="auto"/>
              <w:jc w:val="left"/>
              <w:rPr>
                <w:b/>
                <w:i/>
                <w:sz w:val="24"/>
                <w:highlight w:val="yellow"/>
              </w:rPr>
            </w:pPr>
            <w:r w:rsidRPr="00366230">
              <w:rPr>
                <w:b/>
                <w:i/>
                <w:sz w:val="24"/>
              </w:rPr>
              <w:t>Igor Shubnyakov (Vreden</w:t>
            </w:r>
            <w:r w:rsidRPr="00366230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 </w:t>
            </w:r>
            <w:r w:rsidRPr="00366230">
              <w:rPr>
                <w:b/>
                <w:i/>
                <w:sz w:val="24"/>
              </w:rPr>
              <w:t xml:space="preserve">Institute, Saint-Petersburg, </w:t>
            </w:r>
            <w:r>
              <w:rPr>
                <w:b/>
                <w:i/>
                <w:sz w:val="24"/>
              </w:rPr>
              <w:t>Russian Federation</w:t>
            </w:r>
            <w:r w:rsidRPr="00366230">
              <w:rPr>
                <w:b/>
                <w:i/>
                <w:sz w:val="24"/>
              </w:rPr>
              <w:t>)</w:t>
            </w:r>
          </w:p>
        </w:tc>
      </w:tr>
      <w:tr w:rsidR="005935E3" w:rsidRPr="005B2D96" w14:paraId="218C15B4" w14:textId="77777777" w:rsidTr="00D73D75">
        <w:tc>
          <w:tcPr>
            <w:tcW w:w="1476" w:type="dxa"/>
          </w:tcPr>
          <w:p w14:paraId="008862E3" w14:textId="17AE7E13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9.50</w:t>
            </w:r>
          </w:p>
        </w:tc>
        <w:tc>
          <w:tcPr>
            <w:tcW w:w="8095" w:type="dxa"/>
          </w:tcPr>
          <w:p w14:paraId="0B46432F" w14:textId="039A8D99" w:rsidR="005935E3" w:rsidRPr="005B2D96" w:rsidRDefault="00015810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Discussion</w:t>
            </w:r>
          </w:p>
        </w:tc>
      </w:tr>
      <w:tr w:rsidR="005935E3" w:rsidRPr="005B2D96" w14:paraId="73C7EDF9" w14:textId="77777777" w:rsidTr="00D73D75">
        <w:tc>
          <w:tcPr>
            <w:tcW w:w="1476" w:type="dxa"/>
          </w:tcPr>
          <w:p w14:paraId="16295F24" w14:textId="026505A8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10.00-10.30</w:t>
            </w:r>
          </w:p>
        </w:tc>
        <w:tc>
          <w:tcPr>
            <w:tcW w:w="8095" w:type="dxa"/>
          </w:tcPr>
          <w:p w14:paraId="4C33A183" w14:textId="7896AC8F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Перерыв</w:t>
            </w:r>
          </w:p>
        </w:tc>
      </w:tr>
      <w:tr w:rsidR="005935E3" w:rsidRPr="00AB757D" w14:paraId="7A9C1C84" w14:textId="77777777" w:rsidTr="00D73D75">
        <w:tc>
          <w:tcPr>
            <w:tcW w:w="1476" w:type="dxa"/>
          </w:tcPr>
          <w:p w14:paraId="580167A3" w14:textId="0DB0A989" w:rsidR="005935E3" w:rsidRPr="00AB757D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8095" w:type="dxa"/>
          </w:tcPr>
          <w:p w14:paraId="48F1AD8F" w14:textId="55B84A42" w:rsidR="005935E3" w:rsidRPr="00AB757D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AB757D">
              <w:rPr>
                <w:b/>
                <w:sz w:val="24"/>
                <w:lang w:val="en-US"/>
              </w:rPr>
              <w:t>Primary Hip Arthroplasty</w:t>
            </w:r>
          </w:p>
        </w:tc>
      </w:tr>
      <w:tr w:rsidR="005935E3" w:rsidRPr="00AB757D" w14:paraId="105BE481" w14:textId="77777777" w:rsidTr="00D73D75">
        <w:tc>
          <w:tcPr>
            <w:tcW w:w="1476" w:type="dxa"/>
          </w:tcPr>
          <w:p w14:paraId="1DF132C2" w14:textId="441C7856" w:rsidR="005935E3" w:rsidRPr="00AB757D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AB757D">
              <w:rPr>
                <w:b/>
                <w:bCs/>
                <w:sz w:val="24"/>
              </w:rPr>
              <w:t>10.30</w:t>
            </w:r>
          </w:p>
        </w:tc>
        <w:tc>
          <w:tcPr>
            <w:tcW w:w="8095" w:type="dxa"/>
          </w:tcPr>
          <w:p w14:paraId="17478D2F" w14:textId="77777777" w:rsidR="00015810" w:rsidRDefault="00015810" w:rsidP="00AB757D">
            <w:pPr>
              <w:jc w:val="both"/>
            </w:pPr>
            <w:r>
              <w:t>Optimal bearing surface. Modern vision.</w:t>
            </w:r>
          </w:p>
          <w:p w14:paraId="4934F9B1" w14:textId="0B08F271" w:rsidR="005935E3" w:rsidRPr="00AB757D" w:rsidRDefault="0058391D" w:rsidP="0058391D">
            <w:pPr>
              <w:rPr>
                <w:b/>
                <w:bCs/>
              </w:rPr>
            </w:pPr>
            <w:r>
              <w:rPr>
                <w:b/>
                <w:i/>
                <w:lang w:val="en-US"/>
              </w:rPr>
              <w:t>Gennadiy Kuropatkin (Regional Clinical Hospital, Samara, Russian Federation)</w:t>
            </w:r>
            <w:r w:rsidR="0076002B">
              <w:rPr>
                <w:lang w:val="en-US"/>
              </w:rPr>
              <w:t xml:space="preserve"> </w:t>
            </w:r>
          </w:p>
        </w:tc>
      </w:tr>
      <w:tr w:rsidR="005935E3" w:rsidRPr="00AB757D" w14:paraId="66C7E63F" w14:textId="77777777" w:rsidTr="00D73D75">
        <w:tc>
          <w:tcPr>
            <w:tcW w:w="1476" w:type="dxa"/>
          </w:tcPr>
          <w:p w14:paraId="5C8D3E26" w14:textId="2F000E8E" w:rsidR="005935E3" w:rsidRPr="00AB757D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AB757D">
              <w:rPr>
                <w:b/>
                <w:bCs/>
                <w:sz w:val="24"/>
                <w:lang w:val="en-US"/>
              </w:rPr>
              <w:lastRenderedPageBreak/>
              <w:t>10.40</w:t>
            </w:r>
          </w:p>
        </w:tc>
        <w:tc>
          <w:tcPr>
            <w:tcW w:w="8095" w:type="dxa"/>
          </w:tcPr>
          <w:p w14:paraId="2E233FB1" w14:textId="3B7AEE30" w:rsidR="005935E3" w:rsidRDefault="00015810" w:rsidP="00AB757D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Short stems – </w:t>
            </w:r>
            <w:r w:rsidR="00526D7B">
              <w:rPr>
                <w:color w:val="000000"/>
              </w:rPr>
              <w:t>solution</w:t>
            </w:r>
            <w:r>
              <w:rPr>
                <w:color w:val="000000"/>
              </w:rPr>
              <w:t xml:space="preserve"> for young patients?</w:t>
            </w:r>
          </w:p>
          <w:p w14:paraId="31961C49" w14:textId="3AABAC75" w:rsidR="005935E3" w:rsidRPr="00AB757D" w:rsidRDefault="00F925D1" w:rsidP="00F925D1">
            <w:pPr>
              <w:pStyle w:val="ListParagraph"/>
              <w:ind w:left="0"/>
              <w:contextualSpacing/>
              <w:jc w:val="both"/>
              <w:rPr>
                <w:b/>
              </w:rPr>
            </w:pPr>
            <w:r>
              <w:rPr>
                <w:b/>
                <w:i/>
                <w:color w:val="000000"/>
              </w:rPr>
              <w:t>Leonid Brizhan</w:t>
            </w:r>
            <w:r w:rsidR="005935E3" w:rsidRPr="00466B78">
              <w:rPr>
                <w:b/>
                <w:i/>
                <w:color w:val="000000"/>
              </w:rPr>
              <w:t xml:space="preserve"> </w:t>
            </w:r>
            <w:r w:rsidR="005935E3">
              <w:rPr>
                <w:b/>
                <w:i/>
              </w:rPr>
              <w:t>(</w:t>
            </w:r>
            <w:r>
              <w:rPr>
                <w:b/>
                <w:i/>
              </w:rPr>
              <w:t>Main Military Hospital</w:t>
            </w:r>
            <w:r w:rsidR="005935E3">
              <w:rPr>
                <w:b/>
                <w:i/>
              </w:rPr>
              <w:t xml:space="preserve">, </w:t>
            </w:r>
            <w:r w:rsidRPr="00D64BC3">
              <w:rPr>
                <w:b/>
                <w:i/>
                <w:szCs w:val="28"/>
              </w:rPr>
              <w:t xml:space="preserve">Moscow, </w:t>
            </w:r>
            <w:r>
              <w:rPr>
                <w:b/>
                <w:i/>
                <w:szCs w:val="28"/>
              </w:rPr>
              <w:t>Russian Federation</w:t>
            </w:r>
            <w:r w:rsidR="005935E3">
              <w:rPr>
                <w:b/>
                <w:i/>
              </w:rPr>
              <w:t>)</w:t>
            </w:r>
          </w:p>
        </w:tc>
      </w:tr>
      <w:tr w:rsidR="005935E3" w:rsidRPr="005B2D96" w14:paraId="29498FCE" w14:textId="77777777" w:rsidTr="00D73D75">
        <w:tc>
          <w:tcPr>
            <w:tcW w:w="1476" w:type="dxa"/>
          </w:tcPr>
          <w:p w14:paraId="1DD8F4E7" w14:textId="099E419B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10.50</w:t>
            </w:r>
          </w:p>
        </w:tc>
        <w:tc>
          <w:tcPr>
            <w:tcW w:w="8095" w:type="dxa"/>
          </w:tcPr>
          <w:p w14:paraId="73434E3B" w14:textId="77777777" w:rsidR="00526D7B" w:rsidRDefault="00526D7B" w:rsidP="00DC716B">
            <w:pPr>
              <w:jc w:val="both"/>
            </w:pPr>
            <w:r>
              <w:t>Modular stems and freting-corrosion: myth or reality?</w:t>
            </w:r>
          </w:p>
          <w:p w14:paraId="2737F89E" w14:textId="3E7FCA03" w:rsidR="005935E3" w:rsidRPr="00601290" w:rsidRDefault="00F925D1" w:rsidP="00DC716B">
            <w:pPr>
              <w:jc w:val="both"/>
              <w:rPr>
                <w:b/>
                <w:i/>
              </w:rPr>
            </w:pPr>
            <w:r>
              <w:rPr>
                <w:rFonts w:eastAsiaTheme="minorHAnsi"/>
                <w:b/>
                <w:i/>
                <w:lang w:val="en-US" w:eastAsia="en-US"/>
              </w:rPr>
              <w:t xml:space="preserve">Andrey </w:t>
            </w:r>
            <w:r w:rsidR="0058391D">
              <w:rPr>
                <w:rFonts w:eastAsiaTheme="minorHAnsi"/>
                <w:b/>
                <w:i/>
                <w:lang w:val="en-US" w:eastAsia="en-US"/>
              </w:rPr>
              <w:t>Korytkin (Research Institute of Traumatology &amp; Orthopaedics, Nizhniy Novgorod, Russian Federation)</w:t>
            </w:r>
          </w:p>
        </w:tc>
      </w:tr>
      <w:tr w:rsidR="005935E3" w:rsidRPr="005B2D96" w14:paraId="51638562" w14:textId="77777777" w:rsidTr="00D73D75">
        <w:tc>
          <w:tcPr>
            <w:tcW w:w="1476" w:type="dxa"/>
          </w:tcPr>
          <w:p w14:paraId="5D338C7C" w14:textId="781D12A9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11.00</w:t>
            </w:r>
          </w:p>
        </w:tc>
        <w:tc>
          <w:tcPr>
            <w:tcW w:w="8095" w:type="dxa"/>
          </w:tcPr>
          <w:p w14:paraId="2BE1DBE7" w14:textId="5A319754" w:rsidR="005935E3" w:rsidRDefault="00526D7B" w:rsidP="00AB757D">
            <w:pPr>
              <w:pStyle w:val="BodyText"/>
              <w:spacing w:line="240" w:lineRule="auto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Universal stem? </w:t>
            </w:r>
            <w:r w:rsidR="005935E3" w:rsidRPr="005B2D96">
              <w:rPr>
                <w:color w:val="000000"/>
                <w:sz w:val="24"/>
              </w:rPr>
              <w:t xml:space="preserve">Существует ли универсальная бедренная ножка? </w:t>
            </w:r>
          </w:p>
          <w:p w14:paraId="1DA155C1" w14:textId="12BDF633" w:rsidR="005935E3" w:rsidRPr="005B2D96" w:rsidRDefault="005935E3" w:rsidP="009B2845">
            <w:pPr>
              <w:pStyle w:val="ListParagraph"/>
              <w:ind w:left="0"/>
              <w:jc w:val="both"/>
            </w:pPr>
            <w:r w:rsidRPr="00466B78">
              <w:rPr>
                <w:b/>
                <w:i/>
                <w:color w:val="000000"/>
              </w:rPr>
              <w:t>M</w:t>
            </w:r>
            <w:r>
              <w:rPr>
                <w:b/>
                <w:i/>
                <w:color w:val="000000"/>
              </w:rPr>
              <w:t>ichael M</w:t>
            </w:r>
            <w:r w:rsidRPr="00466B78">
              <w:rPr>
                <w:b/>
                <w:i/>
                <w:color w:val="000000"/>
              </w:rPr>
              <w:t>uller (</w:t>
            </w:r>
            <w:r>
              <w:rPr>
                <w:b/>
                <w:i/>
                <w:color w:val="000000"/>
              </w:rPr>
              <w:t xml:space="preserve">Charite, </w:t>
            </w:r>
            <w:r w:rsidRPr="00466B78">
              <w:rPr>
                <w:b/>
                <w:i/>
                <w:color w:val="000000"/>
              </w:rPr>
              <w:t xml:space="preserve">Berlin, </w:t>
            </w:r>
            <w:r w:rsidRPr="00466B78">
              <w:rPr>
                <w:b/>
                <w:i/>
                <w:color w:val="000000"/>
                <w:lang w:val="en-US"/>
              </w:rPr>
              <w:t>Germany)</w:t>
            </w:r>
          </w:p>
        </w:tc>
      </w:tr>
      <w:tr w:rsidR="005935E3" w:rsidRPr="005B2D96" w14:paraId="5A883EAC" w14:textId="77777777" w:rsidTr="00D73D75">
        <w:tc>
          <w:tcPr>
            <w:tcW w:w="1476" w:type="dxa"/>
          </w:tcPr>
          <w:p w14:paraId="510D77FB" w14:textId="59C3C425" w:rsidR="005935E3" w:rsidRPr="005B2D96" w:rsidRDefault="005935E3" w:rsidP="00CB5DEC">
            <w:pPr>
              <w:pStyle w:val="BodyText"/>
              <w:spacing w:line="240" w:lineRule="auto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11.10</w:t>
            </w:r>
          </w:p>
        </w:tc>
        <w:tc>
          <w:tcPr>
            <w:tcW w:w="8095" w:type="dxa"/>
          </w:tcPr>
          <w:p w14:paraId="5A5B9FF8" w14:textId="77777777" w:rsidR="00526D7B" w:rsidRDefault="00526D7B" w:rsidP="00AB757D">
            <w:pPr>
              <w:pStyle w:val="ListParagraph"/>
              <w:ind w:left="0"/>
              <w:jc w:val="both"/>
            </w:pPr>
            <w:r>
              <w:t>Screw cup or hemispherical cup?</w:t>
            </w:r>
          </w:p>
          <w:p w14:paraId="0CC0C668" w14:textId="38CFA1EC" w:rsidR="005935E3" w:rsidRPr="005B2D96" w:rsidRDefault="00F925D1" w:rsidP="00F925D1">
            <w:pPr>
              <w:pStyle w:val="ListParagraph"/>
              <w:ind w:left="0"/>
              <w:jc w:val="both"/>
            </w:pPr>
            <w:r>
              <w:rPr>
                <w:b/>
                <w:i/>
              </w:rPr>
              <w:t xml:space="preserve">Sergey Kagramanov </w:t>
            </w:r>
            <w:r w:rsidR="005935E3">
              <w:rPr>
                <w:b/>
                <w:i/>
              </w:rPr>
              <w:t xml:space="preserve"> (</w:t>
            </w:r>
            <w:r>
              <w:rPr>
                <w:b/>
                <w:i/>
              </w:rPr>
              <w:t>Priorov Institute</w:t>
            </w:r>
            <w:r w:rsidR="005935E3">
              <w:rPr>
                <w:b/>
                <w:i/>
              </w:rPr>
              <w:t xml:space="preserve">, </w:t>
            </w:r>
            <w:r w:rsidRPr="00D64BC3">
              <w:rPr>
                <w:b/>
                <w:i/>
                <w:szCs w:val="28"/>
              </w:rPr>
              <w:t xml:space="preserve">Moscow, </w:t>
            </w:r>
            <w:r>
              <w:rPr>
                <w:b/>
                <w:i/>
                <w:szCs w:val="28"/>
              </w:rPr>
              <w:t>Russian Federation</w:t>
            </w:r>
            <w:r w:rsidR="005935E3">
              <w:rPr>
                <w:b/>
                <w:i/>
              </w:rPr>
              <w:t>)</w:t>
            </w:r>
          </w:p>
        </w:tc>
      </w:tr>
      <w:tr w:rsidR="005935E3" w:rsidRPr="005B2D96" w14:paraId="6FEAE3F6" w14:textId="77777777" w:rsidTr="00D73D75">
        <w:tc>
          <w:tcPr>
            <w:tcW w:w="1476" w:type="dxa"/>
          </w:tcPr>
          <w:p w14:paraId="37D943D9" w14:textId="0814DB9E" w:rsidR="005935E3" w:rsidRPr="005B2D96" w:rsidRDefault="005935E3" w:rsidP="00CB5DEC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11.20</w:t>
            </w:r>
          </w:p>
        </w:tc>
        <w:tc>
          <w:tcPr>
            <w:tcW w:w="8095" w:type="dxa"/>
          </w:tcPr>
          <w:p w14:paraId="250C9CDF" w14:textId="28C09464" w:rsidR="005935E3" w:rsidRPr="00466B78" w:rsidRDefault="005935E3" w:rsidP="00466B78">
            <w:pPr>
              <w:pStyle w:val="BodyText"/>
              <w:spacing w:line="240" w:lineRule="auto"/>
              <w:jc w:val="left"/>
              <w:rPr>
                <w:b/>
                <w:bCs/>
                <w:i/>
                <w:sz w:val="24"/>
                <w:lang w:val="en-US"/>
              </w:rPr>
            </w:pPr>
            <w:r w:rsidRPr="00466B78">
              <w:rPr>
                <w:b/>
                <w:lang w:val="en-US"/>
              </w:rPr>
              <w:t>D</w:t>
            </w:r>
            <w:r w:rsidRPr="00466B78">
              <w:rPr>
                <w:b/>
              </w:rPr>
              <w:t>iscussion</w:t>
            </w:r>
          </w:p>
        </w:tc>
      </w:tr>
      <w:tr w:rsidR="005935E3" w:rsidRPr="00466B78" w14:paraId="165C1CBA" w14:textId="77777777" w:rsidTr="00D73D75">
        <w:tc>
          <w:tcPr>
            <w:tcW w:w="1476" w:type="dxa"/>
          </w:tcPr>
          <w:p w14:paraId="2138431D" w14:textId="77777777" w:rsidR="005935E3" w:rsidRPr="00466B78" w:rsidRDefault="005935E3" w:rsidP="00CB5DE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8095" w:type="dxa"/>
          </w:tcPr>
          <w:p w14:paraId="067374FF" w14:textId="303B2631" w:rsidR="005935E3" w:rsidRPr="00466B78" w:rsidRDefault="00015810" w:rsidP="00A62589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Hip fractures and </w:t>
            </w:r>
            <w:r w:rsidR="005935E3">
              <w:rPr>
                <w:b/>
                <w:bCs/>
              </w:rPr>
              <w:t>Переломы области тазобедренного сустава и их последствия</w:t>
            </w:r>
          </w:p>
        </w:tc>
      </w:tr>
      <w:tr w:rsidR="005935E3" w:rsidRPr="005B2D96" w14:paraId="2DC376E8" w14:textId="77777777" w:rsidTr="00D73D75">
        <w:tc>
          <w:tcPr>
            <w:tcW w:w="1476" w:type="dxa"/>
          </w:tcPr>
          <w:p w14:paraId="66C6C6FD" w14:textId="69E378DC" w:rsidR="005935E3" w:rsidRPr="005B2D96" w:rsidRDefault="005935E3" w:rsidP="00CB5DEC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11.30</w:t>
            </w:r>
          </w:p>
        </w:tc>
        <w:tc>
          <w:tcPr>
            <w:tcW w:w="8095" w:type="dxa"/>
          </w:tcPr>
          <w:p w14:paraId="68350003" w14:textId="0855DFD0" w:rsidR="00015810" w:rsidRDefault="00015810" w:rsidP="000B74F3">
            <w:pPr>
              <w:jc w:val="both"/>
              <w:rPr>
                <w:rFonts w:eastAsiaTheme="minorHAnsi" w:cs="Arial"/>
                <w:szCs w:val="36"/>
                <w:lang w:eastAsia="en-US"/>
              </w:rPr>
            </w:pPr>
            <w:r>
              <w:rPr>
                <w:rFonts w:eastAsiaTheme="minorHAnsi" w:cs="Arial"/>
                <w:szCs w:val="36"/>
                <w:lang w:eastAsia="en-US"/>
              </w:rPr>
              <w:t>Comparison of hip replacement results in patients with femora</w:t>
            </w:r>
            <w:r w:rsidR="00526D7B">
              <w:rPr>
                <w:rFonts w:eastAsiaTheme="minorHAnsi" w:cs="Arial"/>
                <w:szCs w:val="36"/>
                <w:lang w:eastAsia="en-US"/>
              </w:rPr>
              <w:t>l neck fractures and its sequeals</w:t>
            </w:r>
          </w:p>
          <w:p w14:paraId="7B9567FE" w14:textId="51DA69B8" w:rsidR="005935E3" w:rsidRPr="000B74F3" w:rsidRDefault="005935E3" w:rsidP="000B74F3">
            <w:pPr>
              <w:jc w:val="both"/>
              <w:rPr>
                <w:b/>
                <w:bCs/>
                <w:i/>
              </w:rPr>
            </w:pPr>
            <w:r w:rsidRPr="000B74F3">
              <w:rPr>
                <w:rFonts w:eastAsiaTheme="minorHAnsi" w:cs="Arial"/>
                <w:b/>
                <w:i/>
                <w:szCs w:val="36"/>
                <w:lang w:val="en-US" w:eastAsia="en-US"/>
              </w:rPr>
              <w:t>Cecilia Rogmark (</w:t>
            </w:r>
            <w:r w:rsidRPr="000B74F3">
              <w:rPr>
                <w:rFonts w:eastAsiaTheme="minorHAnsi"/>
                <w:b/>
                <w:i/>
                <w:szCs w:val="26"/>
                <w:lang w:val="en-US" w:eastAsia="en-US"/>
              </w:rPr>
              <w:t>Lund University, Malmö, Sweden)</w:t>
            </w:r>
            <w:r w:rsidRPr="000B74F3">
              <w:rPr>
                <w:rFonts w:ascii="Calibri" w:eastAsiaTheme="minorHAnsi" w:hAnsi="Calibri" w:cs="Calibri"/>
                <w:szCs w:val="26"/>
                <w:lang w:val="en-US" w:eastAsia="en-US"/>
              </w:rPr>
              <w:t xml:space="preserve"> </w:t>
            </w:r>
          </w:p>
        </w:tc>
      </w:tr>
      <w:tr w:rsidR="005935E3" w:rsidRPr="005B2D96" w14:paraId="1A063D43" w14:textId="77777777" w:rsidTr="00D73D75">
        <w:tc>
          <w:tcPr>
            <w:tcW w:w="1476" w:type="dxa"/>
          </w:tcPr>
          <w:p w14:paraId="7B51992E" w14:textId="544E679A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11.40</w:t>
            </w:r>
          </w:p>
        </w:tc>
        <w:tc>
          <w:tcPr>
            <w:tcW w:w="8095" w:type="dxa"/>
          </w:tcPr>
          <w:p w14:paraId="1A362704" w14:textId="3604200A" w:rsidR="005935E3" w:rsidRPr="005B2D96" w:rsidRDefault="00111D97" w:rsidP="00DC716B">
            <w:pPr>
              <w:pStyle w:val="BodyText"/>
              <w:spacing w:line="240" w:lineRule="auto"/>
              <w:jc w:val="left"/>
              <w:rPr>
                <w:sz w:val="24"/>
              </w:rPr>
            </w:pPr>
            <w:r w:rsidRPr="00373494">
              <w:rPr>
                <w:sz w:val="24"/>
              </w:rPr>
              <w:t xml:space="preserve">Features of hip replacement in patients with different types of </w:t>
            </w:r>
            <w:r w:rsidR="00373494" w:rsidRPr="00373494">
              <w:rPr>
                <w:sz w:val="24"/>
              </w:rPr>
              <w:t>femoral neck osteosynthesis</w:t>
            </w:r>
          </w:p>
          <w:p w14:paraId="046E6430" w14:textId="42E0B214" w:rsidR="005935E3" w:rsidRPr="000D1757" w:rsidRDefault="00EA3F4B" w:rsidP="003677A1">
            <w:pPr>
              <w:rPr>
                <w:b/>
                <w:lang w:val="en-US"/>
              </w:rPr>
            </w:pPr>
            <w:r>
              <w:rPr>
                <w:b/>
                <w:i/>
              </w:rPr>
              <w:t>Stanislav Bondarenko</w:t>
            </w:r>
            <w:r w:rsidR="005935E3" w:rsidRPr="005B2D96">
              <w:rPr>
                <w:b/>
                <w:i/>
              </w:rPr>
              <w:t xml:space="preserve"> (</w:t>
            </w:r>
            <w:r w:rsidR="003677A1">
              <w:rPr>
                <w:b/>
                <w:i/>
                <w:lang w:val="en-US"/>
              </w:rPr>
              <w:t xml:space="preserve">Institute of Vertebral and Joint Pathology, </w:t>
            </w:r>
            <w:r w:rsidR="003677A1">
              <w:rPr>
                <w:b/>
                <w:i/>
              </w:rPr>
              <w:t>Kharkiv</w:t>
            </w:r>
            <w:r w:rsidR="005935E3" w:rsidRPr="005B2D96">
              <w:rPr>
                <w:b/>
                <w:i/>
              </w:rPr>
              <w:t xml:space="preserve">, </w:t>
            </w:r>
            <w:r w:rsidR="003677A1">
              <w:rPr>
                <w:b/>
                <w:i/>
              </w:rPr>
              <w:t>Ukraine</w:t>
            </w:r>
            <w:r w:rsidR="005935E3" w:rsidRPr="005B2D96">
              <w:rPr>
                <w:b/>
                <w:i/>
              </w:rPr>
              <w:t>)</w:t>
            </w:r>
          </w:p>
        </w:tc>
      </w:tr>
      <w:tr w:rsidR="005935E3" w:rsidRPr="005B2D96" w14:paraId="54EB5401" w14:textId="77777777" w:rsidTr="00D73D75">
        <w:tc>
          <w:tcPr>
            <w:tcW w:w="1476" w:type="dxa"/>
          </w:tcPr>
          <w:p w14:paraId="7C68F32D" w14:textId="687B30A8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11.50</w:t>
            </w:r>
          </w:p>
        </w:tc>
        <w:tc>
          <w:tcPr>
            <w:tcW w:w="8095" w:type="dxa"/>
          </w:tcPr>
          <w:p w14:paraId="64ED550B" w14:textId="4229C8D9" w:rsidR="005935E3" w:rsidRPr="00373494" w:rsidRDefault="00111D97" w:rsidP="00DC716B">
            <w:pPr>
              <w:jc w:val="both"/>
            </w:pPr>
            <w:r w:rsidRPr="00373494">
              <w:t xml:space="preserve">Difficulties of </w:t>
            </w:r>
            <w:r w:rsidR="00373494" w:rsidRPr="00373494">
              <w:t>THA</w:t>
            </w:r>
            <w:r w:rsidRPr="00373494">
              <w:t xml:space="preserve"> in patients with nonunion of femoral neck fractures </w:t>
            </w:r>
          </w:p>
          <w:p w14:paraId="6145FC42" w14:textId="01E7024C" w:rsidR="005935E3" w:rsidRPr="00373494" w:rsidRDefault="00070537" w:rsidP="005712B9">
            <w:pPr>
              <w:rPr>
                <w:b/>
                <w:lang w:val="en-US"/>
              </w:rPr>
            </w:pPr>
            <w:r w:rsidRPr="00373494">
              <w:rPr>
                <w:b/>
                <w:i/>
              </w:rPr>
              <w:t>Viktor Shilnikov</w:t>
            </w:r>
            <w:r w:rsidR="005935E3" w:rsidRPr="00373494">
              <w:rPr>
                <w:b/>
                <w:i/>
              </w:rPr>
              <w:t>.</w:t>
            </w:r>
            <w:r w:rsidR="005935E3" w:rsidRPr="00373494">
              <w:t xml:space="preserve"> </w:t>
            </w:r>
            <w:r w:rsidRPr="00373494">
              <w:rPr>
                <w:b/>
                <w:i/>
              </w:rPr>
              <w:t>(Vreden</w:t>
            </w:r>
            <w:r w:rsidRPr="00373494">
              <w:rPr>
                <w:rFonts w:eastAsiaTheme="minorHAnsi"/>
                <w:b/>
                <w:i/>
                <w:lang w:val="en-US" w:eastAsia="en-US"/>
              </w:rPr>
              <w:t xml:space="preserve"> </w:t>
            </w:r>
            <w:r w:rsidRPr="00373494">
              <w:rPr>
                <w:b/>
                <w:i/>
              </w:rPr>
              <w:t>Institute, Saint-Petersburg, Russian Federation)</w:t>
            </w:r>
          </w:p>
        </w:tc>
      </w:tr>
      <w:tr w:rsidR="005935E3" w:rsidRPr="005B2D96" w14:paraId="343E9042" w14:textId="77777777" w:rsidTr="00D73D75">
        <w:tc>
          <w:tcPr>
            <w:tcW w:w="1476" w:type="dxa"/>
          </w:tcPr>
          <w:p w14:paraId="63029702" w14:textId="590694D7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12.00</w:t>
            </w:r>
          </w:p>
        </w:tc>
        <w:tc>
          <w:tcPr>
            <w:tcW w:w="8095" w:type="dxa"/>
          </w:tcPr>
          <w:p w14:paraId="11A05E5E" w14:textId="77777777" w:rsidR="00015810" w:rsidRDefault="00015810" w:rsidP="00601290">
            <w:pPr>
              <w:rPr>
                <w:lang w:val="en-US"/>
              </w:rPr>
            </w:pPr>
            <w:r>
              <w:rPr>
                <w:lang w:val="en-US"/>
              </w:rPr>
              <w:t>Fractures of the acetabulum – when is time for hip replacement?</w:t>
            </w:r>
          </w:p>
          <w:p w14:paraId="75681019" w14:textId="7E6CB602" w:rsidR="005935E3" w:rsidRPr="00601290" w:rsidRDefault="00F925D1" w:rsidP="00601290">
            <w:pPr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Vladimir Danilyak (War Veteran Hospital, Yaroslavl, Russian Federation)</w:t>
            </w:r>
          </w:p>
        </w:tc>
      </w:tr>
      <w:tr w:rsidR="005935E3" w:rsidRPr="005B2D96" w14:paraId="6B6222A9" w14:textId="77777777" w:rsidTr="00D73D75">
        <w:tc>
          <w:tcPr>
            <w:tcW w:w="1476" w:type="dxa"/>
          </w:tcPr>
          <w:p w14:paraId="5F311382" w14:textId="50510008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12.10</w:t>
            </w:r>
          </w:p>
        </w:tc>
        <w:tc>
          <w:tcPr>
            <w:tcW w:w="8095" w:type="dxa"/>
          </w:tcPr>
          <w:p w14:paraId="24507F76" w14:textId="2DA30DCC" w:rsidR="005935E3" w:rsidRPr="00373494" w:rsidRDefault="00111D97" w:rsidP="00601290">
            <w:pPr>
              <w:rPr>
                <w:lang w:val="en-US"/>
              </w:rPr>
            </w:pPr>
            <w:r w:rsidRPr="00373494">
              <w:rPr>
                <w:lang w:val="en-US"/>
              </w:rPr>
              <w:t xml:space="preserve">Value of the complicity rate of hip </w:t>
            </w:r>
            <w:r w:rsidR="00373494" w:rsidRPr="00373494">
              <w:rPr>
                <w:lang w:val="en-US"/>
              </w:rPr>
              <w:t>arthroplasty</w:t>
            </w:r>
            <w:r w:rsidRPr="00373494">
              <w:rPr>
                <w:lang w:val="en-US"/>
              </w:rPr>
              <w:t xml:space="preserve"> in patients after acetabulum fractures </w:t>
            </w:r>
          </w:p>
          <w:p w14:paraId="78C652C4" w14:textId="2CD6E8DE" w:rsidR="005935E3" w:rsidRPr="00373494" w:rsidRDefault="00F118F6" w:rsidP="005712B9">
            <w:pPr>
              <w:rPr>
                <w:b/>
                <w:lang w:val="en-US"/>
              </w:rPr>
            </w:pPr>
            <w:r w:rsidRPr="00373494">
              <w:rPr>
                <w:b/>
                <w:i/>
              </w:rPr>
              <w:t>Igor Shubnyakov (Vreden</w:t>
            </w:r>
            <w:r w:rsidRPr="00373494">
              <w:rPr>
                <w:rFonts w:eastAsiaTheme="minorHAnsi"/>
                <w:b/>
                <w:i/>
                <w:lang w:val="en-US" w:eastAsia="en-US"/>
              </w:rPr>
              <w:t xml:space="preserve"> </w:t>
            </w:r>
            <w:r w:rsidRPr="00373494">
              <w:rPr>
                <w:b/>
                <w:i/>
              </w:rPr>
              <w:t>Institute, Saint-Petersburg, Russian Federation)</w:t>
            </w:r>
          </w:p>
        </w:tc>
      </w:tr>
      <w:tr w:rsidR="005935E3" w:rsidRPr="005B2D96" w14:paraId="659E6224" w14:textId="77777777" w:rsidTr="00D73D75">
        <w:tc>
          <w:tcPr>
            <w:tcW w:w="1476" w:type="dxa"/>
          </w:tcPr>
          <w:p w14:paraId="2ED8982B" w14:textId="35361723" w:rsidR="005935E3" w:rsidRPr="005B2D96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12.20</w:t>
            </w:r>
          </w:p>
        </w:tc>
        <w:tc>
          <w:tcPr>
            <w:tcW w:w="8095" w:type="dxa"/>
          </w:tcPr>
          <w:p w14:paraId="32698E22" w14:textId="62041D9E" w:rsidR="00015810" w:rsidRDefault="00526D7B" w:rsidP="0066092D">
            <w:pPr>
              <w:rPr>
                <w:lang w:val="en-US"/>
              </w:rPr>
            </w:pPr>
            <w:r>
              <w:rPr>
                <w:lang w:val="en-US"/>
              </w:rPr>
              <w:t>Pelvic discontinuity: c</w:t>
            </w:r>
            <w:r w:rsidR="00015810">
              <w:rPr>
                <w:lang w:val="en-US"/>
              </w:rPr>
              <w:t xml:space="preserve">hoice of surgical technique </w:t>
            </w:r>
          </w:p>
          <w:p w14:paraId="46527D51" w14:textId="7B7C00AB" w:rsidR="005935E3" w:rsidRPr="0066092D" w:rsidRDefault="005935E3" w:rsidP="00BD7259">
            <w:pPr>
              <w:rPr>
                <w:lang w:val="en-US"/>
              </w:rPr>
            </w:pPr>
            <w:r w:rsidRPr="00D64BC3">
              <w:rPr>
                <w:b/>
                <w:i/>
                <w:szCs w:val="28"/>
              </w:rPr>
              <w:t>Valeriy Mur</w:t>
            </w:r>
            <w:r w:rsidR="00BD7259">
              <w:rPr>
                <w:b/>
                <w:i/>
                <w:szCs w:val="28"/>
              </w:rPr>
              <w:t>yl</w:t>
            </w:r>
            <w:r w:rsidRPr="00D64BC3">
              <w:rPr>
                <w:b/>
                <w:i/>
                <w:szCs w:val="28"/>
              </w:rPr>
              <w:t xml:space="preserve">ev (Sechenov </w:t>
            </w:r>
            <w:r w:rsidR="00BD7259">
              <w:rPr>
                <w:b/>
                <w:i/>
                <w:szCs w:val="28"/>
              </w:rPr>
              <w:t xml:space="preserve">Medical </w:t>
            </w:r>
            <w:r w:rsidRPr="00D64BC3">
              <w:rPr>
                <w:b/>
                <w:i/>
                <w:szCs w:val="28"/>
              </w:rPr>
              <w:t xml:space="preserve">Univercity, Moscow, </w:t>
            </w:r>
            <w:r w:rsidR="00EE0CF1">
              <w:rPr>
                <w:b/>
                <w:i/>
                <w:szCs w:val="28"/>
              </w:rPr>
              <w:t>Russian Federation</w:t>
            </w:r>
            <w:r w:rsidRPr="00D64BC3">
              <w:rPr>
                <w:b/>
                <w:i/>
                <w:szCs w:val="28"/>
              </w:rPr>
              <w:t xml:space="preserve"> )</w:t>
            </w:r>
          </w:p>
        </w:tc>
      </w:tr>
      <w:tr w:rsidR="005935E3" w:rsidRPr="005B2D96" w14:paraId="56D11FC6" w14:textId="77777777" w:rsidTr="00D73D75">
        <w:tc>
          <w:tcPr>
            <w:tcW w:w="1476" w:type="dxa"/>
          </w:tcPr>
          <w:p w14:paraId="0827F77E" w14:textId="167E88CB" w:rsidR="005935E3" w:rsidRPr="005B2D96" w:rsidRDefault="005935E3" w:rsidP="00BC0B24">
            <w:pPr>
              <w:pStyle w:val="BodyText"/>
              <w:spacing w:line="240" w:lineRule="auto"/>
              <w:jc w:val="left"/>
              <w:rPr>
                <w:b/>
                <w:bCs/>
                <w:sz w:val="24"/>
                <w:lang w:val="en-US"/>
              </w:rPr>
            </w:pPr>
            <w:r w:rsidRPr="005B2D96">
              <w:rPr>
                <w:b/>
                <w:bCs/>
                <w:sz w:val="24"/>
              </w:rPr>
              <w:t>12.</w:t>
            </w:r>
            <w:r>
              <w:rPr>
                <w:b/>
                <w:bCs/>
                <w:sz w:val="24"/>
              </w:rPr>
              <w:t>3</w:t>
            </w:r>
            <w:r w:rsidRPr="005B2D96">
              <w:rPr>
                <w:b/>
                <w:bCs/>
                <w:sz w:val="24"/>
              </w:rPr>
              <w:t>0-12.</w:t>
            </w:r>
            <w:r>
              <w:rPr>
                <w:b/>
                <w:bCs/>
                <w:sz w:val="24"/>
              </w:rPr>
              <w:t>45</w:t>
            </w:r>
          </w:p>
        </w:tc>
        <w:tc>
          <w:tcPr>
            <w:tcW w:w="8095" w:type="dxa"/>
          </w:tcPr>
          <w:p w14:paraId="004E4C48" w14:textId="51B74570" w:rsidR="005935E3" w:rsidRPr="000D1757" w:rsidRDefault="005935E3" w:rsidP="005712B9">
            <w:pPr>
              <w:rPr>
                <w:b/>
                <w:lang w:val="en-US"/>
              </w:rPr>
            </w:pPr>
            <w:r w:rsidRPr="005B2D96">
              <w:rPr>
                <w:b/>
                <w:bCs/>
              </w:rPr>
              <w:t>Discussion</w:t>
            </w:r>
          </w:p>
        </w:tc>
      </w:tr>
      <w:tr w:rsidR="005935E3" w:rsidRPr="005B2D96" w14:paraId="6FAE1B75" w14:textId="77777777" w:rsidTr="00D73D75">
        <w:tc>
          <w:tcPr>
            <w:tcW w:w="1476" w:type="dxa"/>
          </w:tcPr>
          <w:p w14:paraId="441F1F70" w14:textId="6CE82D8C" w:rsidR="005935E3" w:rsidRPr="005B2D96" w:rsidRDefault="005935E3" w:rsidP="00FF0C79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5B2D96">
              <w:rPr>
                <w:b/>
                <w:bCs/>
                <w:sz w:val="24"/>
              </w:rPr>
              <w:t>12.</w:t>
            </w:r>
            <w:r>
              <w:rPr>
                <w:b/>
                <w:bCs/>
                <w:sz w:val="24"/>
              </w:rPr>
              <w:t>45</w:t>
            </w:r>
            <w:r w:rsidRPr="005B2D96">
              <w:rPr>
                <w:b/>
                <w:bCs/>
                <w:sz w:val="24"/>
              </w:rPr>
              <w:t>-14.</w:t>
            </w:r>
            <w:r>
              <w:rPr>
                <w:b/>
                <w:bCs/>
                <w:sz w:val="24"/>
              </w:rPr>
              <w:t>45</w:t>
            </w:r>
          </w:p>
        </w:tc>
        <w:tc>
          <w:tcPr>
            <w:tcW w:w="8095" w:type="dxa"/>
          </w:tcPr>
          <w:p w14:paraId="7905D44A" w14:textId="37522521" w:rsidR="005935E3" w:rsidRPr="005B2D96" w:rsidRDefault="00C23132" w:rsidP="00BC0B24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C23132">
              <w:rPr>
                <w:b/>
                <w:caps/>
                <w:szCs w:val="28"/>
                <w:lang w:val="en-US"/>
              </w:rPr>
              <w:t>LUNCH sponsors SATELLITES</w:t>
            </w:r>
          </w:p>
        </w:tc>
      </w:tr>
      <w:tr w:rsidR="005935E3" w:rsidRPr="005B2D96" w14:paraId="289FC8C4" w14:textId="77777777" w:rsidTr="00D73D75">
        <w:tc>
          <w:tcPr>
            <w:tcW w:w="1476" w:type="dxa"/>
          </w:tcPr>
          <w:p w14:paraId="54D0F0DA" w14:textId="77777777" w:rsidR="005935E3" w:rsidRDefault="005935E3" w:rsidP="00FF0C79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8095" w:type="dxa"/>
          </w:tcPr>
          <w:p w14:paraId="6EB4C96A" w14:textId="1136CE5E" w:rsidR="005935E3" w:rsidRPr="00F87E74" w:rsidRDefault="005935E3" w:rsidP="00BC0B24">
            <w:pPr>
              <w:jc w:val="both"/>
              <w:rPr>
                <w:sz w:val="28"/>
              </w:rPr>
            </w:pPr>
            <w:r w:rsidRPr="00F87E74">
              <w:rPr>
                <w:b/>
                <w:sz w:val="28"/>
                <w:lang w:val="en-US"/>
              </w:rPr>
              <w:t>Complex cases of THA</w:t>
            </w:r>
          </w:p>
        </w:tc>
      </w:tr>
      <w:tr w:rsidR="005935E3" w:rsidRPr="005B2D96" w14:paraId="1BC46232" w14:textId="77777777" w:rsidTr="00D73D75">
        <w:tc>
          <w:tcPr>
            <w:tcW w:w="1476" w:type="dxa"/>
          </w:tcPr>
          <w:p w14:paraId="14E5D85A" w14:textId="6E3DC05D" w:rsidR="005935E3" w:rsidRDefault="005935E3" w:rsidP="00FF0C79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14.45</w:t>
            </w:r>
          </w:p>
        </w:tc>
        <w:tc>
          <w:tcPr>
            <w:tcW w:w="8095" w:type="dxa"/>
          </w:tcPr>
          <w:p w14:paraId="13B9A3A0" w14:textId="14917BDB" w:rsidR="005935E3" w:rsidRPr="00373494" w:rsidRDefault="00111D97" w:rsidP="000B74F3">
            <w:pPr>
              <w:pStyle w:val="BodyText"/>
              <w:spacing w:line="240" w:lineRule="auto"/>
              <w:jc w:val="left"/>
              <w:rPr>
                <w:sz w:val="24"/>
              </w:rPr>
            </w:pPr>
            <w:r w:rsidRPr="00373494">
              <w:rPr>
                <w:sz w:val="24"/>
              </w:rPr>
              <w:t xml:space="preserve">Is there an unified technique of hip replacement in patients with hip dysplasia </w:t>
            </w:r>
            <w:r w:rsidR="005935E3" w:rsidRPr="00373494">
              <w:rPr>
                <w:sz w:val="24"/>
              </w:rPr>
              <w:t>(</w:t>
            </w:r>
            <w:r w:rsidR="008F0FCE" w:rsidRPr="00373494">
              <w:rPr>
                <w:sz w:val="24"/>
              </w:rPr>
              <w:t>Russian experts consensus meeting)</w:t>
            </w:r>
            <w:r w:rsidR="005935E3" w:rsidRPr="00373494">
              <w:rPr>
                <w:sz w:val="24"/>
              </w:rPr>
              <w:t xml:space="preserve"> </w:t>
            </w:r>
          </w:p>
          <w:p w14:paraId="50A9C3AB" w14:textId="289611D5" w:rsidR="005935E3" w:rsidRPr="00373494" w:rsidRDefault="00070537" w:rsidP="00C23132">
            <w:pPr>
              <w:jc w:val="both"/>
            </w:pPr>
            <w:r w:rsidRPr="00373494">
              <w:rPr>
                <w:b/>
                <w:i/>
                <w:lang w:val="en-US"/>
              </w:rPr>
              <w:t>Gennadiy Kuropatkin (Regional Clinical Hospital, Samara, Russian</w:t>
            </w:r>
            <w:r w:rsidR="00C23132">
              <w:rPr>
                <w:b/>
                <w:i/>
                <w:lang w:val="en-US"/>
              </w:rPr>
              <w:t xml:space="preserve"> </w:t>
            </w:r>
            <w:r w:rsidR="00C23132">
              <w:rPr>
                <w:b/>
                <w:i/>
              </w:rPr>
              <w:t>Federation</w:t>
            </w:r>
            <w:r w:rsidR="00C23132" w:rsidRPr="007932F3">
              <w:rPr>
                <w:b/>
                <w:i/>
              </w:rPr>
              <w:t>)</w:t>
            </w:r>
            <w:r w:rsidR="00373494">
              <w:rPr>
                <w:b/>
                <w:i/>
                <w:lang w:val="en-US"/>
              </w:rPr>
              <w:t xml:space="preserve"> </w:t>
            </w:r>
          </w:p>
        </w:tc>
      </w:tr>
      <w:tr w:rsidR="005935E3" w:rsidRPr="005B2D96" w14:paraId="79950F0A" w14:textId="77777777" w:rsidTr="00D73D75">
        <w:tc>
          <w:tcPr>
            <w:tcW w:w="1476" w:type="dxa"/>
          </w:tcPr>
          <w:p w14:paraId="57F7E14B" w14:textId="52098F05" w:rsidR="005935E3" w:rsidRDefault="005935E3" w:rsidP="00FF0C79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14.55</w:t>
            </w:r>
          </w:p>
        </w:tc>
        <w:tc>
          <w:tcPr>
            <w:tcW w:w="8095" w:type="dxa"/>
          </w:tcPr>
          <w:p w14:paraId="124C0E2A" w14:textId="2492BB40" w:rsidR="00ED6CE0" w:rsidRPr="00ED6CE0" w:rsidRDefault="00ED6CE0" w:rsidP="00ED6CE0">
            <w:pPr>
              <w:pStyle w:val="BodyText"/>
              <w:spacing w:line="240" w:lineRule="auto"/>
              <w:jc w:val="left"/>
              <w:rPr>
                <w:sz w:val="20"/>
              </w:rPr>
            </w:pPr>
            <w:r w:rsidRPr="00ED6CE0">
              <w:rPr>
                <w:rFonts w:eastAsiaTheme="minorHAnsi"/>
                <w:sz w:val="24"/>
                <w:szCs w:val="30"/>
                <w:lang w:val="en-US" w:eastAsia="en-US"/>
              </w:rPr>
              <w:t>The Choice of the Placement of Acetabular Component of Endoprosthesis in Dysplastic Hip Patients</w:t>
            </w:r>
          </w:p>
          <w:p w14:paraId="5B8ADEE0" w14:textId="1B2B6DE1" w:rsidR="005935E3" w:rsidRPr="00ED6CE0" w:rsidRDefault="00ED6CE0" w:rsidP="00BC0B24">
            <w:pPr>
              <w:jc w:val="both"/>
            </w:pPr>
            <w:r w:rsidRPr="00ED6CE0">
              <w:rPr>
                <w:rFonts w:eastAsiaTheme="minorHAnsi"/>
                <w:b/>
                <w:i/>
                <w:szCs w:val="30"/>
                <w:lang w:val="en-US" w:eastAsia="en-US"/>
              </w:rPr>
              <w:t>Silvestris Zebolds</w:t>
            </w:r>
            <w:r w:rsidRPr="00ED6CE0">
              <w:rPr>
                <w:b/>
                <w:i/>
                <w:sz w:val="20"/>
              </w:rPr>
              <w:t xml:space="preserve"> </w:t>
            </w:r>
            <w:r w:rsidR="005935E3" w:rsidRPr="00ED6CE0">
              <w:rPr>
                <w:b/>
                <w:i/>
              </w:rPr>
              <w:t>(</w:t>
            </w:r>
            <w:r w:rsidR="00373494">
              <w:rPr>
                <w:rStyle w:val="Strong"/>
                <w:i/>
              </w:rPr>
              <w:t>Stradin</w:t>
            </w:r>
            <w:r w:rsidRPr="00ED6CE0">
              <w:rPr>
                <w:rStyle w:val="Strong"/>
                <w:i/>
              </w:rPr>
              <w:t xml:space="preserve"> University, </w:t>
            </w:r>
            <w:r w:rsidRPr="00ED6CE0">
              <w:rPr>
                <w:rStyle w:val="Strong"/>
                <w:i/>
                <w:lang w:val="en-US"/>
              </w:rPr>
              <w:t>Riga</w:t>
            </w:r>
            <w:r w:rsidRPr="00ED6CE0">
              <w:rPr>
                <w:rStyle w:val="Strong"/>
                <w:i/>
              </w:rPr>
              <w:t xml:space="preserve">, </w:t>
            </w:r>
            <w:r w:rsidRPr="00ED6CE0">
              <w:rPr>
                <w:rStyle w:val="Strong"/>
                <w:i/>
                <w:lang w:val="en-US"/>
              </w:rPr>
              <w:t>Latvia</w:t>
            </w:r>
            <w:r w:rsidR="005935E3" w:rsidRPr="00ED6CE0">
              <w:rPr>
                <w:b/>
                <w:i/>
              </w:rPr>
              <w:t>)</w:t>
            </w:r>
          </w:p>
        </w:tc>
      </w:tr>
      <w:tr w:rsidR="005935E3" w:rsidRPr="005B2D96" w14:paraId="103C53AB" w14:textId="77777777" w:rsidTr="00D73D75">
        <w:tc>
          <w:tcPr>
            <w:tcW w:w="1476" w:type="dxa"/>
          </w:tcPr>
          <w:p w14:paraId="666EE067" w14:textId="53C0878F" w:rsidR="005935E3" w:rsidRDefault="005935E3" w:rsidP="00FF0C79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15.05</w:t>
            </w:r>
          </w:p>
        </w:tc>
        <w:tc>
          <w:tcPr>
            <w:tcW w:w="8095" w:type="dxa"/>
          </w:tcPr>
          <w:p w14:paraId="369B62F1" w14:textId="77777777" w:rsidR="005935E3" w:rsidRDefault="005935E3" w:rsidP="00BC0B24">
            <w:pPr>
              <w:jc w:val="both"/>
            </w:pPr>
            <w:r>
              <w:t>Обоснование механической стабильности вертлужного компонента при дисплазии</w:t>
            </w:r>
          </w:p>
          <w:p w14:paraId="46A3AD4E" w14:textId="67F41CF2" w:rsidR="005935E3" w:rsidRPr="0066092D" w:rsidRDefault="00EA3F4B" w:rsidP="00BC0B24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Andrey Mazurenko</w:t>
            </w:r>
            <w:r w:rsidR="005935E3" w:rsidRPr="0066092D">
              <w:rPr>
                <w:b/>
                <w:i/>
              </w:rPr>
              <w:t xml:space="preserve"> (</w:t>
            </w:r>
            <w:r>
              <w:rPr>
                <w:b/>
                <w:i/>
              </w:rPr>
              <w:t xml:space="preserve">State Center of </w:t>
            </w:r>
            <w:r>
              <w:rPr>
                <w:rFonts w:eastAsiaTheme="minorHAnsi"/>
                <w:b/>
                <w:i/>
                <w:lang w:val="en-US" w:eastAsia="en-US"/>
              </w:rPr>
              <w:t>Traumatology &amp; Orthopaedics, Cheboksary, Russian Federation</w:t>
            </w:r>
            <w:r w:rsidR="005935E3" w:rsidRPr="0066092D">
              <w:rPr>
                <w:b/>
                <w:i/>
              </w:rPr>
              <w:t>)</w:t>
            </w:r>
          </w:p>
        </w:tc>
      </w:tr>
      <w:tr w:rsidR="005935E3" w:rsidRPr="005B2D96" w14:paraId="1073E3F1" w14:textId="77777777" w:rsidTr="00D73D75">
        <w:tc>
          <w:tcPr>
            <w:tcW w:w="1476" w:type="dxa"/>
          </w:tcPr>
          <w:p w14:paraId="24F9BD0E" w14:textId="675ED6B5" w:rsidR="005935E3" w:rsidRPr="005B2D96" w:rsidRDefault="005935E3" w:rsidP="00F621C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15.15</w:t>
            </w:r>
          </w:p>
        </w:tc>
        <w:tc>
          <w:tcPr>
            <w:tcW w:w="8095" w:type="dxa"/>
          </w:tcPr>
          <w:p w14:paraId="5C30EFF2" w14:textId="5E2A8551" w:rsidR="005935E3" w:rsidRPr="005B2D96" w:rsidRDefault="005935E3" w:rsidP="0066092D">
            <w:pPr>
              <w:pStyle w:val="BodyText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Особенности эндопротезирования</w:t>
            </w:r>
            <w:r w:rsidRPr="005B2D96">
              <w:rPr>
                <w:sz w:val="24"/>
              </w:rPr>
              <w:t xml:space="preserve"> у больных с анкилозом тазобедренного сустава</w:t>
            </w:r>
          </w:p>
          <w:p w14:paraId="1BD689DF" w14:textId="7D4386FB" w:rsidR="005935E3" w:rsidRPr="005B2D96" w:rsidRDefault="00070537" w:rsidP="0066092D">
            <w:pPr>
              <w:jc w:val="both"/>
              <w:rPr>
                <w:b/>
                <w:i/>
              </w:rPr>
            </w:pPr>
            <w:r w:rsidRPr="007932F3">
              <w:rPr>
                <w:rFonts w:eastAsiaTheme="minorHAnsi"/>
                <w:b/>
                <w:i/>
                <w:lang w:val="en-US" w:eastAsia="en-US"/>
              </w:rPr>
              <w:t xml:space="preserve">Rashid </w:t>
            </w:r>
            <w:r w:rsidRPr="007932F3">
              <w:rPr>
                <w:b/>
                <w:i/>
              </w:rPr>
              <w:t xml:space="preserve">Tikhilov (Vreden Institute, Saint-Petersburg, </w:t>
            </w:r>
            <w:r>
              <w:rPr>
                <w:b/>
                <w:i/>
              </w:rPr>
              <w:t>Russian Federation</w:t>
            </w:r>
            <w:r w:rsidRPr="007932F3">
              <w:rPr>
                <w:b/>
                <w:i/>
              </w:rPr>
              <w:t>)</w:t>
            </w:r>
          </w:p>
        </w:tc>
      </w:tr>
      <w:tr w:rsidR="005935E3" w:rsidRPr="005B2D96" w14:paraId="21FB3643" w14:textId="77777777" w:rsidTr="00D73D75">
        <w:tc>
          <w:tcPr>
            <w:tcW w:w="1476" w:type="dxa"/>
          </w:tcPr>
          <w:p w14:paraId="48FC434E" w14:textId="4282AC51" w:rsidR="005935E3" w:rsidRPr="005B2D96" w:rsidRDefault="005935E3" w:rsidP="00F621C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15.25</w:t>
            </w:r>
          </w:p>
        </w:tc>
        <w:tc>
          <w:tcPr>
            <w:tcW w:w="8095" w:type="dxa"/>
          </w:tcPr>
          <w:p w14:paraId="2049632C" w14:textId="77777777" w:rsidR="005935E3" w:rsidRPr="00F87E74" w:rsidRDefault="005935E3" w:rsidP="000B74F3">
            <w:pPr>
              <w:jc w:val="both"/>
            </w:pPr>
            <w:r w:rsidRPr="00F87E74">
              <w:t>Алгоритм хирургической тактики при деформациях проксимального отдела бедренной кости</w:t>
            </w:r>
          </w:p>
          <w:p w14:paraId="10AEEE5E" w14:textId="3454BA4A" w:rsidR="005935E3" w:rsidRPr="005B2D96" w:rsidRDefault="00070537" w:rsidP="000B74F3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Alexey Denisov</w:t>
            </w:r>
            <w:r w:rsidR="005935E3" w:rsidRPr="0058391D">
              <w:rPr>
                <w:b/>
                <w:i/>
              </w:rPr>
              <w:t xml:space="preserve">. </w:t>
            </w:r>
            <w:r w:rsidRPr="007932F3">
              <w:rPr>
                <w:b/>
                <w:i/>
              </w:rPr>
              <w:t xml:space="preserve">(Vreden Institute, Saint-Petersburg, </w:t>
            </w:r>
            <w:r>
              <w:rPr>
                <w:b/>
                <w:i/>
              </w:rPr>
              <w:t>Russian Federation</w:t>
            </w:r>
            <w:r w:rsidRPr="007932F3">
              <w:rPr>
                <w:b/>
                <w:i/>
              </w:rPr>
              <w:t>)</w:t>
            </w:r>
          </w:p>
        </w:tc>
      </w:tr>
      <w:tr w:rsidR="005935E3" w:rsidRPr="005B2D96" w14:paraId="1E675062" w14:textId="77777777" w:rsidTr="00D73D75">
        <w:tc>
          <w:tcPr>
            <w:tcW w:w="1476" w:type="dxa"/>
          </w:tcPr>
          <w:p w14:paraId="3D5D5EF7" w14:textId="6AA18A5E" w:rsidR="005935E3" w:rsidRPr="005B2D96" w:rsidRDefault="005935E3" w:rsidP="00F621C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15.35-15.50</w:t>
            </w:r>
          </w:p>
        </w:tc>
        <w:tc>
          <w:tcPr>
            <w:tcW w:w="8095" w:type="dxa"/>
          </w:tcPr>
          <w:p w14:paraId="4210ED2B" w14:textId="34D89FA8" w:rsidR="005935E3" w:rsidRPr="005B2D96" w:rsidRDefault="005935E3" w:rsidP="000B74F3">
            <w:pPr>
              <w:jc w:val="both"/>
              <w:rPr>
                <w:b/>
                <w:i/>
              </w:rPr>
            </w:pPr>
            <w:r w:rsidRPr="005B2D96">
              <w:rPr>
                <w:b/>
                <w:bCs/>
                <w:lang w:val="en-US"/>
              </w:rPr>
              <w:t>Discussion</w:t>
            </w:r>
          </w:p>
        </w:tc>
      </w:tr>
      <w:tr w:rsidR="005935E3" w:rsidRPr="005B2D96" w14:paraId="160C6BA4" w14:textId="77777777" w:rsidTr="00D73D75">
        <w:tc>
          <w:tcPr>
            <w:tcW w:w="1476" w:type="dxa"/>
          </w:tcPr>
          <w:p w14:paraId="7C837732" w14:textId="3937971A" w:rsidR="005935E3" w:rsidRPr="005B2D96" w:rsidRDefault="005935E3" w:rsidP="000B74F3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</w:p>
        </w:tc>
        <w:tc>
          <w:tcPr>
            <w:tcW w:w="8095" w:type="dxa"/>
          </w:tcPr>
          <w:p w14:paraId="5A80B0D3" w14:textId="673F2850" w:rsidR="005935E3" w:rsidRPr="00F87E74" w:rsidRDefault="00070537" w:rsidP="000B74F3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Complications of THA and revision surgery</w:t>
            </w:r>
          </w:p>
        </w:tc>
      </w:tr>
      <w:tr w:rsidR="005935E3" w:rsidRPr="005B2D96" w14:paraId="086CDEA8" w14:textId="77777777" w:rsidTr="00D73D75">
        <w:tc>
          <w:tcPr>
            <w:tcW w:w="1476" w:type="dxa"/>
          </w:tcPr>
          <w:p w14:paraId="758A3603" w14:textId="74745527" w:rsidR="005935E3" w:rsidRPr="005B2D96" w:rsidRDefault="005935E3" w:rsidP="00F621C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15.50</w:t>
            </w:r>
          </w:p>
        </w:tc>
        <w:tc>
          <w:tcPr>
            <w:tcW w:w="8095" w:type="dxa"/>
          </w:tcPr>
          <w:p w14:paraId="6F83B33E" w14:textId="57481541" w:rsidR="00BD7259" w:rsidRDefault="00BD7259" w:rsidP="000B74F3">
            <w:pPr>
              <w:jc w:val="both"/>
            </w:pPr>
            <w:r>
              <w:t>Recurrent dislocations – Duo Mobility</w:t>
            </w:r>
          </w:p>
          <w:p w14:paraId="5246FD36" w14:textId="58130856" w:rsidR="005935E3" w:rsidRPr="005B2D96" w:rsidRDefault="00ED012C" w:rsidP="000B74F3">
            <w:pPr>
              <w:jc w:val="both"/>
              <w:rPr>
                <w:b/>
                <w:i/>
              </w:rPr>
            </w:pPr>
            <w:r w:rsidRPr="00075A3F">
              <w:rPr>
                <w:b/>
                <w:bCs/>
                <w:i/>
                <w:kern w:val="36"/>
                <w:lang w:val="en-US"/>
              </w:rPr>
              <w:t>Peter Ritschl</w:t>
            </w:r>
            <w:r w:rsidRPr="00CB453D">
              <w:rPr>
                <w:b/>
                <w:bCs/>
                <w:i/>
                <w:kern w:val="36"/>
                <w:lang w:val="en-US"/>
              </w:rPr>
              <w:t xml:space="preserve"> </w:t>
            </w:r>
            <w:r w:rsidR="00BD7259">
              <w:rPr>
                <w:b/>
                <w:i/>
                <w:lang w:val="en-US"/>
              </w:rPr>
              <w:t>(Viena, Austria)</w:t>
            </w:r>
          </w:p>
        </w:tc>
      </w:tr>
      <w:tr w:rsidR="005935E3" w:rsidRPr="005B2D96" w14:paraId="5D9188A2" w14:textId="77777777" w:rsidTr="00D73D75">
        <w:tc>
          <w:tcPr>
            <w:tcW w:w="1476" w:type="dxa"/>
          </w:tcPr>
          <w:p w14:paraId="04647D49" w14:textId="7885F591" w:rsidR="005935E3" w:rsidRPr="005B2D96" w:rsidRDefault="005935E3" w:rsidP="00F621C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lang w:val="en-US"/>
              </w:rPr>
              <w:t>16.00</w:t>
            </w:r>
          </w:p>
        </w:tc>
        <w:tc>
          <w:tcPr>
            <w:tcW w:w="8095" w:type="dxa"/>
          </w:tcPr>
          <w:p w14:paraId="4B284823" w14:textId="40AE8951" w:rsidR="005935E3" w:rsidRDefault="00070537" w:rsidP="000B74F3">
            <w:pPr>
              <w:jc w:val="both"/>
            </w:pPr>
            <w:r>
              <w:t>Periprsthetic fractures</w:t>
            </w:r>
            <w:r w:rsidR="005935E3" w:rsidRPr="005B2D96">
              <w:t xml:space="preserve"> – </w:t>
            </w:r>
            <w:r>
              <w:t>surgical options</w:t>
            </w:r>
            <w:r w:rsidR="005935E3" w:rsidRPr="005B2D96">
              <w:t xml:space="preserve"> </w:t>
            </w:r>
          </w:p>
          <w:p w14:paraId="1E271D08" w14:textId="6478B400" w:rsidR="005935E3" w:rsidRPr="00F87E74" w:rsidRDefault="00070537" w:rsidP="00F87E74">
            <w:pPr>
              <w:jc w:val="both"/>
              <w:rPr>
                <w:b/>
                <w:bCs/>
                <w:i/>
              </w:rPr>
            </w:pPr>
            <w:r>
              <w:rPr>
                <w:b/>
                <w:i/>
              </w:rPr>
              <w:lastRenderedPageBreak/>
              <w:t>Mikhail Belov</w:t>
            </w:r>
            <w:r w:rsidR="005935E3" w:rsidRPr="00F87E74">
              <w:rPr>
                <w:b/>
                <w:i/>
              </w:rPr>
              <w:t xml:space="preserve"> (</w:t>
            </w:r>
            <w:r>
              <w:rPr>
                <w:b/>
                <w:i/>
                <w:lang w:val="en-US"/>
              </w:rPr>
              <w:t xml:space="preserve">Regional Clinical Hospital, </w:t>
            </w:r>
            <w:r>
              <w:rPr>
                <w:b/>
                <w:i/>
              </w:rPr>
              <w:t>Yaroslavl, Russian Federation</w:t>
            </w:r>
            <w:r w:rsidR="005935E3" w:rsidRPr="00F87E74">
              <w:rPr>
                <w:b/>
                <w:i/>
              </w:rPr>
              <w:t>)</w:t>
            </w:r>
          </w:p>
        </w:tc>
      </w:tr>
      <w:tr w:rsidR="005935E3" w:rsidRPr="005B2D96" w14:paraId="043879A9" w14:textId="77777777" w:rsidTr="00D73D75">
        <w:tc>
          <w:tcPr>
            <w:tcW w:w="1476" w:type="dxa"/>
          </w:tcPr>
          <w:p w14:paraId="756281C9" w14:textId="6D93B9CB" w:rsidR="005935E3" w:rsidRDefault="005935E3" w:rsidP="00F621C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lang w:val="en-US"/>
              </w:rPr>
              <w:lastRenderedPageBreak/>
              <w:t>16.10</w:t>
            </w:r>
          </w:p>
        </w:tc>
        <w:tc>
          <w:tcPr>
            <w:tcW w:w="8095" w:type="dxa"/>
          </w:tcPr>
          <w:p w14:paraId="10A63770" w14:textId="5D42AD5D" w:rsidR="00070537" w:rsidRPr="00070537" w:rsidRDefault="00070537" w:rsidP="00BC0B24">
            <w:pPr>
              <w:jc w:val="both"/>
              <w:rPr>
                <w:rFonts w:eastAsiaTheme="minorHAnsi"/>
                <w:b/>
                <w:i/>
                <w:sz w:val="20"/>
                <w:lang w:val="en-US" w:eastAsia="en-US"/>
              </w:rPr>
            </w:pPr>
            <w:r>
              <w:rPr>
                <w:rFonts w:eastAsiaTheme="minorHAnsi"/>
                <w:color w:val="343434"/>
                <w:szCs w:val="30"/>
                <w:lang w:val="en-US" w:eastAsia="en-US"/>
              </w:rPr>
              <w:t>A</w:t>
            </w:r>
            <w:r w:rsidRPr="00070537">
              <w:rPr>
                <w:rFonts w:eastAsiaTheme="minorHAnsi"/>
                <w:color w:val="343434"/>
                <w:szCs w:val="30"/>
                <w:lang w:val="en-US" w:eastAsia="en-US"/>
              </w:rPr>
              <w:t>lgorithm for acetabulum revision</w:t>
            </w:r>
            <w:r w:rsidRPr="00070537">
              <w:rPr>
                <w:rFonts w:eastAsiaTheme="minorHAnsi"/>
                <w:b/>
                <w:i/>
                <w:sz w:val="20"/>
                <w:lang w:val="en-US" w:eastAsia="en-US"/>
              </w:rPr>
              <w:t xml:space="preserve"> </w:t>
            </w:r>
          </w:p>
          <w:p w14:paraId="5F1A04D6" w14:textId="53A974BA" w:rsidR="005935E3" w:rsidRPr="005B2D96" w:rsidRDefault="005935E3" w:rsidP="00BC0B24">
            <w:pPr>
              <w:jc w:val="both"/>
            </w:pPr>
            <w:r w:rsidRPr="00BC0B24">
              <w:rPr>
                <w:rFonts w:eastAsiaTheme="minorHAnsi"/>
                <w:b/>
                <w:i/>
                <w:lang w:val="en-US" w:eastAsia="en-US"/>
              </w:rPr>
              <w:t>Jean-Noël Argenson</w:t>
            </w:r>
            <w:r>
              <w:rPr>
                <w:rFonts w:eastAsiaTheme="minorHAnsi"/>
                <w:b/>
                <w:i/>
                <w:lang w:val="en-US" w:eastAsia="en-US"/>
              </w:rPr>
              <w:t xml:space="preserve"> (</w:t>
            </w:r>
            <w:r w:rsidRPr="00BC0B24">
              <w:rPr>
                <w:rFonts w:eastAsiaTheme="minorHAnsi"/>
                <w:b/>
                <w:i/>
                <w:szCs w:val="36"/>
                <w:lang w:val="en-US" w:eastAsia="en-US"/>
              </w:rPr>
              <w:t>Marseille</w:t>
            </w:r>
            <w:r>
              <w:rPr>
                <w:rFonts w:eastAsiaTheme="minorHAnsi"/>
                <w:b/>
                <w:i/>
                <w:lang w:val="en-US" w:eastAsia="en-US"/>
              </w:rPr>
              <w:t>, France)</w:t>
            </w:r>
          </w:p>
        </w:tc>
      </w:tr>
      <w:tr w:rsidR="005935E3" w:rsidRPr="005B2D96" w14:paraId="3D361DAE" w14:textId="77777777" w:rsidTr="00D73D75">
        <w:tc>
          <w:tcPr>
            <w:tcW w:w="1476" w:type="dxa"/>
          </w:tcPr>
          <w:p w14:paraId="2D6A3BC0" w14:textId="0B2DFED2" w:rsidR="005935E3" w:rsidRPr="005B2D96" w:rsidRDefault="005935E3" w:rsidP="00F621C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16.25</w:t>
            </w:r>
          </w:p>
        </w:tc>
        <w:tc>
          <w:tcPr>
            <w:tcW w:w="8095" w:type="dxa"/>
          </w:tcPr>
          <w:p w14:paraId="12A6850A" w14:textId="77777777" w:rsidR="005935E3" w:rsidRDefault="005935E3" w:rsidP="00A3090D">
            <w:pPr>
              <w:jc w:val="both"/>
              <w:rPr>
                <w:color w:val="FF0000"/>
              </w:rPr>
            </w:pPr>
            <w:r w:rsidRPr="005B2D96">
              <w:t>Оптимальный вариант имплант</w:t>
            </w:r>
            <w:r>
              <w:t>ат</w:t>
            </w:r>
            <w:r w:rsidRPr="005B2D96">
              <w:t xml:space="preserve">ов при </w:t>
            </w:r>
            <w:r>
              <w:t xml:space="preserve">различных </w:t>
            </w:r>
            <w:r w:rsidRPr="005B2D96">
              <w:t>дефект</w:t>
            </w:r>
            <w:r>
              <w:t>ах</w:t>
            </w:r>
            <w:r w:rsidRPr="005B2D96">
              <w:t xml:space="preserve"> вертлужной впадины  </w:t>
            </w:r>
          </w:p>
          <w:p w14:paraId="5F82EFCB" w14:textId="14A7CC03" w:rsidR="005935E3" w:rsidRPr="005B2D96" w:rsidRDefault="005935E3" w:rsidP="00A3090D">
            <w:pPr>
              <w:jc w:val="both"/>
            </w:pPr>
            <w:r w:rsidRPr="00D64BC3">
              <w:rPr>
                <w:b/>
                <w:i/>
                <w:szCs w:val="28"/>
              </w:rPr>
              <w:t xml:space="preserve">Valeriy Murilyev (Sechenov Univercity, Moscow, </w:t>
            </w:r>
            <w:r w:rsidR="00EE0CF1">
              <w:rPr>
                <w:b/>
                <w:i/>
                <w:szCs w:val="28"/>
              </w:rPr>
              <w:t>Russian Federation</w:t>
            </w:r>
            <w:r w:rsidRPr="00D64BC3">
              <w:rPr>
                <w:b/>
                <w:i/>
                <w:szCs w:val="28"/>
              </w:rPr>
              <w:t>)</w:t>
            </w:r>
          </w:p>
        </w:tc>
      </w:tr>
      <w:tr w:rsidR="005935E3" w:rsidRPr="005B2D96" w14:paraId="77583451" w14:textId="77777777" w:rsidTr="00D73D75">
        <w:trPr>
          <w:trHeight w:val="306"/>
        </w:trPr>
        <w:tc>
          <w:tcPr>
            <w:tcW w:w="1476" w:type="dxa"/>
          </w:tcPr>
          <w:p w14:paraId="601D7B5E" w14:textId="43F877DF" w:rsidR="005935E3" w:rsidRPr="005B2D96" w:rsidRDefault="005935E3" w:rsidP="00F621C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16.35</w:t>
            </w:r>
          </w:p>
        </w:tc>
        <w:tc>
          <w:tcPr>
            <w:tcW w:w="8095" w:type="dxa"/>
          </w:tcPr>
          <w:p w14:paraId="0849404F" w14:textId="1B25CF61" w:rsidR="005935E3" w:rsidRPr="00373494" w:rsidRDefault="00373494" w:rsidP="00BF311F">
            <w:pPr>
              <w:rPr>
                <w:b/>
                <w:i/>
                <w:sz w:val="22"/>
              </w:rPr>
            </w:pPr>
            <w:r w:rsidRPr="00373494">
              <w:rPr>
                <w:szCs w:val="26"/>
                <w:lang w:val="en-US"/>
              </w:rPr>
              <w:t>“Conservative” revision of femoral component</w:t>
            </w:r>
            <w:r w:rsidR="005935E3" w:rsidRPr="00373494">
              <w:rPr>
                <w:b/>
                <w:i/>
                <w:sz w:val="22"/>
              </w:rPr>
              <w:t xml:space="preserve"> </w:t>
            </w:r>
          </w:p>
          <w:p w14:paraId="6612B936" w14:textId="58FCA93C" w:rsidR="00BD7259" w:rsidRPr="00373494" w:rsidRDefault="00BD7259" w:rsidP="00BD7259">
            <w:pPr>
              <w:jc w:val="both"/>
            </w:pPr>
            <w:r w:rsidRPr="00373494">
              <w:rPr>
                <w:b/>
                <w:i/>
              </w:rPr>
              <w:t>Vladimir Danilyak (War Veteran Hospital, Yaroslavl, Russian Federation)</w:t>
            </w:r>
          </w:p>
        </w:tc>
      </w:tr>
      <w:tr w:rsidR="005935E3" w:rsidRPr="005B2D96" w14:paraId="19893945" w14:textId="77777777" w:rsidTr="00D73D75">
        <w:tc>
          <w:tcPr>
            <w:tcW w:w="1476" w:type="dxa"/>
          </w:tcPr>
          <w:p w14:paraId="0DDBF041" w14:textId="6D9D7B8A" w:rsidR="005935E3" w:rsidRPr="005B2D96" w:rsidRDefault="005935E3" w:rsidP="00F621C0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16.45</w:t>
            </w:r>
          </w:p>
        </w:tc>
        <w:tc>
          <w:tcPr>
            <w:tcW w:w="8095" w:type="dxa"/>
          </w:tcPr>
          <w:p w14:paraId="0CF0852B" w14:textId="53EBF109" w:rsidR="005935E3" w:rsidRDefault="00007851" w:rsidP="00F87E74">
            <w:pPr>
              <w:pStyle w:val="BodyText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Revision THA in patients with large deffects of the femur </w:t>
            </w:r>
          </w:p>
          <w:p w14:paraId="499CA596" w14:textId="023184A3" w:rsidR="005935E3" w:rsidRPr="005B2D96" w:rsidRDefault="005935E3" w:rsidP="00BC0B24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BC0B24">
              <w:rPr>
                <w:b/>
                <w:i/>
                <w:color w:val="000000"/>
                <w:sz w:val="24"/>
              </w:rPr>
              <w:t>Friedrich Thielemann (Villingen-Schwenningen</w:t>
            </w:r>
            <w:r w:rsidRPr="00BC0B24">
              <w:rPr>
                <w:b/>
                <w:i/>
                <w:color w:val="000000"/>
                <w:sz w:val="24"/>
                <w:lang w:val="en-US"/>
              </w:rPr>
              <w:t>, Germany)</w:t>
            </w:r>
          </w:p>
        </w:tc>
      </w:tr>
      <w:tr w:rsidR="005935E3" w:rsidRPr="005B2D96" w14:paraId="22168D9E" w14:textId="77777777" w:rsidTr="00D73D75">
        <w:tc>
          <w:tcPr>
            <w:tcW w:w="1476" w:type="dxa"/>
          </w:tcPr>
          <w:p w14:paraId="4066D45F" w14:textId="15D8B95C" w:rsidR="005935E3" w:rsidRPr="005B2D96" w:rsidRDefault="005935E3" w:rsidP="008A06B5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17.00-17.15</w:t>
            </w:r>
          </w:p>
        </w:tc>
        <w:tc>
          <w:tcPr>
            <w:tcW w:w="8095" w:type="dxa"/>
          </w:tcPr>
          <w:p w14:paraId="43EE2537" w14:textId="50709789" w:rsidR="005935E3" w:rsidRPr="00BC0B24" w:rsidRDefault="005935E3" w:rsidP="00BC0B24">
            <w:pPr>
              <w:pStyle w:val="BodyText"/>
              <w:spacing w:line="240" w:lineRule="auto"/>
              <w:jc w:val="left"/>
              <w:rPr>
                <w:b/>
                <w:i/>
                <w:sz w:val="24"/>
                <w:lang w:val="en-US"/>
              </w:rPr>
            </w:pPr>
            <w:r w:rsidRPr="005B2D96">
              <w:rPr>
                <w:b/>
                <w:bCs/>
                <w:sz w:val="24"/>
                <w:lang w:val="en-US"/>
              </w:rPr>
              <w:t>Discussion</w:t>
            </w:r>
          </w:p>
        </w:tc>
      </w:tr>
      <w:tr w:rsidR="005935E3" w:rsidRPr="00F87E74" w14:paraId="4100D07D" w14:textId="77777777" w:rsidTr="00D73D75">
        <w:tc>
          <w:tcPr>
            <w:tcW w:w="1476" w:type="dxa"/>
          </w:tcPr>
          <w:p w14:paraId="2A31FF49" w14:textId="77777777" w:rsidR="005935E3" w:rsidRPr="00F87E74" w:rsidRDefault="005935E3" w:rsidP="00F87E74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8095" w:type="dxa"/>
          </w:tcPr>
          <w:p w14:paraId="5B1B4A5E" w14:textId="03C9D10E" w:rsidR="005935E3" w:rsidRPr="00F87E74" w:rsidRDefault="00007851" w:rsidP="00F87E74">
            <w:pPr>
              <w:pStyle w:val="BodyText"/>
              <w:spacing w:line="240" w:lineRule="auto"/>
              <w:jc w:val="left"/>
              <w:rPr>
                <w:b/>
                <w:bCs/>
                <w:lang w:val="en-US"/>
              </w:rPr>
            </w:pPr>
            <w:r>
              <w:rPr>
                <w:b/>
              </w:rPr>
              <w:t>Innovations in orthopaedy</w:t>
            </w:r>
          </w:p>
        </w:tc>
      </w:tr>
      <w:tr w:rsidR="005935E3" w:rsidRPr="00F87E74" w14:paraId="0BAC04AF" w14:textId="77777777" w:rsidTr="00D73D75">
        <w:tc>
          <w:tcPr>
            <w:tcW w:w="1476" w:type="dxa"/>
          </w:tcPr>
          <w:p w14:paraId="5643A9AF" w14:textId="10A9D998" w:rsidR="005935E3" w:rsidRPr="00F87E74" w:rsidRDefault="005935E3" w:rsidP="008A06B5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17.15</w:t>
            </w:r>
          </w:p>
        </w:tc>
        <w:tc>
          <w:tcPr>
            <w:tcW w:w="8095" w:type="dxa"/>
          </w:tcPr>
          <w:p w14:paraId="751DAD64" w14:textId="55F42397" w:rsidR="008C5D95" w:rsidRPr="008C5D95" w:rsidRDefault="008C5D95" w:rsidP="008C5D95">
            <w:pPr>
              <w:widowControl w:val="0"/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8C5D95">
              <w:rPr>
                <w:rFonts w:eastAsiaTheme="minorHAnsi"/>
                <w:lang w:val="en-US" w:eastAsia="en-US"/>
              </w:rPr>
              <w:t xml:space="preserve">Efficacy of local infiltrational analgesia on postoperative pain and rehabilitation after total hip arthroplasty </w:t>
            </w:r>
          </w:p>
          <w:p w14:paraId="7CD17CC1" w14:textId="12063538" w:rsidR="005935E3" w:rsidRPr="008C5D95" w:rsidRDefault="005935E3" w:rsidP="008C5D95">
            <w:pPr>
              <w:widowControl w:val="0"/>
              <w:autoSpaceDE w:val="0"/>
              <w:autoSpaceDN w:val="0"/>
              <w:adjustRightInd w:val="0"/>
              <w:rPr>
                <w:rFonts w:ascii="Times" w:eastAsiaTheme="minorHAnsi" w:hAnsi="Times" w:cs="Times"/>
                <w:lang w:val="en-US" w:eastAsia="en-US"/>
              </w:rPr>
            </w:pPr>
            <w:r w:rsidRPr="008C5D95">
              <w:rPr>
                <w:rStyle w:val="Strong"/>
                <w:i/>
                <w:lang w:val="en-US"/>
              </w:rPr>
              <w:t>Sergejs</w:t>
            </w:r>
            <w:r w:rsidRPr="008C5D95">
              <w:rPr>
                <w:rStyle w:val="Strong"/>
                <w:i/>
              </w:rPr>
              <w:t xml:space="preserve"> </w:t>
            </w:r>
            <w:r w:rsidRPr="008C5D95">
              <w:rPr>
                <w:rStyle w:val="Strong"/>
                <w:i/>
                <w:lang w:val="en-US"/>
              </w:rPr>
              <w:t>Zadoro</w:t>
            </w:r>
            <w:r w:rsidRPr="008C5D95">
              <w:rPr>
                <w:rStyle w:val="Strong"/>
                <w:i/>
              </w:rPr>
              <w:t>ž</w:t>
            </w:r>
            <w:r w:rsidRPr="008C5D95">
              <w:rPr>
                <w:rStyle w:val="Strong"/>
                <w:i/>
                <w:lang w:val="en-US"/>
              </w:rPr>
              <w:t>nijs</w:t>
            </w:r>
            <w:r w:rsidRPr="008A06B5">
              <w:rPr>
                <w:rStyle w:val="Strong"/>
                <w:i/>
              </w:rPr>
              <w:t xml:space="preserve"> (</w:t>
            </w:r>
            <w:r w:rsidR="008C5D95">
              <w:rPr>
                <w:rStyle w:val="Strong"/>
                <w:i/>
              </w:rPr>
              <w:t xml:space="preserve">Stradin  University, </w:t>
            </w:r>
            <w:r w:rsidRPr="008A06B5">
              <w:rPr>
                <w:rStyle w:val="Strong"/>
                <w:i/>
                <w:lang w:val="en-US"/>
              </w:rPr>
              <w:t>Riga</w:t>
            </w:r>
            <w:r w:rsidRPr="008A06B5">
              <w:rPr>
                <w:rStyle w:val="Strong"/>
                <w:i/>
              </w:rPr>
              <w:t xml:space="preserve">, </w:t>
            </w:r>
            <w:r w:rsidRPr="008A06B5">
              <w:rPr>
                <w:rStyle w:val="Strong"/>
                <w:i/>
                <w:lang w:val="en-US"/>
              </w:rPr>
              <w:t>Latvia</w:t>
            </w:r>
            <w:r w:rsidRPr="008A06B5">
              <w:rPr>
                <w:rStyle w:val="Strong"/>
                <w:i/>
              </w:rPr>
              <w:t>)</w:t>
            </w:r>
          </w:p>
        </w:tc>
      </w:tr>
      <w:tr w:rsidR="005935E3" w:rsidRPr="00F87E74" w14:paraId="017B0EA5" w14:textId="77777777" w:rsidTr="00D73D75">
        <w:tc>
          <w:tcPr>
            <w:tcW w:w="1476" w:type="dxa"/>
          </w:tcPr>
          <w:p w14:paraId="613C57C2" w14:textId="1B753FD3" w:rsidR="005935E3" w:rsidRPr="00F87E74" w:rsidRDefault="005935E3" w:rsidP="00FF0C79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17.25</w:t>
            </w:r>
          </w:p>
        </w:tc>
        <w:tc>
          <w:tcPr>
            <w:tcW w:w="8095" w:type="dxa"/>
          </w:tcPr>
          <w:p w14:paraId="791A5A05" w14:textId="5667B6D1" w:rsidR="005935E3" w:rsidRPr="00BF311F" w:rsidRDefault="00007851" w:rsidP="00F87E74">
            <w:pPr>
              <w:pStyle w:val="BodyText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CAS in primary THA – new opportunities</w:t>
            </w:r>
            <w:r w:rsidR="005935E3" w:rsidRPr="00BF311F">
              <w:rPr>
                <w:sz w:val="24"/>
              </w:rPr>
              <w:t xml:space="preserve"> </w:t>
            </w:r>
          </w:p>
          <w:p w14:paraId="62FF916E" w14:textId="02FC76BE" w:rsidR="005935E3" w:rsidRPr="00F87E74" w:rsidRDefault="005935E3" w:rsidP="00F87E74">
            <w:pPr>
              <w:pStyle w:val="BodyText"/>
              <w:spacing w:line="240" w:lineRule="auto"/>
              <w:jc w:val="left"/>
              <w:rPr>
                <w:b/>
                <w:i/>
                <w:sz w:val="24"/>
              </w:rPr>
            </w:pPr>
            <w:r w:rsidRPr="00BC0B24">
              <w:rPr>
                <w:b/>
                <w:i/>
                <w:color w:val="000000"/>
                <w:sz w:val="24"/>
              </w:rPr>
              <w:t>Friedrich Thielemann (Villingen-Schwenningen</w:t>
            </w:r>
            <w:r w:rsidRPr="00BC0B24">
              <w:rPr>
                <w:b/>
                <w:i/>
                <w:color w:val="000000"/>
                <w:sz w:val="24"/>
                <w:lang w:val="en-US"/>
              </w:rPr>
              <w:t>, Germany)</w:t>
            </w:r>
          </w:p>
        </w:tc>
      </w:tr>
      <w:tr w:rsidR="005935E3" w:rsidRPr="00F87E74" w14:paraId="6BD4FD1A" w14:textId="77777777" w:rsidTr="00D73D75">
        <w:tc>
          <w:tcPr>
            <w:tcW w:w="1476" w:type="dxa"/>
          </w:tcPr>
          <w:p w14:paraId="68ED6FB5" w14:textId="7C1E35E0" w:rsidR="005935E3" w:rsidRPr="00F87E74" w:rsidRDefault="005935E3" w:rsidP="00FF0C79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17.35</w:t>
            </w:r>
          </w:p>
        </w:tc>
        <w:tc>
          <w:tcPr>
            <w:tcW w:w="8095" w:type="dxa"/>
          </w:tcPr>
          <w:p w14:paraId="2A64137E" w14:textId="2C7431D9" w:rsidR="005935E3" w:rsidRDefault="005935E3" w:rsidP="00BC0B24">
            <w:pPr>
              <w:pStyle w:val="BodyText"/>
              <w:spacing w:line="240" w:lineRule="auto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F87E74">
              <w:rPr>
                <w:rFonts w:eastAsiaTheme="minorHAnsi"/>
                <w:sz w:val="24"/>
                <w:lang w:val="en-US" w:eastAsia="en-US"/>
              </w:rPr>
              <w:t xml:space="preserve">2D </w:t>
            </w:r>
            <w:r w:rsidR="00007851">
              <w:rPr>
                <w:rFonts w:eastAsiaTheme="minorHAnsi"/>
                <w:sz w:val="24"/>
                <w:lang w:val="en-US" w:eastAsia="en-US"/>
              </w:rPr>
              <w:t>computer planning in total hip arthroplasty</w:t>
            </w:r>
            <w:r w:rsidRPr="00F87E74">
              <w:rPr>
                <w:rFonts w:eastAsiaTheme="minorHAnsi"/>
                <w:sz w:val="24"/>
                <w:lang w:val="en-US" w:eastAsia="en-US"/>
              </w:rPr>
              <w:t xml:space="preserve"> </w:t>
            </w:r>
          </w:p>
          <w:p w14:paraId="77E3738E" w14:textId="1F357A9B" w:rsidR="0058391D" w:rsidRPr="00F87E74" w:rsidRDefault="0058391D" w:rsidP="00007851">
            <w:pPr>
              <w:pStyle w:val="BodyText"/>
              <w:spacing w:line="240" w:lineRule="auto"/>
              <w:jc w:val="left"/>
              <w:rPr>
                <w:b/>
                <w:bCs/>
                <w:i/>
                <w:sz w:val="24"/>
                <w:lang w:val="en-US"/>
              </w:rPr>
            </w:pPr>
            <w:r>
              <w:rPr>
                <w:rFonts w:eastAsiaTheme="minorHAnsi"/>
                <w:b/>
                <w:i/>
                <w:sz w:val="24"/>
                <w:lang w:val="en-US" w:eastAsia="en-US"/>
              </w:rPr>
              <w:t>Andrey Sereda (Research Center of</w:t>
            </w:r>
            <w:r w:rsidR="00007851">
              <w:rPr>
                <w:rFonts w:eastAsiaTheme="minorHAnsi"/>
                <w:b/>
                <w:i/>
                <w:sz w:val="24"/>
                <w:lang w:val="en-US" w:eastAsia="en-US"/>
              </w:rPr>
              <w:t xml:space="preserve"> Sport Medicine &amp; Rheabilitation</w:t>
            </w:r>
            <w:r>
              <w:rPr>
                <w:rFonts w:eastAsiaTheme="minorHAnsi"/>
                <w:b/>
                <w:i/>
                <w:sz w:val="24"/>
                <w:lang w:val="en-US" w:eastAsia="en-US"/>
              </w:rPr>
              <w:t>, Moskow, Russian Federation)</w:t>
            </w:r>
          </w:p>
        </w:tc>
      </w:tr>
      <w:tr w:rsidR="005935E3" w:rsidRPr="00F87E74" w14:paraId="3610105C" w14:textId="77777777" w:rsidTr="00D73D75">
        <w:tc>
          <w:tcPr>
            <w:tcW w:w="1476" w:type="dxa"/>
          </w:tcPr>
          <w:p w14:paraId="2BEED15F" w14:textId="2E05C35E" w:rsidR="005935E3" w:rsidRPr="00F87E74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17.45</w:t>
            </w:r>
          </w:p>
        </w:tc>
        <w:tc>
          <w:tcPr>
            <w:tcW w:w="8095" w:type="dxa"/>
          </w:tcPr>
          <w:p w14:paraId="6DF5A0A2" w14:textId="298387E1" w:rsidR="005935E3" w:rsidRPr="00F87E74" w:rsidRDefault="00007851" w:rsidP="00F87E74">
            <w:pPr>
              <w:jc w:val="both"/>
            </w:pPr>
            <w:r>
              <w:t>3D printing technology – perspectives for revision surgery</w:t>
            </w:r>
            <w:r w:rsidR="005935E3" w:rsidRPr="00F87E74">
              <w:rPr>
                <w:color w:val="FF0000"/>
              </w:rPr>
              <w:t xml:space="preserve"> </w:t>
            </w:r>
          </w:p>
          <w:p w14:paraId="03E2FCFC" w14:textId="35B07585" w:rsidR="005935E3" w:rsidRPr="00F87E74" w:rsidRDefault="00007851" w:rsidP="005712B9">
            <w:pPr>
              <w:rPr>
                <w:b/>
                <w:lang w:val="en-US"/>
              </w:rPr>
            </w:pPr>
            <w:r w:rsidRPr="007932F3">
              <w:rPr>
                <w:rFonts w:eastAsiaTheme="minorHAnsi"/>
                <w:b/>
                <w:i/>
                <w:lang w:val="en-US" w:eastAsia="en-US"/>
              </w:rPr>
              <w:t xml:space="preserve">Rashid </w:t>
            </w:r>
            <w:r w:rsidRPr="007932F3">
              <w:rPr>
                <w:b/>
                <w:i/>
              </w:rPr>
              <w:t xml:space="preserve">Tikhilov (Vreden Institute, Saint-Petersburg, </w:t>
            </w:r>
            <w:r>
              <w:rPr>
                <w:b/>
                <w:i/>
              </w:rPr>
              <w:t>Russian Federation</w:t>
            </w:r>
            <w:r w:rsidRPr="007932F3">
              <w:rPr>
                <w:b/>
                <w:i/>
              </w:rPr>
              <w:t>)</w:t>
            </w:r>
          </w:p>
        </w:tc>
      </w:tr>
      <w:tr w:rsidR="005935E3" w:rsidRPr="00F87E74" w14:paraId="77DBBECF" w14:textId="77777777" w:rsidTr="00D73D75">
        <w:tc>
          <w:tcPr>
            <w:tcW w:w="1476" w:type="dxa"/>
          </w:tcPr>
          <w:p w14:paraId="215077D5" w14:textId="2E24C3B1" w:rsidR="005935E3" w:rsidRPr="00F87E74" w:rsidRDefault="005935E3" w:rsidP="00AB57A8">
            <w:pPr>
              <w:pStyle w:val="BodyText"/>
              <w:spacing w:line="240" w:lineRule="auto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17.45-18.00</w:t>
            </w:r>
          </w:p>
        </w:tc>
        <w:tc>
          <w:tcPr>
            <w:tcW w:w="8095" w:type="dxa"/>
          </w:tcPr>
          <w:p w14:paraId="2711FB20" w14:textId="4D993A9E" w:rsidR="005935E3" w:rsidRPr="00F87E74" w:rsidRDefault="005935E3" w:rsidP="005712B9">
            <w:pPr>
              <w:rPr>
                <w:b/>
                <w:lang w:val="en-US"/>
              </w:rPr>
            </w:pPr>
            <w:r w:rsidRPr="00F87E74">
              <w:rPr>
                <w:b/>
                <w:bCs/>
              </w:rPr>
              <w:t>Discussion</w:t>
            </w:r>
          </w:p>
        </w:tc>
      </w:tr>
      <w:tr w:rsidR="001D38A9" w:rsidRPr="009E0CA1" w14:paraId="267EA547" w14:textId="77777777" w:rsidTr="00652AB8">
        <w:tc>
          <w:tcPr>
            <w:tcW w:w="9571" w:type="dxa"/>
            <w:gridSpan w:val="2"/>
          </w:tcPr>
          <w:p w14:paraId="6E14A8EB" w14:textId="77777777" w:rsidR="001D38A9" w:rsidRDefault="001D38A9" w:rsidP="00652AB8">
            <w:pPr>
              <w:pStyle w:val="BodyText"/>
              <w:spacing w:line="240" w:lineRule="auto"/>
              <w:rPr>
                <w:rFonts w:eastAsiaTheme="minorHAnsi"/>
                <w:b/>
                <w:szCs w:val="28"/>
                <w:lang w:eastAsia="en-US"/>
              </w:rPr>
            </w:pPr>
          </w:p>
          <w:p w14:paraId="29A127BF" w14:textId="2D1DF63B" w:rsidR="001D38A9" w:rsidRPr="009E0CA1" w:rsidRDefault="001D38A9" w:rsidP="00652AB8">
            <w:pPr>
              <w:pStyle w:val="BodyText"/>
              <w:spacing w:line="240" w:lineRule="auto"/>
              <w:rPr>
                <w:b/>
              </w:rPr>
            </w:pPr>
            <w:r>
              <w:rPr>
                <w:rFonts w:eastAsiaTheme="minorHAnsi"/>
                <w:b/>
                <w:szCs w:val="28"/>
                <w:lang w:eastAsia="en-US"/>
              </w:rPr>
              <w:t>10</w:t>
            </w:r>
            <w:r w:rsidRPr="009E0CA1">
              <w:rPr>
                <w:rFonts w:eastAsiaTheme="minorHAnsi"/>
                <w:b/>
                <w:szCs w:val="28"/>
                <w:lang w:eastAsia="en-US"/>
              </w:rPr>
              <w:t>.10.2015</w:t>
            </w:r>
            <w:r>
              <w:rPr>
                <w:rFonts w:eastAsiaTheme="minorHAnsi"/>
                <w:b/>
                <w:szCs w:val="28"/>
                <w:lang w:eastAsia="en-US"/>
              </w:rPr>
              <w:t xml:space="preserve"> </w:t>
            </w:r>
            <w:r>
              <w:rPr>
                <w:b/>
                <w:lang w:val="en-US"/>
              </w:rPr>
              <w:t>Great Hall</w:t>
            </w:r>
          </w:p>
        </w:tc>
      </w:tr>
      <w:tr w:rsidR="001D38A9" w:rsidRPr="001D38A9" w14:paraId="48EE2392" w14:textId="77777777" w:rsidTr="00652AB8">
        <w:tc>
          <w:tcPr>
            <w:tcW w:w="9571" w:type="dxa"/>
            <w:gridSpan w:val="2"/>
          </w:tcPr>
          <w:p w14:paraId="639754EE" w14:textId="77777777" w:rsidR="001D38A9" w:rsidRPr="001D38A9" w:rsidRDefault="001D38A9" w:rsidP="00652AB8">
            <w:pPr>
              <w:pStyle w:val="BodyText"/>
              <w:spacing w:line="240" w:lineRule="auto"/>
              <w:rPr>
                <w:b/>
              </w:rPr>
            </w:pPr>
          </w:p>
          <w:p w14:paraId="3FA21AE2" w14:textId="7EB871EC" w:rsidR="001D38A9" w:rsidRPr="001D38A9" w:rsidRDefault="001D38A9" w:rsidP="001D38A9">
            <w:pPr>
              <w:pStyle w:val="BodyText"/>
              <w:spacing w:line="240" w:lineRule="auto"/>
              <w:rPr>
                <w:b/>
              </w:rPr>
            </w:pPr>
            <w:r w:rsidRPr="001D38A9">
              <w:rPr>
                <w:b/>
                <w:lang w:val="en-US"/>
              </w:rPr>
              <w:t>UKA</w:t>
            </w:r>
            <w:r w:rsidRPr="001D38A9">
              <w:rPr>
                <w:b/>
              </w:rPr>
              <w:t xml:space="preserve"> </w:t>
            </w:r>
            <w:r w:rsidRPr="001D38A9">
              <w:rPr>
                <w:b/>
                <w:lang w:val="en-US"/>
              </w:rPr>
              <w:t>and</w:t>
            </w:r>
            <w:r w:rsidRPr="001D38A9">
              <w:rPr>
                <w:b/>
              </w:rPr>
              <w:t xml:space="preserve"> </w:t>
            </w:r>
            <w:r w:rsidRPr="001D38A9">
              <w:rPr>
                <w:b/>
                <w:lang w:val="en-US"/>
              </w:rPr>
              <w:t>TKA</w:t>
            </w:r>
            <w:r w:rsidRPr="001D38A9">
              <w:rPr>
                <w:b/>
              </w:rPr>
              <w:t xml:space="preserve"> </w:t>
            </w:r>
            <w:r w:rsidRPr="001D38A9">
              <w:rPr>
                <w:b/>
                <w:lang w:val="en-US"/>
              </w:rPr>
              <w:t>CONTROVERSIES</w:t>
            </w:r>
          </w:p>
        </w:tc>
      </w:tr>
      <w:tr w:rsidR="001D38A9" w:rsidRPr="00DF049D" w14:paraId="18DD0117" w14:textId="77777777" w:rsidTr="00652AB8">
        <w:tc>
          <w:tcPr>
            <w:tcW w:w="1476" w:type="dxa"/>
          </w:tcPr>
          <w:p w14:paraId="72D77F36" w14:textId="77777777" w:rsidR="001D38A9" w:rsidRPr="00852226" w:rsidRDefault="001D38A9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9</w:t>
            </w:r>
            <w:r w:rsidRPr="005B2D96">
              <w:rPr>
                <w:b/>
                <w:bCs/>
                <w:sz w:val="24"/>
              </w:rPr>
              <w:t>.00</w:t>
            </w:r>
            <w:r>
              <w:rPr>
                <w:b/>
                <w:bCs/>
                <w:sz w:val="24"/>
                <w:lang w:val="en-US"/>
              </w:rPr>
              <w:t>-09.10</w:t>
            </w:r>
          </w:p>
        </w:tc>
        <w:tc>
          <w:tcPr>
            <w:tcW w:w="8095" w:type="dxa"/>
          </w:tcPr>
          <w:p w14:paraId="50383F64" w14:textId="289D9EF2" w:rsidR="001D38A9" w:rsidRDefault="001D38A9" w:rsidP="00652AB8">
            <w:pPr>
              <w:widowControl w:val="0"/>
              <w:autoSpaceDE w:val="0"/>
              <w:autoSpaceDN w:val="0"/>
              <w:adjustRightInd w:val="0"/>
              <w:rPr>
                <w:rFonts w:eastAsiaTheme="minorHAnsi"/>
                <w:b/>
                <w:i/>
                <w:lang w:eastAsia="en-US"/>
              </w:rPr>
            </w:pPr>
            <w:r w:rsidRPr="00193C98">
              <w:rPr>
                <w:lang w:val="en-US"/>
              </w:rPr>
              <w:t>What</w:t>
            </w:r>
            <w:r w:rsidRPr="004D4E9A">
              <w:t xml:space="preserve"> </w:t>
            </w:r>
            <w:r w:rsidRPr="00193C98">
              <w:rPr>
                <w:lang w:val="en-US"/>
              </w:rPr>
              <w:t>surgical</w:t>
            </w:r>
            <w:r w:rsidRPr="004D4E9A">
              <w:t xml:space="preserve"> </w:t>
            </w:r>
            <w:r w:rsidRPr="00193C98">
              <w:rPr>
                <w:lang w:val="en-US"/>
              </w:rPr>
              <w:t>strategy</w:t>
            </w:r>
            <w:r w:rsidRPr="004D4E9A">
              <w:t xml:space="preserve"> </w:t>
            </w:r>
            <w:r w:rsidRPr="00193C98">
              <w:rPr>
                <w:lang w:val="en-US"/>
              </w:rPr>
              <w:t>to</w:t>
            </w:r>
            <w:r w:rsidRPr="004D4E9A">
              <w:t xml:space="preserve"> </w:t>
            </w:r>
            <w:r w:rsidRPr="00193C98">
              <w:rPr>
                <w:lang w:val="en-US"/>
              </w:rPr>
              <w:t>choose</w:t>
            </w:r>
            <w:r w:rsidRPr="004D4E9A">
              <w:t xml:space="preserve"> </w:t>
            </w:r>
            <w:r w:rsidRPr="00193C98">
              <w:rPr>
                <w:lang w:val="en-US"/>
              </w:rPr>
              <w:t>in</w:t>
            </w:r>
            <w:r w:rsidRPr="004D4E9A">
              <w:t xml:space="preserve"> </w:t>
            </w:r>
            <w:r w:rsidRPr="00193C98">
              <w:rPr>
                <w:lang w:val="en-US"/>
              </w:rPr>
              <w:t>OA</w:t>
            </w:r>
            <w:r w:rsidRPr="004D4E9A">
              <w:t xml:space="preserve"> </w:t>
            </w:r>
            <w:r>
              <w:rPr>
                <w:lang w:val="en-US"/>
              </w:rPr>
              <w:t>patient</w:t>
            </w:r>
          </w:p>
          <w:p w14:paraId="18E4B413" w14:textId="0EBCD704" w:rsidR="001D38A9" w:rsidRPr="00DF049D" w:rsidRDefault="001D38A9" w:rsidP="00652AB8">
            <w:pPr>
              <w:widowControl w:val="0"/>
              <w:autoSpaceDE w:val="0"/>
              <w:autoSpaceDN w:val="0"/>
              <w:adjustRightInd w:val="0"/>
              <w:rPr>
                <w:rFonts w:eastAsiaTheme="minorHAnsi"/>
                <w:b/>
                <w:i/>
                <w:lang w:eastAsia="en-US"/>
              </w:rPr>
            </w:pPr>
            <w:r w:rsidRPr="00550972">
              <w:rPr>
                <w:b/>
                <w:i/>
                <w:lang w:val="en-US"/>
              </w:rPr>
              <w:t>Nikolai</w:t>
            </w:r>
            <w:r w:rsidRPr="004D4E9A">
              <w:rPr>
                <w:b/>
                <w:i/>
              </w:rPr>
              <w:t xml:space="preserve"> </w:t>
            </w:r>
            <w:r w:rsidRPr="00550972">
              <w:rPr>
                <w:b/>
                <w:i/>
                <w:lang w:val="en-US"/>
              </w:rPr>
              <w:t>Kornilov</w:t>
            </w:r>
            <w:r>
              <w:rPr>
                <w:rFonts w:eastAsiaTheme="minorHAnsi"/>
                <w:b/>
                <w:i/>
                <w:lang w:eastAsia="en-US"/>
              </w:rPr>
              <w:t xml:space="preserve"> </w:t>
            </w:r>
            <w:r w:rsidRPr="007932F3">
              <w:rPr>
                <w:b/>
                <w:i/>
              </w:rPr>
              <w:t xml:space="preserve">(Vreden Institute, Saint-Petersburg, </w:t>
            </w:r>
            <w:r>
              <w:rPr>
                <w:b/>
                <w:i/>
              </w:rPr>
              <w:t>Russian Federation</w:t>
            </w:r>
            <w:r w:rsidRPr="007932F3">
              <w:rPr>
                <w:b/>
                <w:i/>
              </w:rPr>
              <w:t>)</w:t>
            </w:r>
          </w:p>
        </w:tc>
      </w:tr>
      <w:tr w:rsidR="001D38A9" w:rsidRPr="00421427" w14:paraId="6C27302C" w14:textId="77777777" w:rsidTr="00652AB8">
        <w:tc>
          <w:tcPr>
            <w:tcW w:w="1476" w:type="dxa"/>
          </w:tcPr>
          <w:p w14:paraId="717F8E11" w14:textId="77777777" w:rsidR="001D38A9" w:rsidRPr="005B2D96" w:rsidRDefault="001D38A9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09</w:t>
            </w:r>
            <w:r w:rsidRPr="005B2D96">
              <w:rPr>
                <w:b/>
                <w:bCs/>
                <w:sz w:val="24"/>
              </w:rPr>
              <w:t>.1</w:t>
            </w:r>
            <w:r>
              <w:rPr>
                <w:b/>
                <w:bCs/>
                <w:sz w:val="24"/>
              </w:rPr>
              <w:t>0-09.20</w:t>
            </w:r>
          </w:p>
        </w:tc>
        <w:tc>
          <w:tcPr>
            <w:tcW w:w="8095" w:type="dxa"/>
          </w:tcPr>
          <w:p w14:paraId="457A23A7" w14:textId="4F910550" w:rsidR="001D38A9" w:rsidRDefault="001D38A9" w:rsidP="00652AB8">
            <w:pPr>
              <w:rPr>
                <w:b/>
                <w:i/>
              </w:rPr>
            </w:pPr>
            <w:r>
              <w:rPr>
                <w:lang w:val="en-US"/>
              </w:rPr>
              <w:t>Common</w:t>
            </w:r>
            <w:r w:rsidRPr="004D4E9A">
              <w:t xml:space="preserve"> </w:t>
            </w:r>
            <w:r>
              <w:rPr>
                <w:lang w:val="en-US"/>
              </w:rPr>
              <w:t>myths</w:t>
            </w:r>
            <w:r w:rsidRPr="004D4E9A">
              <w:t xml:space="preserve"> </w:t>
            </w:r>
            <w:r>
              <w:rPr>
                <w:lang w:val="en-US"/>
              </w:rPr>
              <w:t>about</w:t>
            </w:r>
            <w:r w:rsidRPr="004D4E9A">
              <w:t xml:space="preserve"> </w:t>
            </w:r>
            <w:r>
              <w:rPr>
                <w:lang w:val="en-US"/>
              </w:rPr>
              <w:t>UKA</w:t>
            </w:r>
            <w:r w:rsidRPr="004D4E9A">
              <w:t xml:space="preserve"> </w:t>
            </w:r>
            <w:r>
              <w:rPr>
                <w:lang w:val="en-US"/>
              </w:rPr>
              <w:t>from</w:t>
            </w:r>
            <w:r w:rsidRPr="004D4E9A">
              <w:t xml:space="preserve"> </w:t>
            </w:r>
            <w:r>
              <w:rPr>
                <w:lang w:val="en-US"/>
              </w:rPr>
              <w:t>the</w:t>
            </w:r>
            <w:r w:rsidRPr="004D4E9A">
              <w:t xml:space="preserve"> </w:t>
            </w:r>
            <w:r>
              <w:rPr>
                <w:lang w:val="en-US"/>
              </w:rPr>
              <w:t>point</w:t>
            </w:r>
            <w:r w:rsidRPr="004D4E9A">
              <w:t xml:space="preserve"> </w:t>
            </w:r>
            <w:r>
              <w:rPr>
                <w:lang w:val="en-US"/>
              </w:rPr>
              <w:t>of</w:t>
            </w:r>
            <w:r w:rsidRPr="004D4E9A">
              <w:t xml:space="preserve"> </w:t>
            </w:r>
            <w:r>
              <w:rPr>
                <w:lang w:val="en-US"/>
              </w:rPr>
              <w:t>evidence</w:t>
            </w:r>
            <w:r w:rsidRPr="004D4E9A">
              <w:t xml:space="preserve"> </w:t>
            </w:r>
            <w:r>
              <w:rPr>
                <w:lang w:val="en-US"/>
              </w:rPr>
              <w:t>based</w:t>
            </w:r>
            <w:r w:rsidRPr="004D4E9A">
              <w:t xml:space="preserve"> </w:t>
            </w:r>
            <w:r>
              <w:rPr>
                <w:lang w:val="en-US"/>
              </w:rPr>
              <w:t>orthopaedics</w:t>
            </w:r>
            <w:r w:rsidRPr="00421427">
              <w:rPr>
                <w:b/>
                <w:i/>
              </w:rPr>
              <w:t xml:space="preserve"> </w:t>
            </w:r>
          </w:p>
          <w:p w14:paraId="79B692B5" w14:textId="77777777" w:rsidR="001D38A9" w:rsidRPr="00421427" w:rsidRDefault="001D38A9" w:rsidP="00652AB8">
            <w:pPr>
              <w:rPr>
                <w:b/>
                <w:i/>
                <w:lang w:val="en-US"/>
              </w:rPr>
            </w:pPr>
            <w:r w:rsidRPr="009E1111">
              <w:rPr>
                <w:b/>
                <w:i/>
                <w:lang w:val="en-US"/>
              </w:rPr>
              <w:t>Jean</w:t>
            </w:r>
            <w:r w:rsidRPr="00421427">
              <w:rPr>
                <w:b/>
                <w:i/>
                <w:lang w:val="en-US"/>
              </w:rPr>
              <w:t>-</w:t>
            </w:r>
            <w:r w:rsidRPr="009E1111">
              <w:rPr>
                <w:b/>
                <w:i/>
                <w:lang w:val="en-US"/>
              </w:rPr>
              <w:t>Noel</w:t>
            </w:r>
            <w:r w:rsidRPr="00421427">
              <w:rPr>
                <w:b/>
                <w:i/>
                <w:lang w:val="en-US"/>
              </w:rPr>
              <w:t xml:space="preserve"> </w:t>
            </w:r>
            <w:r w:rsidRPr="009E1111">
              <w:rPr>
                <w:b/>
                <w:i/>
                <w:lang w:val="en-US"/>
              </w:rPr>
              <w:t>Argenson</w:t>
            </w:r>
            <w:r w:rsidRPr="00421427">
              <w:rPr>
                <w:b/>
                <w:i/>
                <w:lang w:val="en-US"/>
              </w:rPr>
              <w:t xml:space="preserve">  </w:t>
            </w:r>
            <w:r w:rsidRPr="00975F39">
              <w:rPr>
                <w:rFonts w:eastAsiaTheme="minorHAnsi"/>
                <w:b/>
                <w:i/>
                <w:lang w:val="en-US" w:eastAsia="en-US"/>
              </w:rPr>
              <w:t>(</w:t>
            </w:r>
            <w:r w:rsidRPr="00BC0B24">
              <w:rPr>
                <w:rFonts w:eastAsiaTheme="minorHAnsi"/>
                <w:b/>
                <w:i/>
                <w:szCs w:val="36"/>
                <w:lang w:val="en-US" w:eastAsia="en-US"/>
              </w:rPr>
              <w:t>Marseille</w:t>
            </w:r>
            <w:r>
              <w:rPr>
                <w:rFonts w:eastAsiaTheme="minorHAnsi"/>
                <w:b/>
                <w:i/>
                <w:lang w:val="en-US" w:eastAsia="en-US"/>
              </w:rPr>
              <w:t xml:space="preserve">, </w:t>
            </w:r>
            <w:r w:rsidRPr="00975F39">
              <w:rPr>
                <w:rFonts w:eastAsiaTheme="minorHAnsi"/>
                <w:b/>
                <w:i/>
                <w:lang w:val="en-US" w:eastAsia="en-US"/>
              </w:rPr>
              <w:t>France)</w:t>
            </w:r>
          </w:p>
        </w:tc>
      </w:tr>
      <w:tr w:rsidR="001D38A9" w:rsidRPr="00FA79A9" w14:paraId="7A5400A4" w14:textId="77777777" w:rsidTr="00652AB8">
        <w:tc>
          <w:tcPr>
            <w:tcW w:w="1476" w:type="dxa"/>
          </w:tcPr>
          <w:p w14:paraId="36700318" w14:textId="77777777" w:rsidR="001D38A9" w:rsidRPr="00421427" w:rsidRDefault="001D38A9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09.2</w:t>
            </w:r>
            <w:r w:rsidRPr="00421427"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-09.30</w:t>
            </w:r>
          </w:p>
        </w:tc>
        <w:tc>
          <w:tcPr>
            <w:tcW w:w="8095" w:type="dxa"/>
          </w:tcPr>
          <w:p w14:paraId="49561D24" w14:textId="77777777" w:rsidR="001D38A9" w:rsidRDefault="001D38A9" w:rsidP="00652AB8">
            <w:pPr>
              <w:rPr>
                <w:lang w:val="en-US"/>
              </w:rPr>
            </w:pPr>
            <w:r>
              <w:rPr>
                <w:lang w:val="en-US"/>
              </w:rPr>
              <w:t>Is there a difference in functional outcomes</w:t>
            </w:r>
            <w:r w:rsidRPr="000B4573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patient satisfaction between UKA and TKA</w:t>
            </w:r>
            <w:r w:rsidRPr="000B4573">
              <w:rPr>
                <w:lang w:val="en-US"/>
              </w:rPr>
              <w:t>?</w:t>
            </w:r>
          </w:p>
          <w:p w14:paraId="0AF529DF" w14:textId="6F66A6EC" w:rsidR="001D38A9" w:rsidRPr="00FA79A9" w:rsidRDefault="001D38A9" w:rsidP="00652AB8">
            <w:pPr>
              <w:rPr>
                <w:rFonts w:eastAsiaTheme="minorHAnsi"/>
                <w:b/>
                <w:i/>
                <w:lang w:val="en-US" w:eastAsia="en-US"/>
              </w:rPr>
            </w:pPr>
            <w:r>
              <w:rPr>
                <w:b/>
                <w:i/>
                <w:lang w:val="en-US"/>
              </w:rPr>
              <w:t xml:space="preserve">Emmanuel Thienpont </w:t>
            </w:r>
            <w:r w:rsidRPr="00AE0CDE">
              <w:rPr>
                <w:b/>
                <w:i/>
                <w:lang w:val="en-US"/>
              </w:rPr>
              <w:t>(</w:t>
            </w:r>
            <w:r w:rsidRPr="00AE0CDE">
              <w:rPr>
                <w:rStyle w:val="st"/>
                <w:rFonts w:eastAsiaTheme="majorEastAsia"/>
                <w:b/>
                <w:i/>
                <w:lang w:val="en-US"/>
              </w:rPr>
              <w:t>Brussels, Belgium</w:t>
            </w:r>
            <w:r w:rsidRPr="00AE0CDE">
              <w:rPr>
                <w:b/>
                <w:i/>
                <w:lang w:val="en-US"/>
              </w:rPr>
              <w:t>)</w:t>
            </w:r>
          </w:p>
        </w:tc>
      </w:tr>
      <w:tr w:rsidR="00652AB8" w:rsidRPr="002F7099" w14:paraId="1F992122" w14:textId="77777777" w:rsidTr="00652AB8">
        <w:tc>
          <w:tcPr>
            <w:tcW w:w="1476" w:type="dxa"/>
          </w:tcPr>
          <w:p w14:paraId="03A97FFE" w14:textId="77777777" w:rsidR="00652AB8" w:rsidRPr="00852226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09.30-09.40</w:t>
            </w:r>
          </w:p>
        </w:tc>
        <w:tc>
          <w:tcPr>
            <w:tcW w:w="8095" w:type="dxa"/>
          </w:tcPr>
          <w:p w14:paraId="53B59642" w14:textId="77777777" w:rsidR="00652AB8" w:rsidRDefault="00652AB8" w:rsidP="00652AB8">
            <w:r>
              <w:rPr>
                <w:lang w:val="en-US"/>
              </w:rPr>
              <w:t>When and why modern uni</w:t>
            </w:r>
            <w:r w:rsidRPr="000B4573">
              <w:rPr>
                <w:lang w:val="en-US"/>
              </w:rPr>
              <w:t xml:space="preserve">- </w:t>
            </w:r>
            <w:r>
              <w:rPr>
                <w:lang w:val="en-US"/>
              </w:rPr>
              <w:t>and total knee implants fail</w:t>
            </w:r>
            <w:r w:rsidRPr="000B4573">
              <w:rPr>
                <w:lang w:val="en-US"/>
              </w:rPr>
              <w:t>?</w:t>
            </w:r>
          </w:p>
          <w:p w14:paraId="4BE80874" w14:textId="78524EEB" w:rsidR="00652AB8" w:rsidRPr="002F7099" w:rsidRDefault="00652AB8" w:rsidP="001D38A9">
            <w:pPr>
              <w:rPr>
                <w:b/>
                <w:i/>
              </w:rPr>
            </w:pPr>
            <w:r>
              <w:rPr>
                <w:b/>
                <w:i/>
              </w:rPr>
              <w:t>Alexey Karpukhin</w:t>
            </w:r>
            <w:r w:rsidRPr="002F7099">
              <w:rPr>
                <w:b/>
                <w:i/>
              </w:rPr>
              <w:t xml:space="preserve"> </w:t>
            </w:r>
            <w:r w:rsidRPr="0066092D">
              <w:rPr>
                <w:b/>
                <w:i/>
              </w:rPr>
              <w:t>(</w:t>
            </w:r>
            <w:r>
              <w:rPr>
                <w:b/>
                <w:i/>
              </w:rPr>
              <w:t xml:space="preserve">State Center of </w:t>
            </w:r>
            <w:r>
              <w:rPr>
                <w:rFonts w:eastAsiaTheme="minorHAnsi"/>
                <w:b/>
                <w:i/>
                <w:lang w:val="en-US" w:eastAsia="en-US"/>
              </w:rPr>
              <w:t>Traumatology &amp; Orthopaedics, Cheboksary, Russian Federation</w:t>
            </w:r>
            <w:r w:rsidRPr="0066092D">
              <w:rPr>
                <w:b/>
                <w:i/>
              </w:rPr>
              <w:t>)</w:t>
            </w:r>
          </w:p>
        </w:tc>
      </w:tr>
      <w:tr w:rsidR="00652AB8" w14:paraId="050F4CAB" w14:textId="77777777" w:rsidTr="00652AB8">
        <w:tc>
          <w:tcPr>
            <w:tcW w:w="1476" w:type="dxa"/>
          </w:tcPr>
          <w:p w14:paraId="6BECA91B" w14:textId="293E1896" w:rsidR="00652AB8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09.40-09.50</w:t>
            </w:r>
          </w:p>
        </w:tc>
        <w:tc>
          <w:tcPr>
            <w:tcW w:w="8095" w:type="dxa"/>
          </w:tcPr>
          <w:p w14:paraId="08AA91A0" w14:textId="77777777" w:rsidR="00652AB8" w:rsidRDefault="00652AB8" w:rsidP="00652AB8">
            <w:pPr>
              <w:rPr>
                <w:b/>
                <w:i/>
                <w:lang w:val="en-US"/>
              </w:rPr>
            </w:pPr>
            <w:r>
              <w:rPr>
                <w:lang w:val="en-US"/>
              </w:rPr>
              <w:t>PS</w:t>
            </w:r>
            <w:r w:rsidRPr="00536920">
              <w:t>-</w:t>
            </w:r>
            <w:r>
              <w:rPr>
                <w:lang w:val="en-US"/>
              </w:rPr>
              <w:t>TKA</w:t>
            </w:r>
            <w:r w:rsidRPr="00536920">
              <w:t xml:space="preserve"> </w:t>
            </w:r>
            <w:r>
              <w:rPr>
                <w:lang w:val="en-US"/>
              </w:rPr>
              <w:t>is</w:t>
            </w:r>
            <w:r w:rsidRPr="00536920">
              <w:t xml:space="preserve"> </w:t>
            </w:r>
            <w:r>
              <w:rPr>
                <w:lang w:val="en-US"/>
              </w:rPr>
              <w:t>my</w:t>
            </w:r>
            <w:r w:rsidRPr="00536920">
              <w:t xml:space="preserve"> </w:t>
            </w:r>
            <w:r>
              <w:rPr>
                <w:lang w:val="en-US"/>
              </w:rPr>
              <w:t>one</w:t>
            </w:r>
            <w:r w:rsidRPr="00536920">
              <w:t xml:space="preserve"> </w:t>
            </w:r>
            <w:r>
              <w:rPr>
                <w:lang w:val="en-US"/>
              </w:rPr>
              <w:t>and</w:t>
            </w:r>
            <w:r w:rsidRPr="00536920">
              <w:t xml:space="preserve"> </w:t>
            </w:r>
            <w:r>
              <w:rPr>
                <w:lang w:val="en-US"/>
              </w:rPr>
              <w:t>only</w:t>
            </w:r>
            <w:r w:rsidRPr="00536920">
              <w:t xml:space="preserve"> </w:t>
            </w:r>
            <w:r>
              <w:rPr>
                <w:lang w:val="en-US"/>
              </w:rPr>
              <w:t>choice</w:t>
            </w:r>
            <w:r w:rsidRPr="00536920">
              <w:t xml:space="preserve"> </w:t>
            </w:r>
            <w:r>
              <w:rPr>
                <w:lang w:val="en-US"/>
              </w:rPr>
              <w:t>for</w:t>
            </w:r>
            <w:r w:rsidRPr="00536920">
              <w:t xml:space="preserve"> </w:t>
            </w:r>
            <w:r>
              <w:rPr>
                <w:lang w:val="en-US"/>
              </w:rPr>
              <w:t>primary</w:t>
            </w:r>
            <w:r w:rsidRPr="00536920">
              <w:t xml:space="preserve"> </w:t>
            </w:r>
            <w:r>
              <w:rPr>
                <w:lang w:val="en-US"/>
              </w:rPr>
              <w:t>knee</w:t>
            </w:r>
            <w:r w:rsidRPr="00536920">
              <w:t xml:space="preserve"> </w:t>
            </w:r>
            <w:r>
              <w:rPr>
                <w:lang w:val="en-US"/>
              </w:rPr>
              <w:t>replacement</w:t>
            </w:r>
            <w:r w:rsidRPr="005E6AAC">
              <w:rPr>
                <w:b/>
                <w:i/>
                <w:lang w:val="en-US"/>
              </w:rPr>
              <w:t xml:space="preserve"> </w:t>
            </w:r>
          </w:p>
          <w:p w14:paraId="71207401" w14:textId="12A14B2B" w:rsidR="00652AB8" w:rsidRDefault="00652AB8" w:rsidP="00652AB8">
            <w:pPr>
              <w:rPr>
                <w:lang w:val="en-US"/>
              </w:rPr>
            </w:pPr>
            <w:r w:rsidRPr="005E6AAC">
              <w:rPr>
                <w:b/>
                <w:i/>
                <w:lang w:val="en-US"/>
              </w:rPr>
              <w:t>Joost</w:t>
            </w:r>
            <w:r w:rsidRPr="00536920">
              <w:rPr>
                <w:b/>
                <w:i/>
              </w:rPr>
              <w:t xml:space="preserve"> </w:t>
            </w:r>
            <w:r w:rsidRPr="005E6AAC">
              <w:rPr>
                <w:b/>
                <w:i/>
                <w:lang w:val="en-US"/>
              </w:rPr>
              <w:t>Lagast</w:t>
            </w:r>
            <w:r>
              <w:rPr>
                <w:b/>
                <w:i/>
              </w:rPr>
              <w:t xml:space="preserve"> </w:t>
            </w:r>
            <w:r w:rsidRPr="00AE0CDE">
              <w:rPr>
                <w:b/>
                <w:i/>
                <w:lang w:val="en-US"/>
              </w:rPr>
              <w:t>(</w:t>
            </w:r>
            <w:r>
              <w:rPr>
                <w:b/>
                <w:i/>
                <w:lang w:val="en-US"/>
              </w:rPr>
              <w:t>Gent</w:t>
            </w:r>
            <w:r w:rsidRPr="00AE0CDE">
              <w:rPr>
                <w:rStyle w:val="st"/>
                <w:rFonts w:eastAsiaTheme="majorEastAsia"/>
                <w:b/>
                <w:i/>
                <w:lang w:val="en-US"/>
              </w:rPr>
              <w:t>, Belgium</w:t>
            </w:r>
            <w:r w:rsidRPr="00AE0CDE">
              <w:rPr>
                <w:b/>
                <w:i/>
                <w:lang w:val="en-US"/>
              </w:rPr>
              <w:t>)</w:t>
            </w:r>
          </w:p>
        </w:tc>
      </w:tr>
      <w:tr w:rsidR="00652AB8" w14:paraId="12D4B399" w14:textId="77777777" w:rsidTr="00652AB8">
        <w:tc>
          <w:tcPr>
            <w:tcW w:w="1476" w:type="dxa"/>
          </w:tcPr>
          <w:p w14:paraId="5098EAC5" w14:textId="74A52C4F" w:rsidR="00652AB8" w:rsidRPr="00421427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09</w:t>
            </w:r>
            <w:r w:rsidRPr="005B2D96">
              <w:rPr>
                <w:b/>
                <w:bCs/>
                <w:sz w:val="24"/>
              </w:rPr>
              <w:t>.</w:t>
            </w:r>
            <w:r>
              <w:rPr>
                <w:b/>
                <w:bCs/>
                <w:sz w:val="24"/>
              </w:rPr>
              <w:t>50-10.10</w:t>
            </w:r>
          </w:p>
        </w:tc>
        <w:tc>
          <w:tcPr>
            <w:tcW w:w="8095" w:type="dxa"/>
          </w:tcPr>
          <w:p w14:paraId="06D41FCD" w14:textId="0F40273D" w:rsidR="00652AB8" w:rsidRDefault="00652AB8" w:rsidP="00652AB8">
            <w:r w:rsidRPr="00F87E74">
              <w:rPr>
                <w:b/>
                <w:bCs/>
              </w:rPr>
              <w:t>Discussion</w:t>
            </w:r>
          </w:p>
        </w:tc>
      </w:tr>
      <w:tr w:rsidR="00652AB8" w:rsidRPr="00975F39" w14:paraId="3FC6EAEB" w14:textId="77777777" w:rsidTr="00652AB8">
        <w:tc>
          <w:tcPr>
            <w:tcW w:w="1476" w:type="dxa"/>
          </w:tcPr>
          <w:p w14:paraId="04FAA9EF" w14:textId="1D7BAC29" w:rsidR="00652AB8" w:rsidRPr="005B2D96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10.10-10.30</w:t>
            </w:r>
          </w:p>
        </w:tc>
        <w:tc>
          <w:tcPr>
            <w:tcW w:w="8095" w:type="dxa"/>
          </w:tcPr>
          <w:p w14:paraId="1F55F5E4" w14:textId="2C885426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Break</w:t>
            </w:r>
          </w:p>
        </w:tc>
      </w:tr>
      <w:tr w:rsidR="00652AB8" w:rsidRPr="00584922" w14:paraId="2CC48ECE" w14:textId="77777777" w:rsidTr="00652AB8">
        <w:tc>
          <w:tcPr>
            <w:tcW w:w="9571" w:type="dxa"/>
            <w:gridSpan w:val="2"/>
          </w:tcPr>
          <w:p w14:paraId="19AB6593" w14:textId="77777777" w:rsidR="00652AB8" w:rsidRPr="00C23132" w:rsidRDefault="00652AB8" w:rsidP="00652AB8">
            <w:pPr>
              <w:pStyle w:val="BodyText"/>
              <w:spacing w:line="240" w:lineRule="auto"/>
              <w:rPr>
                <w:b/>
                <w:szCs w:val="28"/>
              </w:rPr>
            </w:pPr>
          </w:p>
          <w:p w14:paraId="5F647AB6" w14:textId="5BE0C30C" w:rsidR="00652AB8" w:rsidRPr="00C23132" w:rsidRDefault="00652AB8" w:rsidP="00652AB8">
            <w:pPr>
              <w:pStyle w:val="BodyText"/>
              <w:spacing w:line="240" w:lineRule="auto"/>
              <w:rPr>
                <w:b/>
                <w:bCs/>
                <w:szCs w:val="28"/>
              </w:rPr>
            </w:pPr>
            <w:r w:rsidRPr="00C23132">
              <w:rPr>
                <w:b/>
                <w:lang w:val="en-US"/>
              </w:rPr>
              <w:t>TKA</w:t>
            </w:r>
            <w:r w:rsidRPr="00C23132">
              <w:rPr>
                <w:b/>
              </w:rPr>
              <w:t xml:space="preserve">: </w:t>
            </w:r>
            <w:r w:rsidRPr="00C23132">
              <w:rPr>
                <w:b/>
                <w:caps/>
                <w:szCs w:val="28"/>
                <w:lang w:val="en-US"/>
              </w:rPr>
              <w:t>let</w:t>
            </w:r>
            <w:r w:rsidRPr="00C23132">
              <w:rPr>
                <w:b/>
                <w:caps/>
                <w:szCs w:val="28"/>
              </w:rPr>
              <w:t>’</w:t>
            </w:r>
            <w:r w:rsidRPr="00C23132">
              <w:rPr>
                <w:b/>
                <w:caps/>
                <w:szCs w:val="28"/>
                <w:lang w:val="en-US"/>
              </w:rPr>
              <w:t>s</w:t>
            </w:r>
            <w:r w:rsidRPr="00C23132">
              <w:rPr>
                <w:b/>
                <w:caps/>
                <w:szCs w:val="28"/>
              </w:rPr>
              <w:t xml:space="preserve"> </w:t>
            </w:r>
            <w:r w:rsidRPr="00C23132">
              <w:rPr>
                <w:b/>
                <w:caps/>
                <w:szCs w:val="28"/>
                <w:lang w:val="en-US"/>
              </w:rPr>
              <w:t>reduce</w:t>
            </w:r>
            <w:r w:rsidRPr="00C23132">
              <w:rPr>
                <w:b/>
                <w:caps/>
                <w:szCs w:val="28"/>
              </w:rPr>
              <w:t xml:space="preserve"> </w:t>
            </w:r>
            <w:r w:rsidRPr="00C23132">
              <w:rPr>
                <w:b/>
                <w:caps/>
                <w:szCs w:val="28"/>
                <w:lang w:val="en-US"/>
              </w:rPr>
              <w:t>complications</w:t>
            </w:r>
          </w:p>
        </w:tc>
      </w:tr>
      <w:tr w:rsidR="00652AB8" w:rsidRPr="00E93C99" w14:paraId="5F92CFC7" w14:textId="77777777" w:rsidTr="00652AB8">
        <w:tc>
          <w:tcPr>
            <w:tcW w:w="1476" w:type="dxa"/>
          </w:tcPr>
          <w:p w14:paraId="0BA743E4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10.3</w:t>
            </w:r>
            <w:r w:rsidRPr="00975F39"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-10.40</w:t>
            </w:r>
          </w:p>
        </w:tc>
        <w:tc>
          <w:tcPr>
            <w:tcW w:w="8095" w:type="dxa"/>
          </w:tcPr>
          <w:p w14:paraId="2AE42725" w14:textId="6510E339" w:rsidR="00652AB8" w:rsidRPr="00E93C9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i/>
                <w:sz w:val="24"/>
              </w:rPr>
            </w:pPr>
            <w:r w:rsidRPr="00652AB8">
              <w:rPr>
                <w:sz w:val="24"/>
                <w:lang w:val="en-US"/>
              </w:rPr>
              <w:t>Who</w:t>
            </w:r>
            <w:r w:rsidRPr="00652AB8">
              <w:rPr>
                <w:sz w:val="24"/>
              </w:rPr>
              <w:t xml:space="preserve"> </w:t>
            </w:r>
            <w:r w:rsidRPr="00652AB8">
              <w:rPr>
                <w:sz w:val="24"/>
                <w:lang w:val="en-US"/>
              </w:rPr>
              <w:t>are</w:t>
            </w:r>
            <w:r w:rsidRPr="00652AB8">
              <w:rPr>
                <w:sz w:val="24"/>
              </w:rPr>
              <w:t xml:space="preserve"> </w:t>
            </w:r>
            <w:r w:rsidRPr="00652AB8">
              <w:rPr>
                <w:sz w:val="24"/>
                <w:lang w:val="en-US"/>
              </w:rPr>
              <w:t>the</w:t>
            </w:r>
            <w:r w:rsidRPr="00652AB8">
              <w:rPr>
                <w:sz w:val="24"/>
              </w:rPr>
              <w:t xml:space="preserve"> </w:t>
            </w:r>
            <w:r w:rsidRPr="00652AB8">
              <w:rPr>
                <w:sz w:val="24"/>
                <w:lang w:val="en-US"/>
              </w:rPr>
              <w:t>high</w:t>
            </w:r>
            <w:r w:rsidRPr="00652AB8">
              <w:rPr>
                <w:sz w:val="24"/>
              </w:rPr>
              <w:t xml:space="preserve"> </w:t>
            </w:r>
            <w:r w:rsidRPr="00652AB8">
              <w:rPr>
                <w:sz w:val="24"/>
                <w:lang w:val="en-US"/>
              </w:rPr>
              <w:t>risk</w:t>
            </w:r>
            <w:r w:rsidRPr="00652AB8">
              <w:rPr>
                <w:sz w:val="24"/>
              </w:rPr>
              <w:t xml:space="preserve"> </w:t>
            </w:r>
            <w:r w:rsidRPr="00652AB8">
              <w:rPr>
                <w:sz w:val="24"/>
                <w:lang w:val="en-US"/>
              </w:rPr>
              <w:t>patients</w:t>
            </w:r>
            <w:r w:rsidRPr="00652AB8">
              <w:rPr>
                <w:sz w:val="24"/>
              </w:rPr>
              <w:t xml:space="preserve"> </w:t>
            </w:r>
            <w:r w:rsidRPr="00652AB8">
              <w:rPr>
                <w:sz w:val="24"/>
                <w:lang w:val="en-US"/>
              </w:rPr>
              <w:t>in</w:t>
            </w:r>
            <w:r w:rsidRPr="00652AB8">
              <w:rPr>
                <w:sz w:val="24"/>
              </w:rPr>
              <w:t xml:space="preserve"> </w:t>
            </w:r>
            <w:r w:rsidRPr="00652AB8">
              <w:rPr>
                <w:sz w:val="24"/>
                <w:lang w:val="en-US"/>
              </w:rPr>
              <w:t>TKA</w:t>
            </w:r>
            <w:r w:rsidRPr="00E93C99">
              <w:rPr>
                <w:b/>
                <w:bCs/>
                <w:i/>
                <w:sz w:val="24"/>
              </w:rPr>
              <w:t xml:space="preserve"> </w:t>
            </w:r>
          </w:p>
          <w:p w14:paraId="0DBE7B74" w14:textId="77777777" w:rsidR="00652AB8" w:rsidRPr="00E93C99" w:rsidRDefault="00652AB8" w:rsidP="00652AB8">
            <w:pPr>
              <w:rPr>
                <w:b/>
                <w:bCs/>
                <w:i/>
                <w:lang w:val="en-US"/>
              </w:rPr>
            </w:pPr>
            <w:r w:rsidRPr="00E93C99">
              <w:rPr>
                <w:b/>
                <w:i/>
                <w:lang w:val="en-US"/>
              </w:rPr>
              <w:t xml:space="preserve">Jean-Noel Argenson </w:t>
            </w:r>
            <w:r w:rsidRPr="00E93C99">
              <w:rPr>
                <w:b/>
                <w:bCs/>
                <w:i/>
                <w:lang w:val="en-US"/>
              </w:rPr>
              <w:t xml:space="preserve"> </w:t>
            </w:r>
            <w:r w:rsidRPr="00E93C99">
              <w:rPr>
                <w:rFonts w:eastAsiaTheme="minorHAnsi"/>
                <w:b/>
                <w:i/>
                <w:lang w:val="en-US" w:eastAsia="en-US"/>
              </w:rPr>
              <w:t>(Marseille, France)</w:t>
            </w:r>
          </w:p>
        </w:tc>
      </w:tr>
      <w:tr w:rsidR="00652AB8" w:rsidRPr="00E93C99" w14:paraId="429FBFAC" w14:textId="77777777" w:rsidTr="00652AB8">
        <w:trPr>
          <w:trHeight w:val="307"/>
        </w:trPr>
        <w:tc>
          <w:tcPr>
            <w:tcW w:w="1476" w:type="dxa"/>
          </w:tcPr>
          <w:p w14:paraId="1E39FFCE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10.4</w:t>
            </w:r>
            <w:r w:rsidRPr="00A45FCE"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-10.50</w:t>
            </w:r>
          </w:p>
        </w:tc>
        <w:tc>
          <w:tcPr>
            <w:tcW w:w="8095" w:type="dxa"/>
          </w:tcPr>
          <w:p w14:paraId="321734A3" w14:textId="0A892226" w:rsidR="00652AB8" w:rsidRPr="00E93C99" w:rsidRDefault="00652AB8" w:rsidP="00652AB8">
            <w:pPr>
              <w:shd w:val="clear" w:color="auto" w:fill="FFFFFF"/>
              <w:spacing w:after="120" w:line="327" w:lineRule="atLeast"/>
              <w:outlineLvl w:val="0"/>
              <w:rPr>
                <w:b/>
                <w:bCs/>
                <w:i/>
                <w:kern w:val="36"/>
              </w:rPr>
            </w:pPr>
            <w:r>
              <w:rPr>
                <w:lang w:val="en-US"/>
              </w:rPr>
              <w:t>Strategy</w:t>
            </w:r>
            <w:r w:rsidRPr="00644220">
              <w:t xml:space="preserve"> </w:t>
            </w:r>
            <w:r>
              <w:rPr>
                <w:lang w:val="en-US"/>
              </w:rPr>
              <w:t>to</w:t>
            </w:r>
            <w:r w:rsidRPr="00644220">
              <w:t xml:space="preserve"> </w:t>
            </w:r>
            <w:r>
              <w:rPr>
                <w:lang w:val="en-US"/>
              </w:rPr>
              <w:t>improve</w:t>
            </w:r>
            <w:r w:rsidRPr="00644220">
              <w:t xml:space="preserve"> </w:t>
            </w:r>
            <w:r>
              <w:rPr>
                <w:lang w:val="en-US"/>
              </w:rPr>
              <w:t>patient</w:t>
            </w:r>
            <w:r w:rsidRPr="00644220">
              <w:t xml:space="preserve"> </w:t>
            </w:r>
            <w:r>
              <w:rPr>
                <w:lang w:val="en-US"/>
              </w:rPr>
              <w:t>satisfaction</w:t>
            </w:r>
            <w:r w:rsidRPr="00644220">
              <w:t xml:space="preserve"> </w:t>
            </w:r>
            <w:r>
              <w:rPr>
                <w:lang w:val="en-US"/>
              </w:rPr>
              <w:t>after</w:t>
            </w:r>
            <w:r w:rsidRPr="00644220">
              <w:t xml:space="preserve"> </w:t>
            </w:r>
            <w:r>
              <w:rPr>
                <w:lang w:val="en-US"/>
              </w:rPr>
              <w:t>TKA</w:t>
            </w:r>
            <w:r w:rsidRPr="00E93C99">
              <w:rPr>
                <w:b/>
                <w:bCs/>
                <w:i/>
                <w:kern w:val="36"/>
              </w:rPr>
              <w:t xml:space="preserve"> </w:t>
            </w:r>
          </w:p>
          <w:p w14:paraId="3F4B30E6" w14:textId="77777777" w:rsidR="00652AB8" w:rsidRPr="00E93C99" w:rsidRDefault="00652AB8" w:rsidP="00652AB8">
            <w:pPr>
              <w:rPr>
                <w:b/>
                <w:bCs/>
                <w:i/>
                <w:kern w:val="36"/>
                <w:lang w:val="en-US"/>
              </w:rPr>
            </w:pPr>
            <w:r w:rsidRPr="00E93C99">
              <w:rPr>
                <w:b/>
                <w:i/>
                <w:lang w:val="en-US"/>
              </w:rPr>
              <w:t xml:space="preserve">Siegfried Hofmann </w:t>
            </w:r>
            <w:r w:rsidRPr="00E93C99">
              <w:rPr>
                <w:b/>
                <w:bCs/>
                <w:i/>
                <w:kern w:val="36"/>
                <w:lang w:val="en-US"/>
              </w:rPr>
              <w:t xml:space="preserve"> (</w:t>
            </w:r>
            <w:r w:rsidRPr="00E93C99">
              <w:rPr>
                <w:rStyle w:val="mrreadfromf"/>
                <w:b/>
                <w:i/>
                <w:lang w:val="en-US"/>
              </w:rPr>
              <w:t>(Schtolzalpe, Austria)</w:t>
            </w:r>
          </w:p>
        </w:tc>
      </w:tr>
      <w:tr w:rsidR="00652AB8" w:rsidRPr="00E93C99" w14:paraId="0A3D7BBF" w14:textId="77777777" w:rsidTr="00652AB8">
        <w:tc>
          <w:tcPr>
            <w:tcW w:w="1476" w:type="dxa"/>
          </w:tcPr>
          <w:p w14:paraId="0588F457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10.5</w:t>
            </w:r>
            <w:r w:rsidRPr="00975F39"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-11.00</w:t>
            </w:r>
          </w:p>
        </w:tc>
        <w:tc>
          <w:tcPr>
            <w:tcW w:w="8095" w:type="dxa"/>
          </w:tcPr>
          <w:p w14:paraId="553A58CA" w14:textId="77777777" w:rsidR="00652AB8" w:rsidRDefault="00652AB8" w:rsidP="00652AB8">
            <w:pPr>
              <w:rPr>
                <w:b/>
                <w:i/>
              </w:rPr>
            </w:pPr>
            <w:r w:rsidRPr="00D316A1">
              <w:t xml:space="preserve">10 </w:t>
            </w:r>
            <w:r>
              <w:rPr>
                <w:lang w:val="en-US"/>
              </w:rPr>
              <w:t>typical</w:t>
            </w:r>
            <w:r w:rsidRPr="00D316A1">
              <w:t xml:space="preserve"> </w:t>
            </w:r>
            <w:r>
              <w:rPr>
                <w:lang w:val="en-US"/>
              </w:rPr>
              <w:t>mistakes</w:t>
            </w:r>
            <w:r w:rsidRPr="00D316A1">
              <w:t xml:space="preserve"> </w:t>
            </w:r>
            <w:r>
              <w:rPr>
                <w:lang w:val="en-US"/>
              </w:rPr>
              <w:t>during</w:t>
            </w:r>
            <w:r w:rsidRPr="00D316A1">
              <w:t xml:space="preserve"> </w:t>
            </w:r>
            <w:r>
              <w:rPr>
                <w:lang w:val="en-US"/>
              </w:rPr>
              <w:t>surgery</w:t>
            </w:r>
            <w:r w:rsidRPr="00E93C99">
              <w:rPr>
                <w:b/>
                <w:i/>
              </w:rPr>
              <w:t xml:space="preserve"> </w:t>
            </w:r>
          </w:p>
          <w:p w14:paraId="48C6B5E9" w14:textId="7FF8F42C" w:rsidR="00652AB8" w:rsidRPr="00E93C99" w:rsidRDefault="00652AB8" w:rsidP="00C23132">
            <w:pPr>
              <w:rPr>
                <w:b/>
                <w:bCs/>
              </w:rPr>
            </w:pPr>
            <w:r w:rsidRPr="009E1111">
              <w:rPr>
                <w:b/>
                <w:i/>
                <w:lang w:val="en-US"/>
              </w:rPr>
              <w:t>Juriy</w:t>
            </w:r>
            <w:r w:rsidRPr="00D316A1">
              <w:rPr>
                <w:b/>
                <w:i/>
              </w:rPr>
              <w:t xml:space="preserve"> </w:t>
            </w:r>
            <w:r w:rsidRPr="009E1111">
              <w:rPr>
                <w:b/>
                <w:i/>
                <w:lang w:val="en-US"/>
              </w:rPr>
              <w:t>Muranchik</w:t>
            </w:r>
            <w:r w:rsidRPr="00E93C99">
              <w:rPr>
                <w:rFonts w:eastAsiaTheme="minorHAnsi"/>
                <w:b/>
                <w:i/>
                <w:color w:val="1A1A1A"/>
                <w:lang w:eastAsia="en-US"/>
              </w:rPr>
              <w:t xml:space="preserve"> (</w:t>
            </w:r>
            <w:r w:rsidR="00C23132" w:rsidRPr="00373494">
              <w:rPr>
                <w:b/>
                <w:i/>
                <w:lang w:val="en-US"/>
              </w:rPr>
              <w:t xml:space="preserve">Regional Clinical Hospital, </w:t>
            </w:r>
            <w:r w:rsidR="00C23132">
              <w:rPr>
                <w:b/>
                <w:i/>
                <w:lang w:val="en-US"/>
              </w:rPr>
              <w:t>Ryazan</w:t>
            </w:r>
            <w:r w:rsidR="00C23132" w:rsidRPr="00373494">
              <w:rPr>
                <w:b/>
                <w:i/>
                <w:lang w:val="en-US"/>
              </w:rPr>
              <w:t>, Russian</w:t>
            </w:r>
            <w:r w:rsidR="00C23132">
              <w:rPr>
                <w:b/>
                <w:i/>
                <w:lang w:val="en-US"/>
              </w:rPr>
              <w:t xml:space="preserve"> </w:t>
            </w:r>
            <w:r w:rsidR="00C23132">
              <w:rPr>
                <w:b/>
                <w:i/>
              </w:rPr>
              <w:t>Federation</w:t>
            </w:r>
            <w:r w:rsidRPr="00E93C99">
              <w:rPr>
                <w:rFonts w:eastAsiaTheme="minorHAnsi"/>
                <w:b/>
                <w:i/>
                <w:color w:val="1A1A1A"/>
                <w:lang w:eastAsia="en-US"/>
              </w:rPr>
              <w:t>)</w:t>
            </w:r>
            <w:r w:rsidRPr="00E93C99">
              <w:rPr>
                <w:rFonts w:eastAsiaTheme="minorHAnsi"/>
                <w:color w:val="1A1A1A"/>
                <w:lang w:eastAsia="en-US"/>
              </w:rPr>
              <w:t xml:space="preserve"> </w:t>
            </w:r>
            <w:r w:rsidRPr="00E93C99">
              <w:rPr>
                <w:rFonts w:eastAsiaTheme="minorHAnsi"/>
                <w:b/>
                <w:i/>
                <w:lang w:eastAsia="en-US"/>
              </w:rPr>
              <w:t xml:space="preserve"> </w:t>
            </w:r>
          </w:p>
        </w:tc>
      </w:tr>
      <w:tr w:rsidR="00652AB8" w:rsidRPr="00E93C99" w14:paraId="6D18AED5" w14:textId="77777777" w:rsidTr="00652AB8">
        <w:tc>
          <w:tcPr>
            <w:tcW w:w="1476" w:type="dxa"/>
          </w:tcPr>
          <w:p w14:paraId="73C10887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11.0</w:t>
            </w:r>
            <w:r w:rsidRPr="00A613BC"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-11.10</w:t>
            </w:r>
          </w:p>
        </w:tc>
        <w:tc>
          <w:tcPr>
            <w:tcW w:w="8095" w:type="dxa"/>
          </w:tcPr>
          <w:p w14:paraId="5E87DD4C" w14:textId="1D41937D" w:rsidR="00652AB8" w:rsidRPr="00652AB8" w:rsidRDefault="00652AB8" w:rsidP="00652AB8">
            <w:pPr>
              <w:pStyle w:val="BodyText"/>
              <w:spacing w:line="240" w:lineRule="auto"/>
              <w:jc w:val="left"/>
              <w:rPr>
                <w:lang w:val="en-US"/>
              </w:rPr>
            </w:pPr>
            <w:r w:rsidRPr="00652AB8">
              <w:rPr>
                <w:sz w:val="24"/>
                <w:lang w:val="en-US"/>
              </w:rPr>
              <w:t>Does CAS help to avoid mistakes and improve results of TKA?</w:t>
            </w:r>
          </w:p>
          <w:p w14:paraId="421CFCBD" w14:textId="1BD0E8BB" w:rsidR="00652AB8" w:rsidRPr="00E93C9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i/>
                <w:color w:val="FF0000"/>
                <w:sz w:val="24"/>
              </w:rPr>
            </w:pPr>
            <w:r w:rsidRPr="00652AB8">
              <w:rPr>
                <w:b/>
                <w:i/>
                <w:sz w:val="24"/>
                <w:lang w:val="en-US"/>
              </w:rPr>
              <w:t>Valeriy</w:t>
            </w:r>
            <w:r w:rsidRPr="00652AB8">
              <w:rPr>
                <w:b/>
                <w:i/>
                <w:sz w:val="24"/>
              </w:rPr>
              <w:t xml:space="preserve"> </w:t>
            </w:r>
            <w:r w:rsidRPr="00652AB8">
              <w:rPr>
                <w:b/>
                <w:i/>
                <w:sz w:val="24"/>
                <w:lang w:val="en-US"/>
              </w:rPr>
              <w:t>Murilev</w:t>
            </w:r>
            <w:r w:rsidRPr="00E93C99">
              <w:rPr>
                <w:b/>
                <w:i/>
                <w:sz w:val="24"/>
              </w:rPr>
              <w:t xml:space="preserve"> (</w:t>
            </w:r>
            <w:r w:rsidRPr="00652AB8">
              <w:rPr>
                <w:b/>
                <w:i/>
                <w:sz w:val="24"/>
                <w:szCs w:val="28"/>
              </w:rPr>
              <w:t>Sechenov Univercity, Moscow, Russian Federation</w:t>
            </w:r>
            <w:r w:rsidRPr="00E93C99">
              <w:rPr>
                <w:b/>
                <w:i/>
                <w:sz w:val="24"/>
              </w:rPr>
              <w:t>)</w:t>
            </w:r>
          </w:p>
        </w:tc>
      </w:tr>
      <w:tr w:rsidR="00652AB8" w:rsidRPr="00E93C99" w14:paraId="0AF8527E" w14:textId="77777777" w:rsidTr="00652AB8">
        <w:tc>
          <w:tcPr>
            <w:tcW w:w="1476" w:type="dxa"/>
          </w:tcPr>
          <w:p w14:paraId="66F808DA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11.1</w:t>
            </w:r>
            <w:r w:rsidRPr="00975F39"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-11.20</w:t>
            </w:r>
          </w:p>
        </w:tc>
        <w:tc>
          <w:tcPr>
            <w:tcW w:w="8095" w:type="dxa"/>
          </w:tcPr>
          <w:p w14:paraId="54788D8D" w14:textId="2CEB470A" w:rsidR="00652AB8" w:rsidRPr="00C23132" w:rsidRDefault="00C23132" w:rsidP="00652AB8">
            <w:pPr>
              <w:pStyle w:val="BodyText"/>
              <w:spacing w:line="240" w:lineRule="auto"/>
              <w:jc w:val="left"/>
              <w:rPr>
                <w:b/>
                <w:i/>
                <w:sz w:val="24"/>
              </w:rPr>
            </w:pPr>
            <w:r w:rsidRPr="00C23132">
              <w:rPr>
                <w:sz w:val="24"/>
                <w:lang w:val="en-US"/>
              </w:rPr>
              <w:t>Practical steps to lower early infection rate:  factors of patient, surgeon and medical  management</w:t>
            </w:r>
          </w:p>
          <w:p w14:paraId="2FDB4BD1" w14:textId="77777777" w:rsidR="00652AB8" w:rsidRPr="00C23132" w:rsidRDefault="00652AB8" w:rsidP="00652AB8">
            <w:pPr>
              <w:rPr>
                <w:i/>
                <w:color w:val="FF0000"/>
                <w:highlight w:val="yellow"/>
                <w:lang w:val="en-US"/>
              </w:rPr>
            </w:pPr>
            <w:r w:rsidRPr="00C23132">
              <w:rPr>
                <w:b/>
                <w:i/>
                <w:lang w:val="en-US"/>
              </w:rPr>
              <w:t>Andrea</w:t>
            </w:r>
            <w:r w:rsidRPr="00C23132">
              <w:rPr>
                <w:b/>
                <w:i/>
              </w:rPr>
              <w:t xml:space="preserve"> </w:t>
            </w:r>
            <w:r w:rsidRPr="00C23132">
              <w:rPr>
                <w:b/>
                <w:i/>
                <w:lang w:val="en-US"/>
              </w:rPr>
              <w:t>Baldini</w:t>
            </w:r>
            <w:r w:rsidRPr="00C23132">
              <w:rPr>
                <w:b/>
                <w:i/>
              </w:rPr>
              <w:t xml:space="preserve">  (</w:t>
            </w:r>
            <w:r w:rsidRPr="00C23132">
              <w:rPr>
                <w:b/>
                <w:i/>
                <w:lang w:val="en-US"/>
              </w:rPr>
              <w:t>Milan, Italy)</w:t>
            </w:r>
          </w:p>
        </w:tc>
      </w:tr>
      <w:tr w:rsidR="00652AB8" w:rsidRPr="00E93C99" w14:paraId="3F0AA108" w14:textId="77777777" w:rsidTr="00652AB8">
        <w:tc>
          <w:tcPr>
            <w:tcW w:w="1476" w:type="dxa"/>
          </w:tcPr>
          <w:p w14:paraId="73815CC6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11.20-11.30</w:t>
            </w:r>
          </w:p>
        </w:tc>
        <w:tc>
          <w:tcPr>
            <w:tcW w:w="8095" w:type="dxa"/>
          </w:tcPr>
          <w:p w14:paraId="44D11031" w14:textId="033A703C" w:rsidR="00652AB8" w:rsidRPr="00C23132" w:rsidRDefault="00C23132" w:rsidP="00652AB8">
            <w:pPr>
              <w:pStyle w:val="BodyText"/>
              <w:spacing w:line="240" w:lineRule="auto"/>
              <w:jc w:val="left"/>
              <w:rPr>
                <w:sz w:val="24"/>
              </w:rPr>
            </w:pPr>
            <w:r w:rsidRPr="00C23132">
              <w:rPr>
                <w:sz w:val="24"/>
                <w:lang w:val="en-US"/>
              </w:rPr>
              <w:t>How to recognize infection in the right time and treat it successfully</w:t>
            </w:r>
          </w:p>
          <w:p w14:paraId="2366EFCF" w14:textId="77777777" w:rsidR="00652AB8" w:rsidRPr="00C23132" w:rsidRDefault="00652AB8" w:rsidP="00652AB8">
            <w:pPr>
              <w:pStyle w:val="BodyText"/>
              <w:spacing w:line="240" w:lineRule="auto"/>
              <w:jc w:val="left"/>
              <w:rPr>
                <w:sz w:val="24"/>
              </w:rPr>
            </w:pPr>
            <w:r w:rsidRPr="00C23132">
              <w:rPr>
                <w:b/>
                <w:bCs/>
                <w:i/>
                <w:kern w:val="36"/>
                <w:sz w:val="24"/>
                <w:lang w:val="en-US"/>
              </w:rPr>
              <w:t>Peter Ritschl (Vienna, Austria)</w:t>
            </w:r>
          </w:p>
        </w:tc>
      </w:tr>
      <w:tr w:rsidR="00652AB8" w:rsidRPr="00E93C99" w14:paraId="3B52B62D" w14:textId="77777777" w:rsidTr="00652AB8">
        <w:tc>
          <w:tcPr>
            <w:tcW w:w="1476" w:type="dxa"/>
          </w:tcPr>
          <w:p w14:paraId="15D078AA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11.30-11.40</w:t>
            </w:r>
          </w:p>
        </w:tc>
        <w:tc>
          <w:tcPr>
            <w:tcW w:w="8095" w:type="dxa"/>
          </w:tcPr>
          <w:p w14:paraId="5FE2F1FD" w14:textId="77777777" w:rsidR="00C23132" w:rsidRPr="00C23132" w:rsidRDefault="00C23132" w:rsidP="00652AB8">
            <w:pPr>
              <w:pStyle w:val="BodyText"/>
              <w:spacing w:line="240" w:lineRule="auto"/>
              <w:jc w:val="left"/>
              <w:rPr>
                <w:sz w:val="24"/>
                <w:lang w:val="en-US"/>
              </w:rPr>
            </w:pPr>
            <w:r w:rsidRPr="00C23132">
              <w:rPr>
                <w:sz w:val="24"/>
                <w:lang w:val="en-US"/>
              </w:rPr>
              <w:t xml:space="preserve">Chronic pain after TKA: diagnosis and management </w:t>
            </w:r>
          </w:p>
          <w:p w14:paraId="360D67C5" w14:textId="206A4D74" w:rsidR="00652AB8" w:rsidRPr="00C23132" w:rsidRDefault="00652AB8" w:rsidP="00652AB8">
            <w:pPr>
              <w:pStyle w:val="BodyText"/>
              <w:spacing w:line="240" w:lineRule="auto"/>
              <w:jc w:val="left"/>
              <w:rPr>
                <w:sz w:val="24"/>
              </w:rPr>
            </w:pPr>
            <w:r w:rsidRPr="00C23132">
              <w:rPr>
                <w:b/>
                <w:i/>
                <w:sz w:val="24"/>
                <w:lang w:val="en-US"/>
              </w:rPr>
              <w:t>Emmanuel Thienpont (</w:t>
            </w:r>
            <w:r w:rsidRPr="00C23132">
              <w:rPr>
                <w:rStyle w:val="st"/>
                <w:rFonts w:eastAsiaTheme="majorEastAsia"/>
                <w:b/>
                <w:i/>
                <w:sz w:val="24"/>
                <w:lang w:val="en-US"/>
              </w:rPr>
              <w:t>Brussels, Belgium</w:t>
            </w:r>
            <w:r w:rsidRPr="00C23132">
              <w:rPr>
                <w:b/>
                <w:i/>
                <w:sz w:val="24"/>
                <w:lang w:val="en-US"/>
              </w:rPr>
              <w:t>)</w:t>
            </w:r>
          </w:p>
        </w:tc>
      </w:tr>
      <w:tr w:rsidR="00652AB8" w:rsidRPr="00975F39" w14:paraId="6627D8F5" w14:textId="77777777" w:rsidTr="00652AB8">
        <w:tc>
          <w:tcPr>
            <w:tcW w:w="1476" w:type="dxa"/>
          </w:tcPr>
          <w:p w14:paraId="6F23AC5E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11.4</w:t>
            </w:r>
            <w:r w:rsidRPr="00975F39"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-12.10</w:t>
            </w:r>
          </w:p>
        </w:tc>
        <w:tc>
          <w:tcPr>
            <w:tcW w:w="8095" w:type="dxa"/>
          </w:tcPr>
          <w:p w14:paraId="4698920D" w14:textId="31F87737" w:rsidR="00652AB8" w:rsidRPr="00975F39" w:rsidRDefault="00C23132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 w:rsidRPr="00F87E74">
              <w:rPr>
                <w:b/>
                <w:bCs/>
              </w:rPr>
              <w:t>Discussion</w:t>
            </w:r>
          </w:p>
        </w:tc>
      </w:tr>
      <w:tr w:rsidR="00652AB8" w:rsidRPr="003735FE" w14:paraId="76CEF2E6" w14:textId="77777777" w:rsidTr="00652AB8">
        <w:tc>
          <w:tcPr>
            <w:tcW w:w="9571" w:type="dxa"/>
            <w:gridSpan w:val="2"/>
          </w:tcPr>
          <w:p w14:paraId="21BB1FD9" w14:textId="77777777" w:rsidR="00652AB8" w:rsidRPr="005C6D20" w:rsidRDefault="00652AB8" w:rsidP="00652AB8">
            <w:pPr>
              <w:pStyle w:val="BodyText"/>
              <w:spacing w:line="240" w:lineRule="auto"/>
              <w:jc w:val="left"/>
              <w:rPr>
                <w:b/>
                <w:szCs w:val="28"/>
              </w:rPr>
            </w:pPr>
          </w:p>
          <w:p w14:paraId="22C19071" w14:textId="27D20E12" w:rsidR="00652AB8" w:rsidRPr="003735FE" w:rsidRDefault="00C23132" w:rsidP="00652AB8">
            <w:pPr>
              <w:pStyle w:val="BodyText"/>
              <w:spacing w:line="240" w:lineRule="auto"/>
              <w:rPr>
                <w:b/>
                <w:bCs/>
                <w:szCs w:val="28"/>
              </w:rPr>
            </w:pPr>
            <w:r w:rsidRPr="00C23132">
              <w:rPr>
                <w:b/>
                <w:bCs/>
                <w:caps/>
                <w:szCs w:val="28"/>
                <w:lang w:val="en-US"/>
              </w:rPr>
              <w:t>what</w:t>
            </w:r>
            <w:r w:rsidRPr="00C23132">
              <w:rPr>
                <w:b/>
                <w:bCs/>
                <w:caps/>
                <w:szCs w:val="28"/>
              </w:rPr>
              <w:t xml:space="preserve"> </w:t>
            </w:r>
            <w:r w:rsidRPr="00C23132">
              <w:rPr>
                <w:b/>
                <w:bCs/>
                <w:caps/>
                <w:szCs w:val="28"/>
                <w:lang w:val="en-US"/>
              </w:rPr>
              <w:t>should</w:t>
            </w:r>
            <w:r w:rsidRPr="00C23132">
              <w:rPr>
                <w:b/>
                <w:bCs/>
                <w:caps/>
                <w:szCs w:val="28"/>
              </w:rPr>
              <w:t xml:space="preserve"> </w:t>
            </w:r>
            <w:r w:rsidRPr="00C23132">
              <w:rPr>
                <w:b/>
                <w:bCs/>
                <w:caps/>
                <w:szCs w:val="28"/>
                <w:lang w:val="en-US"/>
              </w:rPr>
              <w:t>you</w:t>
            </w:r>
            <w:r w:rsidRPr="00C23132">
              <w:rPr>
                <w:b/>
                <w:bCs/>
                <w:caps/>
                <w:szCs w:val="28"/>
              </w:rPr>
              <w:t xml:space="preserve"> </w:t>
            </w:r>
            <w:r w:rsidRPr="00C23132">
              <w:rPr>
                <w:b/>
                <w:bCs/>
                <w:caps/>
                <w:szCs w:val="28"/>
                <w:lang w:val="en-US"/>
              </w:rPr>
              <w:t>know</w:t>
            </w:r>
            <w:r w:rsidRPr="00C23132">
              <w:rPr>
                <w:b/>
                <w:bCs/>
                <w:caps/>
                <w:szCs w:val="28"/>
              </w:rPr>
              <w:t xml:space="preserve"> </w:t>
            </w:r>
            <w:r w:rsidRPr="00C23132">
              <w:rPr>
                <w:b/>
                <w:bCs/>
                <w:caps/>
                <w:szCs w:val="28"/>
                <w:lang w:val="en-US"/>
              </w:rPr>
              <w:t>before</w:t>
            </w:r>
            <w:r w:rsidRPr="00C23132">
              <w:rPr>
                <w:b/>
                <w:bCs/>
                <w:caps/>
                <w:szCs w:val="28"/>
              </w:rPr>
              <w:t xml:space="preserve"> </w:t>
            </w:r>
            <w:r w:rsidRPr="00C23132">
              <w:rPr>
                <w:b/>
                <w:bCs/>
                <w:caps/>
                <w:szCs w:val="28"/>
                <w:lang w:val="en-US"/>
              </w:rPr>
              <w:t>your</w:t>
            </w:r>
            <w:r w:rsidRPr="00C23132">
              <w:rPr>
                <w:b/>
                <w:bCs/>
                <w:caps/>
                <w:szCs w:val="28"/>
              </w:rPr>
              <w:t xml:space="preserve"> </w:t>
            </w:r>
            <w:r w:rsidRPr="00C23132">
              <w:rPr>
                <w:b/>
                <w:bCs/>
                <w:caps/>
                <w:szCs w:val="28"/>
                <w:lang w:val="en-US"/>
              </w:rPr>
              <w:t>first</w:t>
            </w:r>
            <w:r w:rsidRPr="00C23132">
              <w:rPr>
                <w:b/>
                <w:bCs/>
                <w:caps/>
                <w:szCs w:val="28"/>
              </w:rPr>
              <w:t xml:space="preserve"> </w:t>
            </w:r>
            <w:r w:rsidRPr="00C23132">
              <w:rPr>
                <w:b/>
                <w:bCs/>
                <w:caps/>
                <w:szCs w:val="28"/>
                <w:lang w:val="en-US"/>
              </w:rPr>
              <w:t>Knee</w:t>
            </w:r>
            <w:r w:rsidRPr="00C23132">
              <w:rPr>
                <w:b/>
                <w:bCs/>
                <w:caps/>
                <w:szCs w:val="28"/>
              </w:rPr>
              <w:t xml:space="preserve"> </w:t>
            </w:r>
            <w:r w:rsidRPr="00C23132">
              <w:rPr>
                <w:b/>
                <w:bCs/>
                <w:caps/>
                <w:szCs w:val="28"/>
                <w:lang w:val="en-US"/>
              </w:rPr>
              <w:t>arthroplasty</w:t>
            </w:r>
            <w:r w:rsidR="00652AB8" w:rsidRPr="003735FE">
              <w:rPr>
                <w:b/>
              </w:rPr>
              <w:t>?</w:t>
            </w:r>
          </w:p>
        </w:tc>
      </w:tr>
      <w:tr w:rsidR="00652AB8" w:rsidRPr="00D14372" w14:paraId="2EAA1E85" w14:textId="77777777" w:rsidTr="00652AB8">
        <w:tc>
          <w:tcPr>
            <w:tcW w:w="1476" w:type="dxa"/>
          </w:tcPr>
          <w:p w14:paraId="7C495611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12.1</w:t>
            </w:r>
            <w:r w:rsidRPr="00975F39"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-12.40</w:t>
            </w:r>
          </w:p>
        </w:tc>
        <w:tc>
          <w:tcPr>
            <w:tcW w:w="8095" w:type="dxa"/>
          </w:tcPr>
          <w:p w14:paraId="2477B566" w14:textId="32D8D251" w:rsidR="00652AB8" w:rsidRDefault="00C23132" w:rsidP="00652AB8">
            <w:pPr>
              <w:rPr>
                <w:b/>
                <w:i/>
              </w:rPr>
            </w:pPr>
            <w:r>
              <w:rPr>
                <w:lang w:val="en-US"/>
              </w:rPr>
              <w:t>Insights from hip surgeon</w:t>
            </w:r>
            <w:r w:rsidR="00652AB8" w:rsidRPr="00FE1C41">
              <w:rPr>
                <w:b/>
                <w:i/>
              </w:rPr>
              <w:t xml:space="preserve"> </w:t>
            </w:r>
          </w:p>
          <w:p w14:paraId="1F76E133" w14:textId="2DF8865D" w:rsidR="00652AB8" w:rsidRPr="00D14372" w:rsidRDefault="00C23132" w:rsidP="00652AB8">
            <w:pPr>
              <w:rPr>
                <w:b/>
                <w:i/>
              </w:rPr>
            </w:pPr>
            <w:r w:rsidRPr="007932F3">
              <w:rPr>
                <w:rFonts w:eastAsiaTheme="minorHAnsi"/>
                <w:b/>
                <w:i/>
                <w:lang w:val="en-US" w:eastAsia="en-US"/>
              </w:rPr>
              <w:t xml:space="preserve">Rashid </w:t>
            </w:r>
            <w:r w:rsidRPr="007932F3">
              <w:rPr>
                <w:b/>
                <w:i/>
              </w:rPr>
              <w:t xml:space="preserve">Tikhilov (Vreden Institute, Saint-Petersburg, </w:t>
            </w:r>
            <w:r>
              <w:rPr>
                <w:b/>
                <w:i/>
              </w:rPr>
              <w:t>Russian Federation</w:t>
            </w:r>
            <w:r w:rsidRPr="007932F3">
              <w:rPr>
                <w:b/>
                <w:i/>
              </w:rPr>
              <w:t>)</w:t>
            </w:r>
          </w:p>
        </w:tc>
      </w:tr>
      <w:tr w:rsidR="00652AB8" w:rsidRPr="00975F39" w14:paraId="1E973660" w14:textId="77777777" w:rsidTr="00652AB8">
        <w:tc>
          <w:tcPr>
            <w:tcW w:w="1476" w:type="dxa"/>
          </w:tcPr>
          <w:p w14:paraId="4F61A89C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12.40-14.4</w:t>
            </w:r>
            <w:r w:rsidRPr="00975F39">
              <w:rPr>
                <w:b/>
                <w:bCs/>
                <w:sz w:val="24"/>
              </w:rPr>
              <w:t>0</w:t>
            </w:r>
          </w:p>
        </w:tc>
        <w:tc>
          <w:tcPr>
            <w:tcW w:w="8095" w:type="dxa"/>
          </w:tcPr>
          <w:p w14:paraId="708E4FC5" w14:textId="5F948541" w:rsidR="00652AB8" w:rsidRPr="00C23132" w:rsidRDefault="00C23132" w:rsidP="00652AB8">
            <w:pPr>
              <w:pStyle w:val="BodyText"/>
              <w:spacing w:line="240" w:lineRule="auto"/>
              <w:jc w:val="left"/>
              <w:rPr>
                <w:b/>
                <w:bCs/>
                <w:caps/>
                <w:sz w:val="24"/>
                <w:szCs w:val="28"/>
              </w:rPr>
            </w:pPr>
            <w:r w:rsidRPr="00C23132">
              <w:rPr>
                <w:b/>
                <w:caps/>
                <w:szCs w:val="28"/>
                <w:lang w:val="en-US"/>
              </w:rPr>
              <w:t>LUNCH sponsors SATELLITES</w:t>
            </w:r>
          </w:p>
        </w:tc>
      </w:tr>
      <w:tr w:rsidR="00652AB8" w:rsidRPr="005C6D20" w14:paraId="13F24EEE" w14:textId="77777777" w:rsidTr="00652AB8">
        <w:tc>
          <w:tcPr>
            <w:tcW w:w="9571" w:type="dxa"/>
            <w:gridSpan w:val="2"/>
          </w:tcPr>
          <w:p w14:paraId="2A0DB374" w14:textId="77777777" w:rsidR="00652AB8" w:rsidRPr="00C23132" w:rsidRDefault="00652AB8" w:rsidP="00652AB8">
            <w:pPr>
              <w:pStyle w:val="BodyText"/>
              <w:spacing w:line="240" w:lineRule="auto"/>
              <w:rPr>
                <w:b/>
                <w:bCs/>
                <w:caps/>
                <w:szCs w:val="28"/>
              </w:rPr>
            </w:pPr>
          </w:p>
          <w:p w14:paraId="6AAA33EB" w14:textId="1919E9B9" w:rsidR="00652AB8" w:rsidRPr="00C23132" w:rsidRDefault="00C23132" w:rsidP="00652AB8">
            <w:pPr>
              <w:pStyle w:val="BodyText"/>
              <w:spacing w:line="240" w:lineRule="auto"/>
              <w:rPr>
                <w:b/>
                <w:bCs/>
                <w:caps/>
                <w:szCs w:val="28"/>
              </w:rPr>
            </w:pPr>
            <w:r w:rsidRPr="00C23132">
              <w:rPr>
                <w:b/>
                <w:caps/>
                <w:szCs w:val="28"/>
                <w:lang w:val="en-US"/>
              </w:rPr>
              <w:t>My</w:t>
            </w:r>
            <w:r w:rsidRPr="00C23132">
              <w:rPr>
                <w:b/>
                <w:caps/>
                <w:szCs w:val="28"/>
              </w:rPr>
              <w:t xml:space="preserve"> </w:t>
            </w:r>
            <w:r w:rsidRPr="00C23132">
              <w:rPr>
                <w:b/>
                <w:caps/>
                <w:szCs w:val="28"/>
                <w:lang w:val="en-US"/>
              </w:rPr>
              <w:t>worst</w:t>
            </w:r>
            <w:r w:rsidRPr="00C23132">
              <w:rPr>
                <w:b/>
                <w:caps/>
                <w:szCs w:val="28"/>
              </w:rPr>
              <w:t xml:space="preserve"> </w:t>
            </w:r>
            <w:r w:rsidRPr="00C23132">
              <w:rPr>
                <w:b/>
                <w:caps/>
                <w:szCs w:val="28"/>
                <w:lang w:val="en-US"/>
              </w:rPr>
              <w:t>case</w:t>
            </w:r>
            <w:r w:rsidRPr="00C23132">
              <w:rPr>
                <w:b/>
                <w:caps/>
                <w:szCs w:val="28"/>
              </w:rPr>
              <w:t xml:space="preserve"> </w:t>
            </w:r>
            <w:r w:rsidRPr="00C23132">
              <w:rPr>
                <w:b/>
                <w:caps/>
                <w:szCs w:val="28"/>
                <w:lang w:val="en-US"/>
              </w:rPr>
              <w:t>of</w:t>
            </w:r>
            <w:r w:rsidRPr="00C23132">
              <w:rPr>
                <w:b/>
                <w:caps/>
                <w:szCs w:val="28"/>
              </w:rPr>
              <w:t xml:space="preserve"> </w:t>
            </w:r>
            <w:r w:rsidRPr="00C23132">
              <w:rPr>
                <w:b/>
                <w:caps/>
                <w:szCs w:val="28"/>
                <w:lang w:val="en-US"/>
              </w:rPr>
              <w:t>primary</w:t>
            </w:r>
            <w:r w:rsidRPr="00C23132">
              <w:rPr>
                <w:b/>
                <w:caps/>
                <w:szCs w:val="28"/>
              </w:rPr>
              <w:t xml:space="preserve"> </w:t>
            </w:r>
            <w:r w:rsidRPr="00C23132">
              <w:rPr>
                <w:b/>
                <w:caps/>
                <w:szCs w:val="28"/>
                <w:lang w:val="en-US"/>
              </w:rPr>
              <w:t>knee</w:t>
            </w:r>
            <w:r w:rsidRPr="00C23132">
              <w:rPr>
                <w:b/>
                <w:caps/>
                <w:szCs w:val="28"/>
              </w:rPr>
              <w:t xml:space="preserve"> </w:t>
            </w:r>
            <w:r w:rsidRPr="00C23132">
              <w:rPr>
                <w:b/>
                <w:caps/>
                <w:szCs w:val="28"/>
                <w:lang w:val="en-US"/>
              </w:rPr>
              <w:t>ARTHROPLASTY</w:t>
            </w:r>
            <w:r w:rsidR="00652AB8" w:rsidRPr="00C23132">
              <w:rPr>
                <w:b/>
                <w:bCs/>
                <w:caps/>
                <w:szCs w:val="28"/>
              </w:rPr>
              <w:t xml:space="preserve"> </w:t>
            </w:r>
          </w:p>
          <w:p w14:paraId="1E96A2DA" w14:textId="77777777" w:rsidR="00652AB8" w:rsidRPr="00C23132" w:rsidRDefault="00652AB8" w:rsidP="00652AB8">
            <w:pPr>
              <w:pStyle w:val="BodyText"/>
              <w:spacing w:line="240" w:lineRule="auto"/>
              <w:rPr>
                <w:b/>
                <w:bCs/>
                <w:caps/>
                <w:szCs w:val="28"/>
              </w:rPr>
            </w:pPr>
          </w:p>
        </w:tc>
      </w:tr>
      <w:tr w:rsidR="00652AB8" w:rsidRPr="00945757" w14:paraId="0F7BC32F" w14:textId="77777777" w:rsidTr="00652AB8">
        <w:tc>
          <w:tcPr>
            <w:tcW w:w="1476" w:type="dxa"/>
          </w:tcPr>
          <w:p w14:paraId="51CAA9BF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14.40-15.40</w:t>
            </w:r>
          </w:p>
        </w:tc>
        <w:tc>
          <w:tcPr>
            <w:tcW w:w="8095" w:type="dxa"/>
          </w:tcPr>
          <w:p w14:paraId="66DEE172" w14:textId="77777777" w:rsidR="00652AB8" w:rsidRPr="00945757" w:rsidRDefault="00652AB8" w:rsidP="00652AB8">
            <w:pPr>
              <w:rPr>
                <w:b/>
                <w:i/>
              </w:rPr>
            </w:pPr>
            <w:r w:rsidRPr="009E1111">
              <w:rPr>
                <w:b/>
                <w:i/>
                <w:lang w:val="en-US"/>
              </w:rPr>
              <w:t>Sergey</w:t>
            </w:r>
            <w:r w:rsidRPr="00945757">
              <w:rPr>
                <w:b/>
                <w:i/>
              </w:rPr>
              <w:t xml:space="preserve"> </w:t>
            </w:r>
            <w:r w:rsidRPr="009E1111">
              <w:rPr>
                <w:b/>
                <w:i/>
                <w:lang w:val="en-US"/>
              </w:rPr>
              <w:t>Kagramanov</w:t>
            </w:r>
            <w:r>
              <w:rPr>
                <w:b/>
                <w:i/>
              </w:rPr>
              <w:t xml:space="preserve">, </w:t>
            </w:r>
            <w:r>
              <w:rPr>
                <w:b/>
                <w:i/>
                <w:lang w:val="en-US"/>
              </w:rPr>
              <w:t>Alexandr</w:t>
            </w:r>
            <w:r w:rsidRPr="00945757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Kazemirskiy</w:t>
            </w:r>
            <w:r>
              <w:rPr>
                <w:b/>
                <w:i/>
              </w:rPr>
              <w:t xml:space="preserve">, </w:t>
            </w:r>
            <w:r w:rsidRPr="005E6AAC">
              <w:rPr>
                <w:b/>
                <w:i/>
                <w:lang w:val="en-US"/>
              </w:rPr>
              <w:t>Joost</w:t>
            </w:r>
            <w:r w:rsidRPr="00945757">
              <w:rPr>
                <w:b/>
                <w:i/>
              </w:rPr>
              <w:t xml:space="preserve"> </w:t>
            </w:r>
            <w:r w:rsidRPr="005E6AAC">
              <w:rPr>
                <w:b/>
                <w:i/>
                <w:lang w:val="en-US"/>
              </w:rPr>
              <w:t>Lagast</w:t>
            </w:r>
            <w:r>
              <w:rPr>
                <w:b/>
                <w:i/>
              </w:rPr>
              <w:t>,</w:t>
            </w:r>
            <w:r w:rsidRPr="00075A3F">
              <w:rPr>
                <w:b/>
                <w:bCs/>
                <w:i/>
                <w:kern w:val="36"/>
                <w:lang w:val="en-US"/>
              </w:rPr>
              <w:t xml:space="preserve"> Peter Ritschl</w:t>
            </w:r>
          </w:p>
        </w:tc>
      </w:tr>
      <w:tr w:rsidR="00652AB8" w:rsidRPr="00945757" w14:paraId="337B85AE" w14:textId="77777777" w:rsidTr="00652AB8">
        <w:tc>
          <w:tcPr>
            <w:tcW w:w="9571" w:type="dxa"/>
            <w:gridSpan w:val="2"/>
          </w:tcPr>
          <w:p w14:paraId="19FBA3B7" w14:textId="77777777" w:rsidR="00652AB8" w:rsidRPr="00C23132" w:rsidRDefault="00652AB8" w:rsidP="00652AB8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</w:p>
          <w:p w14:paraId="65C45B73" w14:textId="64F28DA8" w:rsidR="00652AB8" w:rsidRPr="00C23132" w:rsidRDefault="00C23132" w:rsidP="00652AB8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  <w:r w:rsidRPr="00C23132">
              <w:rPr>
                <w:b/>
                <w:bCs/>
                <w:caps/>
                <w:sz w:val="28"/>
                <w:szCs w:val="28"/>
                <w:lang w:val="en-US"/>
              </w:rPr>
              <w:t>revision</w:t>
            </w:r>
            <w:r w:rsidRPr="00C23132">
              <w:rPr>
                <w:b/>
                <w:bCs/>
                <w:caps/>
                <w:sz w:val="28"/>
                <w:szCs w:val="28"/>
              </w:rPr>
              <w:t xml:space="preserve"> </w:t>
            </w:r>
            <w:r w:rsidRPr="00C23132">
              <w:rPr>
                <w:b/>
                <w:bCs/>
                <w:caps/>
                <w:sz w:val="28"/>
                <w:szCs w:val="28"/>
                <w:lang w:val="en-US"/>
              </w:rPr>
              <w:t>tka</w:t>
            </w:r>
            <w:r w:rsidR="00652AB8" w:rsidRPr="00C23132">
              <w:rPr>
                <w:b/>
                <w:bCs/>
                <w:caps/>
                <w:sz w:val="28"/>
                <w:szCs w:val="28"/>
              </w:rPr>
              <w:t xml:space="preserve"> </w:t>
            </w:r>
          </w:p>
          <w:p w14:paraId="38F53EEB" w14:textId="77777777" w:rsidR="00652AB8" w:rsidRPr="00C23132" w:rsidRDefault="00652AB8" w:rsidP="00652AB8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</w:p>
        </w:tc>
      </w:tr>
      <w:tr w:rsidR="00652AB8" w:rsidRPr="00975F39" w14:paraId="64CC9F70" w14:textId="77777777" w:rsidTr="00652AB8">
        <w:tc>
          <w:tcPr>
            <w:tcW w:w="1476" w:type="dxa"/>
          </w:tcPr>
          <w:p w14:paraId="24C4228E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15.40-15.50</w:t>
            </w:r>
          </w:p>
        </w:tc>
        <w:tc>
          <w:tcPr>
            <w:tcW w:w="8095" w:type="dxa"/>
          </w:tcPr>
          <w:p w14:paraId="136E59DC" w14:textId="15826613" w:rsidR="00652AB8" w:rsidRDefault="00C23132" w:rsidP="00652AB8">
            <w:pPr>
              <w:jc w:val="both"/>
              <w:rPr>
                <w:b/>
                <w:i/>
              </w:rPr>
            </w:pPr>
            <w:r>
              <w:rPr>
                <w:lang w:val="en-US"/>
              </w:rPr>
              <w:t>When and why modern total knee implants fail</w:t>
            </w:r>
            <w:r w:rsidRPr="000B4573">
              <w:rPr>
                <w:lang w:val="en-US"/>
              </w:rPr>
              <w:t>?</w:t>
            </w:r>
            <w:r w:rsidR="00652AB8" w:rsidRPr="00975F39">
              <w:rPr>
                <w:b/>
                <w:i/>
              </w:rPr>
              <w:t xml:space="preserve"> </w:t>
            </w:r>
          </w:p>
          <w:p w14:paraId="0B7A1036" w14:textId="77777777" w:rsidR="00652AB8" w:rsidRPr="00975F39" w:rsidRDefault="00652AB8" w:rsidP="00652AB8">
            <w:pPr>
              <w:jc w:val="both"/>
            </w:pPr>
            <w:r w:rsidRPr="00075A3F">
              <w:rPr>
                <w:b/>
                <w:bCs/>
                <w:i/>
                <w:kern w:val="36"/>
                <w:lang w:val="en-US"/>
              </w:rPr>
              <w:t>Peter Ritschl</w:t>
            </w:r>
            <w:r w:rsidRPr="006B014D">
              <w:rPr>
                <w:b/>
                <w:bCs/>
                <w:i/>
                <w:kern w:val="36"/>
                <w:lang w:val="en-US"/>
              </w:rPr>
              <w:t xml:space="preserve"> (</w:t>
            </w:r>
            <w:r w:rsidRPr="00CB453D">
              <w:rPr>
                <w:b/>
                <w:bCs/>
                <w:i/>
                <w:kern w:val="36"/>
                <w:lang w:val="en-US"/>
              </w:rPr>
              <w:t xml:space="preserve">Vienna, </w:t>
            </w:r>
            <w:r>
              <w:rPr>
                <w:b/>
                <w:bCs/>
                <w:i/>
                <w:kern w:val="36"/>
                <w:lang w:val="en-US"/>
              </w:rPr>
              <w:t>Austria)</w:t>
            </w:r>
          </w:p>
        </w:tc>
      </w:tr>
      <w:tr w:rsidR="00652AB8" w:rsidRPr="00A613BC" w14:paraId="5B692ED4" w14:textId="77777777" w:rsidTr="00652AB8">
        <w:tc>
          <w:tcPr>
            <w:tcW w:w="1476" w:type="dxa"/>
          </w:tcPr>
          <w:p w14:paraId="190D71E4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15.50-16.00</w:t>
            </w:r>
          </w:p>
        </w:tc>
        <w:tc>
          <w:tcPr>
            <w:tcW w:w="8095" w:type="dxa"/>
          </w:tcPr>
          <w:p w14:paraId="76C8FBEB" w14:textId="77777777" w:rsidR="002C21F5" w:rsidRDefault="00C23132" w:rsidP="00652AB8">
            <w:pPr>
              <w:jc w:val="both"/>
            </w:pPr>
            <w:r>
              <w:rPr>
                <w:lang w:val="en-US"/>
              </w:rPr>
              <w:t>A</w:t>
            </w:r>
            <w:r w:rsidRPr="0073477A">
              <w:t xml:space="preserve"> </w:t>
            </w:r>
            <w:r>
              <w:rPr>
                <w:lang w:val="en-US"/>
              </w:rPr>
              <w:t>practical</w:t>
            </w:r>
            <w:r w:rsidRPr="0073477A">
              <w:t xml:space="preserve"> </w:t>
            </w:r>
            <w:r>
              <w:rPr>
                <w:lang w:val="en-US"/>
              </w:rPr>
              <w:t>guide</w:t>
            </w:r>
            <w:r w:rsidRPr="0073477A">
              <w:t xml:space="preserve"> </w:t>
            </w:r>
            <w:r>
              <w:rPr>
                <w:lang w:val="en-US"/>
              </w:rPr>
              <w:t>to</w:t>
            </w:r>
            <w:r w:rsidRPr="0073477A">
              <w:t xml:space="preserve"> </w:t>
            </w:r>
            <w:r>
              <w:rPr>
                <w:lang w:val="en-US"/>
              </w:rPr>
              <w:t>systematic</w:t>
            </w:r>
            <w:r w:rsidRPr="0073477A">
              <w:t xml:space="preserve"> </w:t>
            </w:r>
            <w:r>
              <w:rPr>
                <w:lang w:val="en-US"/>
              </w:rPr>
              <w:t>diagnostic</w:t>
            </w:r>
            <w:r w:rsidRPr="0073477A">
              <w:t xml:space="preserve"> </w:t>
            </w:r>
            <w:r>
              <w:rPr>
                <w:lang w:val="en-US"/>
              </w:rPr>
              <w:t>work</w:t>
            </w:r>
            <w:r w:rsidRPr="0073477A">
              <w:t>-</w:t>
            </w:r>
            <w:r>
              <w:rPr>
                <w:lang w:val="en-US"/>
              </w:rPr>
              <w:t>up</w:t>
            </w:r>
            <w:r w:rsidRPr="0073477A">
              <w:t xml:space="preserve"> </w:t>
            </w:r>
            <w:r>
              <w:rPr>
                <w:lang w:val="en-US"/>
              </w:rPr>
              <w:t>of</w:t>
            </w:r>
            <w:r w:rsidRPr="0073477A">
              <w:t xml:space="preserve"> </w:t>
            </w:r>
            <w:r>
              <w:rPr>
                <w:lang w:val="en-US"/>
              </w:rPr>
              <w:t>every</w:t>
            </w:r>
            <w:r w:rsidRPr="0073477A">
              <w:t xml:space="preserve"> </w:t>
            </w:r>
            <w:r>
              <w:rPr>
                <w:lang w:val="en-US"/>
              </w:rPr>
              <w:t>unhappy</w:t>
            </w:r>
            <w:r w:rsidRPr="0073477A">
              <w:t xml:space="preserve"> </w:t>
            </w:r>
            <w:r>
              <w:rPr>
                <w:lang w:val="en-US"/>
              </w:rPr>
              <w:t>TKA</w:t>
            </w:r>
            <w:r w:rsidRPr="0073477A">
              <w:t xml:space="preserve"> </w:t>
            </w:r>
            <w:r>
              <w:rPr>
                <w:lang w:val="en-US"/>
              </w:rPr>
              <w:t>patient</w:t>
            </w:r>
            <w:r w:rsidRPr="0073477A">
              <w:t xml:space="preserve"> </w:t>
            </w:r>
          </w:p>
          <w:p w14:paraId="33D70861" w14:textId="17756AC6" w:rsidR="00652AB8" w:rsidRPr="00A613BC" w:rsidRDefault="00652AB8" w:rsidP="00652AB8">
            <w:pPr>
              <w:jc w:val="both"/>
            </w:pPr>
            <w:r w:rsidRPr="00361B1C">
              <w:rPr>
                <w:b/>
                <w:i/>
                <w:lang w:val="en-US"/>
              </w:rPr>
              <w:t>Frank</w:t>
            </w:r>
            <w:r w:rsidRPr="0073477A">
              <w:rPr>
                <w:b/>
                <w:i/>
              </w:rPr>
              <w:t>-</w:t>
            </w:r>
            <w:r w:rsidRPr="00361B1C">
              <w:rPr>
                <w:b/>
                <w:i/>
                <w:lang w:val="en-US"/>
              </w:rPr>
              <w:t>Christiaan</w:t>
            </w:r>
            <w:r w:rsidRPr="0073477A">
              <w:rPr>
                <w:b/>
                <w:i/>
              </w:rPr>
              <w:t xml:space="preserve"> </w:t>
            </w:r>
            <w:r w:rsidRPr="00A613BC">
              <w:rPr>
                <w:b/>
                <w:i/>
                <w:lang w:val="en-US"/>
              </w:rPr>
              <w:t>Wagenaar</w:t>
            </w:r>
            <w:r w:rsidRPr="00A613BC">
              <w:rPr>
                <w:b/>
                <w:i/>
              </w:rPr>
              <w:t xml:space="preserve"> </w:t>
            </w:r>
            <w:bookmarkStart w:id="1" w:name="location"/>
            <w:r w:rsidRPr="00A613BC">
              <w:rPr>
                <w:b/>
                <w:i/>
              </w:rPr>
              <w:t>(</w:t>
            </w:r>
            <w:hyperlink r:id="rId6" w:tooltip="Найти ещё участников в регионе Hengelo, Provincie Overijssel, Netherlands" w:history="1">
              <w:r w:rsidRPr="00A613BC">
                <w:rPr>
                  <w:rStyle w:val="Hyperlink"/>
                  <w:b/>
                  <w:i/>
                  <w:color w:val="000000" w:themeColor="text1"/>
                  <w:u w:val="none"/>
                  <w:bdr w:val="none" w:sz="0" w:space="0" w:color="auto" w:frame="1"/>
                  <w:shd w:val="clear" w:color="auto" w:fill="FFFFFF"/>
                </w:rPr>
                <w:t>Hengelo, Netherlands</w:t>
              </w:r>
            </w:hyperlink>
            <w:bookmarkEnd w:id="1"/>
            <w:r w:rsidRPr="00A613BC">
              <w:rPr>
                <w:b/>
                <w:i/>
                <w:color w:val="000000" w:themeColor="text1"/>
              </w:rPr>
              <w:t>)</w:t>
            </w:r>
          </w:p>
        </w:tc>
      </w:tr>
      <w:tr w:rsidR="00652AB8" w:rsidRPr="00975F39" w14:paraId="28227BEB" w14:textId="77777777" w:rsidTr="00652AB8">
        <w:tc>
          <w:tcPr>
            <w:tcW w:w="1476" w:type="dxa"/>
          </w:tcPr>
          <w:p w14:paraId="6D3660B1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16.00-16.10</w:t>
            </w:r>
          </w:p>
        </w:tc>
        <w:tc>
          <w:tcPr>
            <w:tcW w:w="8095" w:type="dxa"/>
          </w:tcPr>
          <w:p w14:paraId="5A2852CC" w14:textId="712FCFB2" w:rsidR="00652AB8" w:rsidRDefault="002C21F5" w:rsidP="00652AB8">
            <w:pPr>
              <w:jc w:val="both"/>
              <w:rPr>
                <w:b/>
                <w:i/>
              </w:rPr>
            </w:pPr>
            <w:r>
              <w:rPr>
                <w:lang w:val="en-US"/>
              </w:rPr>
              <w:t>Rotational</w:t>
            </w:r>
            <w:r w:rsidRPr="0073477A">
              <w:t xml:space="preserve"> </w:t>
            </w:r>
            <w:r>
              <w:rPr>
                <w:lang w:val="en-US"/>
              </w:rPr>
              <w:t>malalignment</w:t>
            </w:r>
            <w:r w:rsidRPr="0073477A">
              <w:t xml:space="preserve">: </w:t>
            </w:r>
            <w:r>
              <w:rPr>
                <w:lang w:val="en-US"/>
              </w:rPr>
              <w:t>diagnosis</w:t>
            </w:r>
            <w:r w:rsidRPr="0073477A">
              <w:t xml:space="preserve"> </w:t>
            </w:r>
            <w:r>
              <w:rPr>
                <w:lang w:val="en-US"/>
              </w:rPr>
              <w:t>and</w:t>
            </w:r>
            <w:r w:rsidRPr="0073477A">
              <w:t xml:space="preserve"> </w:t>
            </w:r>
            <w:r>
              <w:rPr>
                <w:lang w:val="en-US"/>
              </w:rPr>
              <w:t>management</w:t>
            </w:r>
          </w:p>
          <w:p w14:paraId="57FD368C" w14:textId="77777777" w:rsidR="00652AB8" w:rsidRPr="00975F39" w:rsidRDefault="00652AB8" w:rsidP="00652AB8">
            <w:pPr>
              <w:jc w:val="both"/>
              <w:rPr>
                <w:b/>
                <w:i/>
              </w:rPr>
            </w:pPr>
            <w:r w:rsidRPr="009E1111">
              <w:rPr>
                <w:b/>
                <w:i/>
                <w:lang w:val="en-US"/>
              </w:rPr>
              <w:t>Siegfried</w:t>
            </w:r>
            <w:r w:rsidRPr="00584922">
              <w:rPr>
                <w:b/>
                <w:i/>
                <w:lang w:val="en-US"/>
              </w:rPr>
              <w:t xml:space="preserve"> </w:t>
            </w:r>
            <w:r w:rsidRPr="009E1111">
              <w:rPr>
                <w:b/>
                <w:i/>
                <w:lang w:val="en-US"/>
              </w:rPr>
              <w:t>Hofmann</w:t>
            </w:r>
            <w:r w:rsidRPr="00584922">
              <w:rPr>
                <w:b/>
                <w:i/>
                <w:lang w:val="en-US"/>
              </w:rPr>
              <w:t xml:space="preserve"> </w:t>
            </w:r>
            <w:r w:rsidRPr="00584922">
              <w:rPr>
                <w:b/>
                <w:bCs/>
                <w:i/>
                <w:kern w:val="36"/>
                <w:lang w:val="en-US"/>
              </w:rPr>
              <w:t xml:space="preserve"> (</w:t>
            </w:r>
            <w:r w:rsidRPr="00165B76">
              <w:rPr>
                <w:rStyle w:val="mrreadfromf"/>
                <w:b/>
                <w:i/>
                <w:lang w:val="en-US"/>
              </w:rPr>
              <w:t>(Schtolzalpe, Austria)</w:t>
            </w:r>
          </w:p>
        </w:tc>
      </w:tr>
      <w:tr w:rsidR="00652AB8" w:rsidRPr="00975F39" w14:paraId="67C17238" w14:textId="77777777" w:rsidTr="00652AB8">
        <w:tc>
          <w:tcPr>
            <w:tcW w:w="1476" w:type="dxa"/>
          </w:tcPr>
          <w:p w14:paraId="4DF89ECB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16.10-16.20</w:t>
            </w:r>
          </w:p>
        </w:tc>
        <w:tc>
          <w:tcPr>
            <w:tcW w:w="8095" w:type="dxa"/>
          </w:tcPr>
          <w:p w14:paraId="55F0A2F8" w14:textId="21C75586" w:rsidR="00652AB8" w:rsidRDefault="002C21F5" w:rsidP="00652AB8">
            <w:pPr>
              <w:jc w:val="both"/>
            </w:pPr>
            <w:r>
              <w:rPr>
                <w:lang w:val="en-US"/>
              </w:rPr>
              <w:t>Choosing the right level of constrain: PS  vs. VVC vs. Hinge</w:t>
            </w:r>
            <w:r w:rsidR="00652AB8" w:rsidRPr="00A51067">
              <w:t xml:space="preserve"> </w:t>
            </w:r>
          </w:p>
          <w:p w14:paraId="0BA8DA0A" w14:textId="77777777" w:rsidR="00652AB8" w:rsidRPr="00975F39" w:rsidRDefault="00652AB8" w:rsidP="00652AB8">
            <w:pPr>
              <w:jc w:val="both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Friedrich</w:t>
            </w:r>
            <w:r w:rsidRPr="00A51067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Thielemann</w:t>
            </w:r>
            <w:r w:rsidRPr="00975F39">
              <w:rPr>
                <w:b/>
                <w:i/>
              </w:rPr>
              <w:t xml:space="preserve"> (</w:t>
            </w:r>
            <w:r>
              <w:rPr>
                <w:b/>
                <w:i/>
                <w:lang w:val="en-US"/>
              </w:rPr>
              <w:t>Freiburg, Germany</w:t>
            </w:r>
            <w:r w:rsidRPr="00975F39">
              <w:rPr>
                <w:b/>
                <w:i/>
              </w:rPr>
              <w:t>)</w:t>
            </w:r>
          </w:p>
        </w:tc>
      </w:tr>
      <w:tr w:rsidR="00652AB8" w:rsidRPr="00513018" w14:paraId="5B30E8A2" w14:textId="77777777" w:rsidTr="00652AB8">
        <w:tc>
          <w:tcPr>
            <w:tcW w:w="1476" w:type="dxa"/>
          </w:tcPr>
          <w:p w14:paraId="0347BE37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16.20-16.30</w:t>
            </w:r>
          </w:p>
        </w:tc>
        <w:tc>
          <w:tcPr>
            <w:tcW w:w="8095" w:type="dxa"/>
          </w:tcPr>
          <w:p w14:paraId="0AD7C9E4" w14:textId="77777777" w:rsidR="002C21F5" w:rsidRDefault="002C21F5" w:rsidP="00652AB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Stems</w:t>
            </w:r>
            <w:r w:rsidRPr="00D316A1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D316A1">
              <w:rPr>
                <w:lang w:val="en-US"/>
              </w:rPr>
              <w:t xml:space="preserve"> </w:t>
            </w:r>
            <w:r>
              <w:rPr>
                <w:lang w:val="en-US"/>
              </w:rPr>
              <w:t>revision</w:t>
            </w:r>
            <w:r w:rsidRPr="00D316A1">
              <w:rPr>
                <w:lang w:val="en-US"/>
              </w:rPr>
              <w:t xml:space="preserve"> </w:t>
            </w:r>
            <w:r>
              <w:rPr>
                <w:lang w:val="en-US"/>
              </w:rPr>
              <w:t>TKA</w:t>
            </w:r>
            <w:r w:rsidRPr="00D316A1">
              <w:rPr>
                <w:lang w:val="en-US"/>
              </w:rPr>
              <w:t xml:space="preserve"> </w:t>
            </w:r>
          </w:p>
          <w:p w14:paraId="7258FEB9" w14:textId="1368F48A" w:rsidR="00652AB8" w:rsidRPr="00513018" w:rsidRDefault="00652AB8" w:rsidP="00652AB8">
            <w:pPr>
              <w:jc w:val="both"/>
              <w:rPr>
                <w:b/>
                <w:i/>
              </w:rPr>
            </w:pPr>
            <w:r w:rsidRPr="009E1111">
              <w:rPr>
                <w:b/>
                <w:i/>
                <w:lang w:val="en-US"/>
              </w:rPr>
              <w:t>Andrea</w:t>
            </w:r>
            <w:r w:rsidRPr="00A51067">
              <w:rPr>
                <w:b/>
                <w:i/>
              </w:rPr>
              <w:t xml:space="preserve"> </w:t>
            </w:r>
            <w:r w:rsidRPr="009E1111">
              <w:rPr>
                <w:b/>
                <w:i/>
                <w:lang w:val="en-US"/>
              </w:rPr>
              <w:t>Baldini</w:t>
            </w:r>
            <w:r w:rsidRPr="00975F39">
              <w:rPr>
                <w:b/>
                <w:i/>
              </w:rPr>
              <w:t xml:space="preserve"> ((</w:t>
            </w:r>
            <w:r>
              <w:rPr>
                <w:b/>
                <w:i/>
                <w:lang w:val="en-US"/>
              </w:rPr>
              <w:t>Milan</w:t>
            </w:r>
            <w:r w:rsidRPr="00513018">
              <w:rPr>
                <w:b/>
                <w:i/>
              </w:rPr>
              <w:t xml:space="preserve">, </w:t>
            </w:r>
            <w:r>
              <w:rPr>
                <w:b/>
                <w:i/>
                <w:lang w:val="en-US"/>
              </w:rPr>
              <w:t>Italy</w:t>
            </w:r>
            <w:r w:rsidRPr="00513018">
              <w:rPr>
                <w:b/>
                <w:i/>
              </w:rPr>
              <w:t>)</w:t>
            </w:r>
          </w:p>
        </w:tc>
      </w:tr>
      <w:tr w:rsidR="00652AB8" w:rsidRPr="00513018" w14:paraId="593C807E" w14:textId="77777777" w:rsidTr="00652AB8">
        <w:tc>
          <w:tcPr>
            <w:tcW w:w="1476" w:type="dxa"/>
          </w:tcPr>
          <w:p w14:paraId="7E596F22" w14:textId="77777777" w:rsidR="00652AB8" w:rsidRPr="00975F39" w:rsidRDefault="00652AB8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16.30-16.40</w:t>
            </w:r>
          </w:p>
        </w:tc>
        <w:tc>
          <w:tcPr>
            <w:tcW w:w="8095" w:type="dxa"/>
          </w:tcPr>
          <w:p w14:paraId="480954DA" w14:textId="64C5581E" w:rsidR="00652AB8" w:rsidRDefault="002C21F5" w:rsidP="00652AB8">
            <w:pPr>
              <w:jc w:val="both"/>
            </w:pPr>
            <w:r>
              <w:rPr>
                <w:lang w:val="en-US"/>
              </w:rPr>
              <w:t>Proper implant fixation: classic rules and new technologies</w:t>
            </w:r>
          </w:p>
          <w:p w14:paraId="2908FF72" w14:textId="77777777" w:rsidR="00652AB8" w:rsidRPr="00513018" w:rsidRDefault="00652AB8" w:rsidP="00652AB8">
            <w:pPr>
              <w:jc w:val="both"/>
              <w:rPr>
                <w:b/>
                <w:i/>
                <w:lang w:val="en-US"/>
              </w:rPr>
            </w:pPr>
            <w:r w:rsidRPr="00513018">
              <w:rPr>
                <w:b/>
                <w:i/>
                <w:lang w:val="en-US"/>
              </w:rPr>
              <w:t xml:space="preserve">Johannes Stöve </w:t>
            </w:r>
            <w:r w:rsidRPr="00513018">
              <w:rPr>
                <w:rStyle w:val="apple-converted-space"/>
                <w:b/>
                <w:i/>
                <w:color w:val="222222"/>
                <w:shd w:val="clear" w:color="auto" w:fill="FFFFFF"/>
                <w:lang w:val="en-US"/>
              </w:rPr>
              <w:t> (</w:t>
            </w:r>
            <w:r w:rsidRPr="00513018">
              <w:rPr>
                <w:b/>
                <w:i/>
                <w:color w:val="222222"/>
                <w:shd w:val="clear" w:color="auto" w:fill="FFFFFF"/>
                <w:lang w:val="en-US"/>
              </w:rPr>
              <w:t>Ludwigshafen am Rhein, Germany)</w:t>
            </w:r>
          </w:p>
        </w:tc>
      </w:tr>
      <w:tr w:rsidR="002C21F5" w:rsidRPr="00075AB2" w14:paraId="708B9ED0" w14:textId="77777777" w:rsidTr="00652AB8">
        <w:tc>
          <w:tcPr>
            <w:tcW w:w="1476" w:type="dxa"/>
          </w:tcPr>
          <w:p w14:paraId="011A57F1" w14:textId="77777777" w:rsidR="002C21F5" w:rsidRPr="00075AB2" w:rsidRDefault="002C21F5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</w:t>
            </w:r>
            <w:r>
              <w:rPr>
                <w:b/>
                <w:bCs/>
                <w:sz w:val="24"/>
              </w:rPr>
              <w:t>6</w:t>
            </w:r>
            <w:r w:rsidRPr="00075AB2">
              <w:rPr>
                <w:b/>
                <w:bCs/>
                <w:sz w:val="24"/>
                <w:lang w:val="en-US"/>
              </w:rPr>
              <w:t>.</w:t>
            </w:r>
            <w:r>
              <w:rPr>
                <w:b/>
                <w:bCs/>
                <w:sz w:val="24"/>
              </w:rPr>
              <w:t>40</w:t>
            </w:r>
            <w:r>
              <w:rPr>
                <w:b/>
                <w:bCs/>
                <w:sz w:val="24"/>
                <w:lang w:val="en-US"/>
              </w:rPr>
              <w:t>-1</w:t>
            </w:r>
            <w:r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  <w:lang w:val="en-US"/>
              </w:rPr>
              <w:t>.</w:t>
            </w:r>
            <w:r>
              <w:rPr>
                <w:b/>
                <w:bCs/>
                <w:sz w:val="24"/>
              </w:rPr>
              <w:t>0</w:t>
            </w:r>
            <w:r w:rsidRPr="00075AB2">
              <w:rPr>
                <w:b/>
                <w:bCs/>
                <w:sz w:val="24"/>
                <w:lang w:val="en-US"/>
              </w:rPr>
              <w:t>0</w:t>
            </w:r>
          </w:p>
        </w:tc>
        <w:tc>
          <w:tcPr>
            <w:tcW w:w="8095" w:type="dxa"/>
          </w:tcPr>
          <w:p w14:paraId="6AAC56D2" w14:textId="2E641A15" w:rsidR="002C21F5" w:rsidRPr="00075AB2" w:rsidRDefault="002C21F5" w:rsidP="00652AB8">
            <w:pPr>
              <w:jc w:val="both"/>
              <w:rPr>
                <w:b/>
                <w:i/>
                <w:lang w:val="en-US"/>
              </w:rPr>
            </w:pPr>
            <w:r w:rsidRPr="00F87E74">
              <w:rPr>
                <w:b/>
                <w:bCs/>
              </w:rPr>
              <w:t>Discussion</w:t>
            </w:r>
          </w:p>
        </w:tc>
      </w:tr>
      <w:tr w:rsidR="002C21F5" w:rsidRPr="00075AB2" w14:paraId="4FE97DE0" w14:textId="77777777" w:rsidTr="00652AB8">
        <w:tc>
          <w:tcPr>
            <w:tcW w:w="9571" w:type="dxa"/>
            <w:gridSpan w:val="2"/>
          </w:tcPr>
          <w:p w14:paraId="375885C7" w14:textId="77777777" w:rsidR="002C21F5" w:rsidRPr="002C21F5" w:rsidRDefault="002C21F5" w:rsidP="00652AB8">
            <w:pPr>
              <w:jc w:val="center"/>
              <w:rPr>
                <w:b/>
                <w:caps/>
                <w:sz w:val="28"/>
                <w:szCs w:val="28"/>
                <w:lang w:val="en-US"/>
              </w:rPr>
            </w:pPr>
          </w:p>
          <w:p w14:paraId="57396521" w14:textId="06EF58A9" w:rsidR="002C21F5" w:rsidRPr="002C21F5" w:rsidRDefault="002C21F5" w:rsidP="00652AB8">
            <w:pPr>
              <w:jc w:val="center"/>
              <w:rPr>
                <w:b/>
                <w:caps/>
                <w:sz w:val="28"/>
                <w:szCs w:val="28"/>
              </w:rPr>
            </w:pPr>
            <w:r w:rsidRPr="002C21F5">
              <w:rPr>
                <w:b/>
                <w:caps/>
                <w:sz w:val="28"/>
                <w:lang w:val="en-US"/>
              </w:rPr>
              <w:t xml:space="preserve">Clinical cases of revision TKA </w:t>
            </w:r>
          </w:p>
        </w:tc>
      </w:tr>
      <w:tr w:rsidR="002C21F5" w:rsidRPr="00A51067" w14:paraId="502AAE94" w14:textId="77777777" w:rsidTr="00652AB8">
        <w:tc>
          <w:tcPr>
            <w:tcW w:w="1476" w:type="dxa"/>
          </w:tcPr>
          <w:p w14:paraId="4B8EE0E0" w14:textId="77777777" w:rsidR="002C21F5" w:rsidRPr="00075AB2" w:rsidRDefault="002C21F5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17.00-18.00</w:t>
            </w:r>
          </w:p>
        </w:tc>
        <w:tc>
          <w:tcPr>
            <w:tcW w:w="8095" w:type="dxa"/>
          </w:tcPr>
          <w:p w14:paraId="4355DDCC" w14:textId="77777777" w:rsidR="002C21F5" w:rsidRPr="00A51067" w:rsidRDefault="002C21F5" w:rsidP="00652AB8">
            <w:pPr>
              <w:rPr>
                <w:lang w:val="en-US"/>
              </w:rPr>
            </w:pPr>
            <w:r w:rsidRPr="009E1111">
              <w:rPr>
                <w:b/>
                <w:i/>
                <w:lang w:val="en-US"/>
              </w:rPr>
              <w:t>Andrea Baldini</w:t>
            </w:r>
            <w:r w:rsidRPr="00A51067">
              <w:rPr>
                <w:b/>
                <w:i/>
                <w:lang w:val="en-US"/>
              </w:rPr>
              <w:t xml:space="preserve">, </w:t>
            </w:r>
            <w:r w:rsidRPr="009E1111">
              <w:rPr>
                <w:b/>
                <w:i/>
                <w:lang w:val="en-US"/>
              </w:rPr>
              <w:t>Siegfried Hofmann</w:t>
            </w:r>
            <w:r w:rsidRPr="00A51067">
              <w:rPr>
                <w:b/>
                <w:i/>
                <w:lang w:val="en-US"/>
              </w:rPr>
              <w:t xml:space="preserve">, </w:t>
            </w:r>
            <w:r>
              <w:rPr>
                <w:b/>
                <w:i/>
                <w:lang w:val="en-US"/>
              </w:rPr>
              <w:t>Taras Kulyaba</w:t>
            </w:r>
            <w:r w:rsidRPr="00A51067">
              <w:rPr>
                <w:b/>
                <w:i/>
                <w:lang w:val="en-US"/>
              </w:rPr>
              <w:t>,</w:t>
            </w:r>
            <w:r>
              <w:rPr>
                <w:b/>
                <w:i/>
                <w:lang w:val="en-US"/>
              </w:rPr>
              <w:t xml:space="preserve"> Friedrich Thielemann</w:t>
            </w:r>
          </w:p>
        </w:tc>
      </w:tr>
      <w:tr w:rsidR="002C21F5" w:rsidRPr="00DA5374" w14:paraId="6E784BCB" w14:textId="77777777" w:rsidTr="00652AB8">
        <w:tc>
          <w:tcPr>
            <w:tcW w:w="1476" w:type="dxa"/>
          </w:tcPr>
          <w:p w14:paraId="10784AF2" w14:textId="77777777" w:rsidR="002C21F5" w:rsidRPr="00975F39" w:rsidRDefault="002C21F5" w:rsidP="00652AB8">
            <w:pPr>
              <w:pStyle w:val="BodyText"/>
              <w:spacing w:line="240" w:lineRule="auto"/>
              <w:jc w:val="left"/>
              <w:rPr>
                <w:b/>
                <w:bCs/>
                <w:sz w:val="24"/>
                <w:lang w:val="en-US"/>
              </w:rPr>
            </w:pPr>
            <w:r w:rsidRPr="00975F39">
              <w:rPr>
                <w:b/>
                <w:bCs/>
                <w:sz w:val="24"/>
                <w:lang w:val="en-US"/>
              </w:rPr>
              <w:t>18.00</w:t>
            </w:r>
          </w:p>
        </w:tc>
        <w:tc>
          <w:tcPr>
            <w:tcW w:w="8095" w:type="dxa"/>
          </w:tcPr>
          <w:p w14:paraId="71DFDDF5" w14:textId="2F5EB616" w:rsidR="002C21F5" w:rsidRDefault="002C21F5" w:rsidP="00652AB8">
            <w:pPr>
              <w:rPr>
                <w:b/>
                <w:bCs/>
              </w:rPr>
            </w:pPr>
            <w:r>
              <w:rPr>
                <w:lang w:val="en-US"/>
              </w:rPr>
              <w:t>Closing remarks</w:t>
            </w:r>
            <w:r>
              <w:rPr>
                <w:b/>
                <w:bCs/>
              </w:rPr>
              <w:t xml:space="preserve">    </w:t>
            </w:r>
          </w:p>
          <w:p w14:paraId="3452FB1D" w14:textId="41BD488C" w:rsidR="002C21F5" w:rsidRPr="00DA5374" w:rsidRDefault="002C21F5" w:rsidP="00652AB8">
            <w:pPr>
              <w:rPr>
                <w:b/>
              </w:rPr>
            </w:pPr>
            <w:r w:rsidRPr="007932F3">
              <w:rPr>
                <w:rFonts w:eastAsiaTheme="minorHAnsi"/>
                <w:b/>
                <w:i/>
                <w:lang w:val="en-US" w:eastAsia="en-US"/>
              </w:rPr>
              <w:t xml:space="preserve">Rashid </w:t>
            </w:r>
            <w:r w:rsidRPr="007932F3">
              <w:rPr>
                <w:b/>
                <w:i/>
              </w:rPr>
              <w:t xml:space="preserve">Tikhilov (Vreden Institute, Saint-Petersburg, </w:t>
            </w:r>
            <w:r>
              <w:rPr>
                <w:b/>
                <w:i/>
              </w:rPr>
              <w:t>Russian Federation</w:t>
            </w:r>
            <w:r w:rsidRPr="007932F3">
              <w:rPr>
                <w:b/>
                <w:i/>
              </w:rPr>
              <w:t>)</w:t>
            </w:r>
          </w:p>
        </w:tc>
      </w:tr>
    </w:tbl>
    <w:p w14:paraId="75B04C16" w14:textId="77777777" w:rsidR="00A22F3A" w:rsidRDefault="00A22F3A" w:rsidP="00F576DE">
      <w:pPr>
        <w:pStyle w:val="Title"/>
        <w:jc w:val="left"/>
        <w:rPr>
          <w:rFonts w:eastAsiaTheme="minorHAnsi"/>
          <w:b/>
          <w:sz w:val="28"/>
          <w:szCs w:val="28"/>
          <w:lang w:val="en-US" w:eastAsia="en-US"/>
        </w:rPr>
      </w:pPr>
    </w:p>
    <w:sectPr w:rsidR="00A22F3A" w:rsidSect="00340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23E4C"/>
    <w:multiLevelType w:val="hybridMultilevel"/>
    <w:tmpl w:val="20F81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BD"/>
    <w:rsid w:val="00007851"/>
    <w:rsid w:val="00015810"/>
    <w:rsid w:val="000522A3"/>
    <w:rsid w:val="00066FB8"/>
    <w:rsid w:val="00070537"/>
    <w:rsid w:val="00075FEC"/>
    <w:rsid w:val="00090FCD"/>
    <w:rsid w:val="00097A98"/>
    <w:rsid w:val="000B6160"/>
    <w:rsid w:val="000B74F3"/>
    <w:rsid w:val="000C3334"/>
    <w:rsid w:val="000D6C0D"/>
    <w:rsid w:val="000E162D"/>
    <w:rsid w:val="000E1A06"/>
    <w:rsid w:val="000F1C44"/>
    <w:rsid w:val="00103C19"/>
    <w:rsid w:val="00111D97"/>
    <w:rsid w:val="0011525E"/>
    <w:rsid w:val="00116E24"/>
    <w:rsid w:val="00117FB3"/>
    <w:rsid w:val="00137582"/>
    <w:rsid w:val="00145A1A"/>
    <w:rsid w:val="00147398"/>
    <w:rsid w:val="0015234E"/>
    <w:rsid w:val="00161106"/>
    <w:rsid w:val="001C5121"/>
    <w:rsid w:val="001D38A9"/>
    <w:rsid w:val="001E68CB"/>
    <w:rsid w:val="00211DC3"/>
    <w:rsid w:val="002248F3"/>
    <w:rsid w:val="002276B1"/>
    <w:rsid w:val="00263883"/>
    <w:rsid w:val="002732FC"/>
    <w:rsid w:val="002810BD"/>
    <w:rsid w:val="002A1C0E"/>
    <w:rsid w:val="002A4972"/>
    <w:rsid w:val="002A53F2"/>
    <w:rsid w:val="002C21F5"/>
    <w:rsid w:val="002D08DF"/>
    <w:rsid w:val="002F3CD1"/>
    <w:rsid w:val="002F6CE1"/>
    <w:rsid w:val="003201C9"/>
    <w:rsid w:val="00323B03"/>
    <w:rsid w:val="003368F3"/>
    <w:rsid w:val="00340BCF"/>
    <w:rsid w:val="00366230"/>
    <w:rsid w:val="003677A1"/>
    <w:rsid w:val="00372E21"/>
    <w:rsid w:val="00373494"/>
    <w:rsid w:val="00385629"/>
    <w:rsid w:val="003B0DA4"/>
    <w:rsid w:val="003B5149"/>
    <w:rsid w:val="003B6AEE"/>
    <w:rsid w:val="003C748E"/>
    <w:rsid w:val="003E39A8"/>
    <w:rsid w:val="00416B64"/>
    <w:rsid w:val="00417EFC"/>
    <w:rsid w:val="0043205D"/>
    <w:rsid w:val="00466B78"/>
    <w:rsid w:val="004705EC"/>
    <w:rsid w:val="00475917"/>
    <w:rsid w:val="00487E1A"/>
    <w:rsid w:val="004A61D8"/>
    <w:rsid w:val="004A6B8B"/>
    <w:rsid w:val="004B2270"/>
    <w:rsid w:val="004E6D6D"/>
    <w:rsid w:val="00521119"/>
    <w:rsid w:val="00526D7B"/>
    <w:rsid w:val="00547A7E"/>
    <w:rsid w:val="005573F2"/>
    <w:rsid w:val="005712B9"/>
    <w:rsid w:val="0058391D"/>
    <w:rsid w:val="00591D00"/>
    <w:rsid w:val="005935E3"/>
    <w:rsid w:val="005A4C49"/>
    <w:rsid w:val="005B2D96"/>
    <w:rsid w:val="005B4DF1"/>
    <w:rsid w:val="00601290"/>
    <w:rsid w:val="00627C4F"/>
    <w:rsid w:val="00631453"/>
    <w:rsid w:val="00640D38"/>
    <w:rsid w:val="00652AB8"/>
    <w:rsid w:val="0066092D"/>
    <w:rsid w:val="0067490C"/>
    <w:rsid w:val="006A1289"/>
    <w:rsid w:val="006C2B4C"/>
    <w:rsid w:val="006C7D0C"/>
    <w:rsid w:val="006D3134"/>
    <w:rsid w:val="006F15B2"/>
    <w:rsid w:val="00703D17"/>
    <w:rsid w:val="0076002B"/>
    <w:rsid w:val="007932F3"/>
    <w:rsid w:val="007A0BC4"/>
    <w:rsid w:val="007A6B33"/>
    <w:rsid w:val="007B406B"/>
    <w:rsid w:val="0083262C"/>
    <w:rsid w:val="00836187"/>
    <w:rsid w:val="00851C53"/>
    <w:rsid w:val="00862CA7"/>
    <w:rsid w:val="00877018"/>
    <w:rsid w:val="008A06B5"/>
    <w:rsid w:val="008A5F37"/>
    <w:rsid w:val="008B1F94"/>
    <w:rsid w:val="008B6C70"/>
    <w:rsid w:val="008C5D95"/>
    <w:rsid w:val="008D231F"/>
    <w:rsid w:val="008D34A7"/>
    <w:rsid w:val="008E4CA4"/>
    <w:rsid w:val="008F0FCE"/>
    <w:rsid w:val="009143C8"/>
    <w:rsid w:val="00953B62"/>
    <w:rsid w:val="009666D7"/>
    <w:rsid w:val="009832DC"/>
    <w:rsid w:val="0098661C"/>
    <w:rsid w:val="00997CF0"/>
    <w:rsid w:val="009A1F0D"/>
    <w:rsid w:val="009B2845"/>
    <w:rsid w:val="00A05524"/>
    <w:rsid w:val="00A22ABC"/>
    <w:rsid w:val="00A22F3A"/>
    <w:rsid w:val="00A3090D"/>
    <w:rsid w:val="00A4302D"/>
    <w:rsid w:val="00A47F6D"/>
    <w:rsid w:val="00A62589"/>
    <w:rsid w:val="00A71D2D"/>
    <w:rsid w:val="00A91324"/>
    <w:rsid w:val="00A9643C"/>
    <w:rsid w:val="00A977A3"/>
    <w:rsid w:val="00AB57A8"/>
    <w:rsid w:val="00AB757D"/>
    <w:rsid w:val="00AC2B63"/>
    <w:rsid w:val="00AD5FDB"/>
    <w:rsid w:val="00AE41C4"/>
    <w:rsid w:val="00B11DDB"/>
    <w:rsid w:val="00B23578"/>
    <w:rsid w:val="00B327C9"/>
    <w:rsid w:val="00B6552B"/>
    <w:rsid w:val="00BA45A2"/>
    <w:rsid w:val="00BA482D"/>
    <w:rsid w:val="00BB6DCF"/>
    <w:rsid w:val="00BC0B24"/>
    <w:rsid w:val="00BD7259"/>
    <w:rsid w:val="00BF311F"/>
    <w:rsid w:val="00C01702"/>
    <w:rsid w:val="00C23132"/>
    <w:rsid w:val="00C67BA3"/>
    <w:rsid w:val="00CB5DEC"/>
    <w:rsid w:val="00CF0214"/>
    <w:rsid w:val="00CF037D"/>
    <w:rsid w:val="00CF0A77"/>
    <w:rsid w:val="00D268B0"/>
    <w:rsid w:val="00D569FB"/>
    <w:rsid w:val="00D64BC3"/>
    <w:rsid w:val="00D73D75"/>
    <w:rsid w:val="00D77532"/>
    <w:rsid w:val="00D81472"/>
    <w:rsid w:val="00D8235F"/>
    <w:rsid w:val="00DB6C72"/>
    <w:rsid w:val="00DC2708"/>
    <w:rsid w:val="00DC716B"/>
    <w:rsid w:val="00E33DB1"/>
    <w:rsid w:val="00E704E3"/>
    <w:rsid w:val="00E731E0"/>
    <w:rsid w:val="00E77D2F"/>
    <w:rsid w:val="00EA3F4B"/>
    <w:rsid w:val="00EC387A"/>
    <w:rsid w:val="00ED012C"/>
    <w:rsid w:val="00ED4703"/>
    <w:rsid w:val="00ED6CE0"/>
    <w:rsid w:val="00EE0CF1"/>
    <w:rsid w:val="00F118F6"/>
    <w:rsid w:val="00F576DE"/>
    <w:rsid w:val="00F621C0"/>
    <w:rsid w:val="00F761D9"/>
    <w:rsid w:val="00F87E74"/>
    <w:rsid w:val="00F925D1"/>
    <w:rsid w:val="00FC0D9A"/>
    <w:rsid w:val="00FC2984"/>
    <w:rsid w:val="00FC5926"/>
    <w:rsid w:val="00F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DC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10BD"/>
    <w:pPr>
      <w:spacing w:line="360" w:lineRule="auto"/>
      <w:jc w:val="center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2810B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2">
    <w:name w:val="Body Text 2"/>
    <w:basedOn w:val="Normal"/>
    <w:link w:val="BodyText2Char"/>
    <w:rsid w:val="002810BD"/>
    <w:pPr>
      <w:spacing w:line="360" w:lineRule="auto"/>
      <w:jc w:val="both"/>
    </w:pPr>
    <w:rPr>
      <w:rFonts w:ascii="Arial" w:hAnsi="Arial" w:cs="Arial"/>
      <w:sz w:val="28"/>
    </w:rPr>
  </w:style>
  <w:style w:type="character" w:customStyle="1" w:styleId="BodyText2Char">
    <w:name w:val="Body Text 2 Char"/>
    <w:basedOn w:val="DefaultParagraphFont"/>
    <w:link w:val="BodyText2"/>
    <w:rsid w:val="002810BD"/>
    <w:rPr>
      <w:rFonts w:ascii="Arial" w:eastAsia="Times New Roman" w:hAnsi="Arial" w:cs="Arial"/>
      <w:sz w:val="28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2810BD"/>
    <w:pPr>
      <w:ind w:left="708"/>
    </w:pPr>
  </w:style>
  <w:style w:type="paragraph" w:styleId="Title">
    <w:name w:val="Title"/>
    <w:basedOn w:val="Normal"/>
    <w:link w:val="TitleChar"/>
    <w:qFormat/>
    <w:rsid w:val="002810BD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2810BD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Hyperlink">
    <w:name w:val="Hyperlink"/>
    <w:basedOn w:val="DefaultParagraphFont"/>
    <w:rsid w:val="002810BD"/>
    <w:rPr>
      <w:color w:val="0000FF"/>
      <w:u w:val="single"/>
    </w:rPr>
  </w:style>
  <w:style w:type="character" w:customStyle="1" w:styleId="2">
    <w:name w:val="Основной текст (2)_"/>
    <w:link w:val="20"/>
    <w:uiPriority w:val="99"/>
    <w:locked/>
    <w:rsid w:val="00E731E0"/>
    <w:rPr>
      <w:rFonts w:cs="Times New Roman"/>
      <w:b/>
      <w:bCs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Normal"/>
    <w:link w:val="2"/>
    <w:uiPriority w:val="99"/>
    <w:rsid w:val="00E731E0"/>
    <w:pPr>
      <w:widowControl w:val="0"/>
      <w:shd w:val="clear" w:color="auto" w:fill="FFFFFF"/>
      <w:spacing w:line="552" w:lineRule="exact"/>
      <w:jc w:val="center"/>
    </w:pPr>
    <w:rPr>
      <w:rFonts w:asciiTheme="minorHAnsi" w:eastAsiaTheme="minorHAnsi" w:hAnsiTheme="minorHAnsi"/>
      <w:b/>
      <w:bCs/>
      <w:sz w:val="23"/>
      <w:szCs w:val="23"/>
      <w:lang w:eastAsia="en-US"/>
    </w:rPr>
  </w:style>
  <w:style w:type="table" w:styleId="TableGrid">
    <w:name w:val="Table Grid"/>
    <w:basedOn w:val="TableNormal"/>
    <w:uiPriority w:val="59"/>
    <w:rsid w:val="009B2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A06B5"/>
    <w:rPr>
      <w:b/>
      <w:bCs/>
    </w:rPr>
  </w:style>
  <w:style w:type="character" w:customStyle="1" w:styleId="hps">
    <w:name w:val="hps"/>
    <w:basedOn w:val="DefaultParagraphFont"/>
    <w:rsid w:val="005935E3"/>
  </w:style>
  <w:style w:type="character" w:customStyle="1" w:styleId="st">
    <w:name w:val="st"/>
    <w:rsid w:val="001D38A9"/>
  </w:style>
  <w:style w:type="character" w:customStyle="1" w:styleId="mrreadfromf">
    <w:name w:val="mr_read__fromf"/>
    <w:basedOn w:val="DefaultParagraphFont"/>
    <w:rsid w:val="001D38A9"/>
  </w:style>
  <w:style w:type="character" w:customStyle="1" w:styleId="apple-converted-space">
    <w:name w:val="apple-converted-space"/>
    <w:basedOn w:val="DefaultParagraphFont"/>
    <w:rsid w:val="001D38A9"/>
  </w:style>
  <w:style w:type="character" w:styleId="CommentReference">
    <w:name w:val="annotation reference"/>
    <w:basedOn w:val="DefaultParagraphFont"/>
    <w:uiPriority w:val="99"/>
    <w:semiHidden/>
    <w:unhideWhenUsed/>
    <w:rsid w:val="001D3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8A9"/>
    <w:pPr>
      <w:spacing w:after="120"/>
      <w:ind w:left="360"/>
    </w:pPr>
    <w:rPr>
      <w:rFonts w:asciiTheme="minorHAnsi" w:eastAsiaTheme="minorHAnsi" w:hAnsiTheme="minorHAnsi" w:cstheme="minorBidi"/>
      <w:color w:val="4F81BD" w:themeColor="accent1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8A9"/>
    <w:rPr>
      <w:color w:val="4F81BD" w:themeColor="accent1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8A9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A9"/>
    <w:rPr>
      <w:rFonts w:ascii="Lucida Grande CY" w:eastAsia="Times New Roman" w:hAnsi="Lucida Grande CY" w:cs="Lucida Grande CY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10BD"/>
    <w:pPr>
      <w:spacing w:line="360" w:lineRule="auto"/>
      <w:jc w:val="center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2810B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2">
    <w:name w:val="Body Text 2"/>
    <w:basedOn w:val="Normal"/>
    <w:link w:val="BodyText2Char"/>
    <w:rsid w:val="002810BD"/>
    <w:pPr>
      <w:spacing w:line="360" w:lineRule="auto"/>
      <w:jc w:val="both"/>
    </w:pPr>
    <w:rPr>
      <w:rFonts w:ascii="Arial" w:hAnsi="Arial" w:cs="Arial"/>
      <w:sz w:val="28"/>
    </w:rPr>
  </w:style>
  <w:style w:type="character" w:customStyle="1" w:styleId="BodyText2Char">
    <w:name w:val="Body Text 2 Char"/>
    <w:basedOn w:val="DefaultParagraphFont"/>
    <w:link w:val="BodyText2"/>
    <w:rsid w:val="002810BD"/>
    <w:rPr>
      <w:rFonts w:ascii="Arial" w:eastAsia="Times New Roman" w:hAnsi="Arial" w:cs="Arial"/>
      <w:sz w:val="28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2810BD"/>
    <w:pPr>
      <w:ind w:left="708"/>
    </w:pPr>
  </w:style>
  <w:style w:type="paragraph" w:styleId="Title">
    <w:name w:val="Title"/>
    <w:basedOn w:val="Normal"/>
    <w:link w:val="TitleChar"/>
    <w:qFormat/>
    <w:rsid w:val="002810BD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2810BD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Hyperlink">
    <w:name w:val="Hyperlink"/>
    <w:basedOn w:val="DefaultParagraphFont"/>
    <w:rsid w:val="002810BD"/>
    <w:rPr>
      <w:color w:val="0000FF"/>
      <w:u w:val="single"/>
    </w:rPr>
  </w:style>
  <w:style w:type="character" w:customStyle="1" w:styleId="2">
    <w:name w:val="Основной текст (2)_"/>
    <w:link w:val="20"/>
    <w:uiPriority w:val="99"/>
    <w:locked/>
    <w:rsid w:val="00E731E0"/>
    <w:rPr>
      <w:rFonts w:cs="Times New Roman"/>
      <w:b/>
      <w:bCs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Normal"/>
    <w:link w:val="2"/>
    <w:uiPriority w:val="99"/>
    <w:rsid w:val="00E731E0"/>
    <w:pPr>
      <w:widowControl w:val="0"/>
      <w:shd w:val="clear" w:color="auto" w:fill="FFFFFF"/>
      <w:spacing w:line="552" w:lineRule="exact"/>
      <w:jc w:val="center"/>
    </w:pPr>
    <w:rPr>
      <w:rFonts w:asciiTheme="minorHAnsi" w:eastAsiaTheme="minorHAnsi" w:hAnsiTheme="minorHAnsi"/>
      <w:b/>
      <w:bCs/>
      <w:sz w:val="23"/>
      <w:szCs w:val="23"/>
      <w:lang w:eastAsia="en-US"/>
    </w:rPr>
  </w:style>
  <w:style w:type="table" w:styleId="TableGrid">
    <w:name w:val="Table Grid"/>
    <w:basedOn w:val="TableNormal"/>
    <w:uiPriority w:val="59"/>
    <w:rsid w:val="009B2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A06B5"/>
    <w:rPr>
      <w:b/>
      <w:bCs/>
    </w:rPr>
  </w:style>
  <w:style w:type="character" w:customStyle="1" w:styleId="hps">
    <w:name w:val="hps"/>
    <w:basedOn w:val="DefaultParagraphFont"/>
    <w:rsid w:val="005935E3"/>
  </w:style>
  <w:style w:type="character" w:customStyle="1" w:styleId="st">
    <w:name w:val="st"/>
    <w:rsid w:val="001D38A9"/>
  </w:style>
  <w:style w:type="character" w:customStyle="1" w:styleId="mrreadfromf">
    <w:name w:val="mr_read__fromf"/>
    <w:basedOn w:val="DefaultParagraphFont"/>
    <w:rsid w:val="001D38A9"/>
  </w:style>
  <w:style w:type="character" w:customStyle="1" w:styleId="apple-converted-space">
    <w:name w:val="apple-converted-space"/>
    <w:basedOn w:val="DefaultParagraphFont"/>
    <w:rsid w:val="001D38A9"/>
  </w:style>
  <w:style w:type="character" w:styleId="CommentReference">
    <w:name w:val="annotation reference"/>
    <w:basedOn w:val="DefaultParagraphFont"/>
    <w:uiPriority w:val="99"/>
    <w:semiHidden/>
    <w:unhideWhenUsed/>
    <w:rsid w:val="001D3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8A9"/>
    <w:pPr>
      <w:spacing w:after="120"/>
      <w:ind w:left="360"/>
    </w:pPr>
    <w:rPr>
      <w:rFonts w:asciiTheme="minorHAnsi" w:eastAsiaTheme="minorHAnsi" w:hAnsiTheme="minorHAnsi" w:cstheme="minorBidi"/>
      <w:color w:val="4F81BD" w:themeColor="accent1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8A9"/>
    <w:rPr>
      <w:color w:val="4F81BD" w:themeColor="accent1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8A9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A9"/>
    <w:rPr>
      <w:rFonts w:ascii="Lucida Grande CY" w:eastAsia="Times New Roman" w:hAnsi="Lucida Grande CY" w:cs="Lucida Grande CY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vsearch/p?f_G=nl%3A5669&amp;trk=prof-0-ovw-lo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1814</Words>
  <Characters>10346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QUESADA, Ariadna</cp:lastModifiedBy>
  <cp:revision>2</cp:revision>
  <cp:lastPrinted>2015-04-29T03:12:00Z</cp:lastPrinted>
  <dcterms:created xsi:type="dcterms:W3CDTF">2015-08-24T13:38:00Z</dcterms:created>
  <dcterms:modified xsi:type="dcterms:W3CDTF">2015-08-24T13:38:00Z</dcterms:modified>
</cp:coreProperties>
</file>