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93" w:rsidRDefault="00DC6793" w:rsidP="00DC6793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Простые встроенные функции</w:t>
      </w:r>
    </w:p>
    <w:p w:rsidR="00DC6793" w:rsidRDefault="00DC6793" w:rsidP="00DC6793">
      <w:pPr>
        <w:numPr>
          <w:ilvl w:val="0"/>
          <w:numId w:val="12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Повторение</w:t>
        </w:r>
      </w:hyperlink>
    </w:p>
    <w:p w:rsidR="00DC6793" w:rsidRDefault="00DC6793" w:rsidP="00DC6793">
      <w:pPr>
        <w:numPr>
          <w:ilvl w:val="0"/>
          <w:numId w:val="12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Типы данных</w:t>
        </w:r>
      </w:hyperlink>
    </w:p>
    <w:p w:rsidR="00DC6793" w:rsidRDefault="00DC6793" w:rsidP="00DC6793">
      <w:pPr>
        <w:numPr>
          <w:ilvl w:val="0"/>
          <w:numId w:val="12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Операции над числами</w:t>
        </w:r>
      </w:hyperlink>
    </w:p>
    <w:p w:rsidR="00DC6793" w:rsidRDefault="00DC6793" w:rsidP="00DC6793">
      <w:pPr>
        <w:numPr>
          <w:ilvl w:val="0"/>
          <w:numId w:val="12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Целочисленное деление</w:t>
        </w:r>
      </w:hyperlink>
    </w:p>
    <w:p w:rsidR="00DC6793" w:rsidRDefault="00DC6793" w:rsidP="00DC6793">
      <w:pPr>
        <w:numPr>
          <w:ilvl w:val="0"/>
          <w:numId w:val="12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Приоритет операций</w:t>
        </w:r>
      </w:hyperlink>
    </w:p>
    <w:p w:rsidR="00DC6793" w:rsidRDefault="00DC6793" w:rsidP="00DC6793">
      <w:pPr>
        <w:numPr>
          <w:ilvl w:val="0"/>
          <w:numId w:val="12"/>
        </w:numPr>
        <w:spacing w:before="120" w:after="120"/>
        <w:ind w:left="0"/>
      </w:pPr>
      <w:hyperlink r:id="rId10" w:anchor="6" w:history="1">
        <w:r>
          <w:rPr>
            <w:rStyle w:val="a3"/>
            <w:u w:val="none"/>
          </w:rPr>
          <w:t>Простейшие функции</w:t>
        </w:r>
      </w:hyperlink>
    </w:p>
    <w:p w:rsidR="00DC6793" w:rsidRDefault="00DC6793" w:rsidP="00DC6793">
      <w:pPr>
        <w:numPr>
          <w:ilvl w:val="0"/>
          <w:numId w:val="12"/>
        </w:numPr>
        <w:spacing w:before="120" w:after="120"/>
        <w:ind w:left="0"/>
      </w:pPr>
      <w:hyperlink r:id="rId11" w:anchor="7" w:history="1">
        <w:r>
          <w:rPr>
            <w:rStyle w:val="a3"/>
            <w:u w:val="none"/>
          </w:rPr>
          <w:t>Обмен значениями переменных</w:t>
        </w:r>
      </w:hyperlink>
    </w:p>
    <w:p w:rsidR="00DC6793" w:rsidRDefault="00DC6793" w:rsidP="00DC6793">
      <w:pPr>
        <w:pStyle w:val="2"/>
        <w:spacing w:before="0" w:beforeAutospacing="0" w:after="180" w:afterAutospacing="0"/>
      </w:pPr>
      <w:r>
        <w:t>Аннотация</w:t>
      </w:r>
    </w:p>
    <w:p w:rsidR="00DC6793" w:rsidRDefault="00DC6793" w:rsidP="00DC6793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 этом уроке мы познакомимся с типами данных, научимся работать с числами и узнаем о простейших функциях.</w:t>
      </w:r>
    </w:p>
    <w:p w:rsidR="00DC6793" w:rsidRDefault="00DC6793" w:rsidP="00DC6793">
      <w:pPr>
        <w:pStyle w:val="2"/>
        <w:spacing w:before="0" w:beforeAutospacing="0" w:after="0" w:afterAutospacing="0"/>
        <w:ind w:left="900" w:right="900"/>
      </w:pPr>
      <w:r>
        <w:t>Повторение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На прошлом уроке мы рассмотрели условный оператор, который позволяет выполнять различные ветки кода в зависимости от заданных условий. Научились составлять сложные условия при помощи операций </w:t>
      </w:r>
      <w:r>
        <w:rPr>
          <w:rStyle w:val="HTML"/>
          <w:rFonts w:ascii="Consolas" w:hAnsi="Consolas"/>
          <w:i w:val="0"/>
          <w:iCs w:val="0"/>
        </w:rPr>
        <w:t>not</w:t>
      </w:r>
      <w:r>
        <w:t>, </w:t>
      </w:r>
      <w:r>
        <w:rPr>
          <w:rStyle w:val="HTML"/>
          <w:rFonts w:ascii="Consolas" w:hAnsi="Consolas"/>
          <w:i w:val="0"/>
          <w:iCs w:val="0"/>
        </w:rPr>
        <w:t>and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or</w:t>
      </w:r>
      <w:r>
        <w:t>.</w:t>
      </w:r>
    </w:p>
    <w:p w:rsidR="00DC6793" w:rsidRDefault="00DC6793" w:rsidP="00DC6793">
      <w:pPr>
        <w:pStyle w:val="2"/>
        <w:spacing w:before="0" w:beforeAutospacing="0" w:after="0" w:afterAutospacing="0"/>
        <w:ind w:left="900" w:right="900"/>
      </w:pPr>
      <w:r>
        <w:t>Типы данных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Пока единственным типом данных, с которым мы работали, были строки. Теперь нам предстоит рассмотреть целые и вещественные числа. У каждого элемента данных, который встречается в программе, есть свой тип. (В случае с Python более правильный термин — «класс объекта», но об этом мы будем говорить гораздо позже).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Например, «привет» — это строка, а вот 15.3 — это число (дробное). Даже если данные не записаны прямо в программе, а получаются откуда-то еще, у них есть совершенно определенный тип. Например, на место </w:t>
      </w:r>
      <w:r>
        <w:rPr>
          <w:rStyle w:val="HTML"/>
          <w:rFonts w:ascii="Consolas" w:hAnsi="Consolas"/>
          <w:i w:val="0"/>
          <w:iCs w:val="0"/>
        </w:rPr>
        <w:t>input()</w:t>
      </w:r>
      <w:r>
        <w:t> всегда подставляется строка, а </w:t>
      </w:r>
      <w:r>
        <w:rPr>
          <w:rStyle w:val="HTML0"/>
          <w:rFonts w:ascii="Consolas" w:hAnsi="Consolas"/>
        </w:rPr>
        <w:t>2 + 2</w:t>
      </w:r>
      <w:r>
        <w:t> даст именно число 4, а не строку "4".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Пользователь может ввести с клавиатуры какие-то цифры, но в результате </w:t>
      </w:r>
      <w:r>
        <w:rPr>
          <w:rStyle w:val="HTML0"/>
          <w:rFonts w:ascii="Consolas" w:hAnsi="Consolas"/>
        </w:rPr>
        <w:t>input()</w:t>
      </w:r>
      <w:r>
        <w:t> вернет строку, состоящую из этих цифр. Если мы попытаемся, например, прибавить к этой строке 1, получим ошибку.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Давайте попробуем это сделать: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Сохраните и запустите программу. Введите любое число и посмотрите, что получится.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Ошибка возникнет потому, что в переменную </w:t>
      </w:r>
      <w:r>
        <w:rPr>
          <w:rStyle w:val="HTML"/>
          <w:rFonts w:ascii="Consolas" w:hAnsi="Consolas"/>
          <w:i w:val="0"/>
          <w:iCs w:val="0"/>
        </w:rPr>
        <w:t>а</w:t>
      </w:r>
      <w:r>
        <w:t> у нас попадает строка, а в функции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 мы пытаемся сложить эту строку из переменной </w:t>
      </w:r>
      <w:r>
        <w:rPr>
          <w:rStyle w:val="HTML"/>
          <w:rFonts w:ascii="Consolas" w:hAnsi="Consolas"/>
          <w:i w:val="0"/>
          <w:iCs w:val="0"/>
        </w:rPr>
        <w:t>а</w:t>
      </w:r>
      <w:r>
        <w:t> и число 1. Исправьте программу так, чтобы она работала.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А если нам надо работать с числами? Мы пока будем рассматривать целые и вещественные числа.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lastRenderedPageBreak/>
        <w:t>Когда речь идет о числовых данных, они записываются </w:t>
      </w:r>
      <w:r>
        <w:rPr>
          <w:rStyle w:val="a5"/>
        </w:rPr>
        <w:t>без кавычек</w:t>
      </w:r>
      <w:r>
        <w:t>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А для вещественных чисел, чтобы отделить дробную часть от целой, используют </w:t>
      </w:r>
      <w:r>
        <w:rPr>
          <w:rStyle w:val="a5"/>
        </w:rPr>
        <w:t>точку</w:t>
      </w:r>
      <w:r>
        <w:t>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На прошлом занятии мы складывали две строки: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'10'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'20'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И получали результат — строку "1020".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Давайте попробуем в этом примере убрать кавычки. В таком случае речь пойдет уже не о строках, а о двух целых числах.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И результатом функции </w:t>
      </w:r>
      <w:r>
        <w:rPr>
          <w:rStyle w:val="HTML0"/>
          <w:rFonts w:ascii="Consolas" w:hAnsi="Consolas"/>
        </w:rPr>
        <w:t>print(10 + 20)</w:t>
      </w:r>
      <w:r>
        <w:t> будет целое число 30.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А если мы попробуем сложить два вещественных числа </w:t>
      </w:r>
      <w:r>
        <w:rPr>
          <w:rStyle w:val="HTML0"/>
          <w:rFonts w:ascii="Consolas" w:hAnsi="Consolas"/>
        </w:rPr>
        <w:t>print(10.0 + 20.0)</w:t>
      </w:r>
      <w:r>
        <w:t>, результатом будет вещественное число 30.0.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Попробуйте предположить, что будет, если сложить вещественное число и целое число </w:t>
      </w:r>
      <w:r>
        <w:rPr>
          <w:rStyle w:val="HTML0"/>
          <w:rFonts w:ascii="Consolas" w:hAnsi="Consolas"/>
        </w:rPr>
        <w:t>print(10.0 + 20)</w:t>
      </w:r>
      <w:r>
        <w:t>. Почему?</w:t>
      </w:r>
    </w:p>
    <w:p w:rsidR="00DC6793" w:rsidRDefault="00DC6793" w:rsidP="00DC6793">
      <w:pPr>
        <w:pStyle w:val="2"/>
        <w:spacing w:before="0" w:beforeAutospacing="0" w:after="0" w:afterAutospacing="0"/>
        <w:ind w:left="900" w:right="900"/>
      </w:pPr>
      <w:r>
        <w:t>Операции над числами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Мы выполняли сложение двух чисел внутри функции </w:t>
      </w:r>
      <w:r>
        <w:rPr>
          <w:rStyle w:val="HTML"/>
          <w:rFonts w:ascii="Consolas" w:hAnsi="Consolas"/>
          <w:i w:val="0"/>
          <w:iCs w:val="0"/>
        </w:rPr>
        <w:t>print</w:t>
      </w:r>
      <w:r>
        <w:t>, но мы можем переменным давать нужные значения и выполнять действия над переменными.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Давайте напишем программу, которая задаст нужные значения двум переменным (10 и 20), потом вычислит их сумму, положит это значение в третью переменную и выведет на экран полученный результат. Допишите начальные строки, чтобы программа решала поставленную задачу: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...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summ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Обратите внимание: если в качестве имени переменной для суммы взять </w:t>
      </w:r>
      <w:r>
        <w:rPr>
          <w:rStyle w:val="HTML"/>
          <w:rFonts w:ascii="Consolas" w:hAnsi="Consolas"/>
          <w:i w:val="0"/>
          <w:iCs w:val="0"/>
        </w:rPr>
        <w:t>sum</w:t>
      </w:r>
      <w:r>
        <w:t>, оно выделяется цветом. Это означает, что такое имя знакомо среде и принадлежит какой-то функции, в качестве имени переменной его лучше не использовать.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Как складывать два числа, мы научились. Еще числа можно вычитать, умножать, делить, возводить в степень, получать целую часть от деления и остаток от деления нацело. Давайте разберем эти операции на примерах.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30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-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30.0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-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С вычитанием и умножением все понятно, они аналогичны сложению.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Возведение в степень обозначается двумя звездочками </w:t>
      </w:r>
      <w:r>
        <w:rPr>
          <w:rStyle w:val="HTML0"/>
          <w:rFonts w:ascii="Consolas" w:hAnsi="Consolas"/>
        </w:rPr>
        <w:t>**</w:t>
      </w:r>
      <w:r>
        <w:t>, которые должны записываться без разделителей.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9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lastRenderedPageBreak/>
        <w:t>Обратите внимание: результат деления всегда вещественный, даже если мы делим два целых числа, которые делятся нацело.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/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Попробуйте поделить на 0. Посмотрите, как будет выглядеть ошибка деления на 0.</w:t>
      </w:r>
    </w:p>
    <w:p w:rsidR="00DC6793" w:rsidRDefault="00DC6793" w:rsidP="00DC6793">
      <w:pPr>
        <w:pStyle w:val="2"/>
        <w:spacing w:before="0" w:beforeAutospacing="0" w:after="0" w:afterAutospacing="0"/>
        <w:ind w:left="900" w:right="900"/>
      </w:pPr>
      <w:r>
        <w:t>Целочисленное деление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Для реализации целочисленного деления существуют два действия: деление нацело и остаток от деления нацело. Получение целой части от деления обозначается как удвоенный знак деления, а остатка от деления нацело — </w:t>
      </w:r>
      <w:r>
        <w:rPr>
          <w:rStyle w:val="HTML0"/>
          <w:rFonts w:ascii="Consolas" w:hAnsi="Consolas"/>
        </w:rPr>
        <w:t>%</w:t>
      </w:r>
      <w:r>
        <w:t>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Давайте подробнее разберем эти операции. Что будет выведено в результате этих действий?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//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%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//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%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//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%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11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Допустим, вам известны результаты </w:t>
      </w:r>
      <w:r>
        <w:rPr>
          <w:rStyle w:val="HTML0"/>
          <w:rFonts w:ascii="Consolas" w:hAnsi="Consolas"/>
        </w:rPr>
        <w:t>a // b</w:t>
      </w:r>
      <w:r>
        <w:t>, </w:t>
      </w:r>
      <w:r>
        <w:rPr>
          <w:rStyle w:val="HTML0"/>
          <w:rFonts w:ascii="Consolas" w:hAnsi="Consolas"/>
        </w:rPr>
        <w:t>a % b</w:t>
      </w:r>
      <w:r>
        <w:t> и число </w:t>
      </w:r>
      <w:r>
        <w:rPr>
          <w:rStyle w:val="HTML"/>
          <w:rFonts w:ascii="Consolas" w:hAnsi="Consolas"/>
          <w:i w:val="0"/>
          <w:iCs w:val="0"/>
        </w:rPr>
        <w:t>b</w:t>
      </w:r>
      <w:r>
        <w:t>, напишите формулу, как найти число </w:t>
      </w:r>
      <w:r>
        <w:rPr>
          <w:rStyle w:val="HTML"/>
          <w:rFonts w:ascii="Consolas" w:hAnsi="Consolas"/>
          <w:i w:val="0"/>
          <w:iCs w:val="0"/>
        </w:rPr>
        <w:t>a</w:t>
      </w:r>
      <w:r>
        <w:t>?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Давайте проверим вашу формулу: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b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…А сюда напишем формулу…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Обратите внимание на порядок выполнения действий в вашей формуле. Целочисленное деление имеет тот же приоритет, что и обычное деление, значит, будет выполнятся раньше, чем вычитание и сложение. Для изменения приоритета выполнения операций используются скобки, все так же, как в математике.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А теперь, немного разобравшись с этими операциями, попробуйте предположить, что выведется на экран после выполнения следующего куска кода: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//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%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A6E3A"/>
          <w:sz w:val="24"/>
          <w:szCs w:val="24"/>
        </w:rPr>
        <w:t>-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//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-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%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Определите, что будет выведено на экран?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990055"/>
          <w:sz w:val="24"/>
          <w:szCs w:val="24"/>
          <w:lang w:val="en-US"/>
        </w:rPr>
        <w:t>15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c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/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>c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C6793" w:rsidRDefault="00DC6793" w:rsidP="00DC6793">
      <w:pPr>
        <w:pStyle w:val="2"/>
        <w:spacing w:before="0" w:beforeAutospacing="0" w:after="0" w:afterAutospacing="0"/>
        <w:ind w:left="900" w:right="900"/>
      </w:pPr>
      <w:r>
        <w:lastRenderedPageBreak/>
        <w:t>Приоритет операций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Мы уже изучили несколько типов операций в языке Python:</w:t>
      </w:r>
    </w:p>
    <w:p w:rsidR="00DC6793" w:rsidRDefault="00DC6793" w:rsidP="00DC6793">
      <w:pPr>
        <w:numPr>
          <w:ilvl w:val="0"/>
          <w:numId w:val="13"/>
        </w:numPr>
        <w:spacing w:after="180"/>
        <w:ind w:left="1140" w:right="900"/>
      </w:pPr>
      <w:r>
        <w:t>Операции присваивания (</w:t>
      </w:r>
      <w:r>
        <w:rPr>
          <w:rStyle w:val="HTML0"/>
          <w:rFonts w:ascii="Consolas" w:eastAsiaTheme="minorHAnsi" w:hAnsi="Consolas"/>
        </w:rPr>
        <w:t>=</w:t>
      </w:r>
      <w:r>
        <w:t>, </w:t>
      </w:r>
      <w:r>
        <w:rPr>
          <w:rStyle w:val="HTML0"/>
          <w:rFonts w:ascii="Consolas" w:eastAsiaTheme="minorHAnsi" w:hAnsi="Consolas"/>
        </w:rPr>
        <w:t>+=</w:t>
      </w:r>
      <w:r>
        <w:t>, </w:t>
      </w:r>
      <w:r>
        <w:rPr>
          <w:rStyle w:val="HTML0"/>
          <w:rFonts w:ascii="Consolas" w:eastAsiaTheme="minorHAnsi" w:hAnsi="Consolas"/>
        </w:rPr>
        <w:t>-=</w:t>
      </w:r>
      <w:r>
        <w:t>, </w:t>
      </w:r>
      <w:r>
        <w:rPr>
          <w:rStyle w:val="HTML0"/>
          <w:rFonts w:ascii="Consolas" w:eastAsiaTheme="minorHAnsi" w:hAnsi="Consolas"/>
        </w:rPr>
        <w:t>*=</w:t>
      </w:r>
      <w:r>
        <w:t> и т. д.)</w:t>
      </w:r>
    </w:p>
    <w:p w:rsidR="00DC6793" w:rsidRDefault="00DC6793" w:rsidP="00DC6793">
      <w:pPr>
        <w:numPr>
          <w:ilvl w:val="0"/>
          <w:numId w:val="13"/>
        </w:numPr>
        <w:spacing w:after="180"/>
        <w:ind w:left="1140" w:right="900"/>
      </w:pPr>
      <w:r>
        <w:t>Операции сравнения (</w:t>
      </w:r>
      <w:r>
        <w:rPr>
          <w:rStyle w:val="HTML0"/>
          <w:rFonts w:ascii="Consolas" w:eastAsiaTheme="minorHAnsi" w:hAnsi="Consolas"/>
        </w:rPr>
        <w:t>==</w:t>
      </w:r>
      <w:r>
        <w:t>, </w:t>
      </w:r>
      <w:r>
        <w:rPr>
          <w:rStyle w:val="HTML0"/>
          <w:rFonts w:ascii="Consolas" w:eastAsiaTheme="minorHAnsi" w:hAnsi="Consolas"/>
        </w:rPr>
        <w:t>!=</w:t>
      </w:r>
      <w:r>
        <w:t>, </w:t>
      </w:r>
      <w:r>
        <w:rPr>
          <w:rStyle w:val="HTML0"/>
          <w:rFonts w:ascii="Consolas" w:eastAsiaTheme="minorHAnsi" w:hAnsi="Consolas"/>
        </w:rPr>
        <w:t>&gt;</w:t>
      </w:r>
      <w:r>
        <w:t>, </w:t>
      </w:r>
      <w:r>
        <w:rPr>
          <w:rStyle w:val="HTML0"/>
          <w:rFonts w:ascii="Consolas" w:eastAsiaTheme="minorHAnsi" w:hAnsi="Consolas"/>
        </w:rPr>
        <w:t>&lt;</w:t>
      </w:r>
      <w:r>
        <w:t>, </w:t>
      </w:r>
      <w:r>
        <w:rPr>
          <w:rStyle w:val="HTML0"/>
          <w:rFonts w:ascii="Consolas" w:eastAsiaTheme="minorHAnsi" w:hAnsi="Consolas"/>
        </w:rPr>
        <w:t>&gt;=</w:t>
      </w:r>
      <w:r>
        <w:t>, </w:t>
      </w:r>
      <w:r>
        <w:rPr>
          <w:rStyle w:val="HTML0"/>
          <w:rFonts w:ascii="Consolas" w:eastAsiaTheme="minorHAnsi" w:hAnsi="Consolas"/>
        </w:rPr>
        <w:t>&lt;=</w:t>
      </w:r>
      <w:r>
        <w:t>)</w:t>
      </w:r>
    </w:p>
    <w:p w:rsidR="00DC6793" w:rsidRDefault="00DC6793" w:rsidP="00DC6793">
      <w:pPr>
        <w:numPr>
          <w:ilvl w:val="0"/>
          <w:numId w:val="13"/>
        </w:numPr>
        <w:spacing w:after="180"/>
        <w:ind w:left="1140" w:right="900"/>
      </w:pPr>
      <w:r>
        <w:t>Арифметические операции (</w:t>
      </w:r>
      <w:r>
        <w:rPr>
          <w:rStyle w:val="HTML0"/>
          <w:rFonts w:ascii="Consolas" w:eastAsiaTheme="minorHAnsi" w:hAnsi="Consolas"/>
        </w:rPr>
        <w:t>+</w:t>
      </w:r>
      <w:r>
        <w:t>, </w:t>
      </w:r>
      <w:r>
        <w:rPr>
          <w:rStyle w:val="HTML0"/>
          <w:rFonts w:ascii="Consolas" w:eastAsiaTheme="minorHAnsi" w:hAnsi="Consolas"/>
        </w:rPr>
        <w:t>-</w:t>
      </w:r>
      <w:r>
        <w:t>, </w:t>
      </w:r>
      <w:r>
        <w:rPr>
          <w:rStyle w:val="HTML0"/>
          <w:rFonts w:ascii="Consolas" w:eastAsiaTheme="minorHAnsi" w:hAnsi="Consolas"/>
        </w:rPr>
        <w:t>*</w:t>
      </w:r>
      <w:r>
        <w:t>, </w:t>
      </w:r>
      <w:r>
        <w:rPr>
          <w:rStyle w:val="HTML0"/>
          <w:rFonts w:ascii="Consolas" w:eastAsiaTheme="minorHAnsi" w:hAnsi="Consolas"/>
        </w:rPr>
        <w:t>/</w:t>
      </w:r>
      <w:r>
        <w:t>, </w:t>
      </w:r>
      <w:r>
        <w:rPr>
          <w:rStyle w:val="HTML0"/>
          <w:rFonts w:ascii="Consolas" w:eastAsiaTheme="minorHAnsi" w:hAnsi="Consolas"/>
        </w:rPr>
        <w:t>%</w:t>
      </w:r>
      <w:r>
        <w:t>, </w:t>
      </w:r>
      <w:r>
        <w:rPr>
          <w:rStyle w:val="HTML0"/>
          <w:rFonts w:ascii="Consolas" w:eastAsiaTheme="minorHAnsi" w:hAnsi="Consolas"/>
        </w:rPr>
        <w:t>//</w:t>
      </w:r>
      <w:r>
        <w:t>)</w:t>
      </w:r>
    </w:p>
    <w:p w:rsidR="00DC6793" w:rsidRDefault="00DC6793" w:rsidP="00DC6793">
      <w:pPr>
        <w:numPr>
          <w:ilvl w:val="0"/>
          <w:numId w:val="13"/>
        </w:numPr>
        <w:spacing w:after="180"/>
        <w:ind w:left="1140" w:right="900"/>
      </w:pPr>
      <w:r>
        <w:t>Логические операции (</w:t>
      </w:r>
      <w:r>
        <w:rPr>
          <w:rStyle w:val="HTML0"/>
          <w:rFonts w:ascii="Consolas" w:eastAsiaTheme="minorHAnsi" w:hAnsi="Consolas"/>
        </w:rPr>
        <w:t>and</w:t>
      </w:r>
      <w:r>
        <w:t>, </w:t>
      </w:r>
      <w:r>
        <w:rPr>
          <w:rStyle w:val="HTML0"/>
          <w:rFonts w:ascii="Consolas" w:eastAsiaTheme="minorHAnsi" w:hAnsi="Consolas"/>
        </w:rPr>
        <w:t>or</w:t>
      </w:r>
      <w:r>
        <w:t>, </w:t>
      </w:r>
      <w:r>
        <w:rPr>
          <w:rStyle w:val="HTML0"/>
          <w:rFonts w:ascii="Consolas" w:eastAsiaTheme="minorHAnsi" w:hAnsi="Consolas"/>
        </w:rPr>
        <w:t>not</w:t>
      </w:r>
      <w: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Есть и другие, с которыми познакомимся позднее. Все эти операции могут использоваться совместно в довольно сложных конструкциях, поэтому нужно помнить о приоритете операций и в случае необходимости менять его при помощи скобок.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Итак, приоритет выполнения операций в Python от высшего (выполняется первой) до низшего:</w:t>
      </w:r>
    </w:p>
    <w:p w:rsidR="00DC6793" w:rsidRDefault="00DC6793" w:rsidP="00DC6793">
      <w:pPr>
        <w:numPr>
          <w:ilvl w:val="0"/>
          <w:numId w:val="14"/>
        </w:numPr>
        <w:spacing w:after="180"/>
        <w:ind w:left="1140" w:right="900"/>
      </w:pPr>
      <w:r>
        <w:t>Возведение в степень (</w:t>
      </w:r>
      <w:r>
        <w:rPr>
          <w:rStyle w:val="HTML0"/>
          <w:rFonts w:ascii="Consolas" w:eastAsiaTheme="minorHAnsi" w:hAnsi="Consolas"/>
        </w:rPr>
        <w:t>**</w:t>
      </w:r>
      <w:r>
        <w:t>).</w:t>
      </w:r>
    </w:p>
    <w:p w:rsidR="00DC6793" w:rsidRDefault="00DC6793" w:rsidP="00DC6793">
      <w:pPr>
        <w:numPr>
          <w:ilvl w:val="0"/>
          <w:numId w:val="14"/>
        </w:numPr>
        <w:spacing w:after="180"/>
        <w:ind w:left="1140" w:right="900"/>
      </w:pPr>
      <w:r>
        <w:t>Унарный минус (</w:t>
      </w:r>
      <w:r>
        <w:rPr>
          <w:rStyle w:val="HTML0"/>
          <w:rFonts w:ascii="Consolas" w:eastAsiaTheme="minorHAnsi" w:hAnsi="Consolas"/>
        </w:rPr>
        <w:t>-</w:t>
      </w:r>
      <w:r>
        <w:t>). Используется для получения, например, противоположного числа.</w:t>
      </w:r>
    </w:p>
    <w:p w:rsidR="00DC6793" w:rsidRDefault="00DC6793" w:rsidP="00DC6793">
      <w:pPr>
        <w:numPr>
          <w:ilvl w:val="0"/>
          <w:numId w:val="14"/>
        </w:numPr>
        <w:spacing w:after="180"/>
        <w:ind w:left="1140" w:right="900"/>
      </w:pPr>
      <w:r>
        <w:t>Умножение, деление (</w:t>
      </w:r>
      <w:r>
        <w:rPr>
          <w:rStyle w:val="HTML0"/>
          <w:rFonts w:ascii="Consolas" w:eastAsiaTheme="minorHAnsi" w:hAnsi="Consolas"/>
        </w:rPr>
        <w:t>* / % //</w:t>
      </w:r>
      <w:r>
        <w:t>).</w:t>
      </w:r>
    </w:p>
    <w:p w:rsidR="00DC6793" w:rsidRDefault="00DC6793" w:rsidP="00DC6793">
      <w:pPr>
        <w:numPr>
          <w:ilvl w:val="0"/>
          <w:numId w:val="14"/>
        </w:numPr>
        <w:spacing w:after="180"/>
        <w:ind w:left="1140" w:right="900"/>
      </w:pPr>
      <w:r>
        <w:t>Сложение и вычитание (</w:t>
      </w:r>
      <w:r>
        <w:rPr>
          <w:rStyle w:val="HTML0"/>
          <w:rFonts w:ascii="Consolas" w:eastAsiaTheme="minorHAnsi" w:hAnsi="Consolas"/>
        </w:rPr>
        <w:t>+ -</w:t>
      </w:r>
      <w:r>
        <w:t>).</w:t>
      </w:r>
    </w:p>
    <w:p w:rsidR="00DC6793" w:rsidRDefault="00DC6793" w:rsidP="00DC6793">
      <w:pPr>
        <w:numPr>
          <w:ilvl w:val="0"/>
          <w:numId w:val="14"/>
        </w:numPr>
        <w:spacing w:after="180"/>
        <w:ind w:left="1140" w:right="900"/>
      </w:pPr>
      <w:r>
        <w:t>Операции сравнения (</w:t>
      </w:r>
      <w:r>
        <w:rPr>
          <w:rStyle w:val="HTML0"/>
          <w:rFonts w:ascii="Consolas" w:eastAsiaTheme="minorHAnsi" w:hAnsi="Consolas"/>
        </w:rPr>
        <w:t>&lt;= &lt; &gt; &gt;=</w:t>
      </w:r>
      <w:r>
        <w:t>).</w:t>
      </w:r>
    </w:p>
    <w:p w:rsidR="00DC6793" w:rsidRDefault="00DC6793" w:rsidP="00DC6793">
      <w:pPr>
        <w:numPr>
          <w:ilvl w:val="0"/>
          <w:numId w:val="14"/>
        </w:numPr>
        <w:spacing w:after="180"/>
        <w:ind w:left="1140" w:right="900"/>
      </w:pPr>
      <w:r>
        <w:t>Операции равенства (</w:t>
      </w:r>
      <w:r>
        <w:rPr>
          <w:rStyle w:val="HTML0"/>
          <w:rFonts w:ascii="Consolas" w:eastAsiaTheme="minorHAnsi" w:hAnsi="Consolas"/>
        </w:rPr>
        <w:t>== !=</w:t>
      </w:r>
      <w:r>
        <w:t>).</w:t>
      </w:r>
    </w:p>
    <w:p w:rsidR="00DC6793" w:rsidRDefault="00DC6793" w:rsidP="00DC6793">
      <w:pPr>
        <w:numPr>
          <w:ilvl w:val="0"/>
          <w:numId w:val="14"/>
        </w:numPr>
        <w:spacing w:after="180"/>
        <w:ind w:left="1140" w:right="900"/>
      </w:pPr>
      <w:r>
        <w:t>Операции присваивания (</w:t>
      </w:r>
      <w:r>
        <w:rPr>
          <w:rStyle w:val="HTML0"/>
          <w:rFonts w:ascii="Consolas" w:eastAsiaTheme="minorHAnsi" w:hAnsi="Consolas"/>
        </w:rPr>
        <w:t>=</w:t>
      </w:r>
      <w:r>
        <w:t>).</w:t>
      </w:r>
    </w:p>
    <w:p w:rsidR="00DC6793" w:rsidRDefault="00DC6793" w:rsidP="00DC6793">
      <w:pPr>
        <w:numPr>
          <w:ilvl w:val="0"/>
          <w:numId w:val="14"/>
        </w:numPr>
        <w:spacing w:after="180"/>
        <w:ind w:left="1140" w:right="900"/>
      </w:pPr>
      <w:r>
        <w:t>Логические операции (</w:t>
      </w:r>
      <w:r>
        <w:rPr>
          <w:rStyle w:val="HTML0"/>
          <w:rFonts w:ascii="Consolas" w:eastAsiaTheme="minorHAnsi" w:hAnsi="Consolas"/>
        </w:rPr>
        <w:t>not or and</w:t>
      </w:r>
      <w:r>
        <w:t>).</w:t>
      </w:r>
    </w:p>
    <w:p w:rsidR="00DC6793" w:rsidRDefault="00DC6793" w:rsidP="00DC6793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Если используются операции с разными приоритетами, попробуйте добавить пробелы вокруг операций с самым низким приоритетом. Руководствуйтесь своими собственными суждениями, но никогда не используйте более одного пробела и всегда используйте одинаковое количество пробелов по обе стороны бинарной операции.</w:t>
      </w:r>
    </w:p>
    <w:p w:rsidR="00DC6793" w:rsidRDefault="00DC6793" w:rsidP="00DC6793">
      <w:pPr>
        <w:pStyle w:val="2"/>
        <w:spacing w:before="0" w:beforeAutospacing="0" w:after="0" w:afterAutospacing="0"/>
        <w:ind w:left="900" w:right="900"/>
      </w:pPr>
      <w:r>
        <w:t>Простейшие функции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С действиями над числами определились, осталось разобраться, как получать числа из ввода. Здесь нам поможет важное новое понятие — </w:t>
      </w:r>
      <w:r>
        <w:rPr>
          <w:rStyle w:val="a5"/>
        </w:rPr>
        <w:t>функция</w:t>
      </w:r>
      <w:r>
        <w:t>. В математике функция из одного числа (или даже нескольких) делает другое.</w:t>
      </w:r>
    </w:p>
    <w:p w:rsidR="00DC6793" w:rsidRDefault="00DC6793" w:rsidP="00DC6793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Функция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В программировании (и в Python, в частности) функция — это сущность, которая из одного (или даже нескольких) значений делает другое. При этом она может еще и выполнять какие-то действия.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Например, есть функция модуля у = |x|, аналогично в Python есть функция </w:t>
      </w:r>
      <w:r>
        <w:rPr>
          <w:rStyle w:val="HTML0"/>
          <w:rFonts w:ascii="Consolas" w:hAnsi="Consolas"/>
        </w:rPr>
        <w:t>y = abs(x)</w:t>
      </w:r>
      <w:r>
        <w:t>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lastRenderedPageBreak/>
        <w:t>Но функции в Python необязательно принимают только числа.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Для того чтобы вводить числа с клавиатуры и потом работать с ними, необходимо найти функцию, которая из строки делает число. И такие функции есть!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Тип данных целых чисел в Python называется </w:t>
      </w:r>
      <w:r>
        <w:rPr>
          <w:rStyle w:val="a5"/>
        </w:rPr>
        <w:t>int</w:t>
      </w:r>
      <w:r>
        <w:t>, дробных чисел — </w:t>
      </w:r>
      <w:r>
        <w:rPr>
          <w:rStyle w:val="a5"/>
        </w:rPr>
        <w:t>float</w:t>
      </w:r>
      <w:r>
        <w:t>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Одноименные функции принимают в качестве аргумента строку и возвращают число, если в этой строке было записано число (иначе выдают ошибку):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b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Или можно написать даже так: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r>
        <w:rPr>
          <w:rStyle w:val="token"/>
          <w:rFonts w:ascii="Consolas" w:hAnsi="Consolas"/>
          <w:color w:val="999999"/>
          <w:sz w:val="24"/>
          <w:szCs w:val="24"/>
        </w:rPr>
        <w:t>())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что будет означать — «получи строку из ввода, сделай из нее целое число и результат помести в переменную </w:t>
      </w:r>
      <w:r>
        <w:rPr>
          <w:rStyle w:val="HTML"/>
          <w:rFonts w:ascii="Consolas" w:hAnsi="Consolas"/>
          <w:i w:val="0"/>
          <w:iCs w:val="0"/>
        </w:rPr>
        <w:t>а</w:t>
      </w:r>
      <w:r>
        <w:t>».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И тогда предыдущая программа может быть записана в виде: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Но можно сократить код еще, написав вот так: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r>
        <w:rPr>
          <w:rStyle w:val="token"/>
          <w:rFonts w:ascii="Consolas" w:hAnsi="Consolas"/>
          <w:color w:val="999999"/>
          <w:sz w:val="24"/>
          <w:szCs w:val="24"/>
        </w:rPr>
        <w:t>())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Функция int может быть применена и для получения целого числа из вещественного, в таком случае дробная часть будет отброшена (без округления).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Например, </w:t>
      </w:r>
      <w:r>
        <w:rPr>
          <w:rStyle w:val="HTML0"/>
          <w:rFonts w:ascii="Consolas" w:hAnsi="Consolas"/>
        </w:rPr>
        <w:t>print(int(20.5 + 34.1))</w:t>
      </w:r>
      <w:r>
        <w:t> выдаст на экран число 54, хотя, если сложить эти числа и не отправлять их в фунцкию </w:t>
      </w:r>
      <w:r>
        <w:rPr>
          <w:rStyle w:val="HTML"/>
          <w:rFonts w:ascii="Consolas" w:hAnsi="Consolas"/>
          <w:i w:val="0"/>
          <w:iCs w:val="0"/>
        </w:rPr>
        <w:t>int</w:t>
      </w:r>
      <w:r>
        <w:t>, результат будет 54.6.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Попробуйте решить задачи: «Сложить два числа», «Сложить еще два числа», «Одно число».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В Python cуществует огромное количество различных функций, мы будем знакомиться с ними постепенно. Так, например, для строки можно определить еще и ее длину.</w:t>
      </w:r>
    </w:p>
    <w:p w:rsidR="00DC6793" w:rsidRDefault="00DC6793" w:rsidP="00DC6793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Длина строки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Длина строки — это количество символов в строке.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Для определения длины строки используется стандартная функция Python </w:t>
      </w:r>
      <w:r>
        <w:rPr>
          <w:rStyle w:val="a5"/>
        </w:rPr>
        <w:t>len()</w:t>
      </w:r>
      <w:r>
        <w:t>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На примере функции </w:t>
      </w:r>
      <w:r>
        <w:rPr>
          <w:rStyle w:val="HTML"/>
          <w:rFonts w:ascii="Consolas" w:hAnsi="Consolas"/>
          <w:i w:val="0"/>
          <w:iCs w:val="0"/>
        </w:rPr>
        <w:t>len</w:t>
      </w:r>
      <w:r>
        <w:t> разберемся с основными понятиями, связанными с использованием функций. Изучите код: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word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length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len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'Вы ввели слово длиной'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length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'букв.'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Использование в программе функции называется «вызов функции». Он устроен так: пишем имя функции — </w:t>
      </w:r>
      <w:r>
        <w:rPr>
          <w:rStyle w:val="HTML"/>
          <w:rFonts w:ascii="Consolas" w:hAnsi="Consolas"/>
          <w:i w:val="0"/>
          <w:iCs w:val="0"/>
        </w:rPr>
        <w:t>len</w:t>
      </w:r>
      <w:r>
        <w:t>, а затем в скобках те данные, которые мы передаем этой функции, чтобы она что-то с ними сделала. Такие данные называются </w:t>
      </w:r>
      <w:r>
        <w:rPr>
          <w:rStyle w:val="a5"/>
        </w:rPr>
        <w:t>аргументами</w:t>
      </w:r>
      <w:r>
        <w:t>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В нашем примере данные в скобках должны быть строкой. Мы выбрали в качестве данных значение переменной </w:t>
      </w:r>
      <w:r>
        <w:rPr>
          <w:rStyle w:val="HTML"/>
          <w:rFonts w:ascii="Consolas" w:hAnsi="Consolas"/>
          <w:i w:val="0"/>
          <w:iCs w:val="0"/>
        </w:rPr>
        <w:t>word</w:t>
      </w:r>
      <w:r>
        <w:t>, которое пользователь до этого ввел с клавиатуры. То есть значение переменной </w:t>
      </w:r>
      <w:r>
        <w:rPr>
          <w:rStyle w:val="HTML"/>
          <w:rFonts w:ascii="Consolas" w:hAnsi="Consolas"/>
          <w:i w:val="0"/>
          <w:iCs w:val="0"/>
        </w:rPr>
        <w:t>word</w:t>
      </w:r>
      <w:r>
        <w:t> выступает здесь в роли аргумента. А функция </w:t>
      </w:r>
      <w:r>
        <w:rPr>
          <w:rStyle w:val="HTML"/>
          <w:rFonts w:ascii="Consolas" w:hAnsi="Consolas"/>
          <w:i w:val="0"/>
          <w:iCs w:val="0"/>
        </w:rPr>
        <w:t>len</w:t>
      </w:r>
      <w:r>
        <w:t> выдает длину этой строки. Если пользователь ввел, например, «привет», </w:t>
      </w:r>
      <w:r>
        <w:rPr>
          <w:rStyle w:val="HTML"/>
          <w:rFonts w:ascii="Consolas" w:hAnsi="Consolas"/>
          <w:i w:val="0"/>
          <w:iCs w:val="0"/>
        </w:rPr>
        <w:t>word</w:t>
      </w:r>
      <w:r>
        <w:t> оказывается равно строке «привет», и на место </w:t>
      </w:r>
      <w:r>
        <w:rPr>
          <w:rStyle w:val="HTML0"/>
          <w:rFonts w:ascii="Consolas" w:hAnsi="Consolas"/>
        </w:rPr>
        <w:t>len(word)</w:t>
      </w:r>
      <w:r>
        <w:t> подставляется длина строки «привет», то есть 6.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Обратите внимание: каждый раз, когда мы пишем имя переменной (кроме самого первого раза — в операции присваивания слева от знака равно), вместо этого имени интерпретатор подставляет значение переменной.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Точно так же на место вызова функции (то есть имени функции и ее аргументов в скобках) подставляется результат ее работы, это называется </w:t>
      </w:r>
      <w:r>
        <w:rPr>
          <w:rStyle w:val="a5"/>
        </w:rPr>
        <w:t>возвращаемое значение функции</w:t>
      </w:r>
      <w:r>
        <w:t>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Таким образом, функция </w:t>
      </w:r>
      <w:r>
        <w:rPr>
          <w:rStyle w:val="HTML"/>
          <w:rFonts w:ascii="Consolas" w:hAnsi="Consolas"/>
          <w:i w:val="0"/>
          <w:iCs w:val="0"/>
        </w:rPr>
        <w:t>len</w:t>
      </w:r>
      <w:r>
        <w:t> возвращает длину своего аргумента. </w:t>
      </w:r>
      <w:r>
        <w:rPr>
          <w:rStyle w:val="HTML"/>
          <w:rFonts w:ascii="Consolas" w:hAnsi="Consolas"/>
          <w:i w:val="0"/>
          <w:iCs w:val="0"/>
        </w:rPr>
        <w:t>input</w:t>
      </w:r>
      <w:r>
        <w:t> — тоже функция (отсюда скобки), она может работать, не принимая никаких аргументов, а может в качестве аргумента принимать сообщение, которое надо вывести перед ожиданием пользовательского ввода. Но всегда считывает строку с клавиатуры и возвращает ее.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rPr>
          <w:rStyle w:val="HTML"/>
          <w:rFonts w:ascii="Consolas" w:hAnsi="Consolas"/>
          <w:i w:val="0"/>
          <w:iCs w:val="0"/>
        </w:rPr>
        <w:t>print</w:t>
      </w:r>
      <w:r>
        <w:t> — тоже функция, она не возвращает никакого осмысленного значения, зато выводит свои аргументы на экран. Эта функция может принимать не один аргумент, а сколько угодно. Несколько аргументов одной функции следует разделять запятыми.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На самом деле функция сама по себе — это фактически небольшая программа, но об этом позже.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Функции безразлично происхождение значений, которые ей передали в качестве аргумента. Это может быть значение переменной, результат работы другой функции или записанное прямо в коде значение: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'Это слово длиной'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len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'абракадабра'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'букв.'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Обратите внимание: в предыдущем примере значение переменной </w:t>
      </w:r>
      <w:r>
        <w:rPr>
          <w:rStyle w:val="HTML"/>
          <w:rFonts w:ascii="Consolas" w:hAnsi="Consolas"/>
          <w:i w:val="0"/>
          <w:iCs w:val="0"/>
        </w:rPr>
        <w:t>word</w:t>
      </w:r>
      <w:r>
        <w:t> вообще никак не изменилось от вызова функции </w:t>
      </w:r>
      <w:r>
        <w:rPr>
          <w:rStyle w:val="HTML"/>
          <w:rFonts w:ascii="Consolas" w:hAnsi="Consolas"/>
          <w:i w:val="0"/>
          <w:iCs w:val="0"/>
        </w:rPr>
        <w:t>len</w:t>
      </w:r>
      <w:r>
        <w:t>. C другой стороны, вызов функции может стоять где угодно, необязательно сразу класть возвращаемое значение в переменную.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Как существует функция </w:t>
      </w:r>
      <w:r>
        <w:rPr>
          <w:rStyle w:val="HTML"/>
          <w:rFonts w:ascii="Consolas" w:hAnsi="Consolas"/>
          <w:i w:val="0"/>
          <w:iCs w:val="0"/>
        </w:rPr>
        <w:t>int</w:t>
      </w:r>
      <w:r>
        <w:t>, которая пытается сделать из того, что ей передали, целое число, так же существует и функция </w:t>
      </w:r>
      <w:r>
        <w:rPr>
          <w:rStyle w:val="HTML"/>
          <w:rFonts w:ascii="Consolas" w:hAnsi="Consolas"/>
          <w:i w:val="0"/>
          <w:iCs w:val="0"/>
        </w:rPr>
        <w:t>str</w:t>
      </w:r>
      <w:r>
        <w:t>, которая возвращает строку из тех данных, что в нее передали.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str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str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DC6793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'1020'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'10'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token"/>
          <w:rFonts w:ascii="Consolas" w:hAnsi="Consolas"/>
          <w:color w:val="669900"/>
          <w:sz w:val="24"/>
          <w:szCs w:val="24"/>
          <w:lang w:val="en-US"/>
        </w:rPr>
        <w:t>'20'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C6793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DC6793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30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lastRenderedPageBreak/>
        <w:t>Каждый раз, когда вы пишете программу, важно понимать, какой тип имеет каждое значение и каждая переменная.</w:t>
      </w:r>
    </w:p>
    <w:p w:rsidR="00DC6793" w:rsidRDefault="00DC6793" w:rsidP="00DC6793">
      <w:pPr>
        <w:pStyle w:val="2"/>
        <w:spacing w:before="0" w:beforeAutospacing="0" w:after="0" w:afterAutospacing="0"/>
        <w:ind w:left="900" w:right="900"/>
      </w:pPr>
      <w:r>
        <w:t>Обмен значениями переменных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Мы изучили операции с различными типами данных.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Давайте попробуем написать программу, которая поменяет местами содержимое переменных </w:t>
      </w:r>
      <w:r>
        <w:rPr>
          <w:rStyle w:val="HTML"/>
          <w:rFonts w:ascii="Consolas" w:hAnsi="Consolas"/>
          <w:i w:val="0"/>
          <w:iCs w:val="0"/>
        </w:rPr>
        <w:t>а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b</w:t>
      </w:r>
      <w:r>
        <w:t>. Пусть есть такой код: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b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...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...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b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Что надо вписать в пропущенные места, чтобы в </w:t>
      </w:r>
      <w:r>
        <w:rPr>
          <w:rStyle w:val="HTML"/>
          <w:rFonts w:ascii="Consolas" w:hAnsi="Consolas"/>
          <w:i w:val="0"/>
          <w:iCs w:val="0"/>
        </w:rPr>
        <w:t>а</w:t>
      </w:r>
      <w:r>
        <w:t> лежало 5, а в </w:t>
      </w:r>
      <w:r>
        <w:rPr>
          <w:rStyle w:val="HTML"/>
          <w:rFonts w:ascii="Consolas" w:hAnsi="Consolas"/>
          <w:i w:val="0"/>
          <w:iCs w:val="0"/>
        </w:rPr>
        <w:t>b</w:t>
      </w:r>
      <w:r>
        <w:t> лежало 3? При этом числами 3 и 5 пользоваться нельзя.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Как один из вариантов можно использовать дополнительную переменную: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b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с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a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b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b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c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b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А теперь попробуйте написать вариант без дополнительной переменной, через сумму двух чисел.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Но нам повезло, что мы изучаем язык Python, потому что он и поддерживает более простой вариант записи: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b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DC6793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</w:p>
    <w:p w:rsidR="00DC6793" w:rsidRP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C6793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C6793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DC6793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b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t>Значения переменных, которые расположены справа от знака «присвоить», в указанном порядке помещаются в переменные слева, в порядке их указания.</w:t>
      </w:r>
    </w:p>
    <w:p w:rsidR="00DC6793" w:rsidRDefault="00DC6793" w:rsidP="00DC6793">
      <w:pPr>
        <w:pStyle w:val="a4"/>
        <w:spacing w:before="120" w:beforeAutospacing="0" w:after="240" w:afterAutospacing="0"/>
        <w:ind w:left="900" w:right="900"/>
      </w:pPr>
      <w:r>
        <w:lastRenderedPageBreak/>
        <w:t>Так, используя множественное присваивание, можно задавать нескольким переменным одно значение:</w:t>
      </w:r>
    </w:p>
    <w:p w:rsidR="00DC6793" w:rsidRDefault="00DC6793" w:rsidP="00DC6793">
      <w:pPr>
        <w:pStyle w:val="HTML1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b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c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</w:p>
    <w:p w:rsidR="00F12C76" w:rsidRPr="00DC6793" w:rsidRDefault="00F12C76" w:rsidP="00DC6793">
      <w:bookmarkStart w:id="0" w:name="_GoBack"/>
      <w:bookmarkEnd w:id="0"/>
    </w:p>
    <w:sectPr w:rsidR="00F12C76" w:rsidRPr="00DC6793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12"/>
  </w:num>
  <w:num w:numId="6">
    <w:abstractNumId w:val="13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6"/>
  </w:num>
  <w:num w:numId="12">
    <w:abstractNumId w:val="1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0F3798"/>
    <w:rsid w:val="001C09B5"/>
    <w:rsid w:val="00210B86"/>
    <w:rsid w:val="00510DE6"/>
    <w:rsid w:val="00546398"/>
    <w:rsid w:val="006C0B77"/>
    <w:rsid w:val="006E44AE"/>
    <w:rsid w:val="007873A4"/>
    <w:rsid w:val="007D3767"/>
    <w:rsid w:val="008242FF"/>
    <w:rsid w:val="00870751"/>
    <w:rsid w:val="00876387"/>
    <w:rsid w:val="008A1CB0"/>
    <w:rsid w:val="00922C48"/>
    <w:rsid w:val="009E4365"/>
    <w:rsid w:val="009E5D30"/>
    <w:rsid w:val="00B915B7"/>
    <w:rsid w:val="00CE24DA"/>
    <w:rsid w:val="00D56212"/>
    <w:rsid w:val="00DC6793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77/materials/61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77/materials/613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77/materials/6137" TargetMode="External"/><Relationship Id="rId11" Type="http://schemas.openxmlformats.org/officeDocument/2006/relationships/hyperlink" Target="https://lyceum.yandex.ru/courses/468/groups/3752/lessons/2477/materials/6137" TargetMode="External"/><Relationship Id="rId5" Type="http://schemas.openxmlformats.org/officeDocument/2006/relationships/hyperlink" Target="https://lyceum.yandex.ru/courses/468/groups/3752/lessons/2477/materials/6137" TargetMode="External"/><Relationship Id="rId10" Type="http://schemas.openxmlformats.org/officeDocument/2006/relationships/hyperlink" Target="https://lyceum.yandex.ru/courses/468/groups/3752/lessons/2477/materials/61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77/materials/61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2021-03-27T15:07:00Z</dcterms:created>
  <dcterms:modified xsi:type="dcterms:W3CDTF">2021-03-27T15:07:00Z</dcterms:modified>
</cp:coreProperties>
</file>