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AF6" w:rsidRDefault="007D4AF6" w:rsidP="007D4AF6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Строки. Срезы</w:t>
      </w:r>
    </w:p>
    <w:p w:rsidR="007D4AF6" w:rsidRDefault="007D4AF6" w:rsidP="007D4AF6">
      <w:pPr>
        <w:numPr>
          <w:ilvl w:val="0"/>
          <w:numId w:val="32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>Работа со строками (повторение)</w:t>
        </w:r>
      </w:hyperlink>
    </w:p>
    <w:p w:rsidR="007D4AF6" w:rsidRDefault="007D4AF6" w:rsidP="007D4AF6">
      <w:pPr>
        <w:numPr>
          <w:ilvl w:val="0"/>
          <w:numId w:val="32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Срезы строк</w:t>
        </w:r>
      </w:hyperlink>
    </w:p>
    <w:p w:rsidR="007D4AF6" w:rsidRDefault="007D4AF6" w:rsidP="007D4AF6">
      <w:pPr>
        <w:pStyle w:val="2"/>
        <w:spacing w:before="0" w:beforeAutospacing="0" w:after="180" w:afterAutospacing="0"/>
      </w:pPr>
      <w:r>
        <w:t>Аннотация</w:t>
      </w:r>
    </w:p>
    <w:p w:rsidR="007D4AF6" w:rsidRDefault="007D4AF6" w:rsidP="007D4AF6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На этом занятии мы продолжим отрабатывать навыки работы со строкой и познакомимся с новым методом извлечения подстроки — срезами.</w:t>
      </w:r>
    </w:p>
    <w:p w:rsidR="007D4AF6" w:rsidRDefault="007D4AF6" w:rsidP="007D4AF6">
      <w:pPr>
        <w:pStyle w:val="2"/>
        <w:spacing w:before="0" w:beforeAutospacing="0" w:after="0" w:afterAutospacing="0"/>
        <w:ind w:left="900" w:right="900"/>
      </w:pPr>
      <w:r>
        <w:t>Работа со строками (повторение)</w:t>
      </w:r>
    </w:p>
    <w:p w:rsidR="007D4AF6" w:rsidRDefault="007D4AF6" w:rsidP="007D4AF6">
      <w:pPr>
        <w:pStyle w:val="a4"/>
        <w:spacing w:before="120" w:beforeAutospacing="0" w:after="240" w:afterAutospacing="0"/>
        <w:ind w:left="900" w:right="900"/>
      </w:pPr>
      <w:r>
        <w:t>Рассмотрим еще одну задачу. Билет называют счастливым по-питерски, если сумма цифр его номера, стоящих на четных местах, равна сумме цифр, стоящих на нечетных местах. Нам необходимо написать программу, которая определяет, является ли билет счастливым по-питерски.</w:t>
      </w:r>
    </w:p>
    <w:p w:rsidR="007D4AF6" w:rsidRDefault="007D4AF6" w:rsidP="007D4AF6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572000" cy="4572000"/>
                <wp:effectExtent l="0" t="0" r="0" b="0"/>
                <wp:docPr id="20" name="Прямоугольник 20" descr="https://yastatic.net/s3/lyceum/content/images/first-year/lesson-11/1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B8061" id="Прямоугольник 20" o:spid="_x0000_s1026" alt="https://yastatic.net/s3/lyceum/content/images/first-year/lesson-11/11.svg" style="width:5in;height:5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7D4AF6" w:rsidRDefault="007D4AF6" w:rsidP="007D4AF6">
      <w:pPr>
        <w:pStyle w:val="a4"/>
        <w:spacing w:before="120" w:beforeAutospacing="0" w:after="240" w:afterAutospacing="0"/>
        <w:ind w:left="900" w:right="900"/>
      </w:pPr>
      <w:r>
        <w:t>Если рассматривать номер билета как строку из цифр, задача сводится к подсчету суммы цифр, стоящих на позициях 0, 2, 4..., и суммы цифр, стоящих на позициях 1, 3, 5... Чтобы перебрать элементы, мы можем воспользоваться конструкцией </w:t>
      </w:r>
      <w:proofErr w:type="spellStart"/>
      <w:r>
        <w:rPr>
          <w:rStyle w:val="HTML0"/>
          <w:rFonts w:ascii="Consolas" w:hAnsi="Consolas"/>
        </w:rPr>
        <w:t>for</w:t>
      </w:r>
      <w:proofErr w:type="spellEnd"/>
      <w:r>
        <w:rPr>
          <w:rStyle w:val="HTML0"/>
          <w:rFonts w:ascii="Consolas" w:hAnsi="Consolas"/>
        </w:rPr>
        <w:t xml:space="preserve"> i </w:t>
      </w:r>
      <w:proofErr w:type="spellStart"/>
      <w:r>
        <w:rPr>
          <w:rStyle w:val="HTML0"/>
          <w:rFonts w:ascii="Consolas" w:hAnsi="Consolas"/>
        </w:rPr>
        <w:t>in</w:t>
      </w:r>
      <w:proofErr w:type="spellEnd"/>
      <w:r>
        <w:rPr>
          <w:rStyle w:val="HTML0"/>
          <w:rFonts w:ascii="Consolas" w:hAnsi="Consolas"/>
        </w:rPr>
        <w:t> </w:t>
      </w:r>
      <w:proofErr w:type="spellStart"/>
      <w:r>
        <w:rPr>
          <w:rStyle w:val="HTML0"/>
          <w:rFonts w:ascii="Consolas" w:hAnsi="Consolas"/>
        </w:rPr>
        <w:t>range</w:t>
      </w:r>
      <w:proofErr w:type="spellEnd"/>
      <w:r>
        <w:rPr>
          <w:rStyle w:val="HTML0"/>
          <w:rFonts w:ascii="Consolas" w:hAnsi="Consolas"/>
        </w:rPr>
        <w:t>(...)</w:t>
      </w:r>
      <w:r>
        <w:t>, указав шаг 2. Тогда соответствующий фрагмент программы может выглядеть следующим образом:</w:t>
      </w:r>
    </w:p>
    <w:p w:rsid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number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odd </w:t>
      </w:r>
      <w:r w:rsidRPr="007D4AF6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even </w:t>
      </w:r>
      <w:r w:rsidRPr="007D4AF6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4AF6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D4AF6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 </w:t>
      </w:r>
      <w:r w:rsidRPr="007D4AF6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4AF6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D4AF6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4AF6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4AF6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odd </w:t>
      </w:r>
      <w:r w:rsidRPr="007D4AF6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4AF6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D4AF6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 </w:t>
      </w:r>
      <w:r w:rsidRPr="007D4AF6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4AF6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D4AF6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4AF6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4AF6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even </w:t>
      </w:r>
      <w:r w:rsidRPr="007D4AF6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4AF6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D4AF6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odd </w:t>
      </w:r>
      <w:r w:rsidRPr="007D4AF6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even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'Счастливый по-питерски!'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D4AF6" w:rsidRDefault="007D4AF6" w:rsidP="007D4AF6">
      <w:pPr>
        <w:pStyle w:val="a4"/>
        <w:spacing w:before="120" w:beforeAutospacing="0" w:after="240" w:afterAutospacing="0"/>
        <w:ind w:left="900" w:right="900"/>
      </w:pPr>
      <w:r>
        <w:t>Подумайте, как можно решить данную задачу за один цикл.</w:t>
      </w:r>
    </w:p>
    <w:p w:rsidR="007D4AF6" w:rsidRDefault="007D4AF6" w:rsidP="007D4AF6">
      <w:pPr>
        <w:pStyle w:val="2"/>
        <w:spacing w:before="0" w:beforeAutospacing="0" w:after="0" w:afterAutospacing="0"/>
        <w:ind w:left="900" w:right="900"/>
      </w:pPr>
      <w:r>
        <w:t>Срезы строк</w:t>
      </w:r>
    </w:p>
    <w:p w:rsidR="007D4AF6" w:rsidRDefault="007D4AF6" w:rsidP="007D4AF6">
      <w:pPr>
        <w:pStyle w:val="a4"/>
        <w:spacing w:before="120" w:beforeAutospacing="0" w:after="240" w:afterAutospacing="0"/>
        <w:ind w:left="900" w:right="900"/>
      </w:pPr>
      <w:r>
        <w:t>На примере разобранной задачи мы увидели, что перебор элементов строки с помощью конструкции </w:t>
      </w:r>
      <w:proofErr w:type="spellStart"/>
      <w:r>
        <w:rPr>
          <w:rStyle w:val="HTML0"/>
          <w:rFonts w:ascii="Consolas" w:hAnsi="Consolas"/>
        </w:rPr>
        <w:t>for</w:t>
      </w:r>
      <w:proofErr w:type="spellEnd"/>
      <w:r>
        <w:rPr>
          <w:rStyle w:val="HTML0"/>
          <w:rFonts w:ascii="Consolas" w:hAnsi="Consolas"/>
        </w:rPr>
        <w:t xml:space="preserve"> i </w:t>
      </w:r>
      <w:proofErr w:type="spellStart"/>
      <w:r>
        <w:rPr>
          <w:rStyle w:val="HTML0"/>
          <w:rFonts w:ascii="Consolas" w:hAnsi="Consolas"/>
        </w:rPr>
        <w:t>in</w:t>
      </w:r>
      <w:proofErr w:type="spellEnd"/>
      <w:r>
        <w:rPr>
          <w:rStyle w:val="HTML0"/>
          <w:rFonts w:ascii="Consolas" w:hAnsi="Consolas"/>
        </w:rPr>
        <w:t> </w:t>
      </w:r>
      <w:proofErr w:type="spellStart"/>
      <w:r>
        <w:rPr>
          <w:rStyle w:val="HTML0"/>
          <w:rFonts w:ascii="Consolas" w:hAnsi="Consolas"/>
        </w:rPr>
        <w:t>range</w:t>
      </w:r>
      <w:proofErr w:type="spellEnd"/>
      <w:r>
        <w:rPr>
          <w:rStyle w:val="HTML0"/>
          <w:rFonts w:ascii="Consolas" w:hAnsi="Consolas"/>
        </w:rPr>
        <w:t>(...)</w:t>
      </w:r>
      <w:r>
        <w:t> является достаточно гибким: можно перебрать не все индексы, можно идти с шагом, скажем, 2 или даже −1, то есть в обратном порядке. Но существует способ без всякого цикла преобразовать строку нужным образом: взять отдельный ее кусок, символы с нечетными номерами и т. д. Этот способ — </w:t>
      </w:r>
      <w:r>
        <w:rPr>
          <w:rStyle w:val="a5"/>
        </w:rPr>
        <w:t>срез (</w:t>
      </w:r>
      <w:proofErr w:type="spellStart"/>
      <w:r>
        <w:rPr>
          <w:rStyle w:val="a5"/>
        </w:rPr>
        <w:t>slice</w:t>
      </w:r>
      <w:proofErr w:type="spellEnd"/>
      <w:r>
        <w:rPr>
          <w:rStyle w:val="a5"/>
        </w:rPr>
        <w:t>)</w:t>
      </w:r>
      <w:r>
        <w:t>.</w:t>
      </w:r>
    </w:p>
    <w:p w:rsidR="007D4AF6" w:rsidRDefault="007D4AF6" w:rsidP="007D4AF6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Срез строки</w:t>
      </w:r>
    </w:p>
    <w:p w:rsidR="007D4AF6" w:rsidRDefault="007D4AF6" w:rsidP="007D4AF6">
      <w:pPr>
        <w:pStyle w:val="a4"/>
        <w:spacing w:before="120" w:beforeAutospacing="0" w:after="240" w:afterAutospacing="0"/>
        <w:ind w:left="900" w:right="900"/>
      </w:pPr>
      <w:r>
        <w:t>В самом простом варианте срез строки — ее кусок от одного индекса включительно и до другого не включительно (как для </w:t>
      </w:r>
      <w:proofErr w:type="spellStart"/>
      <w:r>
        <w:rPr>
          <w:rStyle w:val="HTML"/>
          <w:rFonts w:ascii="Consolas" w:hAnsi="Consolas"/>
          <w:i w:val="0"/>
          <w:iCs w:val="0"/>
        </w:rPr>
        <w:t>range</w:t>
      </w:r>
      <w:proofErr w:type="spellEnd"/>
      <w:r>
        <w:t>). То есть это новая, более короткая строка.</w:t>
      </w:r>
    </w:p>
    <w:p w:rsidR="007D4AF6" w:rsidRDefault="007D4AF6" w:rsidP="007D4AF6">
      <w:pPr>
        <w:pStyle w:val="a4"/>
        <w:spacing w:before="120" w:beforeAutospacing="0" w:after="240" w:afterAutospacing="0"/>
        <w:ind w:left="900" w:right="900"/>
      </w:pPr>
      <w:r>
        <w:t>Срез записывается с помощью квадратных скобок, в которых указывается начальный и конечный индекс, разделенные двоеточием.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text </w:t>
      </w:r>
      <w:r w:rsidRPr="007D4AF6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4AF6">
        <w:rPr>
          <w:rStyle w:val="token"/>
          <w:rFonts w:ascii="Consolas" w:hAnsi="Consolas"/>
          <w:color w:val="669900"/>
          <w:sz w:val="24"/>
          <w:szCs w:val="24"/>
          <w:lang w:val="en-US"/>
        </w:rPr>
        <w:t>'Hello, world!'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D4AF6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>text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7D4AF6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7D4AF6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text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7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token"/>
          <w:rFonts w:ascii="Consolas" w:hAnsi="Consolas"/>
          <w:color w:val="990055"/>
          <w:sz w:val="24"/>
          <w:szCs w:val="24"/>
        </w:rPr>
        <w:t>12</w:t>
      </w:r>
      <w:r>
        <w:rPr>
          <w:rStyle w:val="token"/>
          <w:rFonts w:ascii="Consolas" w:hAnsi="Consolas"/>
          <w:color w:val="999999"/>
          <w:sz w:val="24"/>
          <w:szCs w:val="24"/>
        </w:rPr>
        <w:t>])</w:t>
      </w:r>
    </w:p>
    <w:p w:rsidR="007D4AF6" w:rsidRDefault="007D4AF6" w:rsidP="007D4AF6">
      <w:pPr>
        <w:pStyle w:val="a4"/>
        <w:spacing w:before="120" w:beforeAutospacing="0" w:after="240" w:afterAutospacing="0"/>
        <w:ind w:left="900" w:right="900"/>
      </w:pPr>
      <w:r>
        <w:t>Если не указан </w:t>
      </w:r>
      <w:r>
        <w:rPr>
          <w:rStyle w:val="a5"/>
        </w:rPr>
        <w:t>начальный индекс</w:t>
      </w:r>
      <w:r>
        <w:t>, срез берется от начала (от 0). Если не указан </w:t>
      </w:r>
      <w:r>
        <w:rPr>
          <w:rStyle w:val="a5"/>
        </w:rPr>
        <w:t>конечный индекс</w:t>
      </w:r>
      <w:r>
        <w:t>, срез берется до конца строки. Попробуйте предположить, что будет выведено на экран, если в предыдущей программе записать срезы следующим образом: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text </w:t>
      </w:r>
      <w:r w:rsidRPr="007D4AF6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4AF6">
        <w:rPr>
          <w:rStyle w:val="token"/>
          <w:rFonts w:ascii="Consolas" w:hAnsi="Consolas"/>
          <w:color w:val="669900"/>
          <w:sz w:val="24"/>
          <w:szCs w:val="24"/>
          <w:lang w:val="en-US"/>
        </w:rPr>
        <w:t>'Hello, world!'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D4AF6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>text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[:</w:t>
      </w:r>
      <w:r w:rsidRPr="007D4AF6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text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7</w:t>
      </w:r>
      <w:r>
        <w:rPr>
          <w:rStyle w:val="token"/>
          <w:rFonts w:ascii="Consolas" w:hAnsi="Consolas"/>
          <w:color w:val="999999"/>
          <w:sz w:val="24"/>
          <w:szCs w:val="24"/>
        </w:rPr>
        <w:t>:])</w:t>
      </w:r>
    </w:p>
    <w:p w:rsidR="007D4AF6" w:rsidRDefault="007D4AF6" w:rsidP="007D4AF6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Разрешены отрицательные индексы</w:t>
      </w:r>
      <w:r>
        <w:t> для отсчета с конца списка. В следующем примере из строки, содержащей фамилию, имя и отчество, будет извлекаться фамилия.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full_name </w:t>
      </w:r>
      <w:r w:rsidRPr="007D4AF6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4AF6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Иванов</w:t>
      </w:r>
      <w:r w:rsidRPr="007D4AF6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И</w:t>
      </w:r>
      <w:r w:rsidRPr="007D4AF6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. </w:t>
      </w:r>
      <w:r>
        <w:rPr>
          <w:rStyle w:val="token"/>
          <w:rFonts w:ascii="Consolas" w:hAnsi="Consolas"/>
          <w:color w:val="669900"/>
          <w:sz w:val="24"/>
          <w:szCs w:val="24"/>
        </w:rPr>
        <w:t>И</w:t>
      </w:r>
      <w:r w:rsidRPr="007D4AF6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</w:p>
    <w:p w:rsid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surname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full_</w:t>
      </w:r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token"/>
          <w:rFonts w:ascii="Consolas" w:hAnsi="Consolas"/>
          <w:color w:val="9A6E3A"/>
          <w:sz w:val="24"/>
          <w:szCs w:val="24"/>
        </w:rPr>
        <w:t>-</w:t>
      </w:r>
      <w:r>
        <w:rPr>
          <w:rStyle w:val="token"/>
          <w:rFonts w:ascii="Consolas" w:hAnsi="Consolas"/>
          <w:color w:val="990055"/>
          <w:sz w:val="24"/>
          <w:szCs w:val="24"/>
        </w:rPr>
        <w:t>6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7D4AF6" w:rsidRDefault="007D4AF6" w:rsidP="007D4AF6">
      <w:pPr>
        <w:pStyle w:val="a4"/>
        <w:spacing w:before="120" w:beforeAutospacing="0" w:after="240" w:afterAutospacing="0"/>
        <w:ind w:left="900" w:right="900"/>
      </w:pPr>
      <w:r>
        <w:t>Как и для </w:t>
      </w:r>
      <w:proofErr w:type="spellStart"/>
      <w:r>
        <w:rPr>
          <w:rStyle w:val="HTML"/>
          <w:rFonts w:ascii="Consolas" w:hAnsi="Consolas"/>
          <w:i w:val="0"/>
          <w:iCs w:val="0"/>
        </w:rPr>
        <w:t>range</w:t>
      </w:r>
      <w:proofErr w:type="spellEnd"/>
      <w:r>
        <w:t>, в параметры среза можно добавить третье число — </w:t>
      </w:r>
      <w:r>
        <w:rPr>
          <w:rStyle w:val="a5"/>
        </w:rPr>
        <w:t>шаг обхода</w:t>
      </w:r>
      <w:r>
        <w:t>. Этот параметр не является обязательным и записывается через второе двоеточие. Вот как может выглядеть программа «Счастливый билет», если решать ее с помощью срезов:</w:t>
      </w:r>
    </w:p>
    <w:p w:rsid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>number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input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odd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even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</w:p>
    <w:p w:rsid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срез будет от начала строки до конца с шагом два: 0, 2, </w:t>
      </w:r>
      <w:proofErr w:type="gramStart"/>
      <w:r>
        <w:rPr>
          <w:rStyle w:val="token"/>
          <w:rFonts w:ascii="Consolas" w:hAnsi="Consolas"/>
          <w:color w:val="708090"/>
          <w:sz w:val="24"/>
          <w:szCs w:val="24"/>
        </w:rPr>
        <w:t>4,...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D4AF6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 </w:t>
      </w:r>
      <w:r w:rsidRPr="007D4AF6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number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[::</w:t>
      </w:r>
      <w:r w:rsidRPr="007D4AF6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]: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odd </w:t>
      </w:r>
      <w:r w:rsidRPr="007D4AF6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4AF6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>n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срез от второго элемента строки до конца с шагом два: 1, 3, </w:t>
      </w:r>
      <w:proofErr w:type="gramStart"/>
      <w:r>
        <w:rPr>
          <w:rStyle w:val="token"/>
          <w:rFonts w:ascii="Consolas" w:hAnsi="Consolas"/>
          <w:color w:val="708090"/>
          <w:sz w:val="24"/>
          <w:szCs w:val="24"/>
        </w:rPr>
        <w:t>5,...</w:t>
      </w:r>
      <w:proofErr w:type="gramEnd"/>
    </w:p>
    <w:p w:rsid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for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n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number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::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]: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even </w:t>
      </w:r>
      <w:r w:rsidRPr="007D4AF6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4AF6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>n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D4AF6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odd </w:t>
      </w:r>
      <w:r w:rsidRPr="007D4AF6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even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'Счастливый по-питерски!'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D4AF6" w:rsidRDefault="007D4AF6" w:rsidP="007D4AF6">
      <w:pPr>
        <w:pStyle w:val="a4"/>
        <w:spacing w:before="120" w:beforeAutospacing="0" w:after="240" w:afterAutospacing="0"/>
        <w:ind w:left="900" w:right="900"/>
      </w:pPr>
      <w:r>
        <w:t>Интересное отличие среза от обращения по индексу к отдельному элементу состоит в том, что мы не получим ошибку при указании границ среза за пределами строки. В срез в таком случае попадут только те элементы, которые находятся по валидным индексам среза:</w:t>
      </w:r>
    </w:p>
    <w:p w:rsid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Python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D4AF6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7D4AF6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7D4AF6">
        <w:rPr>
          <w:rStyle w:val="token"/>
          <w:rFonts w:ascii="Consolas" w:hAnsi="Consolas"/>
          <w:color w:val="990055"/>
          <w:sz w:val="24"/>
          <w:szCs w:val="24"/>
          <w:lang w:val="en-US"/>
        </w:rPr>
        <w:t>10000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4AF6">
        <w:rPr>
          <w:rStyle w:val="token"/>
          <w:rFonts w:ascii="Consolas" w:hAnsi="Consolas"/>
          <w:color w:val="708090"/>
          <w:sz w:val="24"/>
          <w:szCs w:val="24"/>
          <w:lang w:val="en-US"/>
        </w:rPr>
        <w:t># thon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D4AF6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7D4AF6">
        <w:rPr>
          <w:rStyle w:val="token"/>
          <w:rFonts w:ascii="Consolas" w:hAnsi="Consolas"/>
          <w:color w:val="990055"/>
          <w:sz w:val="24"/>
          <w:szCs w:val="24"/>
          <w:lang w:val="en-US"/>
        </w:rPr>
        <w:t>999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:])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4AF6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пустая</w:t>
      </w:r>
      <w:r w:rsidRPr="007D4AF6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строка</w:t>
      </w:r>
    </w:p>
    <w:p w:rsidR="007D4AF6" w:rsidRDefault="007D4AF6" w:rsidP="007D4AF6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Шаг может быть и отрицательным</w:t>
      </w:r>
      <w:r>
        <w:t> — для прохода по строке в обратном порядке. Если в этом случае не указать начальный и конечный индекс среза, ими станут последний и первый индексы строки соответственно (а не наоборот, как при положительном шаге):</w:t>
      </w:r>
    </w:p>
    <w:p w:rsid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text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'СЕЛ В ОЗЕРЕ БЕРЕЗОВ ЛЕС'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text_reversed </w:t>
      </w:r>
      <w:r w:rsidRPr="007D4AF6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text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[::</w:t>
      </w:r>
      <w:r w:rsidRPr="007D4AF6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7D4AF6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7D4AF6" w:rsidRPr="007D4AF6" w:rsidRDefault="007D4AF6" w:rsidP="007D4AF6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D4AF6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text </w:t>
      </w:r>
      <w:r w:rsidRPr="007D4AF6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7D4AF6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text_reversed</w:t>
      </w:r>
      <w:r w:rsidRPr="007D4AF6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D4AF6" w:rsidRDefault="007D4AF6" w:rsidP="007D4AF6">
      <w:pPr>
        <w:pStyle w:val="a4"/>
        <w:spacing w:before="120" w:beforeAutospacing="0" w:after="240" w:afterAutospacing="0"/>
        <w:ind w:left="900" w:right="900"/>
      </w:pPr>
      <w:r>
        <w:t>Итак, с помощью квадратных скобок можно получить доступ как к одному символу строки, так и к некоторой последовательности символов, причем совсем необязательно идущих подряд!</w:t>
      </w:r>
    </w:p>
    <w:p w:rsidR="008E163D" w:rsidRPr="007D4AF6" w:rsidRDefault="008E163D" w:rsidP="007D4AF6">
      <w:bookmarkStart w:id="0" w:name="_GoBack"/>
      <w:bookmarkEnd w:id="0"/>
    </w:p>
    <w:sectPr w:rsidR="008E163D" w:rsidRPr="007D4AF6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A73"/>
    <w:multiLevelType w:val="multilevel"/>
    <w:tmpl w:val="145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54DF3"/>
    <w:multiLevelType w:val="multilevel"/>
    <w:tmpl w:val="6B94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C322F"/>
    <w:multiLevelType w:val="multilevel"/>
    <w:tmpl w:val="DC2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D230F"/>
    <w:multiLevelType w:val="multilevel"/>
    <w:tmpl w:val="6966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21175"/>
    <w:multiLevelType w:val="multilevel"/>
    <w:tmpl w:val="F016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E5629"/>
    <w:multiLevelType w:val="multilevel"/>
    <w:tmpl w:val="659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E1FFC"/>
    <w:multiLevelType w:val="multilevel"/>
    <w:tmpl w:val="9B3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374D8"/>
    <w:multiLevelType w:val="multilevel"/>
    <w:tmpl w:val="9E94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DC676B"/>
    <w:multiLevelType w:val="multilevel"/>
    <w:tmpl w:val="96C0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A18A7"/>
    <w:multiLevelType w:val="multilevel"/>
    <w:tmpl w:val="F17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820C58"/>
    <w:multiLevelType w:val="multilevel"/>
    <w:tmpl w:val="95B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E0773"/>
    <w:multiLevelType w:val="multilevel"/>
    <w:tmpl w:val="FE2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8D0A48"/>
    <w:multiLevelType w:val="multilevel"/>
    <w:tmpl w:val="1662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481BA1"/>
    <w:multiLevelType w:val="multilevel"/>
    <w:tmpl w:val="63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14D28"/>
    <w:multiLevelType w:val="multilevel"/>
    <w:tmpl w:val="8FA2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B464AA"/>
    <w:multiLevelType w:val="multilevel"/>
    <w:tmpl w:val="2E8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B977B2"/>
    <w:multiLevelType w:val="multilevel"/>
    <w:tmpl w:val="626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20FE4"/>
    <w:multiLevelType w:val="multilevel"/>
    <w:tmpl w:val="B21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7"/>
  </w:num>
  <w:num w:numId="5">
    <w:abstractNumId w:val="25"/>
  </w:num>
  <w:num w:numId="6">
    <w:abstractNumId w:val="28"/>
  </w:num>
  <w:num w:numId="7">
    <w:abstractNumId w:val="19"/>
  </w:num>
  <w:num w:numId="8">
    <w:abstractNumId w:val="21"/>
  </w:num>
  <w:num w:numId="9">
    <w:abstractNumId w:val="1"/>
  </w:num>
  <w:num w:numId="10">
    <w:abstractNumId w:val="13"/>
  </w:num>
  <w:num w:numId="11">
    <w:abstractNumId w:val="14"/>
  </w:num>
  <w:num w:numId="12">
    <w:abstractNumId w:val="23"/>
  </w:num>
  <w:num w:numId="13">
    <w:abstractNumId w:val="9"/>
  </w:num>
  <w:num w:numId="14">
    <w:abstractNumId w:val="20"/>
  </w:num>
  <w:num w:numId="15">
    <w:abstractNumId w:val="24"/>
  </w:num>
  <w:num w:numId="16">
    <w:abstractNumId w:val="0"/>
  </w:num>
  <w:num w:numId="17">
    <w:abstractNumId w:val="18"/>
  </w:num>
  <w:num w:numId="18">
    <w:abstractNumId w:val="8"/>
  </w:num>
  <w:num w:numId="19">
    <w:abstractNumId w:val="16"/>
  </w:num>
  <w:num w:numId="20">
    <w:abstractNumId w:val="26"/>
  </w:num>
  <w:num w:numId="21">
    <w:abstractNumId w:val="31"/>
  </w:num>
  <w:num w:numId="22">
    <w:abstractNumId w:val="22"/>
  </w:num>
  <w:num w:numId="23">
    <w:abstractNumId w:val="29"/>
  </w:num>
  <w:num w:numId="24">
    <w:abstractNumId w:val="27"/>
  </w:num>
  <w:num w:numId="25">
    <w:abstractNumId w:val="15"/>
  </w:num>
  <w:num w:numId="26">
    <w:abstractNumId w:val="4"/>
  </w:num>
  <w:num w:numId="27">
    <w:abstractNumId w:val="10"/>
  </w:num>
  <w:num w:numId="28">
    <w:abstractNumId w:val="6"/>
  </w:num>
  <w:num w:numId="29">
    <w:abstractNumId w:val="3"/>
  </w:num>
  <w:num w:numId="30">
    <w:abstractNumId w:val="30"/>
  </w:num>
  <w:num w:numId="31">
    <w:abstractNumId w:val="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A510D"/>
    <w:rsid w:val="000B4DC6"/>
    <w:rsid w:val="000F3798"/>
    <w:rsid w:val="00183D23"/>
    <w:rsid w:val="001B258C"/>
    <w:rsid w:val="001B4E9F"/>
    <w:rsid w:val="001C09B5"/>
    <w:rsid w:val="001E3A75"/>
    <w:rsid w:val="00210B86"/>
    <w:rsid w:val="002A602E"/>
    <w:rsid w:val="002B111E"/>
    <w:rsid w:val="003C3546"/>
    <w:rsid w:val="003F63EF"/>
    <w:rsid w:val="00510DE6"/>
    <w:rsid w:val="00546398"/>
    <w:rsid w:val="006A31BB"/>
    <w:rsid w:val="006C0B77"/>
    <w:rsid w:val="006E1421"/>
    <w:rsid w:val="006E249C"/>
    <w:rsid w:val="006E44AE"/>
    <w:rsid w:val="006F1E0A"/>
    <w:rsid w:val="00707392"/>
    <w:rsid w:val="007873A4"/>
    <w:rsid w:val="007D3767"/>
    <w:rsid w:val="007D4AF6"/>
    <w:rsid w:val="008242FF"/>
    <w:rsid w:val="00870751"/>
    <w:rsid w:val="00876387"/>
    <w:rsid w:val="008A1CB0"/>
    <w:rsid w:val="008D49CD"/>
    <w:rsid w:val="008E163D"/>
    <w:rsid w:val="008F751C"/>
    <w:rsid w:val="00922C48"/>
    <w:rsid w:val="009E4365"/>
    <w:rsid w:val="009E5D30"/>
    <w:rsid w:val="00A50A74"/>
    <w:rsid w:val="00AA2476"/>
    <w:rsid w:val="00B915B7"/>
    <w:rsid w:val="00BE50B6"/>
    <w:rsid w:val="00CE24DA"/>
    <w:rsid w:val="00D04B33"/>
    <w:rsid w:val="00D146DE"/>
    <w:rsid w:val="00D56212"/>
    <w:rsid w:val="00D94A13"/>
    <w:rsid w:val="00DC6793"/>
    <w:rsid w:val="00DE07F0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F3FA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  <w:style w:type="character" w:customStyle="1" w:styleId="mjx-char">
    <w:name w:val="mjx-char"/>
    <w:basedOn w:val="a0"/>
    <w:rsid w:val="00DE07F0"/>
  </w:style>
  <w:style w:type="character" w:customStyle="1" w:styleId="mjxassistivemathml">
    <w:name w:val="mjx_assistive_mathml"/>
    <w:basedOn w:val="a0"/>
    <w:rsid w:val="00DE07F0"/>
  </w:style>
  <w:style w:type="character" w:customStyle="1" w:styleId="button2-text">
    <w:name w:val="button2-text"/>
    <w:basedOn w:val="a0"/>
    <w:rsid w:val="00AA247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2476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2476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7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31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9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034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72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12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626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82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9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4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6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4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5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32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62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39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26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40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24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446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99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593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2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393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7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48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4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15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56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3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3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68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1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542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3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8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95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49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60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2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4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76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79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5307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45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47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9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4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5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3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7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3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58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738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87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47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1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97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33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205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9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0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99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9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998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67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200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66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956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86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48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5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70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1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122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16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006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82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2954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0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46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0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57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8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38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50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80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3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67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584">
              <w:marLeft w:val="0"/>
              <w:marRight w:val="35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51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1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4834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3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07964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8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9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5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054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00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255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1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64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904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0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88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85/materials/6130" TargetMode="External"/><Relationship Id="rId5" Type="http://schemas.openxmlformats.org/officeDocument/2006/relationships/hyperlink" Target="https://lyceum.yandex.ru/courses/468/groups/3752/lessons/2485/materials/6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2021-03-27T15:43:00Z</dcterms:created>
  <dcterms:modified xsi:type="dcterms:W3CDTF">2021-03-27T15:44:00Z</dcterms:modified>
</cp:coreProperties>
</file>