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839" w:rsidRDefault="00C73839" w:rsidP="00C73839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Кортежи. Преобразование коллекций</w:t>
      </w:r>
    </w:p>
    <w:p w:rsidR="001A2943" w:rsidRDefault="001A2943" w:rsidP="00C7383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1A2943" w:rsidRDefault="001A2943" w:rsidP="00307ACE">
      <w:pPr>
        <w:pStyle w:val="1"/>
        <w:numPr>
          <w:ilvl w:val="0"/>
          <w:numId w:val="37"/>
        </w:numPr>
        <w:spacing w:before="0" w:beforeAutospacing="0" w:after="0" w:afterAutospacing="0"/>
        <w:ind w:right="120"/>
      </w:pPr>
      <w:r>
        <w:t>Произведение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1A2943" w:rsidTr="001A294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1 секунда</w:t>
            </w:r>
          </w:p>
        </w:tc>
      </w:tr>
      <w:tr w:rsidR="001A2943" w:rsidTr="001A294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64Mb</w:t>
            </w:r>
          </w:p>
        </w:tc>
      </w:tr>
      <w:tr w:rsidR="001A2943" w:rsidTr="001A294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стандартный ввод или input.txt</w:t>
            </w:r>
          </w:p>
        </w:tc>
      </w:tr>
      <w:tr w:rsidR="001A2943" w:rsidTr="001A294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стандартный вывод или output.txt</w:t>
            </w:r>
          </w:p>
        </w:tc>
      </w:tr>
    </w:tbl>
    <w:p w:rsidR="001A2943" w:rsidRDefault="001A2943" w:rsidP="001A294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определяет, является ли данное число произведением двух чисел из данного набора, и выводит «ДА» или «НЕТ» в зависимости от этого. Если число в наборе такое одно, само на себя умножиться оно не может, т. е. два множителя должны иметь разные номера в наборе.</w:t>
      </w:r>
    </w:p>
    <w:p w:rsidR="001A2943" w:rsidRDefault="001A2943" w:rsidP="001A294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1A2943" w:rsidRDefault="001A2943" w:rsidP="001A294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первой строке вводится количество чисел в наборе.</w:t>
      </w:r>
      <w:r>
        <w:rPr>
          <w:rFonts w:ascii="Segoe UI" w:hAnsi="Segoe UI" w:cs="Segoe UI"/>
          <w:color w:val="4D4D4D"/>
          <w:sz w:val="27"/>
          <w:szCs w:val="27"/>
        </w:rPr>
        <w:br/>
        <w:t>Далее идут целые числа, составляющие набор (могут повторяться).</w:t>
      </w:r>
      <w:r>
        <w:rPr>
          <w:rFonts w:ascii="Segoe UI" w:hAnsi="Segoe UI" w:cs="Segoe UI"/>
          <w:color w:val="4D4D4D"/>
          <w:sz w:val="27"/>
          <w:szCs w:val="27"/>
        </w:rPr>
        <w:br/>
        <w:t>Затем следует целое число, которое является или не является произведением двух каких-то чисел из набора.</w:t>
      </w:r>
    </w:p>
    <w:p w:rsidR="001A2943" w:rsidRDefault="001A2943" w:rsidP="001A294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1A2943" w:rsidRDefault="001A2943" w:rsidP="001A294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 или НЕТ</w:t>
      </w:r>
    </w:p>
    <w:p w:rsidR="001A2943" w:rsidRDefault="001A2943" w:rsidP="001A294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1A2943" w:rsidTr="001A294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r>
              <w:t>Вывод</w:t>
            </w:r>
          </w:p>
        </w:tc>
      </w:tr>
      <w:tr w:rsidR="001A2943" w:rsidTr="001A294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</w:tbl>
    <w:p w:rsidR="001A2943" w:rsidRDefault="001A2943" w:rsidP="00C7383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1A2943" w:rsidRDefault="001A2943" w:rsidP="00C7383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1A2943" w:rsidRDefault="001A2943" w:rsidP="00307ACE">
      <w:pPr>
        <w:pStyle w:val="1"/>
        <w:numPr>
          <w:ilvl w:val="0"/>
          <w:numId w:val="37"/>
        </w:numPr>
        <w:spacing w:before="0" w:beforeAutospacing="0" w:after="0" w:afterAutospacing="0"/>
        <w:ind w:right="120"/>
      </w:pPr>
      <w:r>
        <w:t>Отбор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1A2943" w:rsidTr="001A294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1 секунда</w:t>
            </w:r>
          </w:p>
        </w:tc>
      </w:tr>
      <w:tr w:rsidR="001A2943" w:rsidTr="001A294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64Mb</w:t>
            </w:r>
          </w:p>
        </w:tc>
      </w:tr>
      <w:tr w:rsidR="001A2943" w:rsidTr="001A294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стандартный ввод или input.txt</w:t>
            </w:r>
          </w:p>
        </w:tc>
      </w:tr>
      <w:tr w:rsidR="001A2943" w:rsidTr="001A294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стандартный вывод или output.txt</w:t>
            </w:r>
          </w:p>
        </w:tc>
      </w:tr>
    </w:tbl>
    <w:p w:rsidR="001A2943" w:rsidRDefault="001A2943" w:rsidP="001A294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Имеется страница классного журнала с оценками за контрольную работу по информатике. Чтобы учителю удобнее было выбрать тех школьников, которым она предложит отправиться на олимпиаду по программированию, отобразите только отличников и хорошистов.</w:t>
      </w:r>
    </w:p>
    <w:p w:rsidR="001A2943" w:rsidRDefault="001A2943" w:rsidP="001A294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1A2943" w:rsidRDefault="001A2943" w:rsidP="001A294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Вводится натуральное число N — количество школьников.</w:t>
      </w:r>
      <w:r>
        <w:rPr>
          <w:rFonts w:ascii="Segoe UI" w:hAnsi="Segoe UI" w:cs="Segoe UI"/>
          <w:color w:val="4D4D4D"/>
          <w:sz w:val="27"/>
          <w:szCs w:val="27"/>
        </w:rPr>
        <w:br/>
        <w:t>Далее следует N строк, каждая строка состоит из фамилии школьника, символа табуляции и его оценки (натуральное число от 1 до 5).</w:t>
      </w:r>
    </w:p>
    <w:p w:rsidR="001A2943" w:rsidRDefault="001A2943" w:rsidP="001A294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1A2943" w:rsidRDefault="001A2943" w:rsidP="001A294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Сначала выводятся все введённые строки с фамилиями и оценками учеников в том же порядке.</w:t>
      </w:r>
      <w:r>
        <w:rPr>
          <w:rFonts w:ascii="Segoe UI" w:hAnsi="Segoe UI" w:cs="Segoe UI"/>
          <w:color w:val="4D4D4D"/>
          <w:sz w:val="27"/>
          <w:szCs w:val="27"/>
        </w:rPr>
        <w:br/>
        <w:t>Затем следует пустая строка.</w:t>
      </w:r>
      <w:r>
        <w:rPr>
          <w:rFonts w:ascii="Segoe UI" w:hAnsi="Segoe UI" w:cs="Segoe UI"/>
          <w:color w:val="4D4D4D"/>
          <w:sz w:val="27"/>
          <w:szCs w:val="27"/>
        </w:rPr>
        <w:br/>
        <w:t>Затем выводятся только те строки из введённых, где указана оценка 4 или 5 (в том же порядке).</w:t>
      </w:r>
    </w:p>
    <w:p w:rsidR="001A2943" w:rsidRDefault="001A2943" w:rsidP="001A294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1A2943" w:rsidTr="001A294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r>
              <w:t>Вывод</w:t>
            </w:r>
          </w:p>
        </w:tc>
      </w:tr>
      <w:tr w:rsidR="001A2943" w:rsidTr="001A294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Кузнецов</w:t>
            </w:r>
            <w:r>
              <w:rPr>
                <w:sz w:val="18"/>
                <w:szCs w:val="18"/>
              </w:rPr>
              <w:tab/>
              <w:t>5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Круглов</w:t>
            </w:r>
            <w:r>
              <w:rPr>
                <w:sz w:val="18"/>
                <w:szCs w:val="18"/>
              </w:rPr>
              <w:tab/>
              <w:t>4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Федин</w:t>
            </w:r>
            <w:r>
              <w:rPr>
                <w:sz w:val="18"/>
                <w:szCs w:val="18"/>
              </w:rPr>
              <w:tab/>
              <w:t>4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Тарасов</w:t>
            </w:r>
            <w:r>
              <w:rPr>
                <w:sz w:val="18"/>
                <w:szCs w:val="18"/>
              </w:rPr>
              <w:tab/>
              <w:t>2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Словецкий</w:t>
            </w:r>
            <w:proofErr w:type="spellEnd"/>
            <w:r>
              <w:rPr>
                <w:sz w:val="18"/>
                <w:szCs w:val="18"/>
              </w:rPr>
              <w:tab/>
              <w:t>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Кузнецов</w:t>
            </w:r>
            <w:r>
              <w:rPr>
                <w:sz w:val="18"/>
                <w:szCs w:val="18"/>
              </w:rPr>
              <w:tab/>
              <w:t>5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Круглов</w:t>
            </w:r>
            <w:r>
              <w:rPr>
                <w:sz w:val="18"/>
                <w:szCs w:val="18"/>
              </w:rPr>
              <w:tab/>
              <w:t>4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Федин</w:t>
            </w:r>
            <w:r>
              <w:rPr>
                <w:sz w:val="18"/>
                <w:szCs w:val="18"/>
              </w:rPr>
              <w:tab/>
              <w:t>4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Тарасов</w:t>
            </w:r>
            <w:r>
              <w:rPr>
                <w:sz w:val="18"/>
                <w:szCs w:val="18"/>
              </w:rPr>
              <w:tab/>
              <w:t>2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Словецкий</w:t>
            </w:r>
            <w:proofErr w:type="spellEnd"/>
            <w:r>
              <w:rPr>
                <w:sz w:val="18"/>
                <w:szCs w:val="18"/>
              </w:rPr>
              <w:tab/>
              <w:t>3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Кузнецов</w:t>
            </w:r>
            <w:r>
              <w:rPr>
                <w:sz w:val="18"/>
                <w:szCs w:val="18"/>
              </w:rPr>
              <w:tab/>
              <w:t>5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Круглов</w:t>
            </w:r>
            <w:r>
              <w:rPr>
                <w:sz w:val="18"/>
                <w:szCs w:val="18"/>
              </w:rPr>
              <w:tab/>
              <w:t>4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Федин</w:t>
            </w:r>
            <w:r>
              <w:rPr>
                <w:sz w:val="18"/>
                <w:szCs w:val="18"/>
              </w:rPr>
              <w:tab/>
              <w:t>4</w:t>
            </w:r>
          </w:p>
        </w:tc>
      </w:tr>
    </w:tbl>
    <w:p w:rsidR="001A2943" w:rsidRDefault="001A2943" w:rsidP="00C7383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1A2943" w:rsidRDefault="001A2943" w:rsidP="00C7383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1A2943" w:rsidRDefault="001A2943" w:rsidP="00307ACE">
      <w:pPr>
        <w:pStyle w:val="1"/>
        <w:numPr>
          <w:ilvl w:val="0"/>
          <w:numId w:val="37"/>
        </w:numPr>
        <w:spacing w:before="0" w:beforeAutospacing="0" w:after="0" w:afterAutospacing="0"/>
        <w:ind w:right="120"/>
      </w:pPr>
      <w:r>
        <w:t>Сортировка по алфавиту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1A2943" w:rsidTr="001A294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1 секунда</w:t>
            </w:r>
          </w:p>
        </w:tc>
      </w:tr>
      <w:tr w:rsidR="001A2943" w:rsidTr="001A294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64Mb</w:t>
            </w:r>
          </w:p>
        </w:tc>
      </w:tr>
      <w:tr w:rsidR="001A2943" w:rsidTr="001A294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стандартный ввод или input.txt</w:t>
            </w:r>
          </w:p>
        </w:tc>
      </w:tr>
      <w:tr w:rsidR="001A2943" w:rsidTr="001A294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стандартный вывод или output.txt</w:t>
            </w:r>
          </w:p>
        </w:tc>
      </w:tr>
    </w:tbl>
    <w:p w:rsidR="001A2943" w:rsidRDefault="001A2943" w:rsidP="001A294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Отсортируйте введённые строки по возрастанию в алфавитном порядке. В этой задаче (и других задачах к этому занятию) под алфавитным порядком подразумевается, что каждая следующая строка должна быть больше предыдущей с точки зрения оператора сравнения «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&gt;</w:t>
      </w:r>
      <w:r>
        <w:rPr>
          <w:rFonts w:ascii="Segoe UI" w:hAnsi="Segoe UI" w:cs="Segoe UI"/>
          <w:color w:val="4D4D4D"/>
          <w:sz w:val="27"/>
          <w:szCs w:val="27"/>
        </w:rPr>
        <w:t>» в Питоне; в частности, все строчные буквы идут после всех заглавных.</w:t>
      </w:r>
    </w:p>
    <w:p w:rsidR="001A2943" w:rsidRDefault="001A2943" w:rsidP="001A294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Формат ввода</w:t>
      </w:r>
    </w:p>
    <w:p w:rsidR="001A2943" w:rsidRDefault="001A2943" w:rsidP="001A294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первой строке вводится натуральное число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— количество строк.</w:t>
      </w:r>
      <w:r>
        <w:rPr>
          <w:rFonts w:ascii="Segoe UI" w:hAnsi="Segoe UI" w:cs="Segoe UI"/>
          <w:color w:val="4D4D4D"/>
          <w:sz w:val="27"/>
          <w:szCs w:val="27"/>
        </w:rPr>
        <w:br/>
        <w:t>Далее следуют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строк, которые надо будет отсортировать.</w:t>
      </w:r>
    </w:p>
    <w:p w:rsidR="001A2943" w:rsidRDefault="001A2943" w:rsidP="001A294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1A2943" w:rsidRDefault="001A2943" w:rsidP="001A294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Выводятся те же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строк, но не в том порядке, в котором они вводились, а в алфавитном порядке по возрастанию.</w:t>
      </w:r>
    </w:p>
    <w:p w:rsidR="001A2943" w:rsidRDefault="001A2943" w:rsidP="001A294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7"/>
        <w:gridCol w:w="4813"/>
      </w:tblGrid>
      <w:tr w:rsidR="001A2943" w:rsidTr="001A294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r>
              <w:t>Вывод</w:t>
            </w:r>
          </w:p>
        </w:tc>
      </w:tr>
      <w:tr w:rsidR="001A2943" w:rsidTr="001A294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три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четыре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пять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шесть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пять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три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четыре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шесть</w:t>
            </w:r>
          </w:p>
        </w:tc>
      </w:tr>
    </w:tbl>
    <w:p w:rsidR="001A2943" w:rsidRDefault="001A2943" w:rsidP="00C7383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1A2943" w:rsidRDefault="001A2943" w:rsidP="00C7383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1A2943" w:rsidRDefault="001A2943" w:rsidP="00307ACE">
      <w:pPr>
        <w:pStyle w:val="1"/>
        <w:numPr>
          <w:ilvl w:val="0"/>
          <w:numId w:val="37"/>
        </w:numPr>
        <w:spacing w:before="0" w:beforeAutospacing="0" w:after="0" w:afterAutospacing="0"/>
        <w:ind w:right="120"/>
      </w:pPr>
      <w:r>
        <w:t>Сортировка по длине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1A2943" w:rsidTr="001A294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1 секунда</w:t>
            </w:r>
          </w:p>
        </w:tc>
      </w:tr>
      <w:tr w:rsidR="001A2943" w:rsidTr="001A294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64Mb</w:t>
            </w:r>
          </w:p>
        </w:tc>
      </w:tr>
      <w:tr w:rsidR="001A2943" w:rsidTr="001A294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стандартный ввод или input.txt</w:t>
            </w:r>
          </w:p>
        </w:tc>
      </w:tr>
      <w:tr w:rsidR="001A2943" w:rsidTr="001A294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стандартный вывод или output.txt</w:t>
            </w:r>
          </w:p>
        </w:tc>
      </w:tr>
    </w:tbl>
    <w:p w:rsidR="001A2943" w:rsidRDefault="001A2943" w:rsidP="001A294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Отсортируйте введённые строки по возрастанию их длины, строки одинаковой длины при этом должны быть отсортированы по возрастанию в алфавитном порядке.</w:t>
      </w:r>
    </w:p>
    <w:p w:rsidR="001A2943" w:rsidRDefault="001A2943" w:rsidP="001A294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1A2943" w:rsidRDefault="001A2943" w:rsidP="001A294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первой строке вводится натуральное число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— количество строк.</w:t>
      </w:r>
      <w:r>
        <w:rPr>
          <w:rFonts w:ascii="Segoe UI" w:hAnsi="Segoe UI" w:cs="Segoe UI"/>
          <w:color w:val="4D4D4D"/>
          <w:sz w:val="27"/>
          <w:szCs w:val="27"/>
        </w:rPr>
        <w:br/>
        <w:t>Далее следуют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строк, которые надо будет отсортировать.</w:t>
      </w:r>
    </w:p>
    <w:p w:rsidR="001A2943" w:rsidRDefault="001A2943" w:rsidP="001A294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1A2943" w:rsidRDefault="001A2943" w:rsidP="001A294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Выводятся те же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строк, но не в том порядке, в котором они вводились, а в порядке возрастания их длины. Строки одинаковой длины должны быть отсортированы в алфавитном порядке по возрастанию.</w:t>
      </w:r>
    </w:p>
    <w:p w:rsidR="001A2943" w:rsidRDefault="001A2943" w:rsidP="001A294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7"/>
        <w:gridCol w:w="4813"/>
      </w:tblGrid>
      <w:tr w:rsidR="001A2943" w:rsidTr="001A294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r>
              <w:t>Вывод</w:t>
            </w:r>
          </w:p>
        </w:tc>
      </w:tr>
      <w:tr w:rsidR="001A2943" w:rsidTr="001A294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три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четыре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пять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шесть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три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пять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шесть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четыре</w:t>
            </w:r>
          </w:p>
        </w:tc>
      </w:tr>
    </w:tbl>
    <w:p w:rsidR="001A2943" w:rsidRDefault="001A2943" w:rsidP="00C7383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1A2943" w:rsidRDefault="001A2943" w:rsidP="00C7383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1A2943" w:rsidRDefault="001A2943" w:rsidP="00307ACE">
      <w:pPr>
        <w:pStyle w:val="1"/>
        <w:numPr>
          <w:ilvl w:val="0"/>
          <w:numId w:val="37"/>
        </w:numPr>
        <w:spacing w:before="0" w:beforeAutospacing="0" w:after="0" w:afterAutospacing="0"/>
        <w:ind w:right="120"/>
      </w:pPr>
      <w:r>
        <w:t>Напёрстки</w:t>
      </w:r>
    </w:p>
    <w:p w:rsidR="001A2943" w:rsidRDefault="001A2943" w:rsidP="001A2943">
      <w:proofErr w:type="spellStart"/>
      <w:r>
        <w:t>Kлассная</w:t>
      </w:r>
      <w:proofErr w:type="spellEnd"/>
      <w:r>
        <w:t xml:space="preserve"> работа</w:t>
      </w:r>
    </w:p>
    <w:p w:rsidR="001A2943" w:rsidRDefault="001A2943" w:rsidP="001A2943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1A2943" w:rsidTr="001A294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1 секунда</w:t>
            </w:r>
          </w:p>
        </w:tc>
      </w:tr>
      <w:tr w:rsidR="001A2943" w:rsidTr="001A294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64Mb</w:t>
            </w:r>
          </w:p>
        </w:tc>
      </w:tr>
      <w:tr w:rsidR="001A2943" w:rsidTr="001A294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стандартный ввод или input.txt</w:t>
            </w:r>
          </w:p>
        </w:tc>
      </w:tr>
      <w:tr w:rsidR="001A2943" w:rsidTr="001A294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стандартный вывод или output.txt</w:t>
            </w:r>
          </w:p>
        </w:tc>
      </w:tr>
    </w:tbl>
    <w:p w:rsidR="001A2943" w:rsidRDefault="001A2943" w:rsidP="001A294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proofErr w:type="spellStart"/>
      <w:r>
        <w:rPr>
          <w:rFonts w:ascii="Segoe UI" w:hAnsi="Segoe UI" w:cs="Segoe UI"/>
          <w:color w:val="4D4D4D"/>
          <w:sz w:val="27"/>
          <w:szCs w:val="27"/>
        </w:rPr>
        <w:t>Напёрсточник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кладёт под каждый из напёрстков какую-нибудь мелочь, несколько раз переставляет напёрстки на столе, при этом некоторые напёрстки он убирает со стола. Определите, что под напёрстками, оставшимися в итоге на столе.</w:t>
      </w:r>
    </w:p>
    <w:p w:rsidR="001A2943" w:rsidRDefault="001A2943" w:rsidP="001A2943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1A2943" w:rsidRDefault="001A2943" w:rsidP="001A294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первой строке вводится натуральное число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0</w:t>
      </w:r>
      <w:r>
        <w:rPr>
          <w:rFonts w:ascii="Segoe UI" w:hAnsi="Segoe UI" w:cs="Segoe UI"/>
          <w:color w:val="4D4D4D"/>
          <w:sz w:val="27"/>
          <w:szCs w:val="27"/>
        </w:rPr>
        <w:t> — изначальное количество напёрстков.</w:t>
      </w:r>
    </w:p>
    <w:p w:rsidR="001A2943" w:rsidRDefault="001A2943" w:rsidP="001A294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Далее следуют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текстовых строк, описывающих, что положено под напёрстки с 1-го по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0</w:t>
      </w:r>
      <w:r>
        <w:rPr>
          <w:rFonts w:ascii="Segoe UI" w:hAnsi="Segoe UI" w:cs="Segoe UI"/>
          <w:color w:val="4D4D4D"/>
          <w:sz w:val="27"/>
          <w:szCs w:val="27"/>
        </w:rPr>
        <w:t>-й.</w:t>
      </w:r>
    </w:p>
    <w:p w:rsidR="001A2943" w:rsidRDefault="001A2943" w:rsidP="001A294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следующей строке вводится натуральное число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k</w:t>
      </w:r>
      <w:r>
        <w:rPr>
          <w:rFonts w:ascii="Segoe UI" w:hAnsi="Segoe UI" w:cs="Segoe UI"/>
          <w:color w:val="4D4D4D"/>
          <w:sz w:val="27"/>
          <w:szCs w:val="27"/>
        </w:rPr>
        <w:t> — количество перестановок напёрстков.</w:t>
      </w:r>
    </w:p>
    <w:p w:rsidR="001A2943" w:rsidRDefault="001A2943" w:rsidP="001A294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Далее следуют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k</w:t>
      </w:r>
      <w:r>
        <w:rPr>
          <w:rFonts w:ascii="Segoe UI" w:hAnsi="Segoe UI" w:cs="Segoe UI"/>
          <w:color w:val="4D4D4D"/>
          <w:sz w:val="27"/>
          <w:szCs w:val="27"/>
        </w:rPr>
        <w:t> групп строк, описывающих перестановки. Каждая группа устроена следующим образом. Пусть после предыдущей перестановки на столе осталось </w:t>
      </w:r>
      <w:proofErr w:type="spellStart"/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i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напёрстков в определённом порядке. Пронумеруем их с 1-го по </w:t>
      </w:r>
      <w:proofErr w:type="spellStart"/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i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-й (эта нумерация может не совпадать с исходной). Сначала на отдельной строке указывается количество напёрстков, которое останется на столе после данной перестановки —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i+1</w:t>
      </w:r>
      <w:r>
        <w:rPr>
          <w:rFonts w:ascii="Segoe UI" w:hAnsi="Segoe UI" w:cs="Segoe UI"/>
          <w:color w:val="4D4D4D"/>
          <w:sz w:val="27"/>
          <w:szCs w:val="27"/>
        </w:rPr>
        <w:t> (гарантируется, что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i+1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 xml:space="preserve">≤ </w:t>
      </w:r>
      <w:proofErr w:type="spellStart"/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i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). Затем следует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i+1</w:t>
      </w:r>
      <w:r>
        <w:rPr>
          <w:rFonts w:ascii="Segoe UI" w:hAnsi="Segoe UI" w:cs="Segoe UI"/>
          <w:color w:val="4D4D4D"/>
          <w:sz w:val="27"/>
          <w:szCs w:val="27"/>
        </w:rPr>
        <w:t> строк, содержащих различные номера напёрстков от 1 до </w:t>
      </w:r>
      <w:proofErr w:type="spellStart"/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Style w:val="tex-math-text"/>
          <w:rFonts w:ascii="Segoe UI" w:hAnsi="Segoe UI" w:cs="Segoe UI"/>
          <w:color w:val="4D4D4D"/>
          <w:sz w:val="27"/>
          <w:szCs w:val="27"/>
          <w:vertAlign w:val="subscript"/>
        </w:rPr>
        <w:t>i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; эти строки показывают, какие напёрстки и в каком порядке окажутся на столе после перестановки.</w:t>
      </w:r>
    </w:p>
    <w:p w:rsidR="001A2943" w:rsidRDefault="001A2943" w:rsidP="001A294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Например, в приведённом примере производится две перестановки: после первой на столе остаются все три исходных напёрстка, но в порядке 3, 2, 1, то есть: жук, монета, стеклянный шарик; после второй перестановки на столе остаются только два напёрстка, первый и второй.</w:t>
      </w:r>
    </w:p>
    <w:p w:rsidR="001A2943" w:rsidRDefault="001A2943" w:rsidP="001A2943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1A2943" w:rsidRDefault="001A2943" w:rsidP="001A294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Выводится список предметов под напёрстками, оставшимися на столе, в том порядке, в каком лежат напёрстки.</w:t>
      </w:r>
    </w:p>
    <w:p w:rsidR="001A2943" w:rsidRDefault="001A2943" w:rsidP="001A2943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4"/>
        <w:gridCol w:w="2349"/>
      </w:tblGrid>
      <w:tr w:rsidR="001A2943" w:rsidTr="001A294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r>
              <w:t>Вывод</w:t>
            </w:r>
          </w:p>
        </w:tc>
      </w:tr>
      <w:tr w:rsidR="001A2943" w:rsidTr="001A294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стеклянный шарик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монета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жук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жук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монета</w:t>
            </w:r>
          </w:p>
        </w:tc>
      </w:tr>
    </w:tbl>
    <w:p w:rsidR="00307ACE" w:rsidRDefault="00307ACE" w:rsidP="00307ACE">
      <w:pPr>
        <w:pStyle w:val="1"/>
        <w:spacing w:before="0" w:beforeAutospacing="0" w:after="0" w:afterAutospacing="0"/>
        <w:ind w:left="720" w:right="120"/>
      </w:pPr>
      <w:bookmarkStart w:id="0" w:name="_GoBack"/>
      <w:bookmarkEnd w:id="0"/>
    </w:p>
    <w:p w:rsidR="001A2943" w:rsidRDefault="001A2943" w:rsidP="00307ACE">
      <w:pPr>
        <w:pStyle w:val="1"/>
        <w:numPr>
          <w:ilvl w:val="0"/>
          <w:numId w:val="37"/>
        </w:numPr>
        <w:spacing w:before="0" w:beforeAutospacing="0" w:after="0" w:afterAutospacing="0"/>
        <w:ind w:right="120"/>
      </w:pPr>
      <w:r>
        <w:t>Сортировка в обратном порядке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1A2943" w:rsidTr="001A294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1 секунда</w:t>
            </w:r>
          </w:p>
        </w:tc>
      </w:tr>
      <w:tr w:rsidR="001A2943" w:rsidTr="001A294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64Mb</w:t>
            </w:r>
          </w:p>
        </w:tc>
      </w:tr>
      <w:tr w:rsidR="001A2943" w:rsidTr="001A294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стандартный ввод или input.txt</w:t>
            </w:r>
          </w:p>
        </w:tc>
      </w:tr>
      <w:tr w:rsidR="001A2943" w:rsidTr="001A294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2943" w:rsidRDefault="001A2943">
            <w:r>
              <w:t>стандартный вывод или output.txt</w:t>
            </w:r>
          </w:p>
        </w:tc>
      </w:tr>
    </w:tbl>
    <w:p w:rsidR="001A2943" w:rsidRDefault="001A2943" w:rsidP="001A294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Отсортируйте введённые числа по убыванию.</w:t>
      </w:r>
    </w:p>
    <w:p w:rsidR="001A2943" w:rsidRDefault="001A2943" w:rsidP="001A294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1A2943" w:rsidRDefault="001A2943" w:rsidP="001A294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первой строке вводится натуральное число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— количество чисел.</w:t>
      </w:r>
      <w:r>
        <w:rPr>
          <w:rFonts w:ascii="Segoe UI" w:hAnsi="Segoe UI" w:cs="Segoe UI"/>
          <w:color w:val="4D4D4D"/>
          <w:sz w:val="27"/>
          <w:szCs w:val="27"/>
        </w:rPr>
        <w:br/>
        <w:t>Далее следуют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целых чисел, которые надо будет отсортировать, каждое на отдельной строке.</w:t>
      </w:r>
    </w:p>
    <w:p w:rsidR="001A2943" w:rsidRDefault="001A2943" w:rsidP="001A294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1A2943" w:rsidRDefault="001A2943" w:rsidP="001A294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Выводятся те же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чисел, но не в том порядке, в котором они вводились, а в порядке убывания.</w:t>
      </w:r>
    </w:p>
    <w:p w:rsidR="001A2943" w:rsidRDefault="001A2943" w:rsidP="001A294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1A2943" w:rsidTr="001A294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r>
              <w:t>Вывод</w:t>
            </w:r>
          </w:p>
        </w:tc>
      </w:tr>
      <w:tr w:rsidR="001A2943" w:rsidTr="001A294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243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292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243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  <w:p w:rsidR="001A2943" w:rsidRDefault="001A294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</w:tr>
    </w:tbl>
    <w:p w:rsidR="001A2943" w:rsidRDefault="001A2943" w:rsidP="00C73839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sectPr w:rsidR="001A2943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A73"/>
    <w:multiLevelType w:val="multilevel"/>
    <w:tmpl w:val="1456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E3763"/>
    <w:multiLevelType w:val="multilevel"/>
    <w:tmpl w:val="FA5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21580B"/>
    <w:multiLevelType w:val="multilevel"/>
    <w:tmpl w:val="EFA6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A54DF3"/>
    <w:multiLevelType w:val="multilevel"/>
    <w:tmpl w:val="6B94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4C322F"/>
    <w:multiLevelType w:val="multilevel"/>
    <w:tmpl w:val="DC2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FD230F"/>
    <w:multiLevelType w:val="multilevel"/>
    <w:tmpl w:val="6966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D21175"/>
    <w:multiLevelType w:val="multilevel"/>
    <w:tmpl w:val="F016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1007C6"/>
    <w:multiLevelType w:val="hybridMultilevel"/>
    <w:tmpl w:val="A6E65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BE5629"/>
    <w:multiLevelType w:val="multilevel"/>
    <w:tmpl w:val="659C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AE1FFC"/>
    <w:multiLevelType w:val="multilevel"/>
    <w:tmpl w:val="9B32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2E6898"/>
    <w:multiLevelType w:val="multilevel"/>
    <w:tmpl w:val="CCE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5D67EF"/>
    <w:multiLevelType w:val="multilevel"/>
    <w:tmpl w:val="34A0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E374D8"/>
    <w:multiLevelType w:val="multilevel"/>
    <w:tmpl w:val="9E94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C369D9"/>
    <w:multiLevelType w:val="multilevel"/>
    <w:tmpl w:val="FB28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183D13"/>
    <w:multiLevelType w:val="multilevel"/>
    <w:tmpl w:val="A6B4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DC3B94"/>
    <w:multiLevelType w:val="multilevel"/>
    <w:tmpl w:val="C76A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3A3E3A"/>
    <w:multiLevelType w:val="multilevel"/>
    <w:tmpl w:val="0B4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DC676B"/>
    <w:multiLevelType w:val="multilevel"/>
    <w:tmpl w:val="96C0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6A18A7"/>
    <w:multiLevelType w:val="multilevel"/>
    <w:tmpl w:val="F17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7820C58"/>
    <w:multiLevelType w:val="multilevel"/>
    <w:tmpl w:val="95B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E969CA"/>
    <w:multiLevelType w:val="multilevel"/>
    <w:tmpl w:val="72A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646FF5"/>
    <w:multiLevelType w:val="multilevel"/>
    <w:tmpl w:val="AD7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EB112A6"/>
    <w:multiLevelType w:val="multilevel"/>
    <w:tmpl w:val="3BA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EE0773"/>
    <w:multiLevelType w:val="multilevel"/>
    <w:tmpl w:val="FE24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3F3430"/>
    <w:multiLevelType w:val="multilevel"/>
    <w:tmpl w:val="807C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A8D0A48"/>
    <w:multiLevelType w:val="multilevel"/>
    <w:tmpl w:val="1662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481BA1"/>
    <w:multiLevelType w:val="multilevel"/>
    <w:tmpl w:val="63A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C14D28"/>
    <w:multiLevelType w:val="multilevel"/>
    <w:tmpl w:val="8FA2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C2818A6"/>
    <w:multiLevelType w:val="multilevel"/>
    <w:tmpl w:val="BEA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CB464AA"/>
    <w:multiLevelType w:val="multilevel"/>
    <w:tmpl w:val="2E82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B977B2"/>
    <w:multiLevelType w:val="multilevel"/>
    <w:tmpl w:val="6268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320FE4"/>
    <w:multiLevelType w:val="multilevel"/>
    <w:tmpl w:val="B21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22"/>
  </w:num>
  <w:num w:numId="5">
    <w:abstractNumId w:val="30"/>
  </w:num>
  <w:num w:numId="6">
    <w:abstractNumId w:val="33"/>
  </w:num>
  <w:num w:numId="7">
    <w:abstractNumId w:val="24"/>
  </w:num>
  <w:num w:numId="8">
    <w:abstractNumId w:val="26"/>
  </w:num>
  <w:num w:numId="9">
    <w:abstractNumId w:val="1"/>
  </w:num>
  <w:num w:numId="10">
    <w:abstractNumId w:val="18"/>
  </w:num>
  <w:num w:numId="11">
    <w:abstractNumId w:val="19"/>
  </w:num>
  <w:num w:numId="12">
    <w:abstractNumId w:val="28"/>
  </w:num>
  <w:num w:numId="13">
    <w:abstractNumId w:val="11"/>
  </w:num>
  <w:num w:numId="14">
    <w:abstractNumId w:val="25"/>
  </w:num>
  <w:num w:numId="15">
    <w:abstractNumId w:val="29"/>
  </w:num>
  <w:num w:numId="16">
    <w:abstractNumId w:val="0"/>
  </w:num>
  <w:num w:numId="17">
    <w:abstractNumId w:val="23"/>
  </w:num>
  <w:num w:numId="18">
    <w:abstractNumId w:val="10"/>
  </w:num>
  <w:num w:numId="19">
    <w:abstractNumId w:val="21"/>
  </w:num>
  <w:num w:numId="20">
    <w:abstractNumId w:val="31"/>
  </w:num>
  <w:num w:numId="21">
    <w:abstractNumId w:val="36"/>
  </w:num>
  <w:num w:numId="22">
    <w:abstractNumId w:val="27"/>
  </w:num>
  <w:num w:numId="23">
    <w:abstractNumId w:val="34"/>
  </w:num>
  <w:num w:numId="24">
    <w:abstractNumId w:val="32"/>
  </w:num>
  <w:num w:numId="25">
    <w:abstractNumId w:val="20"/>
  </w:num>
  <w:num w:numId="26">
    <w:abstractNumId w:val="5"/>
  </w:num>
  <w:num w:numId="27">
    <w:abstractNumId w:val="13"/>
  </w:num>
  <w:num w:numId="28">
    <w:abstractNumId w:val="8"/>
  </w:num>
  <w:num w:numId="29">
    <w:abstractNumId w:val="4"/>
  </w:num>
  <w:num w:numId="30">
    <w:abstractNumId w:val="35"/>
  </w:num>
  <w:num w:numId="31">
    <w:abstractNumId w:val="3"/>
  </w:num>
  <w:num w:numId="32">
    <w:abstractNumId w:val="6"/>
  </w:num>
  <w:num w:numId="33">
    <w:abstractNumId w:val="17"/>
  </w:num>
  <w:num w:numId="34">
    <w:abstractNumId w:val="16"/>
  </w:num>
  <w:num w:numId="35">
    <w:abstractNumId w:val="12"/>
  </w:num>
  <w:num w:numId="36">
    <w:abstractNumId w:val="2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67"/>
    <w:rsid w:val="00077F14"/>
    <w:rsid w:val="000A510D"/>
    <w:rsid w:val="000B4DC6"/>
    <w:rsid w:val="000F3798"/>
    <w:rsid w:val="00183D23"/>
    <w:rsid w:val="001A2943"/>
    <w:rsid w:val="001B258C"/>
    <w:rsid w:val="001B4E9F"/>
    <w:rsid w:val="001C09B5"/>
    <w:rsid w:val="001E3A75"/>
    <w:rsid w:val="00210B86"/>
    <w:rsid w:val="002A602E"/>
    <w:rsid w:val="002B111E"/>
    <w:rsid w:val="00307ACE"/>
    <w:rsid w:val="003C3546"/>
    <w:rsid w:val="003F63EF"/>
    <w:rsid w:val="00510DE6"/>
    <w:rsid w:val="00546398"/>
    <w:rsid w:val="006A31BB"/>
    <w:rsid w:val="006C0B77"/>
    <w:rsid w:val="006E1421"/>
    <w:rsid w:val="006E249C"/>
    <w:rsid w:val="006E44AE"/>
    <w:rsid w:val="006F1E0A"/>
    <w:rsid w:val="00706D03"/>
    <w:rsid w:val="00707392"/>
    <w:rsid w:val="00756598"/>
    <w:rsid w:val="007873A4"/>
    <w:rsid w:val="007D3767"/>
    <w:rsid w:val="007D4AF6"/>
    <w:rsid w:val="008242FF"/>
    <w:rsid w:val="00870751"/>
    <w:rsid w:val="00876387"/>
    <w:rsid w:val="008A1CB0"/>
    <w:rsid w:val="008D49CD"/>
    <w:rsid w:val="008E163D"/>
    <w:rsid w:val="008F751C"/>
    <w:rsid w:val="00922C48"/>
    <w:rsid w:val="009E4365"/>
    <w:rsid w:val="009E5D30"/>
    <w:rsid w:val="00A50A74"/>
    <w:rsid w:val="00AA2476"/>
    <w:rsid w:val="00B915B7"/>
    <w:rsid w:val="00BE50B6"/>
    <w:rsid w:val="00C52E12"/>
    <w:rsid w:val="00C73839"/>
    <w:rsid w:val="00CE24DA"/>
    <w:rsid w:val="00D04B33"/>
    <w:rsid w:val="00D146DE"/>
    <w:rsid w:val="00D56212"/>
    <w:rsid w:val="00D94A13"/>
    <w:rsid w:val="00DC6793"/>
    <w:rsid w:val="00DE07F0"/>
    <w:rsid w:val="00E361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  <w:style w:type="character" w:customStyle="1" w:styleId="tex-math-text">
    <w:name w:val="tex-math-text"/>
    <w:basedOn w:val="a0"/>
    <w:rsid w:val="00707392"/>
  </w:style>
  <w:style w:type="character" w:customStyle="1" w:styleId="tex-monospace">
    <w:name w:val="tex-monospace"/>
    <w:basedOn w:val="a0"/>
    <w:rsid w:val="002B111E"/>
  </w:style>
  <w:style w:type="character" w:customStyle="1" w:styleId="mjx-char">
    <w:name w:val="mjx-char"/>
    <w:basedOn w:val="a0"/>
    <w:rsid w:val="00DE07F0"/>
  </w:style>
  <w:style w:type="character" w:customStyle="1" w:styleId="mjxassistivemathml">
    <w:name w:val="mjx_assistive_mathml"/>
    <w:basedOn w:val="a0"/>
    <w:rsid w:val="00DE07F0"/>
  </w:style>
  <w:style w:type="character" w:customStyle="1" w:styleId="button2-text">
    <w:name w:val="button2-text"/>
    <w:basedOn w:val="a0"/>
    <w:rsid w:val="00AA247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A2476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A2476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  <w:style w:type="character" w:customStyle="1" w:styleId="tex-math-text">
    <w:name w:val="tex-math-text"/>
    <w:basedOn w:val="a0"/>
    <w:rsid w:val="00707392"/>
  </w:style>
  <w:style w:type="character" w:customStyle="1" w:styleId="tex-monospace">
    <w:name w:val="tex-monospace"/>
    <w:basedOn w:val="a0"/>
    <w:rsid w:val="002B111E"/>
  </w:style>
  <w:style w:type="character" w:customStyle="1" w:styleId="mjx-char">
    <w:name w:val="mjx-char"/>
    <w:basedOn w:val="a0"/>
    <w:rsid w:val="00DE07F0"/>
  </w:style>
  <w:style w:type="character" w:customStyle="1" w:styleId="mjxassistivemathml">
    <w:name w:val="mjx_assistive_mathml"/>
    <w:basedOn w:val="a0"/>
    <w:rsid w:val="00DE07F0"/>
  </w:style>
  <w:style w:type="character" w:customStyle="1" w:styleId="button2-text">
    <w:name w:val="button2-text"/>
    <w:basedOn w:val="a0"/>
    <w:rsid w:val="00AA247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A2476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A2476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66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157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80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071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80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831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0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952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19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034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65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072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134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42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1503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12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626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82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9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4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265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16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4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35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932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62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39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26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40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24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446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99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593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2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393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1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6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5224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7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48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54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50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15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56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83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33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68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1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542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6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62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4036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7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3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48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595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49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60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26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8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044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4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76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79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5307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45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47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9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43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45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3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7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133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9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58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738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9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877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475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51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1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97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33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205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9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305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699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9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998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267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7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25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2002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66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956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86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48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0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5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070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18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122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8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22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324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16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006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20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6599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7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88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08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729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9894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97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30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82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2954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0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465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0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571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8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38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28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1600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2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50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80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47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835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447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26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56254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9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4137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57613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95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6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767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584">
              <w:marLeft w:val="0"/>
              <w:marRight w:val="35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051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1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4834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0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3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07964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8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2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9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3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409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6125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85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5025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9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25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054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098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458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23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037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6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100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255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3013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25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736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9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810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56470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74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16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3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219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64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904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0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883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4</cp:revision>
  <dcterms:created xsi:type="dcterms:W3CDTF">2021-03-27T15:54:00Z</dcterms:created>
  <dcterms:modified xsi:type="dcterms:W3CDTF">2022-04-03T21:07:00Z</dcterms:modified>
</cp:coreProperties>
</file>