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14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Вложенные списки</w:t>
      </w:r>
    </w:p>
    <w:p w:rsidR="00DE49CF" w:rsidRDefault="00DE49CF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9524DA">
      <w:pPr>
        <w:pStyle w:val="1"/>
        <w:spacing w:before="0" w:beforeAutospacing="0" w:after="0" w:afterAutospacing="0"/>
      </w:pPr>
      <w:r>
        <w:t>Считать и вывести таблицу</w:t>
      </w:r>
    </w:p>
    <w:p w:rsidR="009524DA" w:rsidRDefault="009524DA" w:rsidP="009524DA">
      <w:proofErr w:type="spellStart"/>
      <w:r>
        <w:t>Kлассная</w:t>
      </w:r>
      <w:proofErr w:type="spellEnd"/>
      <w:r>
        <w:t xml:space="preserve"> работа</w:t>
      </w:r>
    </w:p>
    <w:p w:rsidR="009524DA" w:rsidRDefault="009524DA" w:rsidP="009524DA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1 секунда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64Mb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стандартный ввод или input.txt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стандартный вывод или output.txt</w:t>
            </w:r>
          </w:p>
        </w:tc>
      </w:tr>
    </w:tbl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сначала считывает элементы таблицы один за другим, записывает их в список списков с именем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table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затем выводит их в виде таблицы.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первых двух строках вводятся натуральные числа — количество строк (рядов) в таблице и количество столбцов в таблице.</w:t>
      </w:r>
      <w:r>
        <w:rPr>
          <w:rFonts w:ascii="Segoe UI" w:hAnsi="Segoe UI" w:cs="Segoe UI"/>
          <w:color w:val="4D4D4D"/>
          <w:sz w:val="27"/>
          <w:szCs w:val="27"/>
        </w:rPr>
        <w:br/>
        <w:t>Далее вводятся сами элементы таблицы — слова, каждое на отдельной строчке; подряд идут элементы сначала первого ряда, затем второго, и так далее.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Ряды таблицы; каждый ряд — элементы таблицы на одной и той же строке, после каждого элемента выводится символ табуляции.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5586"/>
      </w:tblGrid>
      <w:tr w:rsidR="009524DA" w:rsidTr="009524D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r>
              <w:t>Вывод</w:t>
            </w:r>
          </w:p>
        </w:tc>
      </w:tr>
      <w:tr w:rsidR="009524DA" w:rsidTr="009524D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тройка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треф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семёрка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червей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дама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пик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тройка</w:t>
            </w:r>
            <w:r>
              <w:rPr>
                <w:sz w:val="18"/>
                <w:szCs w:val="18"/>
              </w:rPr>
              <w:tab/>
              <w:t>треф</w:t>
            </w:r>
            <w:r>
              <w:rPr>
                <w:sz w:val="18"/>
                <w:szCs w:val="18"/>
              </w:rPr>
              <w:tab/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семёрка</w:t>
            </w:r>
            <w:r>
              <w:rPr>
                <w:sz w:val="18"/>
                <w:szCs w:val="18"/>
              </w:rPr>
              <w:tab/>
              <w:t>червей</w:t>
            </w:r>
            <w:r>
              <w:rPr>
                <w:sz w:val="18"/>
                <w:szCs w:val="18"/>
              </w:rPr>
              <w:tab/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дама</w:t>
            </w:r>
            <w:r>
              <w:rPr>
                <w:sz w:val="18"/>
                <w:szCs w:val="18"/>
              </w:rPr>
              <w:tab/>
              <w:t>пик</w:t>
            </w:r>
            <w:r>
              <w:rPr>
                <w:sz w:val="18"/>
                <w:szCs w:val="18"/>
              </w:rPr>
              <w:tab/>
            </w:r>
          </w:p>
        </w:tc>
      </w:tr>
    </w:tbl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задаче обязательно нужно создать список списков с указанным именем и записать в него вводимые элементы в указанном порядке.</w:t>
      </w:r>
    </w:p>
    <w:p w:rsidR="009524DA" w:rsidRDefault="009524DA" w:rsidP="009524DA">
      <w:pPr>
        <w:pStyle w:val="1"/>
        <w:spacing w:before="0" w:beforeAutospacing="0" w:after="0" w:afterAutospacing="0"/>
      </w:pPr>
      <w:r>
        <w:t>Считать и вывести таблицу — 2</w:t>
      </w:r>
    </w:p>
    <w:p w:rsidR="009524DA" w:rsidRDefault="009524DA" w:rsidP="009524DA">
      <w:proofErr w:type="spellStart"/>
      <w:r>
        <w:t>Kлассная</w:t>
      </w:r>
      <w:proofErr w:type="spellEnd"/>
      <w:r>
        <w:t xml:space="preserve"> работа</w:t>
      </w:r>
    </w:p>
    <w:p w:rsidR="009524DA" w:rsidRDefault="009524DA" w:rsidP="009524DA">
      <w:r>
        <w:t>макс. </w:t>
      </w:r>
      <w:r>
        <w:rPr>
          <w:rStyle w:val="y43a24--task-infoscore"/>
        </w:rPr>
        <w:t>2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1 секунда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64Mb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стандартный ввод или input.txt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стандартный вывод или output.txt</w:t>
            </w:r>
          </w:p>
        </w:tc>
      </w:tr>
    </w:tbl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сначала считывает элементы таблицы один за другим, затем выводит их в виде таблицы, затем выводит пустую строку, а затем снова выводит ту же таблицу, но уже поменяв ряды со столбцами: первый ряд становится выводится как первый столбец, и так далее.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первых двух строках вводятся натуральные числа — количество строк (рядов) в таблице и количество столбцов в таблице. Далее вводятся сами элементы таблицы — слова, каждое на отдельной строчке; подряд идут элементы сначала первого ряда, затем второго, и так далее.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Ряды таблицы; каждый ряд — элементы ряда таблицы на одной и той же строке, после каждого элемента выводится символ табуляции.</w:t>
      </w:r>
      <w:r>
        <w:rPr>
          <w:rFonts w:ascii="Segoe UI" w:hAnsi="Segoe UI" w:cs="Segoe UI"/>
          <w:color w:val="4D4D4D"/>
          <w:sz w:val="27"/>
          <w:szCs w:val="27"/>
        </w:rPr>
        <w:br/>
        <w:t>Затем следует пустая строка.</w:t>
      </w:r>
      <w:r>
        <w:rPr>
          <w:rFonts w:ascii="Segoe UI" w:hAnsi="Segoe UI" w:cs="Segoe UI"/>
          <w:color w:val="4D4D4D"/>
          <w:sz w:val="27"/>
          <w:szCs w:val="27"/>
        </w:rPr>
        <w:br/>
        <w:t>После этого выводятся столбцы таблицы; на одной строчке выводятся элементы столбца таблицы, после каждого элемента выводится символ табуляции.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6199"/>
      </w:tblGrid>
      <w:tr w:rsidR="009524DA" w:rsidTr="009524D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r>
              <w:t>Вывод</w:t>
            </w:r>
          </w:p>
        </w:tc>
      </w:tr>
      <w:tr w:rsidR="009524DA" w:rsidTr="009524D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тройка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треф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семёрка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червей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дама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пик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тройка</w:t>
            </w:r>
            <w:r>
              <w:rPr>
                <w:sz w:val="18"/>
                <w:szCs w:val="18"/>
              </w:rPr>
              <w:tab/>
              <w:t>треф</w:t>
            </w:r>
            <w:r>
              <w:rPr>
                <w:sz w:val="18"/>
                <w:szCs w:val="18"/>
              </w:rPr>
              <w:tab/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семёрка</w:t>
            </w:r>
            <w:r>
              <w:rPr>
                <w:sz w:val="18"/>
                <w:szCs w:val="18"/>
              </w:rPr>
              <w:tab/>
              <w:t>червей</w:t>
            </w:r>
            <w:r>
              <w:rPr>
                <w:sz w:val="18"/>
                <w:szCs w:val="18"/>
              </w:rPr>
              <w:tab/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дама</w:t>
            </w:r>
            <w:r>
              <w:rPr>
                <w:sz w:val="18"/>
                <w:szCs w:val="18"/>
              </w:rPr>
              <w:tab/>
              <w:t>пик</w:t>
            </w:r>
            <w:r>
              <w:rPr>
                <w:sz w:val="18"/>
                <w:szCs w:val="18"/>
              </w:rPr>
              <w:tab/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тройка</w:t>
            </w:r>
            <w:r>
              <w:rPr>
                <w:sz w:val="18"/>
                <w:szCs w:val="18"/>
              </w:rPr>
              <w:tab/>
              <w:t>семёрка</w:t>
            </w:r>
            <w:r>
              <w:rPr>
                <w:sz w:val="18"/>
                <w:szCs w:val="18"/>
              </w:rPr>
              <w:tab/>
              <w:t>дама</w:t>
            </w:r>
            <w:r>
              <w:rPr>
                <w:sz w:val="18"/>
                <w:szCs w:val="18"/>
              </w:rPr>
              <w:tab/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треф</w:t>
            </w:r>
            <w:r>
              <w:rPr>
                <w:sz w:val="18"/>
                <w:szCs w:val="18"/>
              </w:rPr>
              <w:tab/>
              <w:t>червей</w:t>
            </w:r>
            <w:r>
              <w:rPr>
                <w:sz w:val="18"/>
                <w:szCs w:val="18"/>
              </w:rPr>
              <w:tab/>
              <w:t>пик</w:t>
            </w:r>
            <w:r>
              <w:rPr>
                <w:sz w:val="18"/>
                <w:szCs w:val="18"/>
              </w:rPr>
              <w:tab/>
            </w:r>
          </w:p>
        </w:tc>
      </w:tr>
    </w:tbl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9524DA">
      <w:pPr>
        <w:pStyle w:val="1"/>
        <w:spacing w:before="0" w:beforeAutospacing="0" w:after="0" w:afterAutospacing="0"/>
      </w:pPr>
      <w:r>
        <w:t>CSV</w:t>
      </w:r>
    </w:p>
    <w:p w:rsidR="009524DA" w:rsidRDefault="009524DA" w:rsidP="009524DA">
      <w:proofErr w:type="spellStart"/>
      <w:r>
        <w:t>Kлассная</w:t>
      </w:r>
      <w:proofErr w:type="spellEnd"/>
      <w:r>
        <w:t xml:space="preserve"> работа</w:t>
      </w:r>
    </w:p>
    <w:p w:rsidR="009524DA" w:rsidRDefault="009524DA" w:rsidP="009524DA">
      <w:r>
        <w:t>макс. </w:t>
      </w:r>
      <w:r>
        <w:rPr>
          <w:rStyle w:val="y43a24--task-infoscore"/>
        </w:rPr>
        <w:t>1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1 секунда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64Mb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стандартный ввод или input.txt</w:t>
            </w:r>
          </w:p>
        </w:tc>
      </w:tr>
      <w:tr w:rsidR="009524DA" w:rsidTr="009524DA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524DA" w:rsidRDefault="009524DA">
            <w:r>
              <w:t>стандартный вывод или output.txt</w:t>
            </w:r>
          </w:p>
        </w:tc>
      </w:tr>
    </w:tbl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Один из простейших форматов таблиц — CSV, что значит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Comma-Separated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Values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т. е. «значения, разделённые запятыми». В самом деле, в этом текстовом формате каждому ряду таблицы соответствует строка текста, а значения в ячейках одного ряда разделяются запятыми. Чтобы значения в ячейках таблицы могли сами содержать символы перевода строки и запятой, используются некоторые усложнения, но мы пока предположим, что эти символы просто запрещено использовать.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таблицу в формате CSV, а затем выводит отдельные её элементы.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указано одно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R</w:t>
      </w:r>
      <w:r>
        <w:rPr>
          <w:rFonts w:ascii="Segoe UI" w:hAnsi="Segoe UI" w:cs="Segoe UI"/>
          <w:color w:val="4D4D4D"/>
          <w:sz w:val="27"/>
          <w:szCs w:val="27"/>
        </w:rPr>
        <w:t> — число рядов таблицы.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R</w:t>
      </w:r>
      <w:r>
        <w:rPr>
          <w:rFonts w:ascii="Segoe UI" w:hAnsi="Segoe UI" w:cs="Segoe UI"/>
          <w:color w:val="4D4D4D"/>
          <w:sz w:val="27"/>
          <w:szCs w:val="27"/>
        </w:rPr>
        <w:t> строк, представляющие ряды таблицы.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следует одно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число элементов таблицы, которые нужно будет вывести.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строк, на которых приведены разделённые запятой координаты элементов таблицы (номер строки и номер столбца, нумерация с нуля).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(Запятые в примере расставлены не по правилам пунктуации.)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9524DA" w:rsidRDefault="009524DA" w:rsidP="009524DA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Выводятся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 — соответствующие значения из таблицы.</w:t>
      </w:r>
    </w:p>
    <w:p w:rsidR="009524DA" w:rsidRDefault="009524DA" w:rsidP="009524DA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  <w:gridCol w:w="3637"/>
      </w:tblGrid>
      <w:tr w:rsidR="009524DA" w:rsidTr="009524D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r>
              <w:t>Вывод</w:t>
            </w:r>
          </w:p>
        </w:tc>
      </w:tr>
      <w:tr w:rsidR="009524DA" w:rsidTr="009524D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Дама,сдавала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в багаж,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диван, чемодан, саквояж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картину, корзину, картонку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маленькую </w:t>
            </w:r>
            <w:proofErr w:type="gramStart"/>
            <w:r>
              <w:rPr>
                <w:sz w:val="18"/>
                <w:szCs w:val="18"/>
              </w:rPr>
              <w:t>собачонку,,</w:t>
            </w:r>
            <w:proofErr w:type="gramEnd"/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Дама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саквояж</w:t>
            </w: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9524DA" w:rsidRDefault="009524D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маленькую собачонку</w:t>
            </w:r>
          </w:p>
        </w:tc>
      </w:tr>
    </w:tbl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7D620F" w:rsidRPr="007D620F" w:rsidRDefault="007D620F" w:rsidP="007D620F">
      <w:pPr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D620F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bf</w:t>
      </w:r>
      <w:proofErr w:type="spellEnd"/>
      <w:r w:rsidRPr="007D620F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--</w:t>
      </w:r>
    </w:p>
    <w:p w:rsidR="007D620F" w:rsidRPr="007D620F" w:rsidRDefault="007D620F" w:rsidP="007D620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D620F">
        <w:rPr>
          <w:rFonts w:eastAsia="Times New Roman" w:cs="Times New Roman"/>
          <w:sz w:val="24"/>
          <w:szCs w:val="24"/>
          <w:lang w:eastAsia="ru-RU"/>
        </w:rPr>
        <w:t>Kлассная</w:t>
      </w:r>
      <w:proofErr w:type="spellEnd"/>
      <w:r w:rsidRPr="007D620F">
        <w:rPr>
          <w:rFonts w:eastAsia="Times New Roman" w:cs="Times New Roman"/>
          <w:sz w:val="24"/>
          <w:szCs w:val="24"/>
          <w:lang w:eastAsia="ru-RU"/>
        </w:rPr>
        <w:t xml:space="preserve"> работа</w:t>
      </w:r>
    </w:p>
    <w:p w:rsidR="007D620F" w:rsidRPr="007D620F" w:rsidRDefault="007D620F" w:rsidP="007D620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7D620F">
        <w:rPr>
          <w:rFonts w:eastAsia="Times New Roman" w:cs="Times New Roman"/>
          <w:sz w:val="24"/>
          <w:szCs w:val="24"/>
          <w:lang w:eastAsia="ru-RU"/>
        </w:rPr>
        <w:t>макс. 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7D620F" w:rsidRPr="007D620F" w:rsidTr="007D620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1 секунда</w:t>
            </w:r>
          </w:p>
        </w:tc>
      </w:tr>
      <w:tr w:rsidR="007D620F" w:rsidRPr="007D620F" w:rsidTr="007D620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7D620F" w:rsidRPr="007D620F" w:rsidTr="007D620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7D620F" w:rsidRPr="007D620F" w:rsidTr="007D620F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7D620F" w:rsidRPr="007D620F" w:rsidRDefault="007D620F" w:rsidP="007D620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Напишите интерпретатор урезанного варианта языка программирования "Взрыв мозга". Программа на таком языке представляет собой строку, состоящую лишь из пяти различных символов. Команды выполняются последовательно.</w:t>
      </w:r>
    </w:p>
    <w:p w:rsidR="007D620F" w:rsidRPr="007D620F" w:rsidRDefault="007D620F" w:rsidP="007D620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Представьте себе закольцованную ленту из 30000 клеток, в каждой из которых записано число 0, и машинку, сидящую на одной из клеток. Команды языка "Взрыв мозга" велят этой машинке делать следующее:</w:t>
      </w:r>
    </w:p>
    <w:p w:rsidR="007D620F" w:rsidRPr="007D620F" w:rsidRDefault="007D620F" w:rsidP="007D620F">
      <w:pPr>
        <w:numPr>
          <w:ilvl w:val="0"/>
          <w:numId w:val="6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 «&gt;» велит подвинуться вперёд по ленте на 1 клетку (помните, что лента закольцована, т. е. с последней клетки машинка попадёт снова на начальную);</w:t>
      </w:r>
    </w:p>
    <w:p w:rsidR="007D620F" w:rsidRPr="007D620F" w:rsidRDefault="007D620F" w:rsidP="007D620F">
      <w:pPr>
        <w:numPr>
          <w:ilvl w:val="0"/>
          <w:numId w:val="6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 «&lt;» велит подвинуться назад по ленте на 1 клетку;</w:t>
      </w:r>
    </w:p>
    <w:p w:rsidR="007D620F" w:rsidRPr="007D620F" w:rsidRDefault="007D620F" w:rsidP="007D620F">
      <w:pPr>
        <w:numPr>
          <w:ilvl w:val="0"/>
          <w:numId w:val="6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 «+» велит увеличить на 1 число, записанное в той клетке, на которой находится машинка,</w:t>
      </w:r>
    </w:p>
    <w:p w:rsidR="007D620F" w:rsidRPr="007D620F" w:rsidRDefault="007D620F" w:rsidP="007D620F">
      <w:pPr>
        <w:numPr>
          <w:ilvl w:val="0"/>
          <w:numId w:val="6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 «-» — уменьшить на 1, причём и увеличение, и уменьшение происходит по модулю 256 (т. е. 255+1=0, 0-1=255);</w:t>
      </w:r>
    </w:p>
    <w:p w:rsidR="007D620F" w:rsidRPr="007D620F" w:rsidRDefault="007D620F" w:rsidP="007D620F">
      <w:pPr>
        <w:numPr>
          <w:ilvl w:val="0"/>
          <w:numId w:val="6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наконец, команда «.» выводит на экран число, записанное в клетке, на которой находится машинка.</w:t>
      </w:r>
    </w:p>
    <w:p w:rsidR="007D620F" w:rsidRPr="007D620F" w:rsidRDefault="007D620F" w:rsidP="007D620F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D620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7D620F" w:rsidRPr="007D620F" w:rsidRDefault="007D620F" w:rsidP="007D620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одна строка, состоящая только из символов «&gt;», «&lt;», «+», «-», «.» — программа на языке "Взрыв мозга".</w:t>
      </w:r>
    </w:p>
    <w:p w:rsidR="007D620F" w:rsidRPr="007D620F" w:rsidRDefault="007D620F" w:rsidP="007D620F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D620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7D620F" w:rsidRPr="007D620F" w:rsidRDefault="007D620F" w:rsidP="007D620F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D620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Выводятся несколько целых чисел в соответствии с командами программы.</w:t>
      </w:r>
    </w:p>
    <w:p w:rsidR="007D620F" w:rsidRPr="007D620F" w:rsidRDefault="007D620F" w:rsidP="007D620F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D620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Пример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2254"/>
      </w:tblGrid>
      <w:tr w:rsidR="007D620F" w:rsidRPr="007D620F" w:rsidTr="007D620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D620F" w:rsidRPr="007D620F" w:rsidRDefault="007D620F" w:rsidP="007D620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D620F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7D620F" w:rsidRPr="007D620F" w:rsidTr="007D620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D620F" w:rsidRPr="007D620F" w:rsidRDefault="007D620F" w:rsidP="007D6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7D620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+++&gt;+++++&lt;-.&gt;.&gt;.-.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D620F" w:rsidRPr="007D620F" w:rsidRDefault="007D620F" w:rsidP="007D6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7D620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</w:p>
          <w:p w:rsidR="007D620F" w:rsidRPr="007D620F" w:rsidRDefault="007D620F" w:rsidP="007D6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7D620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5</w:t>
            </w:r>
          </w:p>
          <w:p w:rsidR="007D620F" w:rsidRPr="007D620F" w:rsidRDefault="007D620F" w:rsidP="007D6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7D620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0</w:t>
            </w:r>
          </w:p>
          <w:p w:rsidR="007D620F" w:rsidRPr="007D620F" w:rsidRDefault="007D620F" w:rsidP="007D6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7D620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255</w:t>
            </w:r>
          </w:p>
        </w:tc>
      </w:tr>
    </w:tbl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D909A8" w:rsidRDefault="00D909A8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D909A8" w:rsidRDefault="00D909A8" w:rsidP="00D909A8">
      <w:pPr>
        <w:pStyle w:val="1"/>
        <w:spacing w:before="0" w:beforeAutospacing="0" w:after="0" w:afterAutospacing="0"/>
      </w:pPr>
      <w:r>
        <w:t>Сборка текста</w:t>
      </w:r>
    </w:p>
    <w:p w:rsidR="00D909A8" w:rsidRDefault="00D909A8" w:rsidP="00D909A8">
      <w:proofErr w:type="spellStart"/>
      <w:r>
        <w:t>Kлассная</w:t>
      </w:r>
      <w:proofErr w:type="spellEnd"/>
      <w:r>
        <w:t xml:space="preserve"> работа</w:t>
      </w:r>
    </w:p>
    <w:p w:rsidR="00D909A8" w:rsidRDefault="00D909A8" w:rsidP="00D909A8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1 секунда</w:t>
            </w:r>
          </w:p>
        </w:tc>
      </w:tr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64Mb</w:t>
            </w:r>
          </w:p>
        </w:tc>
      </w:tr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стандартный ввод или input.txt</w:t>
            </w:r>
          </w:p>
        </w:tc>
      </w:tr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стандартный вывод или output.txt</w:t>
            </w:r>
          </w:p>
        </w:tc>
      </w:tr>
    </w:tbl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составляет новое предложение по номерам слов из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a</w:t>
      </w:r>
      <w:r>
        <w:rPr>
          <w:rFonts w:ascii="Segoe UI" w:hAnsi="Segoe UI" w:cs="Segoe UI"/>
          <w:color w:val="4D4D4D"/>
          <w:sz w:val="27"/>
          <w:szCs w:val="27"/>
        </w:rPr>
        <w:t> в исходном. Предложение должно начинаться с большой буквы. Гарантируется, что в исходной строке только одна заглавная буква (в начале предложения).</w:t>
      </w:r>
    </w:p>
    <w:p w:rsidR="00D909A8" w:rsidRDefault="00D909A8" w:rsidP="00D909A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Сначала строка, содержащая номера слов через пробел. Затем строка, содержащая сами слова, записанные через пробел.</w:t>
      </w:r>
    </w:p>
    <w:p w:rsidR="00D909A8" w:rsidRDefault="00D909A8" w:rsidP="00D909A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Строка, составленная из введенных слов в порядке, заданном номерами. Строка должна начинаться с заглавной буквы и не содержать других заглавных букв, кроме первой.</w:t>
      </w:r>
    </w:p>
    <w:p w:rsidR="00D909A8" w:rsidRDefault="00D909A8" w:rsidP="00D909A8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3412"/>
      </w:tblGrid>
      <w:tr w:rsidR="00D909A8" w:rsidTr="00D909A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r>
              <w:t>Вывод</w:t>
            </w:r>
          </w:p>
        </w:tc>
      </w:tr>
      <w:tr w:rsidR="00D909A8" w:rsidTr="00D909A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4 3 1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Буря мглою небо кроет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Кроет небо буря</w:t>
            </w:r>
          </w:p>
        </w:tc>
      </w:tr>
    </w:tbl>
    <w:p w:rsidR="00D909A8" w:rsidRDefault="00D909A8" w:rsidP="00D909A8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4387"/>
      </w:tblGrid>
      <w:tr w:rsidR="00D909A8" w:rsidTr="00D909A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r>
              <w:t>Вывод</w:t>
            </w:r>
          </w:p>
        </w:tc>
      </w:tr>
      <w:tr w:rsidR="00D909A8" w:rsidTr="00D909A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3 2 1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 и 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 и ты</w:t>
            </w:r>
          </w:p>
        </w:tc>
      </w:tr>
    </w:tbl>
    <w:p w:rsidR="00D909A8" w:rsidRDefault="00D909A8" w:rsidP="00D909A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Номерация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слов начинается с единицы.</w:t>
      </w:r>
    </w:p>
    <w:p w:rsidR="00D909A8" w:rsidRDefault="00D909A8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D909A8" w:rsidRDefault="00D909A8" w:rsidP="00D909A8">
      <w:pPr>
        <w:pStyle w:val="1"/>
        <w:spacing w:before="0" w:beforeAutospacing="0" w:after="0" w:afterAutospacing="0"/>
      </w:pPr>
      <w:r>
        <w:t>Бактериям — бой!</w:t>
      </w:r>
    </w:p>
    <w:p w:rsidR="00D909A8" w:rsidRDefault="00D909A8" w:rsidP="00D909A8">
      <w:proofErr w:type="spellStart"/>
      <w:r>
        <w:t>Kлассная</w:t>
      </w:r>
      <w:proofErr w:type="spellEnd"/>
      <w:r>
        <w:t xml:space="preserve"> работа</w:t>
      </w:r>
    </w:p>
    <w:p w:rsidR="00D909A8" w:rsidRDefault="00D909A8" w:rsidP="00D909A8">
      <w:r>
        <w:t>макс. </w:t>
      </w:r>
      <w:r>
        <w:rPr>
          <w:rStyle w:val="y43a24--task-infoscore"/>
        </w:rPr>
        <w:t>3 балл.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048"/>
      </w:tblGrid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1 секунда</w:t>
            </w:r>
          </w:p>
        </w:tc>
      </w:tr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64Mb</w:t>
            </w:r>
          </w:p>
        </w:tc>
      </w:tr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стандартный ввод или input.txt</w:t>
            </w:r>
          </w:p>
        </w:tc>
      </w:tr>
      <w:tr w:rsidR="00D909A8" w:rsidTr="00D909A8"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9A8" w:rsidRDefault="00D909A8">
            <w:r>
              <w:t>стандартный вывод или output.txt</w:t>
            </w:r>
          </w:p>
        </w:tc>
      </w:tr>
    </w:tbl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квадратном клетчатом поле живут бактерии. Мы капаем из пипетки антибиотик в некоторые клетки, что убивает часть бактерий: каждая капля антибиотика убивает 8 бактерий в той клетке, куда она попала, и по 4 бактерии в восьми (или менее, если клетка находится с краю поля) соседних клетках. Выясните, сколько бактерий осталось.</w:t>
      </w:r>
    </w:p>
    <w:p w:rsidR="00D909A8" w:rsidRDefault="00D909A8" w:rsidP="00D909A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n≥3</w:t>
      </w:r>
      <w:r>
        <w:rPr>
          <w:rFonts w:ascii="Segoe UI" w:hAnsi="Segoe UI" w:cs="Segoe UI"/>
          <w:color w:val="4D4D4D"/>
          <w:sz w:val="27"/>
          <w:szCs w:val="27"/>
        </w:rPr>
        <w:t> — размер квадратного поля из клеток, в котором живут бактерии.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Fonts w:ascii="Segoe UI" w:hAnsi="Segoe UI" w:cs="Segoe UI"/>
          <w:color w:val="4D4D4D"/>
          <w:sz w:val="27"/>
          <w:szCs w:val="27"/>
        </w:rPr>
        <w:t> чисел на отдельных строках, которые описывают количество бактерий в каждой клетке ряд за рядом сверху вниз, внутри ряда слева направо.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k</w:t>
      </w:r>
      <w:r>
        <w:rPr>
          <w:rFonts w:ascii="Segoe UI" w:hAnsi="Segoe UI" w:cs="Segoe UI"/>
          <w:color w:val="4D4D4D"/>
          <w:sz w:val="27"/>
          <w:szCs w:val="27"/>
        </w:rPr>
        <w:t> — количество капель антибиотика.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k</w:t>
      </w:r>
      <w:r>
        <w:rPr>
          <w:rFonts w:ascii="Segoe UI" w:hAnsi="Segoe UI" w:cs="Segoe UI"/>
          <w:color w:val="4D4D4D"/>
          <w:sz w:val="27"/>
          <w:szCs w:val="27"/>
        </w:rPr>
        <w:t> пар чисел на отдельных строках — координаты клеток, в которые попали капли; сначала следует номер столбца (столбцы нумеруются слева направо), затем номер ряда (ряды нумеруются сверху вниз). Координаты отсчитываются с нуля, т. е. принимают значения от 0 до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n-1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D909A8" w:rsidRDefault="00D909A8" w:rsidP="00D909A8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D909A8" w:rsidRDefault="00D909A8" w:rsidP="00D909A8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количество бактерий, выживших в каждой клетке.</w:t>
      </w:r>
    </w:p>
    <w:p w:rsidR="00D909A8" w:rsidRDefault="00D909A8" w:rsidP="00D909A8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4514"/>
      </w:tblGrid>
      <w:tr w:rsidR="00D909A8" w:rsidTr="00D909A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r>
              <w:t>Вывод</w:t>
            </w:r>
          </w:p>
        </w:tc>
      </w:tr>
      <w:tr w:rsidR="00D909A8" w:rsidTr="00D909A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0 2 5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2 0 6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6 6 6</w:t>
            </w:r>
          </w:p>
        </w:tc>
      </w:tr>
    </w:tbl>
    <w:p w:rsidR="00D909A8" w:rsidRDefault="00D909A8" w:rsidP="00D909A8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4514"/>
      </w:tblGrid>
      <w:tr w:rsidR="00D909A8" w:rsidTr="00D909A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r>
              <w:t>Вывод</w:t>
            </w:r>
          </w:p>
        </w:tc>
      </w:tr>
      <w:tr w:rsidR="00D909A8" w:rsidTr="00D909A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1 0 1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1 1 1</w:t>
            </w:r>
          </w:p>
          <w:p w:rsidR="00D909A8" w:rsidRDefault="00D909A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5 5 5</w:t>
            </w:r>
          </w:p>
        </w:tc>
      </w:tr>
    </w:tbl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p w:rsidR="009524DA" w:rsidRDefault="009524DA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</w:p>
    <w:sectPr w:rsidR="009524DA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C4568"/>
    <w:rsid w:val="001A3C9B"/>
    <w:rsid w:val="00682748"/>
    <w:rsid w:val="006C0B77"/>
    <w:rsid w:val="007D3767"/>
    <w:rsid w:val="007D620F"/>
    <w:rsid w:val="008242FF"/>
    <w:rsid w:val="00870751"/>
    <w:rsid w:val="00876387"/>
    <w:rsid w:val="00922C48"/>
    <w:rsid w:val="009524DA"/>
    <w:rsid w:val="009E4365"/>
    <w:rsid w:val="00AD44BD"/>
    <w:rsid w:val="00B915B7"/>
    <w:rsid w:val="00D35841"/>
    <w:rsid w:val="00D56212"/>
    <w:rsid w:val="00D909A8"/>
    <w:rsid w:val="00DE49CF"/>
    <w:rsid w:val="00EA59DF"/>
    <w:rsid w:val="00EE4070"/>
    <w:rsid w:val="00EE5AA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8839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2021-03-25T12:52:00Z</dcterms:created>
  <dcterms:modified xsi:type="dcterms:W3CDTF">2021-03-25T14:29:00Z</dcterms:modified>
</cp:coreProperties>
</file>