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6A" w:rsidRDefault="00F9396A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Обработка коллекций. Потоковый ввод </w:t>
      </w:r>
      <w:proofErr w:type="spellStart"/>
      <w:r>
        <w:rPr>
          <w:rFonts w:ascii="Segoe UI" w:hAnsi="Segoe UI" w:cs="Segoe UI"/>
        </w:rPr>
        <w:t>sys.stdin</w:t>
      </w:r>
      <w:proofErr w:type="spellEnd"/>
    </w:p>
    <w:p w:rsidR="00981554" w:rsidRDefault="00981554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981554" w:rsidRDefault="00981554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981554" w:rsidRDefault="00981554" w:rsidP="00981554">
      <w:pPr>
        <w:pStyle w:val="1"/>
        <w:spacing w:before="0" w:beforeAutospacing="0" w:after="0" w:afterAutospacing="0"/>
        <w:ind w:right="120"/>
      </w:pPr>
      <w:r>
        <w:t>Словарный порядок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981554" w:rsidTr="0098155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1 секунда</w:t>
            </w:r>
          </w:p>
        </w:tc>
      </w:tr>
      <w:tr w:rsidR="00981554" w:rsidTr="0098155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64Mb</w:t>
            </w:r>
          </w:p>
        </w:tc>
      </w:tr>
      <w:tr w:rsidR="00981554" w:rsidTr="0098155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стандартный ввод или input.txt</w:t>
            </w:r>
          </w:p>
        </w:tc>
      </w:tr>
      <w:tr w:rsidR="00981554" w:rsidTr="0098155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стандартный вывод или output.txt</w:t>
            </w:r>
          </w:p>
        </w:tc>
      </w:tr>
    </w:tbl>
    <w:p w:rsidR="00981554" w:rsidRDefault="00981554" w:rsidP="00981554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 клавиатуры вводится строка из разделённых пробелами слов. Выведите на экран в строку, разделённую пробелами, список слов, отсортированных в лексикографическом порядке.</w:t>
      </w:r>
    </w:p>
    <w:p w:rsidR="00981554" w:rsidRDefault="00981554" w:rsidP="009815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Введённые слова могут быть написаны в различных регистрах. Сортироваться слова должны независимо от регистра, а выводиться на печать в том виде, в котором переданы на вход программы.</w:t>
      </w:r>
    </w:p>
    <w:p w:rsidR="00981554" w:rsidRDefault="00981554" w:rsidP="009815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Напомним, что функция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sorted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сортирует элементы в лексикограф</w:t>
      </w:r>
      <w:r w:rsidR="00F91F17">
        <w:rPr>
          <w:rFonts w:ascii="Segoe UI" w:hAnsi="Segoe UI" w:cs="Segoe UI"/>
          <w:color w:val="4D4D4D"/>
          <w:sz w:val="27"/>
          <w:szCs w:val="27"/>
        </w:rPr>
        <w:t>ическом порядке, но при этом по</w:t>
      </w:r>
      <w:r w:rsidR="00F91F17" w:rsidRPr="00F91F17">
        <w:rPr>
          <w:rFonts w:ascii="Segoe UI" w:hAnsi="Segoe UI" w:cs="Segoe UI"/>
          <w:color w:val="4D4D4D"/>
          <w:sz w:val="27"/>
          <w:szCs w:val="27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>умолчанию</w:t>
      </w:r>
      <w:r w:rsidR="00F91F17">
        <w:rPr>
          <w:rFonts w:ascii="Segoe UI" w:hAnsi="Segoe UI" w:cs="Segoe UI"/>
          <w:color w:val="4D4D4D"/>
          <w:sz w:val="27"/>
          <w:szCs w:val="27"/>
          <w:lang w:val="en-US"/>
        </w:rPr>
        <w:tab/>
      </w:r>
      <w:r>
        <w:rPr>
          <w:rFonts w:ascii="Segoe UI" w:hAnsi="Segoe UI" w:cs="Segoe UI"/>
          <w:color w:val="4D4D4D"/>
          <w:sz w:val="27"/>
          <w:szCs w:val="27"/>
        </w:rPr>
        <w:t xml:space="preserve"> любая буква в верхнем регистре считается идущей раньше, чем буква в нижнем регистре (вам такой вариант не подходит).</w:t>
      </w:r>
    </w:p>
    <w:p w:rsidR="00981554" w:rsidRDefault="00981554" w:rsidP="00981554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981554" w:rsidTr="0098155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r>
              <w:t>Вывод</w:t>
            </w:r>
          </w:p>
        </w:tc>
      </w:tr>
      <w:tr w:rsidR="00981554" w:rsidRPr="00F91F17" w:rsidTr="0098155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Pr="00981554" w:rsidRDefault="0098155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81554">
              <w:rPr>
                <w:sz w:val="18"/>
                <w:szCs w:val="18"/>
                <w:lang w:val="en-US"/>
              </w:rPr>
              <w:t>cats dog CAT DOGGY monkey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Pr="00981554" w:rsidRDefault="0098155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81554">
              <w:rPr>
                <w:sz w:val="18"/>
                <w:szCs w:val="18"/>
                <w:lang w:val="en-US"/>
              </w:rPr>
              <w:t>CAT cats dog DOGGY monkey</w:t>
            </w:r>
          </w:p>
        </w:tc>
      </w:tr>
    </w:tbl>
    <w:p w:rsidR="00981554" w:rsidRDefault="00981554" w:rsidP="00F9396A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981554" w:rsidRDefault="00981554" w:rsidP="00F9396A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981554" w:rsidRDefault="00981554" w:rsidP="00981554">
      <w:pPr>
        <w:pStyle w:val="1"/>
        <w:spacing w:before="0" w:beforeAutospacing="0" w:after="0" w:afterAutospacing="0"/>
      </w:pPr>
      <w:r>
        <w:t>Средний рост</w:t>
      </w:r>
    </w:p>
    <w:p w:rsidR="00981554" w:rsidRDefault="00981554" w:rsidP="00981554">
      <w:proofErr w:type="spellStart"/>
      <w:r>
        <w:t>Kлассная</w:t>
      </w:r>
      <w:proofErr w:type="spellEnd"/>
      <w:r>
        <w:t xml:space="preserve"> работа</w:t>
      </w:r>
    </w:p>
    <w:p w:rsidR="00981554" w:rsidRDefault="00981554" w:rsidP="00981554">
      <w:r>
        <w:t>макс. </w:t>
      </w:r>
      <w:r>
        <w:rPr>
          <w:rStyle w:val="y43a24--task-infoscore"/>
        </w:rPr>
        <w:t>1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981554" w:rsidTr="00981554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1 секунда</w:t>
            </w:r>
          </w:p>
        </w:tc>
      </w:tr>
      <w:tr w:rsidR="00981554" w:rsidTr="00981554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64Mb</w:t>
            </w:r>
          </w:p>
        </w:tc>
      </w:tr>
      <w:tr w:rsidR="00981554" w:rsidTr="00981554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стандартный ввод или input.txt</w:t>
            </w:r>
          </w:p>
        </w:tc>
      </w:tr>
      <w:tr w:rsidR="00981554" w:rsidTr="00981554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lastRenderedPageBreak/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554" w:rsidRDefault="00981554">
            <w:r>
              <w:t>стандартный вывод или output.txt</w:t>
            </w:r>
          </w:p>
        </w:tc>
      </w:tr>
    </w:tbl>
    <w:p w:rsidR="00981554" w:rsidRDefault="00981554" w:rsidP="0098155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Программисту Васе поставили задачу разработать систему, вычисляющую средний рост учеников в классе.</w:t>
      </w:r>
    </w:p>
    <w:p w:rsidR="00981554" w:rsidRDefault="00981554" w:rsidP="0098155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Данные в эту систему поступают последовательно, рост указывается в сантиметрах, каждое число на отдельной строке.</w:t>
      </w:r>
    </w:p>
    <w:p w:rsidR="00981554" w:rsidRDefault="00981554" w:rsidP="0098155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Но вот беда: изначально неизвестно, сколько учеников учится в классе. Программа должна вывести ответ после того, как ввод данных прекратился.</w:t>
      </w:r>
    </w:p>
    <w:p w:rsidR="00981554" w:rsidRDefault="00981554" w:rsidP="0098155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Помогите Васе справиться с поставленной задачей.</w:t>
      </w:r>
    </w:p>
    <w:p w:rsidR="00981554" w:rsidRDefault="00981554" w:rsidP="00981554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981554" w:rsidRDefault="00981554" w:rsidP="0098155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Последовательность натуральных чисел, каждое на отдельной строке.</w:t>
      </w:r>
    </w:p>
    <w:p w:rsidR="00981554" w:rsidRDefault="00981554" w:rsidP="00981554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981554" w:rsidRDefault="00981554" w:rsidP="0098155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Вещественное число. Никаких округлений производить не надо. В случае, если никаких данных не поступало, следует вывести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-1</w:t>
      </w:r>
    </w:p>
    <w:p w:rsidR="00981554" w:rsidRDefault="00981554" w:rsidP="00981554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5278"/>
      </w:tblGrid>
      <w:tr w:rsidR="00981554" w:rsidTr="0098155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r>
              <w:t>Вывод</w:t>
            </w:r>
          </w:p>
        </w:tc>
      </w:tr>
      <w:tr w:rsidR="00981554" w:rsidTr="0098155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  <w:p w:rsidR="00981554" w:rsidRDefault="0098155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</w:t>
            </w:r>
          </w:p>
          <w:p w:rsidR="00981554" w:rsidRDefault="0098155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129.33333333333334</w:t>
            </w:r>
          </w:p>
        </w:tc>
      </w:tr>
    </w:tbl>
    <w:p w:rsidR="00981554" w:rsidRDefault="00981554" w:rsidP="00981554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3972"/>
      </w:tblGrid>
      <w:tr w:rsidR="00981554" w:rsidTr="0098155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r>
              <w:t>Вывод</w:t>
            </w:r>
          </w:p>
        </w:tc>
      </w:tr>
      <w:tr w:rsidR="00981554" w:rsidTr="0098155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81554" w:rsidRDefault="0098155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</w:tr>
    </w:tbl>
    <w:p w:rsidR="00981554" w:rsidRDefault="00981554" w:rsidP="00981554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981554" w:rsidRDefault="00981554" w:rsidP="0098155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Постарайтесь решить эту задачу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-стилем, но подумайте и о других методах решения.</w:t>
      </w:r>
    </w:p>
    <w:p w:rsidR="00981554" w:rsidRDefault="00981554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D512F" w:rsidRDefault="002D512F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D512F" w:rsidRDefault="002D512F" w:rsidP="002D512F">
      <w:pPr>
        <w:pStyle w:val="1"/>
        <w:spacing w:before="0" w:beforeAutospacing="0" w:after="0" w:afterAutospacing="0"/>
      </w:pPr>
      <w:proofErr w:type="spellStart"/>
      <w:r>
        <w:t>Гематрия</w:t>
      </w:r>
      <w:proofErr w:type="spellEnd"/>
      <w:r>
        <w:t xml:space="preserve"> по-английски</w:t>
      </w:r>
    </w:p>
    <w:p w:rsidR="002D512F" w:rsidRDefault="002D512F" w:rsidP="002D512F">
      <w:proofErr w:type="spellStart"/>
      <w:r>
        <w:t>Kлассная</w:t>
      </w:r>
      <w:proofErr w:type="spellEnd"/>
      <w:r>
        <w:t xml:space="preserve"> работа</w:t>
      </w:r>
    </w:p>
    <w:p w:rsidR="002D512F" w:rsidRDefault="002D512F" w:rsidP="002D512F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D512F" w:rsidTr="002D512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t>1 секунда</w:t>
            </w:r>
          </w:p>
        </w:tc>
      </w:tr>
      <w:tr w:rsidR="002D512F" w:rsidTr="002D512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lastRenderedPageBreak/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t>64Mb</w:t>
            </w:r>
          </w:p>
        </w:tc>
      </w:tr>
      <w:tr w:rsidR="002D512F" w:rsidTr="002D512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t>стандартный ввод или input.txt</w:t>
            </w:r>
          </w:p>
        </w:tc>
      </w:tr>
      <w:tr w:rsidR="002D512F" w:rsidTr="002D512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12F" w:rsidRDefault="002D512F">
            <w:r>
              <w:t>стандартный вывод или output.txt</w:t>
            </w:r>
          </w:p>
        </w:tc>
      </w:tr>
    </w:tbl>
    <w:p w:rsidR="002D512F" w:rsidRDefault="002D512F" w:rsidP="002D512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Словесной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гематрией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называется сумма номеров (кодов, числовых значений) входящих в слово букв.</w:t>
      </w:r>
    </w:p>
    <w:p w:rsidR="002D512F" w:rsidRDefault="002D512F" w:rsidP="002D512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вход программы поступает список английских слов. На одной строке записано одно слово, количество слов неизвестно.</w:t>
      </w:r>
    </w:p>
    <w:p w:rsidR="002D512F" w:rsidRDefault="002D512F" w:rsidP="002D512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вычисления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гематрии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поступим следующим образом:</w:t>
      </w:r>
    </w:p>
    <w:p w:rsidR="002D512F" w:rsidRDefault="002D512F" w:rsidP="002D512F">
      <w:pPr>
        <w:numPr>
          <w:ilvl w:val="0"/>
          <w:numId w:val="36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Переведём слово в верхний регистр.</w:t>
      </w:r>
    </w:p>
    <w:p w:rsidR="002D512F" w:rsidRDefault="002D512F" w:rsidP="002D512F">
      <w:pPr>
        <w:numPr>
          <w:ilvl w:val="0"/>
          <w:numId w:val="36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Числовое значение буквы вычислим как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КодБуквы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КодБуквыA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+ 1</w:t>
      </w:r>
    </w:p>
    <w:p w:rsidR="002D512F" w:rsidRDefault="002D512F" w:rsidP="002D512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Выведите полученные слова в порядке возрастания их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гематрии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Если для каких-то слов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гематрия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совпадает, то их выводите в алфавитном порядке.</w:t>
      </w:r>
    </w:p>
    <w:p w:rsidR="002D512F" w:rsidRDefault="002D512F" w:rsidP="002D512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D512F" w:rsidRDefault="002D512F" w:rsidP="002D512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Набор слов на английском языке, каждое слово на отдельной строке.</w:t>
      </w:r>
    </w:p>
    <w:p w:rsidR="002D512F" w:rsidRDefault="002D512F" w:rsidP="002D512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D512F" w:rsidRDefault="002D512F" w:rsidP="002D512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Набор слов в требуемом порядке.</w:t>
      </w:r>
    </w:p>
    <w:p w:rsidR="002D512F" w:rsidRDefault="002D512F" w:rsidP="002D512F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3861"/>
      </w:tblGrid>
      <w:tr w:rsidR="002D512F" w:rsidTr="002D512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r>
              <w:t>Вывод</w:t>
            </w:r>
          </w:p>
        </w:tc>
      </w:tr>
      <w:tr w:rsidR="002D512F" w:rsidTr="002D512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mother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Daddy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sIster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Daddy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mother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sIster</w:t>
            </w:r>
            <w:proofErr w:type="spellEnd"/>
          </w:p>
        </w:tc>
      </w:tr>
    </w:tbl>
    <w:p w:rsidR="002D512F" w:rsidRDefault="002D512F" w:rsidP="002D512F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3861"/>
      </w:tblGrid>
      <w:tr w:rsidR="002D512F" w:rsidTr="002D512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r>
              <w:t>Вывод</w:t>
            </w:r>
          </w:p>
        </w:tc>
      </w:tr>
      <w:tr w:rsidR="002D512F" w:rsidTr="002D512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bBb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aaaaaa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aaaaaa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bBb</w:t>
            </w:r>
            <w:proofErr w:type="spellEnd"/>
          </w:p>
          <w:p w:rsidR="002D512F" w:rsidRDefault="002D512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word</w:t>
            </w:r>
            <w:proofErr w:type="spellEnd"/>
          </w:p>
        </w:tc>
      </w:tr>
    </w:tbl>
    <w:p w:rsidR="002D512F" w:rsidRDefault="002D512F" w:rsidP="002D512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2D512F" w:rsidRDefault="002D512F" w:rsidP="002D512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получения кода символа воспользуйтесь функцией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ord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ord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(c)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D512F" w:rsidRDefault="002D512F" w:rsidP="002D512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Слова во входных данных могут повторяться.</w:t>
      </w:r>
    </w:p>
    <w:p w:rsidR="002D512F" w:rsidRDefault="002D512F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92B8E" w:rsidRDefault="00A92B8E" w:rsidP="00A92B8E">
      <w:pPr>
        <w:pStyle w:val="1"/>
        <w:spacing w:before="0" w:beforeAutospacing="0" w:after="0" w:afterAutospacing="0"/>
      </w:pPr>
      <w:r>
        <w:t>Оформленные комментарии</w:t>
      </w:r>
    </w:p>
    <w:p w:rsidR="00A92B8E" w:rsidRDefault="00A92B8E" w:rsidP="00A92B8E">
      <w:proofErr w:type="spellStart"/>
      <w:r>
        <w:lastRenderedPageBreak/>
        <w:t>Kлассная</w:t>
      </w:r>
      <w:proofErr w:type="spellEnd"/>
      <w:r>
        <w:t xml:space="preserve"> работа</w:t>
      </w:r>
    </w:p>
    <w:p w:rsidR="00A92B8E" w:rsidRDefault="00A92B8E" w:rsidP="00A92B8E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A92B8E" w:rsidTr="00A92B8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1 секунда</w:t>
            </w:r>
          </w:p>
        </w:tc>
      </w:tr>
      <w:tr w:rsidR="00A92B8E" w:rsidTr="00A92B8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64Mb</w:t>
            </w:r>
          </w:p>
        </w:tc>
      </w:tr>
      <w:tr w:rsidR="00A92B8E" w:rsidTr="00A92B8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стандартный ввод или input.txt</w:t>
            </w:r>
          </w:p>
        </w:tc>
      </w:tr>
      <w:tr w:rsidR="00A92B8E" w:rsidTr="00A92B8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2B8E" w:rsidRDefault="00A92B8E">
            <w:r>
              <w:t>стандартный вывод или output.txt</w:t>
            </w:r>
          </w:p>
        </w:tc>
      </w:tr>
    </w:tbl>
    <w:p w:rsidR="00A92B8E" w:rsidRDefault="00A92B8E" w:rsidP="00A92B8E">
      <w:r>
        <w:t>При помощи итераторов и функций высшего порядка выведите список комментариев с указанием номера строки у каждого из них (нумерация строк с единицы).</w:t>
      </w:r>
      <w:r>
        <w:br/>
      </w:r>
      <w:r>
        <w:br/>
        <w:t>Знаки решетки и пробелы в начале строки (а также в начале комментария – после символа решётки) отбросьте. Также отбросьте пробелы и символы табуляции, если они встречаются в конце строки.</w:t>
      </w:r>
    </w:p>
    <w:p w:rsidR="00A92B8E" w:rsidRDefault="00A92B8E" w:rsidP="00A92B8E">
      <w:pPr>
        <w:pStyle w:val="a4"/>
        <w:spacing w:before="0" w:beforeAutospacing="0" w:after="240" w:afterAutospacing="0"/>
      </w:pPr>
      <w:r>
        <w:t>Оформление строки вывода сделайте аналогично примеру. Пробел между двоеточием и комментарием не должен зависеть от содержания комментария (так как лидирующие и замыкающие пробелы в строке комментария отбрасываются).</w:t>
      </w:r>
    </w:p>
    <w:p w:rsidR="00A92B8E" w:rsidRDefault="00A92B8E" w:rsidP="00A92B8E">
      <w:pPr>
        <w:pStyle w:val="2"/>
        <w:spacing w:before="240" w:beforeAutospacing="0" w:after="120" w:afterAutospacing="0"/>
      </w:pPr>
      <w:r>
        <w:t>Пример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5"/>
        <w:gridCol w:w="4704"/>
      </w:tblGrid>
      <w:tr w:rsidR="00A92B8E" w:rsidTr="00A92B8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92B8E" w:rsidRDefault="00A92B8E"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92B8E" w:rsidRDefault="00A92B8E">
            <w:r>
              <w:t>Вывод</w:t>
            </w:r>
          </w:p>
        </w:tc>
      </w:tr>
      <w:tr w:rsidR="00A92B8E" w:rsidTr="00A92B8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92B8E" w:rsidRPr="00A92B8E" w:rsidRDefault="00A92B8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92B8E">
              <w:rPr>
                <w:sz w:val="18"/>
                <w:szCs w:val="18"/>
                <w:lang w:val="en-US"/>
              </w:rPr>
              <w:t>import sys</w:t>
            </w:r>
          </w:p>
          <w:p w:rsidR="00A92B8E" w:rsidRPr="00A92B8E" w:rsidRDefault="00A92B8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92B8E">
              <w:rPr>
                <w:sz w:val="18"/>
                <w:szCs w:val="18"/>
                <w:lang w:val="en-US"/>
              </w:rPr>
              <w:t xml:space="preserve">for line in </w:t>
            </w:r>
            <w:proofErr w:type="spellStart"/>
            <w:r w:rsidRPr="00A92B8E">
              <w:rPr>
                <w:sz w:val="18"/>
                <w:szCs w:val="18"/>
                <w:lang w:val="en-US"/>
              </w:rPr>
              <w:t>sys.stdin</w:t>
            </w:r>
            <w:proofErr w:type="spellEnd"/>
            <w:r w:rsidRPr="00A92B8E">
              <w:rPr>
                <w:sz w:val="18"/>
                <w:szCs w:val="18"/>
                <w:lang w:val="en-US"/>
              </w:rPr>
              <w:t>:</w:t>
            </w:r>
          </w:p>
          <w:p w:rsidR="00A92B8E" w:rsidRDefault="00A92B8E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A92B8E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# </w:t>
            </w:r>
            <w:proofErr w:type="spellStart"/>
            <w:r>
              <w:rPr>
                <w:sz w:val="18"/>
                <w:szCs w:val="18"/>
              </w:rPr>
              <w:t>rstrip</w:t>
            </w:r>
            <w:proofErr w:type="spellEnd"/>
            <w:r>
              <w:rPr>
                <w:sz w:val="18"/>
                <w:szCs w:val="18"/>
              </w:rPr>
              <w:t xml:space="preserve">(’\n’) "отрезает" от строки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A92B8E" w:rsidRDefault="00A92B8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# идущий справа символ перевода строки,</w:t>
            </w:r>
          </w:p>
          <w:p w:rsidR="00A92B8E" w:rsidRDefault="00A92B8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# ведь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 xml:space="preserve"> сам переводит строку</w:t>
            </w:r>
          </w:p>
          <w:p w:rsidR="00A92B8E" w:rsidRDefault="00A92B8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line.rstrip</w:t>
            </w:r>
            <w:proofErr w:type="spellEnd"/>
            <w:r>
              <w:rPr>
                <w:sz w:val="18"/>
                <w:szCs w:val="18"/>
              </w:rPr>
              <w:t>(’\n’))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92B8E" w:rsidRDefault="00A92B8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3: </w:t>
            </w:r>
            <w:proofErr w:type="spellStart"/>
            <w:r>
              <w:rPr>
                <w:sz w:val="18"/>
                <w:szCs w:val="18"/>
              </w:rPr>
              <w:t>rstrip</w:t>
            </w:r>
            <w:proofErr w:type="spellEnd"/>
            <w:r>
              <w:rPr>
                <w:sz w:val="18"/>
                <w:szCs w:val="18"/>
              </w:rPr>
              <w:t xml:space="preserve">(’\n’) "отрезает" от строки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A92B8E" w:rsidRDefault="00A92B8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4: идущий справа символ перевода строки,</w:t>
            </w:r>
          </w:p>
          <w:p w:rsidR="00A92B8E" w:rsidRDefault="00A92B8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5: ведь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 xml:space="preserve"> сам переводит строку</w:t>
            </w:r>
          </w:p>
        </w:tc>
      </w:tr>
    </w:tbl>
    <w:p w:rsidR="00A92B8E" w:rsidRDefault="00FD2F37" w:rsidP="00A92B8E">
      <w:pPr>
        <w:rPr>
          <w:sz w:val="24"/>
          <w:szCs w:val="24"/>
        </w:rPr>
      </w:pPr>
      <w:hyperlink r:id="rId6" w:history="1">
        <w:r w:rsidR="00A92B8E">
          <w:rPr>
            <w:rStyle w:val="button2-text"/>
            <w:rFonts w:ascii="var(--control-font-family)" w:hAnsi="var(--control-font-family)"/>
            <w:color w:val="000000"/>
            <w:sz w:val="21"/>
            <w:szCs w:val="21"/>
            <w:bdr w:val="none" w:sz="0" w:space="0" w:color="auto" w:frame="1"/>
          </w:rPr>
          <w:t>Открыть редактор</w:t>
        </w:r>
      </w:hyperlink>
    </w:p>
    <w:p w:rsidR="00A92B8E" w:rsidRDefault="00A92B8E" w:rsidP="00A92B8E">
      <w:pPr>
        <w:pStyle w:val="2"/>
        <w:spacing w:before="0" w:beforeAutospacing="0" w:after="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История решений</w:t>
      </w:r>
    </w:p>
    <w:p w:rsidR="002D512F" w:rsidRDefault="002D512F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E55D19" w:rsidRDefault="00E55D19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E55D19" w:rsidRDefault="00E55D19" w:rsidP="00E55D19">
      <w:pPr>
        <w:pStyle w:val="1"/>
        <w:spacing w:before="0" w:beforeAutospacing="0" w:after="0" w:afterAutospacing="0"/>
      </w:pPr>
      <w:r>
        <w:t>Ох уж эти анаграммы</w:t>
      </w:r>
    </w:p>
    <w:p w:rsidR="00E55D19" w:rsidRDefault="00E55D19" w:rsidP="00E55D19">
      <w:proofErr w:type="spellStart"/>
      <w:r>
        <w:t>Kлассная</w:t>
      </w:r>
      <w:proofErr w:type="spellEnd"/>
      <w:r>
        <w:t xml:space="preserve"> работа</w:t>
      </w:r>
    </w:p>
    <w:p w:rsidR="00E55D19" w:rsidRDefault="00E55D19" w:rsidP="00E55D19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E55D19" w:rsidTr="00E55D19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t>4 секунды</w:t>
            </w:r>
          </w:p>
        </w:tc>
      </w:tr>
      <w:tr w:rsidR="00E55D19" w:rsidTr="00E55D19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t>64Mb</w:t>
            </w:r>
          </w:p>
        </w:tc>
      </w:tr>
      <w:tr w:rsidR="00E55D19" w:rsidTr="00E55D19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t>стандартный ввод или input.txt</w:t>
            </w:r>
          </w:p>
        </w:tc>
      </w:tr>
      <w:tr w:rsidR="00E55D19" w:rsidTr="00E55D19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lastRenderedPageBreak/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5D19" w:rsidRDefault="00E55D19">
            <w:r>
              <w:t>стандартный вывод или output.txt</w:t>
            </w:r>
          </w:p>
        </w:tc>
      </w:tr>
    </w:tbl>
    <w:p w:rsidR="00E55D19" w:rsidRDefault="00E55D19" w:rsidP="00E55D1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Анагра́мма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 (от греч. ανα- — «пере»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γράμμ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α — «буква») — литературный приём, состоящий в перестановке букв или звуков определённого слова (или словосочетания), что в результате даёт другое слово или словосочетание (Википедия).</w:t>
      </w:r>
    </w:p>
    <w:p w:rsidR="00E55D19" w:rsidRDefault="00E55D19" w:rsidP="00E55D1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Мы будем работать с набором слов. Ваша задача — выписать все слова, которые являются анаграммами друг для друга, например «замок» и «мазок». Проверка слов должна быть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регистронезависимой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Слова, для которых анаграммой является только оно само, выписывать не нужно, даже если это слово встречается в тексте в разном регистре.</w:t>
      </w:r>
    </w:p>
    <w:p w:rsidR="00E55D19" w:rsidRDefault="00E55D19" w:rsidP="00E55D19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E55D19" w:rsidRDefault="00E55D19" w:rsidP="00E55D1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идёт целое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(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1 ≤ n ≤ 100 000</w:t>
      </w:r>
      <w:r>
        <w:rPr>
          <w:rFonts w:ascii="Segoe UI" w:hAnsi="Segoe UI" w:cs="Segoe UI"/>
          <w:color w:val="4D4D4D"/>
          <w:sz w:val="27"/>
          <w:szCs w:val="27"/>
        </w:rPr>
        <w:t>), количество исходных слов.</w:t>
      </w:r>
    </w:p>
    <w:p w:rsidR="00E55D19" w:rsidRDefault="00E55D19" w:rsidP="00E55D1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слов, по одному слову в строке, слова могут идти в разном регистре!</w:t>
      </w:r>
    </w:p>
    <w:p w:rsidR="00E55D19" w:rsidRDefault="00E55D19" w:rsidP="00E55D19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E55D19" w:rsidRDefault="00E55D19" w:rsidP="00E55D1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одной строке должны идти слова, которые являются анаграммами друг для друга, в нижнем регистре, через пробел. Порядок слов — лексикографический (как в словаре). Порядок строк так же лексикографический.</w:t>
      </w:r>
    </w:p>
    <w:p w:rsidR="00E55D19" w:rsidRDefault="00E55D19" w:rsidP="00E55D19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327"/>
      </w:tblGrid>
      <w:tr w:rsidR="00E55D19" w:rsidTr="00E55D1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55D19" w:rsidRDefault="00E55D19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55D19" w:rsidRDefault="00E55D19">
            <w:r>
              <w:t>Вывод</w:t>
            </w:r>
          </w:p>
        </w:tc>
      </w:tr>
      <w:tr w:rsidR="00E55D19" w:rsidTr="00E55D1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11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окорок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петлей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Плетей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рококо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теплей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Тишь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ТОМНО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тонко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тонок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тоном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шить</w:t>
            </w:r>
          </w:p>
          <w:bookmarkEnd w:id="0"/>
          <w:p w:rsidR="00E55D19" w:rsidRDefault="00E55D19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окорок рококо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петлей плетей теплей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тишь шить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томно тоном</w:t>
            </w:r>
          </w:p>
          <w:p w:rsidR="00E55D19" w:rsidRDefault="00E55D1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тонко тонок</w:t>
            </w:r>
          </w:p>
          <w:p w:rsidR="00E55D19" w:rsidRDefault="00E55D19">
            <w:pPr>
              <w:rPr>
                <w:sz w:val="20"/>
                <w:szCs w:val="20"/>
              </w:rPr>
            </w:pPr>
          </w:p>
        </w:tc>
      </w:tr>
    </w:tbl>
    <w:p w:rsidR="00E55D19" w:rsidRDefault="00E55D19" w:rsidP="00E55D19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E55D19" w:rsidRDefault="00E55D19" w:rsidP="00E55D1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E55D19" w:rsidRPr="00981554" w:rsidRDefault="00E55D19" w:rsidP="00F9396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E55D19" w:rsidRPr="00981554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var(--control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4D5FAA"/>
    <w:multiLevelType w:val="multilevel"/>
    <w:tmpl w:val="773E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25"/>
  </w:num>
  <w:num w:numId="5">
    <w:abstractNumId w:val="30"/>
  </w:num>
  <w:num w:numId="6">
    <w:abstractNumId w:val="32"/>
  </w:num>
  <w:num w:numId="7">
    <w:abstractNumId w:val="1"/>
  </w:num>
  <w:num w:numId="8">
    <w:abstractNumId w:val="10"/>
  </w:num>
  <w:num w:numId="9">
    <w:abstractNumId w:val="11"/>
  </w:num>
  <w:num w:numId="10">
    <w:abstractNumId w:val="0"/>
  </w:num>
  <w:num w:numId="11">
    <w:abstractNumId w:val="26"/>
  </w:num>
  <w:num w:numId="12">
    <w:abstractNumId w:val="9"/>
  </w:num>
  <w:num w:numId="13">
    <w:abstractNumId w:val="27"/>
  </w:num>
  <w:num w:numId="14">
    <w:abstractNumId w:val="23"/>
  </w:num>
  <w:num w:numId="15">
    <w:abstractNumId w:val="16"/>
  </w:num>
  <w:num w:numId="16">
    <w:abstractNumId w:val="35"/>
  </w:num>
  <w:num w:numId="17">
    <w:abstractNumId w:val="33"/>
  </w:num>
  <w:num w:numId="18">
    <w:abstractNumId w:val="29"/>
  </w:num>
  <w:num w:numId="19">
    <w:abstractNumId w:val="31"/>
  </w:num>
  <w:num w:numId="20">
    <w:abstractNumId w:val="17"/>
  </w:num>
  <w:num w:numId="21">
    <w:abstractNumId w:val="18"/>
  </w:num>
  <w:num w:numId="22">
    <w:abstractNumId w:val="3"/>
  </w:num>
  <w:num w:numId="23">
    <w:abstractNumId w:val="28"/>
  </w:num>
  <w:num w:numId="24">
    <w:abstractNumId w:val="2"/>
  </w:num>
  <w:num w:numId="25">
    <w:abstractNumId w:val="7"/>
  </w:num>
  <w:num w:numId="26">
    <w:abstractNumId w:val="22"/>
  </w:num>
  <w:num w:numId="27">
    <w:abstractNumId w:val="13"/>
  </w:num>
  <w:num w:numId="28">
    <w:abstractNumId w:val="20"/>
  </w:num>
  <w:num w:numId="29">
    <w:abstractNumId w:val="34"/>
  </w:num>
  <w:num w:numId="30">
    <w:abstractNumId w:val="24"/>
  </w:num>
  <w:num w:numId="31">
    <w:abstractNumId w:val="19"/>
  </w:num>
  <w:num w:numId="32">
    <w:abstractNumId w:val="5"/>
  </w:num>
  <w:num w:numId="33">
    <w:abstractNumId w:val="8"/>
  </w:num>
  <w:num w:numId="34">
    <w:abstractNumId w:val="4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2D512F"/>
    <w:rsid w:val="00350B89"/>
    <w:rsid w:val="004843CF"/>
    <w:rsid w:val="005B2FD7"/>
    <w:rsid w:val="00682748"/>
    <w:rsid w:val="006B5D5C"/>
    <w:rsid w:val="006C0B77"/>
    <w:rsid w:val="007302C6"/>
    <w:rsid w:val="00787C86"/>
    <w:rsid w:val="007D3767"/>
    <w:rsid w:val="007D620F"/>
    <w:rsid w:val="008242FF"/>
    <w:rsid w:val="00870751"/>
    <w:rsid w:val="00876387"/>
    <w:rsid w:val="008B524D"/>
    <w:rsid w:val="00922C48"/>
    <w:rsid w:val="009524DA"/>
    <w:rsid w:val="00981554"/>
    <w:rsid w:val="009E4365"/>
    <w:rsid w:val="00A035DD"/>
    <w:rsid w:val="00A63B09"/>
    <w:rsid w:val="00A76182"/>
    <w:rsid w:val="00A92B8E"/>
    <w:rsid w:val="00AC498C"/>
    <w:rsid w:val="00AD44BD"/>
    <w:rsid w:val="00B72B04"/>
    <w:rsid w:val="00B915B7"/>
    <w:rsid w:val="00C52BE2"/>
    <w:rsid w:val="00C571A2"/>
    <w:rsid w:val="00D35841"/>
    <w:rsid w:val="00D56212"/>
    <w:rsid w:val="00D909A8"/>
    <w:rsid w:val="00DE49CF"/>
    <w:rsid w:val="00E55D19"/>
    <w:rsid w:val="00E94307"/>
    <w:rsid w:val="00EA59DF"/>
    <w:rsid w:val="00EE4070"/>
    <w:rsid w:val="00EE5AA2"/>
    <w:rsid w:val="00EF33CF"/>
    <w:rsid w:val="00F12C76"/>
    <w:rsid w:val="00F91F17"/>
    <w:rsid w:val="00F9396A"/>
    <w:rsid w:val="00FB1596"/>
    <w:rsid w:val="00FC4D53"/>
    <w:rsid w:val="00FC7234"/>
    <w:rsid w:val="00FD2F37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2D512F"/>
  </w:style>
  <w:style w:type="character" w:customStyle="1" w:styleId="mjxassistivemathml">
    <w:name w:val="mjx_assistive_mathml"/>
    <w:basedOn w:val="a0"/>
    <w:rsid w:val="002D5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2D512F"/>
  </w:style>
  <w:style w:type="character" w:customStyle="1" w:styleId="mjxassistivemathml">
    <w:name w:val="mjx_assistive_mathml"/>
    <w:basedOn w:val="a0"/>
    <w:rsid w:val="002D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3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62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880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87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513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09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28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521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58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7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71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31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8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13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915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89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0959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9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65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92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10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660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9/tasks/17605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6</cp:revision>
  <dcterms:created xsi:type="dcterms:W3CDTF">2021-04-10T07:06:00Z</dcterms:created>
  <dcterms:modified xsi:type="dcterms:W3CDTF">2022-04-22T15:42:00Z</dcterms:modified>
</cp:coreProperties>
</file>