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2A" w:rsidRDefault="003D2A2A" w:rsidP="003D2A2A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>. Часть 1. Встроенные модули</w:t>
      </w:r>
      <w:bookmarkEnd w:id="0"/>
    </w:p>
    <w:p w:rsidR="003D2A2A" w:rsidRDefault="003D2A2A" w:rsidP="003D2A2A">
      <w:pPr>
        <w:numPr>
          <w:ilvl w:val="0"/>
          <w:numId w:val="36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Библиотеки как наследие</w:t>
        </w:r>
      </w:hyperlink>
    </w:p>
    <w:p w:rsidR="003D2A2A" w:rsidRDefault="003D2A2A" w:rsidP="003D2A2A">
      <w:pPr>
        <w:numPr>
          <w:ilvl w:val="0"/>
          <w:numId w:val="36"/>
        </w:numPr>
        <w:spacing w:before="120" w:after="120"/>
        <w:ind w:left="0"/>
      </w:pPr>
      <w:hyperlink r:id="rId6" w:anchor="2" w:history="1">
        <w:proofErr w:type="spellStart"/>
        <w:r>
          <w:rPr>
            <w:rStyle w:val="a3"/>
            <w:u w:val="none"/>
          </w:rPr>
          <w:t>Репозиторий</w:t>
        </w:r>
        <w:proofErr w:type="spellEnd"/>
        <w:r>
          <w:rPr>
            <w:rStyle w:val="a3"/>
            <w:u w:val="none"/>
          </w:rPr>
          <w:t xml:space="preserve"> </w:t>
        </w:r>
        <w:proofErr w:type="spellStart"/>
        <w:r>
          <w:rPr>
            <w:rStyle w:val="a3"/>
            <w:u w:val="none"/>
          </w:rPr>
          <w:t>PyPI</w:t>
        </w:r>
        <w:proofErr w:type="spellEnd"/>
      </w:hyperlink>
    </w:p>
    <w:p w:rsidR="003D2A2A" w:rsidRDefault="003D2A2A" w:rsidP="003D2A2A">
      <w:pPr>
        <w:numPr>
          <w:ilvl w:val="0"/>
          <w:numId w:val="36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Встроенные модули</w:t>
        </w:r>
      </w:hyperlink>
    </w:p>
    <w:p w:rsidR="003D2A2A" w:rsidRDefault="003D2A2A" w:rsidP="003D2A2A">
      <w:pPr>
        <w:numPr>
          <w:ilvl w:val="0"/>
          <w:numId w:val="36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 xml:space="preserve">Модуль </w:t>
        </w:r>
        <w:proofErr w:type="spellStart"/>
        <w:r>
          <w:rPr>
            <w:rStyle w:val="a3"/>
            <w:u w:val="none"/>
          </w:rPr>
          <w:t>math</w:t>
        </w:r>
        <w:proofErr w:type="spellEnd"/>
      </w:hyperlink>
    </w:p>
    <w:p w:rsidR="003D2A2A" w:rsidRDefault="003D2A2A" w:rsidP="003D2A2A">
      <w:pPr>
        <w:numPr>
          <w:ilvl w:val="0"/>
          <w:numId w:val="36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 xml:space="preserve">Модуль </w:t>
        </w:r>
        <w:proofErr w:type="spellStart"/>
        <w:r>
          <w:rPr>
            <w:rStyle w:val="a3"/>
            <w:u w:val="none"/>
          </w:rPr>
          <w:t>random</w:t>
        </w:r>
        <w:proofErr w:type="spellEnd"/>
      </w:hyperlink>
    </w:p>
    <w:p w:rsidR="003D2A2A" w:rsidRDefault="003D2A2A" w:rsidP="003D2A2A">
      <w:pPr>
        <w:numPr>
          <w:ilvl w:val="0"/>
          <w:numId w:val="36"/>
        </w:numPr>
        <w:spacing w:before="120" w:after="120"/>
        <w:ind w:left="0"/>
      </w:pPr>
      <w:hyperlink r:id="rId10" w:anchor="6" w:history="1">
        <w:r>
          <w:rPr>
            <w:rStyle w:val="a3"/>
            <w:u w:val="none"/>
          </w:rPr>
          <w:t xml:space="preserve">Модуль </w:t>
        </w:r>
        <w:proofErr w:type="spellStart"/>
        <w:r>
          <w:rPr>
            <w:rStyle w:val="a3"/>
            <w:u w:val="none"/>
          </w:rPr>
          <w:t>datetime</w:t>
        </w:r>
        <w:proofErr w:type="spellEnd"/>
      </w:hyperlink>
    </w:p>
    <w:p w:rsidR="003D2A2A" w:rsidRDefault="003D2A2A" w:rsidP="003D2A2A">
      <w:pPr>
        <w:numPr>
          <w:ilvl w:val="0"/>
          <w:numId w:val="36"/>
        </w:numPr>
        <w:spacing w:before="120" w:after="120"/>
        <w:ind w:left="0"/>
      </w:pPr>
      <w:hyperlink r:id="rId11" w:anchor="7" w:history="1">
        <w:r>
          <w:rPr>
            <w:rStyle w:val="a3"/>
            <w:u w:val="none"/>
          </w:rPr>
          <w:t xml:space="preserve">Модуль </w:t>
        </w:r>
        <w:proofErr w:type="spellStart"/>
        <w:r>
          <w:rPr>
            <w:rStyle w:val="a3"/>
            <w:u w:val="none"/>
          </w:rPr>
          <w:t>pprint</w:t>
        </w:r>
        <w:proofErr w:type="spellEnd"/>
      </w:hyperlink>
    </w:p>
    <w:p w:rsidR="003D2A2A" w:rsidRDefault="003D2A2A" w:rsidP="003D2A2A">
      <w:pPr>
        <w:pStyle w:val="2"/>
        <w:spacing w:before="0" w:beforeAutospacing="0" w:after="180" w:afterAutospacing="0"/>
      </w:pPr>
      <w:r>
        <w:t>Аннотация</w:t>
      </w:r>
    </w:p>
    <w:p w:rsidR="003D2A2A" w:rsidRDefault="003D2A2A" w:rsidP="003D2A2A">
      <w:pPr>
        <w:pStyle w:val="a4"/>
        <w:spacing w:before="0" w:beforeAutospacing="0" w:after="0" w:afterAutospacing="0"/>
        <w:rPr>
          <w:i/>
          <w:iCs/>
        </w:rPr>
      </w:pP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 — высокоуровневый язык программирования, объектно-ориентированный, модульный и подчеркнуто </w:t>
      </w:r>
      <w:proofErr w:type="spellStart"/>
      <w:r>
        <w:rPr>
          <w:i/>
          <w:iCs/>
        </w:rPr>
        <w:t>легкочитаемый</w:t>
      </w:r>
      <w:proofErr w:type="spellEnd"/>
      <w:r>
        <w:rPr>
          <w:i/>
          <w:iCs/>
        </w:rPr>
        <w:t xml:space="preserve">, что делает его очень простым в изучении.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широко применяется в образовательной сфере, для научных вычислений, больших данных и машинного обучения, в веб-разработке, графике, GUI, играх и других направлениях. В связи с огромной сферой применения существует уже бесчисленное количество библиотек, упрощающих программирование на этом языке без необходимости написания излишнего кода. На этом уроке мы начнем знакомство со стандартными библиотеками языка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>.</w:t>
      </w:r>
    </w:p>
    <w:p w:rsidR="003D2A2A" w:rsidRDefault="003D2A2A" w:rsidP="003D2A2A">
      <w:pPr>
        <w:pStyle w:val="2"/>
        <w:spacing w:before="0" w:beforeAutospacing="0" w:after="0" w:afterAutospacing="0"/>
        <w:ind w:left="900" w:right="900"/>
      </w:pPr>
      <w:r>
        <w:t>Библиотеки как наследие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У каждого языка программирования есть свои особенности, в том числе и у </w:t>
      </w:r>
      <w:proofErr w:type="spellStart"/>
      <w:r>
        <w:t>Python</w:t>
      </w:r>
      <w:proofErr w:type="spellEnd"/>
      <w:r>
        <w:t>. Есть сферы деятельности, где он любим, а есть области, в которых он не очень силен и не пользуется популярностью.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Сначала поговорим о сильных сторонах.</w:t>
      </w:r>
    </w:p>
    <w:p w:rsidR="003D2A2A" w:rsidRDefault="003D2A2A" w:rsidP="003D2A2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Сильные стороны </w:t>
      </w:r>
      <w:proofErr w:type="spellStart"/>
      <w:r>
        <w:rPr>
          <w:rStyle w:val="a5"/>
        </w:rPr>
        <w:t>Python</w:t>
      </w:r>
      <w:proofErr w:type="spellEnd"/>
    </w:p>
    <w:p w:rsidR="003D2A2A" w:rsidRDefault="003D2A2A" w:rsidP="003D2A2A">
      <w:pPr>
        <w:numPr>
          <w:ilvl w:val="0"/>
          <w:numId w:val="37"/>
        </w:numPr>
        <w:spacing w:after="180"/>
        <w:ind w:left="1140" w:right="900"/>
      </w:pPr>
      <w:r>
        <w:t>На </w:t>
      </w:r>
      <w:proofErr w:type="spellStart"/>
      <w:r>
        <w:t>Python</w:t>
      </w:r>
      <w:proofErr w:type="spellEnd"/>
      <w:r>
        <w:t xml:space="preserve"> легко научиться программировать (именно поэтому вы его и изучаете)</w:t>
      </w:r>
    </w:p>
    <w:p w:rsidR="003D2A2A" w:rsidRDefault="003D2A2A" w:rsidP="003D2A2A">
      <w:pPr>
        <w:numPr>
          <w:ilvl w:val="0"/>
          <w:numId w:val="37"/>
        </w:numPr>
        <w:spacing w:after="180"/>
        <w:ind w:left="1140" w:right="900"/>
      </w:pPr>
      <w:r>
        <w:t>Благодаря строению языка и его динамической скриптовой природе разрабатывать на </w:t>
      </w:r>
      <w:proofErr w:type="spellStart"/>
      <w:r>
        <w:t>Python</w:t>
      </w:r>
      <w:proofErr w:type="spellEnd"/>
      <w:r>
        <w:t xml:space="preserve"> можно очень быстро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Принцип прост: </w:t>
      </w:r>
      <w:r>
        <w:rPr>
          <w:rStyle w:val="a5"/>
        </w:rPr>
        <w:t>быстро изучить — быстро программировать</w:t>
      </w:r>
      <w:r>
        <w:t>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 xml:space="preserve">В результате языком </w:t>
      </w:r>
      <w:proofErr w:type="spellStart"/>
      <w:r>
        <w:t>Python</w:t>
      </w:r>
      <w:proofErr w:type="spellEnd"/>
      <w:r>
        <w:t xml:space="preserve"> заинтересовались люди, которым нужно автоматизировать какие-то процессы в своей деятельности или «склеивать» несколько взаимосвязанных программ в комплексы. Обычно эти люди </w:t>
      </w:r>
      <w:proofErr w:type="gramStart"/>
      <w:r>
        <w:t>не программисты</w:t>
      </w:r>
      <w:proofErr w:type="gramEnd"/>
      <w:r>
        <w:t xml:space="preserve"> по специальности. Это инженеры, преподаватели, математики, физики, биологи, лингвисты — все они часто применяют </w:t>
      </w:r>
      <w:proofErr w:type="spellStart"/>
      <w:r>
        <w:t>Python</w:t>
      </w:r>
      <w:proofErr w:type="spellEnd"/>
      <w:r>
        <w:t xml:space="preserve"> в своей практике.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 xml:space="preserve">Вторая причина популярности </w:t>
      </w:r>
      <w:proofErr w:type="spellStart"/>
      <w:r>
        <w:t>Python</w:t>
      </w:r>
      <w:proofErr w:type="spellEnd"/>
      <w:r>
        <w:t xml:space="preserve"> связана с тем, что он очень быстро стал интегрироваться с огромным количеством библиотек, написанных на других языках программирования. Что-то очень похожее было когда-то с языком программирования </w:t>
      </w:r>
      <w:proofErr w:type="spellStart"/>
      <w:r>
        <w:t>Perl</w:t>
      </w:r>
      <w:proofErr w:type="spellEnd"/>
      <w:r>
        <w:t xml:space="preserve"> и его платформой </w:t>
      </w:r>
      <w:hyperlink r:id="rId12" w:tgtFrame="_blank" w:history="1">
        <w:r>
          <w:rPr>
            <w:rStyle w:val="a3"/>
            <w:u w:val="none"/>
          </w:rPr>
          <w:t>CPAN</w:t>
        </w:r>
      </w:hyperlink>
      <w:r>
        <w:t>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Теперь пришел черед познакомиться с термином «библиотека» в контексте программирования.</w:t>
      </w:r>
    </w:p>
    <w:p w:rsidR="003D2A2A" w:rsidRDefault="003D2A2A" w:rsidP="003D2A2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lastRenderedPageBreak/>
        <w:t>Библиотека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Библиотека в программировании — сборник подпрограмм или объектов, используемых для разработки программного обеспечения, или ПО. Так гласит Википедия.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Давайте немного поясним. Правила структурного программирования говорят, что любая программа должна иметь структуру, а именно: делиться на взаимодействующие компоненты (блоки) — файлы, функции, классы.</w:t>
      </w:r>
    </w:p>
    <w:p w:rsidR="003D2A2A" w:rsidRDefault="00340123" w:rsidP="00340123">
      <w:pPr>
        <w:jc w:val="center"/>
      </w:pPr>
      <w:r>
        <w:rPr>
          <w:noProof/>
          <w:lang w:eastAsia="ru-RU"/>
        </w:rPr>
        <w:drawing>
          <wp:inline distT="0" distB="0" distL="0" distR="0" wp14:anchorId="5583158F" wp14:editId="5C8115EC">
            <wp:extent cx="4229100" cy="29954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537" cy="30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Это можно сравнить с разделением книг на главы, абзацы, слова — без такого деления трудно понять смысл. Этот принцип — первый важный этап в понимании сущности библиотеки.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Следующий этап заключается в возможности использовать часть кода одной программы из другой программы. Обычно это нужно, чтобы повторно использовать код: не писать одно и то же два раза. А еще — не переписывать код, написанный на другом языке программирования. Такое свойство часто называют модульностью.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Кстати, если бы все зарядки от сотовых телефонов были одинаковыми, вы бы могли насладиться модульностью в мире смартфонов. Был такой проект </w:t>
      </w:r>
      <w:proofErr w:type="spellStart"/>
      <w:r>
        <w:fldChar w:fldCharType="begin"/>
      </w:r>
      <w:r>
        <w:instrText xml:space="preserve"> HYPERLINK "https://ru.wikipedia.org/wiki/Project_Ara" \t "_blank" </w:instrText>
      </w:r>
      <w:r>
        <w:fldChar w:fldCharType="separate"/>
      </w:r>
      <w:r>
        <w:rPr>
          <w:rStyle w:val="a3"/>
          <w:u w:val="none"/>
        </w:rPr>
        <w:t>Ara</w:t>
      </w:r>
      <w:proofErr w:type="spellEnd"/>
      <w:r>
        <w:fldChar w:fldCharType="end"/>
      </w:r>
      <w:r>
        <w:t> — модульный смартфон, в который можно было ставить дополнительную память, элементы питания, фотокамеру.</w:t>
      </w:r>
    </w:p>
    <w:p w:rsidR="003D2A2A" w:rsidRDefault="003D2A2A" w:rsidP="0034012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7625" cy="2571750"/>
            <wp:effectExtent l="0" t="0" r="9525" b="0"/>
            <wp:docPr id="6" name="Рисунок 6" descr="https://yastatic.net/s3/lyceum/content/image/a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ara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640" cy="25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lastRenderedPageBreak/>
        <w:t>Самый простой контейнер для кода — функция. Часто используемые функции объединяются по своему типу в библиотеки. Например, функции по работе с видеофайлами, функции, отвечающие за соединение и получение информации из Интернета и т. д.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 xml:space="preserve">Библиотеки могут объединяться в более крупные сборники, в итоге иногда получаются настоящие монстры, относящиеся к какой-то широкой области. Например, </w:t>
      </w:r>
      <w:proofErr w:type="spellStart"/>
      <w:r>
        <w:t>OpenCV</w:t>
      </w:r>
      <w:proofErr w:type="spellEnd"/>
      <w:r>
        <w:t xml:space="preserve"> — это библиотека для компьютерного зрения, </w:t>
      </w:r>
      <w:proofErr w:type="spellStart"/>
      <w:r>
        <w:t>Django</w:t>
      </w:r>
      <w:proofErr w:type="spellEnd"/>
      <w:r>
        <w:t xml:space="preserve"> — для веб-программирования, </w:t>
      </w:r>
      <w:proofErr w:type="spellStart"/>
      <w:r>
        <w:t>Scipy</w:t>
      </w:r>
      <w:proofErr w:type="spellEnd"/>
      <w:r>
        <w:t> — для научных вычислений.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В </w:t>
      </w:r>
      <w:proofErr w:type="spellStart"/>
      <w:r>
        <w:t>Python</w:t>
      </w:r>
      <w:proofErr w:type="spellEnd"/>
      <w:r>
        <w:t xml:space="preserve"> библиотеки называются </w:t>
      </w:r>
      <w:r>
        <w:rPr>
          <w:rStyle w:val="a5"/>
        </w:rPr>
        <w:t>модулями</w:t>
      </w:r>
      <w:r>
        <w:t>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Итак, современный язык программирования напоминает наборы конструкторов, которые совместимы друг с другом.</w:t>
      </w:r>
    </w:p>
    <w:p w:rsidR="003D2A2A" w:rsidRDefault="00340123" w:rsidP="00340123">
      <w:pPr>
        <w:jc w:val="center"/>
      </w:pPr>
      <w:r>
        <w:rPr>
          <w:noProof/>
          <w:lang w:eastAsia="ru-RU"/>
        </w:rPr>
        <w:drawing>
          <wp:inline distT="0" distB="0" distL="0" distR="0" wp14:anchorId="13602763" wp14:editId="74BFD347">
            <wp:extent cx="4100740" cy="3072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302" cy="30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Если вы программируете на </w:t>
      </w:r>
      <w:proofErr w:type="spellStart"/>
      <w:r>
        <w:t>Python</w:t>
      </w:r>
      <w:proofErr w:type="spellEnd"/>
      <w:r>
        <w:t>, представьте себя ребенком, попавшим на огромный склад с конструкторами, где можно взять любой из них и делать с ним что угодно.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Именно так. Очень многие библиотеки абсолютно свободны (на их использование нет никаких ограничений), бесплатны, а их исходные коды доступны.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Некоторые библиотеки, например, связанные с математическими вычислениями, очень старые и написаны еще на </w:t>
      </w:r>
      <w:proofErr w:type="spellStart"/>
      <w:r>
        <w:t>Fortran</w:t>
      </w:r>
      <w:proofErr w:type="spellEnd"/>
      <w:r>
        <w:t>. При этом они используются в современных проектах, поскольку созданы профессиональными математиками и инженерами, многократно проверены и оптимизированы.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В этом смысле </w:t>
      </w:r>
      <w:r>
        <w:rPr>
          <w:rStyle w:val="a5"/>
        </w:rPr>
        <w:t>библиотеки</w:t>
      </w:r>
      <w:r>
        <w:t> — такое же наследие человечества, как литература, музыка и архитектура.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Интересный факт: с точки зрения закона, программы являются литературными произведениями.</w:t>
      </w:r>
    </w:p>
    <w:p w:rsidR="003D2A2A" w:rsidRDefault="003D2A2A" w:rsidP="003D2A2A">
      <w:pPr>
        <w:pStyle w:val="2"/>
        <w:spacing w:before="0" w:beforeAutospacing="0" w:after="0" w:afterAutospacing="0"/>
        <w:ind w:left="900" w:right="900"/>
      </w:pP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PyPI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hyperlink r:id="rId16" w:tgtFrame="_blank" w:history="1">
        <w:proofErr w:type="spellStart"/>
        <w:r>
          <w:rPr>
            <w:rStyle w:val="a3"/>
            <w:u w:val="none"/>
          </w:rPr>
          <w:t>PyPI</w:t>
        </w:r>
        <w:proofErr w:type="spellEnd"/>
      </w:hyperlink>
      <w:r>
        <w:t xml:space="preserve"> — центральный </w:t>
      </w:r>
      <w:proofErr w:type="spellStart"/>
      <w:r>
        <w:t>репозиторий</w:t>
      </w:r>
      <w:proofErr w:type="spellEnd"/>
      <w:r>
        <w:t xml:space="preserve"> (хранилище) модулей для языка программирования </w:t>
      </w:r>
      <w:proofErr w:type="spellStart"/>
      <w:r>
        <w:t>Python</w:t>
      </w:r>
      <w:proofErr w:type="spellEnd"/>
      <w:r>
        <w:t xml:space="preserve">. Он как </w:t>
      </w:r>
      <w:proofErr w:type="spellStart"/>
      <w:r>
        <w:t>PlayMarket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AppStore</w:t>
      </w:r>
      <w:proofErr w:type="spellEnd"/>
      <w:r>
        <w:t xml:space="preserve"> для </w:t>
      </w:r>
      <w:proofErr w:type="spellStart"/>
      <w:r>
        <w:t>iPhone</w:t>
      </w:r>
      <w:proofErr w:type="spellEnd"/>
      <w:r>
        <w:t xml:space="preserve"> или CPAN для </w:t>
      </w:r>
      <w:proofErr w:type="spellStart"/>
      <w:r>
        <w:t>Perl</w:t>
      </w:r>
      <w:proofErr w:type="spellEnd"/>
      <w:r>
        <w:t>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Пройдите по ссылке. Вы увидите страницу, которая начинается со следующих слов:</w:t>
      </w:r>
    </w:p>
    <w:p w:rsidR="003D2A2A" w:rsidRPr="003D2A2A" w:rsidRDefault="003D2A2A" w:rsidP="003D2A2A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 w:rsidRPr="003D2A2A">
        <w:rPr>
          <w:lang w:val="en-US"/>
        </w:rPr>
        <w:t>The Python Package Index (</w:t>
      </w:r>
      <w:proofErr w:type="spellStart"/>
      <w:r w:rsidRPr="003D2A2A">
        <w:rPr>
          <w:lang w:val="en-US"/>
        </w:rPr>
        <w:t>PyPI</w:t>
      </w:r>
      <w:proofErr w:type="spellEnd"/>
      <w:r w:rsidRPr="003D2A2A">
        <w:rPr>
          <w:lang w:val="en-US"/>
        </w:rPr>
        <w:t>) is a repository of software for the Python programming language.</w:t>
      </w:r>
    </w:p>
    <w:p w:rsidR="003D2A2A" w:rsidRPr="003D2A2A" w:rsidRDefault="003D2A2A" w:rsidP="003D2A2A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proofErr w:type="spellStart"/>
      <w:r w:rsidRPr="003D2A2A">
        <w:rPr>
          <w:lang w:val="en-US"/>
        </w:rPr>
        <w:t>PyPI</w:t>
      </w:r>
      <w:proofErr w:type="spellEnd"/>
      <w:r w:rsidRPr="003D2A2A">
        <w:rPr>
          <w:lang w:val="en-US"/>
        </w:rPr>
        <w:t xml:space="preserve"> helps you find and install software developed and shared by the Python community.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Обратите внимание: количество модулей уже превысило </w:t>
      </w:r>
      <w:r>
        <w:rPr>
          <w:rStyle w:val="a5"/>
        </w:rPr>
        <w:t>200 000</w:t>
      </w:r>
      <w:r>
        <w:t>!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Наверное, можно в шутку говорить, что у </w:t>
      </w:r>
      <w:proofErr w:type="spellStart"/>
      <w:r>
        <w:t>Python</w:t>
      </w:r>
      <w:proofErr w:type="spellEnd"/>
      <w:r>
        <w:t xml:space="preserve"> на все случаи жизни есть нужная библиотека.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Допустим, вы хотите написать программу-бота для «</w:t>
      </w:r>
      <w:proofErr w:type="spellStart"/>
      <w:r>
        <w:t>ВКонтакте</w:t>
      </w:r>
      <w:proofErr w:type="spellEnd"/>
      <w:r>
        <w:t xml:space="preserve">», чтобы она делала за вас </w:t>
      </w:r>
      <w:proofErr w:type="spellStart"/>
      <w:r>
        <w:t>репосты</w:t>
      </w:r>
      <w:proofErr w:type="spellEnd"/>
      <w:r>
        <w:t>, ставила лайки, переписывалась с друзьями, предлагала подружиться... Так вот для этого тоже есть библиотека!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Как работать с </w:t>
      </w:r>
      <w:proofErr w:type="spellStart"/>
      <w:r>
        <w:t>PyPI</w:t>
      </w:r>
      <w:proofErr w:type="spellEnd"/>
      <w:r>
        <w:t>, мы изучим на следующем уроке, а пока разберемся со встроенными модулями.</w:t>
      </w:r>
    </w:p>
    <w:p w:rsidR="003D2A2A" w:rsidRDefault="003D2A2A" w:rsidP="003D2A2A">
      <w:pPr>
        <w:pStyle w:val="2"/>
        <w:spacing w:before="0" w:beforeAutospacing="0" w:after="0" w:afterAutospacing="0"/>
        <w:ind w:left="900" w:right="900"/>
      </w:pPr>
      <w:r>
        <w:t>Встроенные модули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 xml:space="preserve">Говорят, что </w:t>
      </w:r>
      <w:proofErr w:type="spellStart"/>
      <w:r>
        <w:t>Python</w:t>
      </w:r>
      <w:proofErr w:type="spellEnd"/>
      <w:r>
        <w:t xml:space="preserve"> поставляется уже с батарейками — даже стандартной библиотеки, входящей в комплект, уже достаточно для многих вещей.</w:t>
      </w:r>
    </w:p>
    <w:p w:rsidR="003D2A2A" w:rsidRDefault="00340123" w:rsidP="00323EC7">
      <w:pPr>
        <w:jc w:val="center"/>
      </w:pPr>
      <w:r>
        <w:rPr>
          <w:noProof/>
          <w:lang w:eastAsia="ru-RU"/>
        </w:rPr>
        <w:drawing>
          <wp:inline distT="0" distB="0" distL="0" distR="0" wp14:anchorId="3E8B16F6" wp14:editId="3ED6DAF2">
            <wp:extent cx="4219613" cy="31473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852" cy="315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Стандартной библиотеке посвящен </w:t>
      </w:r>
      <w:hyperlink r:id="rId18" w:tgtFrame="_blank" w:history="1">
        <w:r>
          <w:rPr>
            <w:rStyle w:val="a3"/>
            <w:u w:val="none"/>
          </w:rPr>
          <w:t>целый раздел документации</w:t>
        </w:r>
      </w:hyperlink>
      <w:r>
        <w:t>. Советуем вам хотя бы раз просмотреть его, чтобы примерно знать, какие вообще библиотеки бывают.</w:t>
      </w:r>
    </w:p>
    <w:p w:rsidR="003D2A2A" w:rsidRDefault="003D2A2A" w:rsidP="003D2A2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Модули в </w:t>
      </w:r>
      <w:proofErr w:type="spellStart"/>
      <w:r>
        <w:rPr>
          <w:rStyle w:val="a5"/>
        </w:rPr>
        <w:t>Python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Модули в </w:t>
      </w:r>
      <w:proofErr w:type="spellStart"/>
      <w:r>
        <w:t>Python</w:t>
      </w:r>
      <w:proofErr w:type="spellEnd"/>
      <w:r>
        <w:t xml:space="preserve"> устроены по иерархическому принципу, как каталоги в файловой системе. Один модуль может быть вложен в другой, причем вложенность не ограничена (хотя на практике редко бывает больше 4). Чтобы </w:t>
      </w:r>
      <w:r>
        <w:lastRenderedPageBreak/>
        <w:t>пользоваться функциями, объектами и классами из модуля, весь этот модуль или его часть нужно подключить к программе — </w:t>
      </w:r>
      <w:r>
        <w:rPr>
          <w:rStyle w:val="a5"/>
        </w:rPr>
        <w:t>импортировать</w:t>
      </w:r>
      <w:r>
        <w:t>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Возникает вопрос: а почему бы не подключить все библиотеки сразу?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Можно, но это привело бы к нерациональному использованию оперативной памяти и очень долгой загрузке вашей программы.</w:t>
      </w:r>
    </w:p>
    <w:p w:rsidR="003D2A2A" w:rsidRDefault="003D2A2A" w:rsidP="003D2A2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Поэтому есть правило: </w:t>
      </w:r>
      <w:r>
        <w:rPr>
          <w:rStyle w:val="a5"/>
        </w:rPr>
        <w:t>не импортируйте то, чем не пользуетесь</w:t>
      </w:r>
      <w:r>
        <w:t>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За импорт в </w:t>
      </w:r>
      <w:proofErr w:type="spellStart"/>
      <w:r>
        <w:t>Python</w:t>
      </w:r>
      <w:proofErr w:type="spellEnd"/>
      <w:r>
        <w:t xml:space="preserve"> отвечает директива </w:t>
      </w:r>
      <w:proofErr w:type="spellStart"/>
      <w:r>
        <w:rPr>
          <w:rStyle w:val="HTML"/>
          <w:rFonts w:ascii="Consolas" w:hAnsi="Consolas"/>
          <w:i w:val="0"/>
          <w:iCs w:val="0"/>
        </w:rPr>
        <w:t>import</w:t>
      </w:r>
      <w:proofErr w:type="spellEnd"/>
      <w:r>
        <w:t>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Давайте посмотрим на примерах, как это происходит.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math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pi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Возьмем число пи из библиотеки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math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Теперь вам доступна переменная </w:t>
      </w:r>
      <w:proofErr w:type="spellStart"/>
      <w:r>
        <w:rPr>
          <w:rStyle w:val="HTML"/>
          <w:rFonts w:ascii="Consolas" w:hAnsi="Consolas"/>
          <w:i w:val="0"/>
          <w:iCs w:val="0"/>
        </w:rPr>
        <w:t>pi</w:t>
      </w:r>
      <w:proofErr w:type="spellEnd"/>
      <w:r>
        <w:t>. (</w:t>
      </w:r>
      <w:proofErr w:type="gramStart"/>
      <w:r>
        <w:t>В</w:t>
      </w:r>
      <w:proofErr w:type="gramEnd"/>
      <w:r>
        <w:t> </w:t>
      </w:r>
      <w:proofErr w:type="spellStart"/>
      <w:r>
        <w:t>Python</w:t>
      </w:r>
      <w:proofErr w:type="spellEnd"/>
      <w:r>
        <w:t xml:space="preserve"> это значение приближенно равно 3,141592653589793).</w:t>
      </w:r>
    </w:p>
    <w:p w:rsidR="003D2A2A" w:rsidRDefault="003D2A2A" w:rsidP="003D2A2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Ключевое слово </w:t>
      </w:r>
      <w:proofErr w:type="spellStart"/>
      <w:r>
        <w:rPr>
          <w:rStyle w:val="a5"/>
        </w:rPr>
        <w:t>as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Модуль, переменную, класс или функцию можно при импорте назвать своим именем — для этого служит ключевое слово </w:t>
      </w:r>
      <w:proofErr w:type="spellStart"/>
      <w:r>
        <w:rPr>
          <w:rStyle w:val="HTML"/>
          <w:rFonts w:ascii="Consolas" w:hAnsi="Consolas"/>
          <w:i w:val="0"/>
          <w:iCs w:val="0"/>
        </w:rPr>
        <w:t>as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math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as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Style w:val="HTML0"/>
          <w:rFonts w:ascii="Consolas" w:hAnsi="Consolas"/>
          <w:color w:val="000000"/>
          <w:sz w:val="24"/>
          <w:szCs w:val="24"/>
        </w:rPr>
        <w:t>число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_</w:t>
      </w:r>
      <w:r>
        <w:rPr>
          <w:rStyle w:val="HTML0"/>
          <w:rFonts w:ascii="Consolas" w:hAnsi="Consolas"/>
          <w:color w:val="000000"/>
          <w:sz w:val="24"/>
          <w:szCs w:val="24"/>
        </w:rPr>
        <w:t>пи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число_пи</w:t>
      </w:r>
      <w:proofErr w:type="spellEnd"/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3.141592653589793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 xml:space="preserve">Более того, поскольку в программе на языке </w:t>
      </w:r>
      <w:proofErr w:type="spellStart"/>
      <w:r>
        <w:t>Python</w:t>
      </w:r>
      <w:proofErr w:type="spellEnd"/>
      <w:r>
        <w:t xml:space="preserve"> в именах допустимы буквенные символы любых алфавитов, можно использовать даже греческие буквы (впрочем, это неудобно, если у вас </w:t>
      </w:r>
      <w:proofErr w:type="spellStart"/>
      <w:r>
        <w:t>кириллическо</w:t>
      </w:r>
      <w:proofErr w:type="spellEnd"/>
      <w:r>
        <w:t>-латинская клавиатура).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math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as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Style w:val="HTML0"/>
          <w:rFonts w:ascii="Consolas" w:hAnsi="Consolas"/>
          <w:color w:val="000000"/>
          <w:sz w:val="24"/>
          <w:szCs w:val="24"/>
        </w:rPr>
        <w:t>π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π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3.141592653589793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Если нужно импортировать что-то с большей степенью вложенности, вам поможет символ ".", он выполняет ту же функцию, что и разные виды слешей в путях до файлов.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мне нужна функция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urlopen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из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request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, 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который находится внутри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urllib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urllib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request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urlopen</w:t>
      </w:r>
      <w:proofErr w:type="spellEnd"/>
    </w:p>
    <w:p w:rsidR="003D2A2A" w:rsidRDefault="003D2A2A" w:rsidP="003D2A2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Мы можем импортировать всю библиотеку, но тогда для доступа к ее содержимому нужно снова использовать точку: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math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lastRenderedPageBreak/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pi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3.141592653589793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Или несколько точек. В любом случае аналогия с файловой структурой почти полная (объекты, функции и классы лежат в файлах, которые группируются в папки, которые тоже могут лежать в папках и т. д.).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urllib</w:t>
      </w:r>
      <w:proofErr w:type="spellEnd"/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urllib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request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urlopen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...)</w:t>
      </w:r>
    </w:p>
    <w:p w:rsidR="003D2A2A" w:rsidRDefault="003D2A2A" w:rsidP="003D2A2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Особенности импорта модулей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 xml:space="preserve">Значения после директивы </w:t>
      </w:r>
      <w:proofErr w:type="spellStart"/>
      <w:r>
        <w:t>import</w:t>
      </w:r>
      <w:proofErr w:type="spellEnd"/>
      <w:r>
        <w:t xml:space="preserve"> можно писать через запятую: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math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sin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cos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tan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Значок </w:t>
      </w:r>
      <w:r>
        <w:rPr>
          <w:rStyle w:val="HTML0"/>
          <w:rFonts w:ascii="Consolas" w:hAnsi="Consolas"/>
        </w:rPr>
        <w:t>*</w:t>
      </w:r>
      <w:r>
        <w:t> означает, что из библиотеки нужно импортировать все, что доступно.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math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Впрочем, так делать не рекомендуется, поскольку при таком подходе засоряется пространство имен.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math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dir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['__doc__', '__loader__', '__name__', '__package__', '__spec__', '</w:t>
      </w:r>
      <w:proofErr w:type="spellStart"/>
      <w:r w:rsidRPr="003D2A2A">
        <w:rPr>
          <w:rStyle w:val="HTML3"/>
          <w:rFonts w:ascii="Consolas" w:hAnsi="Consolas"/>
          <w:lang w:val="en-US"/>
        </w:rPr>
        <w:t>acos</w:t>
      </w:r>
      <w:proofErr w:type="spellEnd"/>
      <w:r w:rsidRPr="003D2A2A">
        <w:rPr>
          <w:rStyle w:val="HTML3"/>
          <w:rFonts w:ascii="Consolas" w:hAnsi="Consolas"/>
          <w:lang w:val="en-US"/>
        </w:rPr>
        <w:t xml:space="preserve">',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</w:t>
      </w:r>
      <w:proofErr w:type="spellStart"/>
      <w:r w:rsidRPr="003D2A2A">
        <w:rPr>
          <w:rStyle w:val="HTML3"/>
          <w:rFonts w:ascii="Consolas" w:hAnsi="Consolas"/>
          <w:lang w:val="en-US"/>
        </w:rPr>
        <w:t>acosh</w:t>
      </w:r>
      <w:proofErr w:type="spellEnd"/>
      <w:r w:rsidRPr="003D2A2A">
        <w:rPr>
          <w:rStyle w:val="HTML3"/>
          <w:rFonts w:ascii="Consolas" w:hAnsi="Consolas"/>
          <w:lang w:val="en-US"/>
        </w:rPr>
        <w:t>','</w:t>
      </w:r>
      <w:proofErr w:type="spellStart"/>
      <w:r w:rsidRPr="003D2A2A">
        <w:rPr>
          <w:rStyle w:val="HTML3"/>
          <w:rFonts w:ascii="Consolas" w:hAnsi="Consolas"/>
          <w:lang w:val="en-US"/>
        </w:rPr>
        <w:t>asin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asinh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atan</w:t>
      </w:r>
      <w:proofErr w:type="spellEnd"/>
      <w:r w:rsidRPr="003D2A2A">
        <w:rPr>
          <w:rStyle w:val="HTML3"/>
          <w:rFonts w:ascii="Consolas" w:hAnsi="Consolas"/>
          <w:lang w:val="en-US"/>
        </w:rPr>
        <w:t>', 'atan2', '</w:t>
      </w:r>
      <w:proofErr w:type="spellStart"/>
      <w:r w:rsidRPr="003D2A2A">
        <w:rPr>
          <w:rStyle w:val="HTML3"/>
          <w:rFonts w:ascii="Consolas" w:hAnsi="Consolas"/>
          <w:lang w:val="en-US"/>
        </w:rPr>
        <w:t>atanh</w:t>
      </w:r>
      <w:proofErr w:type="spellEnd"/>
      <w:r w:rsidRPr="003D2A2A">
        <w:rPr>
          <w:rStyle w:val="HTML3"/>
          <w:rFonts w:ascii="Consolas" w:hAnsi="Consolas"/>
          <w:lang w:val="en-US"/>
        </w:rPr>
        <w:t>', 'ceil', '</w:t>
      </w:r>
      <w:proofErr w:type="spellStart"/>
      <w:r w:rsidRPr="003D2A2A">
        <w:rPr>
          <w:rStyle w:val="HTML3"/>
          <w:rFonts w:ascii="Consolas" w:hAnsi="Consolas"/>
          <w:lang w:val="en-US"/>
        </w:rPr>
        <w:t>copysign</w:t>
      </w:r>
      <w:proofErr w:type="spellEnd"/>
      <w:r w:rsidRPr="003D2A2A">
        <w:rPr>
          <w:rStyle w:val="HTML3"/>
          <w:rFonts w:ascii="Consolas" w:hAnsi="Consolas"/>
          <w:lang w:val="en-US"/>
        </w:rPr>
        <w:t>',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'cos', '</w:t>
      </w:r>
      <w:proofErr w:type="spellStart"/>
      <w:r w:rsidRPr="003D2A2A">
        <w:rPr>
          <w:rStyle w:val="HTML3"/>
          <w:rFonts w:ascii="Consolas" w:hAnsi="Consolas"/>
          <w:lang w:val="en-US"/>
        </w:rPr>
        <w:t>cosh</w:t>
      </w:r>
      <w:proofErr w:type="spellEnd"/>
      <w:r w:rsidRPr="003D2A2A">
        <w:rPr>
          <w:rStyle w:val="HTML3"/>
          <w:rFonts w:ascii="Consolas" w:hAnsi="Consolas"/>
          <w:lang w:val="en-US"/>
        </w:rPr>
        <w:t>','degrees', 'e', 'erf', '</w:t>
      </w:r>
      <w:proofErr w:type="spellStart"/>
      <w:r w:rsidRPr="003D2A2A">
        <w:rPr>
          <w:rStyle w:val="HTML3"/>
          <w:rFonts w:ascii="Consolas" w:hAnsi="Consolas"/>
          <w:lang w:val="en-US"/>
        </w:rPr>
        <w:t>erfc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exp</w:t>
      </w:r>
      <w:proofErr w:type="spellEnd"/>
      <w:r w:rsidRPr="003D2A2A">
        <w:rPr>
          <w:rStyle w:val="HTML3"/>
          <w:rFonts w:ascii="Consolas" w:hAnsi="Consolas"/>
          <w:lang w:val="en-US"/>
        </w:rPr>
        <w:t>', 'expm1', '</w:t>
      </w:r>
      <w:proofErr w:type="spellStart"/>
      <w:r w:rsidRPr="003D2A2A">
        <w:rPr>
          <w:rStyle w:val="HTML3"/>
          <w:rFonts w:ascii="Consolas" w:hAnsi="Consolas"/>
          <w:lang w:val="en-US"/>
        </w:rPr>
        <w:t>fabs</w:t>
      </w:r>
      <w:proofErr w:type="spellEnd"/>
      <w:r w:rsidRPr="003D2A2A">
        <w:rPr>
          <w:rStyle w:val="HTML3"/>
          <w:rFonts w:ascii="Consolas" w:hAnsi="Consolas"/>
          <w:lang w:val="en-US"/>
        </w:rPr>
        <w:t xml:space="preserve">',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'factorial', 'floor','</w:t>
      </w:r>
      <w:proofErr w:type="spellStart"/>
      <w:r w:rsidRPr="003D2A2A">
        <w:rPr>
          <w:rStyle w:val="HTML3"/>
          <w:rFonts w:ascii="Consolas" w:hAnsi="Consolas"/>
          <w:lang w:val="en-US"/>
        </w:rPr>
        <w:t>fmod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frexp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fsum</w:t>
      </w:r>
      <w:proofErr w:type="spellEnd"/>
      <w:r w:rsidRPr="003D2A2A">
        <w:rPr>
          <w:rStyle w:val="HTML3"/>
          <w:rFonts w:ascii="Consolas" w:hAnsi="Consolas"/>
          <w:lang w:val="en-US"/>
        </w:rPr>
        <w:t>', 'gamma', '</w:t>
      </w:r>
      <w:proofErr w:type="spellStart"/>
      <w:r w:rsidRPr="003D2A2A">
        <w:rPr>
          <w:rStyle w:val="HTML3"/>
          <w:rFonts w:ascii="Consolas" w:hAnsi="Consolas"/>
          <w:lang w:val="en-US"/>
        </w:rPr>
        <w:t>hypot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isfinite</w:t>
      </w:r>
      <w:proofErr w:type="spellEnd"/>
      <w:r w:rsidRPr="003D2A2A">
        <w:rPr>
          <w:rStyle w:val="HTML3"/>
          <w:rFonts w:ascii="Consolas" w:hAnsi="Consolas"/>
          <w:lang w:val="en-US"/>
        </w:rPr>
        <w:t>',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</w:t>
      </w:r>
      <w:proofErr w:type="spellStart"/>
      <w:r w:rsidRPr="003D2A2A">
        <w:rPr>
          <w:rStyle w:val="HTML3"/>
          <w:rFonts w:ascii="Consolas" w:hAnsi="Consolas"/>
          <w:lang w:val="en-US"/>
        </w:rPr>
        <w:t>isinf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isnan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ldexp</w:t>
      </w:r>
      <w:proofErr w:type="spellEnd"/>
      <w:r w:rsidRPr="003D2A2A">
        <w:rPr>
          <w:rStyle w:val="HTML3"/>
          <w:rFonts w:ascii="Consolas" w:hAnsi="Consolas"/>
          <w:lang w:val="en-US"/>
        </w:rPr>
        <w:t>','</w:t>
      </w:r>
      <w:proofErr w:type="spellStart"/>
      <w:r w:rsidRPr="003D2A2A">
        <w:rPr>
          <w:rStyle w:val="HTML3"/>
          <w:rFonts w:ascii="Consolas" w:hAnsi="Consolas"/>
          <w:lang w:val="en-US"/>
        </w:rPr>
        <w:t>lgamma</w:t>
      </w:r>
      <w:proofErr w:type="spellEnd"/>
      <w:r w:rsidRPr="003D2A2A">
        <w:rPr>
          <w:rStyle w:val="HTML3"/>
          <w:rFonts w:ascii="Consolas" w:hAnsi="Consolas"/>
          <w:lang w:val="en-US"/>
        </w:rPr>
        <w:t>', 'log', 'log10', 'log1p', 'log2',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</w:t>
      </w:r>
      <w:proofErr w:type="spellStart"/>
      <w:r w:rsidRPr="003D2A2A">
        <w:rPr>
          <w:rStyle w:val="HTML3"/>
          <w:rFonts w:ascii="Consolas" w:hAnsi="Consolas"/>
          <w:lang w:val="en-US"/>
        </w:rPr>
        <w:t>modf</w:t>
      </w:r>
      <w:proofErr w:type="spellEnd"/>
      <w:r w:rsidRPr="003D2A2A">
        <w:rPr>
          <w:rStyle w:val="HTML3"/>
          <w:rFonts w:ascii="Consolas" w:hAnsi="Consolas"/>
          <w:lang w:val="en-US"/>
        </w:rPr>
        <w:t>', 'pi', 'pow', 'radians', 'sin','</w:t>
      </w:r>
      <w:proofErr w:type="spellStart"/>
      <w:r w:rsidRPr="003D2A2A">
        <w:rPr>
          <w:rStyle w:val="HTML3"/>
          <w:rFonts w:ascii="Consolas" w:hAnsi="Consolas"/>
          <w:lang w:val="en-US"/>
        </w:rPr>
        <w:t>sinh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sqrt</w:t>
      </w:r>
      <w:proofErr w:type="spellEnd"/>
      <w:r w:rsidRPr="003D2A2A">
        <w:rPr>
          <w:rStyle w:val="HTML3"/>
          <w:rFonts w:ascii="Consolas" w:hAnsi="Consolas"/>
          <w:lang w:val="en-US"/>
        </w:rPr>
        <w:t>', 'tan', '</w:t>
      </w:r>
      <w:proofErr w:type="spellStart"/>
      <w:r w:rsidRPr="003D2A2A">
        <w:rPr>
          <w:rStyle w:val="HTML3"/>
          <w:rFonts w:ascii="Consolas" w:hAnsi="Consolas"/>
          <w:lang w:val="en-US"/>
        </w:rPr>
        <w:t>tanh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trunc</w:t>
      </w:r>
      <w:proofErr w:type="spellEnd"/>
      <w:r w:rsidRPr="003D2A2A">
        <w:rPr>
          <w:rStyle w:val="HTML3"/>
          <w:rFonts w:ascii="Consolas" w:hAnsi="Consolas"/>
          <w:lang w:val="en-US"/>
        </w:rPr>
        <w:t>']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help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sin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Help on built-in function sin in module math: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gramStart"/>
      <w:r w:rsidRPr="003D2A2A">
        <w:rPr>
          <w:rStyle w:val="HTML3"/>
          <w:rFonts w:ascii="Consolas" w:hAnsi="Consolas"/>
          <w:lang w:val="en-US"/>
        </w:rPr>
        <w:t>sin(</w:t>
      </w:r>
      <w:proofErr w:type="gramEnd"/>
      <w:r w:rsidRPr="003D2A2A">
        <w:rPr>
          <w:rStyle w:val="HTML3"/>
          <w:rFonts w:ascii="Consolas" w:hAnsi="Consolas"/>
          <w:lang w:val="en-US"/>
        </w:rPr>
        <w:t>...)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   </w:t>
      </w:r>
      <w:proofErr w:type="gramStart"/>
      <w:r w:rsidRPr="003D2A2A">
        <w:rPr>
          <w:rStyle w:val="HTML3"/>
          <w:rFonts w:ascii="Consolas" w:hAnsi="Consolas"/>
          <w:lang w:val="en-US"/>
        </w:rPr>
        <w:t>sin(</w:t>
      </w:r>
      <w:proofErr w:type="gramEnd"/>
      <w:r w:rsidRPr="003D2A2A">
        <w:rPr>
          <w:rStyle w:val="HTML3"/>
          <w:rFonts w:ascii="Consolas" w:hAnsi="Consolas"/>
          <w:lang w:val="en-US"/>
        </w:rPr>
        <w:t>x)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   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   Return the sine of x (measured in radians).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help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radians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Help on built-in function radians in module math: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gramStart"/>
      <w:r w:rsidRPr="003D2A2A">
        <w:rPr>
          <w:rStyle w:val="HTML3"/>
          <w:rFonts w:ascii="Consolas" w:hAnsi="Consolas"/>
          <w:lang w:val="en-US"/>
        </w:rPr>
        <w:lastRenderedPageBreak/>
        <w:t>radians(</w:t>
      </w:r>
      <w:proofErr w:type="gramEnd"/>
      <w:r w:rsidRPr="003D2A2A">
        <w:rPr>
          <w:rStyle w:val="HTML3"/>
          <w:rFonts w:ascii="Consolas" w:hAnsi="Consolas"/>
          <w:lang w:val="en-US"/>
        </w:rPr>
        <w:t>...)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   </w:t>
      </w:r>
      <w:proofErr w:type="gramStart"/>
      <w:r w:rsidRPr="003D2A2A">
        <w:rPr>
          <w:rStyle w:val="HTML3"/>
          <w:rFonts w:ascii="Consolas" w:hAnsi="Consolas"/>
          <w:lang w:val="en-US"/>
        </w:rPr>
        <w:t>radians(</w:t>
      </w:r>
      <w:proofErr w:type="gramEnd"/>
      <w:r w:rsidRPr="003D2A2A">
        <w:rPr>
          <w:rStyle w:val="HTML3"/>
          <w:rFonts w:ascii="Consolas" w:hAnsi="Consolas"/>
          <w:lang w:val="en-US"/>
        </w:rPr>
        <w:t>x)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   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   Convert angle x from degrees to radians.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sin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radians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30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0.49999999999999994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Обратите внимание: часть имен начинается с символа "_". Это служебные имена, мы их пока рассматривать не будем, да и программисты ими пользуются редко.</w:t>
      </w:r>
    </w:p>
    <w:p w:rsidR="003D2A2A" w:rsidRDefault="003D2A2A" w:rsidP="003D2A2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«Пасхальные яйца» в </w:t>
      </w:r>
      <w:proofErr w:type="spellStart"/>
      <w:r>
        <w:rPr>
          <w:rStyle w:val="a5"/>
        </w:rPr>
        <w:t>Python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Говоря про встроенную библиотеку, нельзя не сказать о </w:t>
      </w:r>
      <w:hyperlink r:id="rId19" w:tgtFrame="_blank" w:history="1">
        <w:r>
          <w:rPr>
            <w:rStyle w:val="a3"/>
            <w:u w:val="none"/>
          </w:rPr>
          <w:t>«пасхальных яйцах»</w:t>
        </w:r>
      </w:hyperlink>
      <w:r>
        <w:t> в </w:t>
      </w:r>
      <w:proofErr w:type="spellStart"/>
      <w:r>
        <w:t>Python</w:t>
      </w:r>
      <w:proofErr w:type="spellEnd"/>
      <w:r>
        <w:t>. При импорте модуля </w:t>
      </w:r>
      <w:proofErr w:type="spellStart"/>
      <w:r>
        <w:rPr>
          <w:rStyle w:val="HTML"/>
          <w:rFonts w:ascii="Consolas" w:hAnsi="Consolas"/>
          <w:i w:val="0"/>
          <w:iCs w:val="0"/>
        </w:rPr>
        <w:t>this</w:t>
      </w:r>
      <w:proofErr w:type="spellEnd"/>
      <w:r>
        <w:t> вы познакомитесь с </w:t>
      </w:r>
      <w:proofErr w:type="spellStart"/>
      <w:r>
        <w:t>дзеном</w:t>
      </w:r>
      <w:proofErr w:type="spellEnd"/>
      <w:r>
        <w:t xml:space="preserve"> </w:t>
      </w:r>
      <w:proofErr w:type="spellStart"/>
      <w:r>
        <w:t>Python</w:t>
      </w:r>
      <w:proofErr w:type="spellEnd"/>
      <w:r>
        <w:t>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this</w:t>
      </w:r>
      <w:proofErr w:type="spellEnd"/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The Zen of Python, by Tim Peters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Beautiful is better than ugly.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Explicit is better than implicit.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Simple is better than complex.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Complex is better than complicated.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Flat is better than nested.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Sparse is better than dense.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Readability counts.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Special cases </w:t>
      </w:r>
      <w:proofErr w:type="gramStart"/>
      <w:r w:rsidRPr="003D2A2A">
        <w:rPr>
          <w:rStyle w:val="HTML3"/>
          <w:rFonts w:ascii="Consolas" w:hAnsi="Consolas"/>
          <w:lang w:val="en-US"/>
        </w:rPr>
        <w:t>aren't</w:t>
      </w:r>
      <w:proofErr w:type="gramEnd"/>
      <w:r w:rsidRPr="003D2A2A">
        <w:rPr>
          <w:rStyle w:val="HTML3"/>
          <w:rFonts w:ascii="Consolas" w:hAnsi="Consolas"/>
          <w:lang w:val="en-US"/>
        </w:rPr>
        <w:t xml:space="preserve"> special enough to break the rules.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Although practicality beats purity.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Errors should never pass silently.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Unless explicitly silenced.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In the face of ambiguity, refuse the temptation to guess.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There should be one-- and preferably only one --obvious way to do it.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Although that way may not be obvious at first unless </w:t>
      </w:r>
      <w:proofErr w:type="gramStart"/>
      <w:r w:rsidRPr="003D2A2A">
        <w:rPr>
          <w:rStyle w:val="HTML3"/>
          <w:rFonts w:ascii="Consolas" w:hAnsi="Consolas"/>
          <w:lang w:val="en-US"/>
        </w:rPr>
        <w:t>you're</w:t>
      </w:r>
      <w:proofErr w:type="gramEnd"/>
      <w:r w:rsidRPr="003D2A2A">
        <w:rPr>
          <w:rStyle w:val="HTML3"/>
          <w:rFonts w:ascii="Consolas" w:hAnsi="Consolas"/>
          <w:lang w:val="en-US"/>
        </w:rPr>
        <w:t xml:space="preserve"> Dutch.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Now is better than never.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Although never is often better than *right* now.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If the implementation is hard to explain, </w:t>
      </w:r>
      <w:proofErr w:type="gramStart"/>
      <w:r w:rsidRPr="003D2A2A">
        <w:rPr>
          <w:rStyle w:val="HTML3"/>
          <w:rFonts w:ascii="Consolas" w:hAnsi="Consolas"/>
          <w:lang w:val="en-US"/>
        </w:rPr>
        <w:t>it's</w:t>
      </w:r>
      <w:proofErr w:type="gramEnd"/>
      <w:r w:rsidRPr="003D2A2A">
        <w:rPr>
          <w:rStyle w:val="HTML3"/>
          <w:rFonts w:ascii="Consolas" w:hAnsi="Consolas"/>
          <w:lang w:val="en-US"/>
        </w:rPr>
        <w:t xml:space="preserve"> a bad idea.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If the implementation is easy to explain, it may be a good idea.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lang w:val="en-US"/>
        </w:rPr>
      </w:pPr>
      <w:r w:rsidRPr="003D2A2A">
        <w:rPr>
          <w:rStyle w:val="HTML3"/>
          <w:rFonts w:ascii="Consolas" w:hAnsi="Consolas"/>
          <w:lang w:val="en-US"/>
        </w:rPr>
        <w:lastRenderedPageBreak/>
        <w:t xml:space="preserve">Namespaces are one honking great idea -- </w:t>
      </w:r>
      <w:proofErr w:type="gramStart"/>
      <w:r w:rsidRPr="003D2A2A">
        <w:rPr>
          <w:rStyle w:val="HTML3"/>
          <w:rFonts w:ascii="Consolas" w:hAnsi="Consolas"/>
          <w:lang w:val="en-US"/>
        </w:rPr>
        <w:t>let's</w:t>
      </w:r>
      <w:proofErr w:type="gramEnd"/>
      <w:r w:rsidRPr="003D2A2A">
        <w:rPr>
          <w:rStyle w:val="HTML3"/>
          <w:rFonts w:ascii="Consolas" w:hAnsi="Consolas"/>
          <w:lang w:val="en-US"/>
        </w:rPr>
        <w:t xml:space="preserve"> do more of those!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А импорт модуля с антигравитацией откроет в браузере комикс о том, что в </w:t>
      </w:r>
      <w:proofErr w:type="spellStart"/>
      <w:r>
        <w:t>Python</w:t>
      </w:r>
      <w:proofErr w:type="spellEnd"/>
      <w:r>
        <w:t xml:space="preserve"> действительно есть модули на все случаи жизни.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antigravity</w:t>
      </w:r>
      <w:proofErr w:type="spellEnd"/>
    </w:p>
    <w:p w:rsidR="003D2A2A" w:rsidRDefault="003D2A2A" w:rsidP="003D2A2A">
      <w:r>
        <w:rPr>
          <w:noProof/>
          <w:lang w:eastAsia="ru-RU"/>
        </w:rPr>
        <w:drawing>
          <wp:inline distT="0" distB="0" distL="0" distR="0">
            <wp:extent cx="5238750" cy="5943600"/>
            <wp:effectExtent l="0" t="0" r="0" b="0"/>
            <wp:docPr id="3" name="Рисунок 3" descr="https://yastatic.net/s3/lyceum/content/image/antigra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antigravit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2A" w:rsidRDefault="003D2A2A" w:rsidP="003D2A2A">
      <w:pPr>
        <w:pStyle w:val="2"/>
        <w:spacing w:before="0" w:beforeAutospacing="0" w:after="0" w:afterAutospacing="0"/>
        <w:ind w:left="900" w:right="900"/>
      </w:pPr>
      <w:r>
        <w:t xml:space="preserve">Модуль </w:t>
      </w:r>
      <w:proofErr w:type="spellStart"/>
      <w:r>
        <w:t>math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Давайте вернемся к встроенному модулю </w:t>
      </w:r>
      <w:proofErr w:type="spellStart"/>
      <w:r>
        <w:rPr>
          <w:rStyle w:val="HTML"/>
          <w:rFonts w:ascii="Consolas" w:hAnsi="Consolas"/>
          <w:i w:val="0"/>
          <w:iCs w:val="0"/>
        </w:rPr>
        <w:t>math</w:t>
      </w:r>
      <w:proofErr w:type="spellEnd"/>
      <w:r>
        <w:t> и посмотрим внимательнее на то, какие возможности он нам предоставляет.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Мы писали программу для вычисления факториала числа, оказывается, такая функция уже есть: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math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factorial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120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lastRenderedPageBreak/>
        <w:t>Довольно часто применяется и 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gcd</w:t>
      </w:r>
      <w:proofErr w:type="spellEnd"/>
      <w:r>
        <w:t> для нахождения наибольшего общего делителя: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math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gcd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500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600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100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Кроме того, есть функции для возведения в степень </w:t>
      </w:r>
      <w:proofErr w:type="spellStart"/>
      <w:r>
        <w:rPr>
          <w:rStyle w:val="HTML"/>
          <w:rFonts w:ascii="Consolas" w:hAnsi="Consolas"/>
          <w:i w:val="0"/>
          <w:iCs w:val="0"/>
        </w:rPr>
        <w:t>pow</w:t>
      </w:r>
      <w:proofErr w:type="spellEnd"/>
      <w:r>
        <w:t>, которое принимает число, которое надо возвести в степень первым аргументом, а вторым аргументом — показатель степени, в которую надо возвести первый аргумент. А для извлечения квадратного корня числа есть функция </w:t>
      </w:r>
      <w:proofErr w:type="spellStart"/>
      <w:proofErr w:type="gramStart"/>
      <w:r>
        <w:rPr>
          <w:rStyle w:val="HTML"/>
          <w:rFonts w:ascii="Consolas" w:hAnsi="Consolas"/>
          <w:i w:val="0"/>
          <w:iCs w:val="0"/>
        </w:rPr>
        <w:t>math.sqrt</w:t>
      </w:r>
      <w:proofErr w:type="spellEnd"/>
      <w:proofErr w:type="gramEnd"/>
      <w:r>
        <w:t>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math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Возведение в степень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>math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669900"/>
          <w:sz w:val="24"/>
          <w:szCs w:val="24"/>
        </w:rPr>
        <w:t>pow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Извлечение квадратного корня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math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sqrt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16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10000000000.0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4.0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В модуль </w:t>
      </w:r>
      <w:proofErr w:type="spellStart"/>
      <w:r>
        <w:rPr>
          <w:rStyle w:val="HTML"/>
          <w:rFonts w:ascii="Consolas" w:hAnsi="Consolas"/>
          <w:i w:val="0"/>
          <w:iCs w:val="0"/>
        </w:rPr>
        <w:t>math</w:t>
      </w:r>
      <w:proofErr w:type="spellEnd"/>
      <w:r>
        <w:t> встроены тригонометрические функции вычисления синуса, косинуса, тангенса и т. д.: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math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sin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radians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90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cos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radians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tan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radians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45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1.0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1.0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0.9999999999999999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Обратите внимание: они принимают на вход значение угла в радианах, поэтому данные в градусах надо перевести в радианы с помощью функции модуля </w:t>
      </w:r>
      <w:proofErr w:type="spellStart"/>
      <w:r>
        <w:rPr>
          <w:rStyle w:val="HTML"/>
          <w:rFonts w:ascii="Consolas" w:hAnsi="Consolas"/>
          <w:i w:val="0"/>
          <w:iCs w:val="0"/>
        </w:rPr>
        <w:t>math</w:t>
      </w:r>
      <w:proofErr w:type="spellEnd"/>
      <w:r>
        <w:t>, которая называется </w:t>
      </w:r>
      <w:proofErr w:type="spellStart"/>
      <w:r>
        <w:rPr>
          <w:rStyle w:val="HTML"/>
          <w:rFonts w:ascii="Consolas" w:hAnsi="Consolas"/>
          <w:i w:val="0"/>
          <w:iCs w:val="0"/>
        </w:rPr>
        <w:t>radians</w:t>
      </w:r>
      <w:proofErr w:type="spellEnd"/>
      <w:r>
        <w:t xml:space="preserve">. Существует и зеркальная функция </w:t>
      </w:r>
      <w:proofErr w:type="spellStart"/>
      <w:r>
        <w:t>degrees</w:t>
      </w:r>
      <w:proofErr w:type="spellEnd"/>
      <w:r>
        <w:t xml:space="preserve"> для перевода радиан в градусы.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math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degrees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math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pi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180.0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Кроме того, </w:t>
      </w:r>
      <w:proofErr w:type="spellStart"/>
      <w:r>
        <w:rPr>
          <w:rStyle w:val="HTML"/>
          <w:rFonts w:ascii="Consolas" w:hAnsi="Consolas"/>
          <w:i w:val="0"/>
          <w:iCs w:val="0"/>
        </w:rPr>
        <w:t>math</w:t>
      </w:r>
      <w:proofErr w:type="spellEnd"/>
      <w:r>
        <w:t> содержит ряд дополнительных интересных функций, например, знает теорему Пифагора. Функция </w:t>
      </w:r>
      <w:proofErr w:type="spellStart"/>
      <w:proofErr w:type="gramStart"/>
      <w:r>
        <w:rPr>
          <w:rStyle w:val="HTML0"/>
          <w:rFonts w:ascii="Consolas" w:hAnsi="Consolas"/>
        </w:rPr>
        <w:t>hypot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a, b)</w:t>
      </w:r>
      <w:r>
        <w:t> возвращает длину гипотенузы по двум катетам прямоугольного треугольника. Полный перечень функций и их описания можно посмотреть в документации.</w:t>
      </w:r>
    </w:p>
    <w:p w:rsidR="003D2A2A" w:rsidRDefault="003D2A2A" w:rsidP="003D2A2A">
      <w:pPr>
        <w:pStyle w:val="2"/>
        <w:spacing w:before="0" w:beforeAutospacing="0" w:after="0" w:afterAutospacing="0"/>
        <w:ind w:left="900" w:right="900"/>
      </w:pPr>
      <w:r>
        <w:t xml:space="preserve">Модуль </w:t>
      </w:r>
      <w:proofErr w:type="spellStart"/>
      <w:r>
        <w:t>random</w:t>
      </w:r>
      <w:proofErr w:type="spellEnd"/>
    </w:p>
    <w:p w:rsidR="003D2A2A" w:rsidRDefault="00340123" w:rsidP="00340123">
      <w:pPr>
        <w:jc w:val="center"/>
      </w:pPr>
      <w:r>
        <w:rPr>
          <w:noProof/>
          <w:lang w:eastAsia="ru-RU"/>
        </w:rPr>
        <w:drawing>
          <wp:inline distT="0" distB="0" distL="0" distR="0" wp14:anchorId="4D8458BB" wp14:editId="2D019C04">
            <wp:extent cx="4269545" cy="34251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0108" cy="34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Этот модуль предназначен для работы с псевдослучайными последовательностями. Такие последовательности важны в математическом моделировании, в криптографии и в различных играх.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Давайте посмотрим структуру модуля.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random</w:t>
      </w:r>
      <w:proofErr w:type="spellEnd"/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dir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random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['BPF', 'LOG4', 'NV_MAGICCONST', 'RECIP_BPF', 'Random', 'SG_MAGICCONST',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</w:t>
      </w:r>
      <w:proofErr w:type="spellStart"/>
      <w:r w:rsidRPr="003D2A2A">
        <w:rPr>
          <w:rStyle w:val="HTML3"/>
          <w:rFonts w:ascii="Consolas" w:hAnsi="Consolas"/>
          <w:lang w:val="en-US"/>
        </w:rPr>
        <w:t>SystemRandom</w:t>
      </w:r>
      <w:proofErr w:type="spellEnd"/>
      <w:r w:rsidRPr="003D2A2A">
        <w:rPr>
          <w:rStyle w:val="HTML3"/>
          <w:rFonts w:ascii="Consolas" w:hAnsi="Consolas"/>
          <w:lang w:val="en-US"/>
        </w:rPr>
        <w:t>', 'TWOPI', '_</w:t>
      </w:r>
      <w:proofErr w:type="spellStart"/>
      <w:r w:rsidRPr="003D2A2A">
        <w:rPr>
          <w:rStyle w:val="HTML3"/>
          <w:rFonts w:ascii="Consolas" w:hAnsi="Consolas"/>
          <w:lang w:val="en-US"/>
        </w:rPr>
        <w:t>BuiltinMethodType</w:t>
      </w:r>
      <w:proofErr w:type="spellEnd"/>
      <w:r w:rsidRPr="003D2A2A">
        <w:rPr>
          <w:rStyle w:val="HTML3"/>
          <w:rFonts w:ascii="Consolas" w:hAnsi="Consolas"/>
          <w:lang w:val="en-US"/>
        </w:rPr>
        <w:t>', '_</w:t>
      </w:r>
      <w:proofErr w:type="spellStart"/>
      <w:r w:rsidRPr="003D2A2A">
        <w:rPr>
          <w:rStyle w:val="HTML3"/>
          <w:rFonts w:ascii="Consolas" w:hAnsi="Consolas"/>
          <w:lang w:val="en-US"/>
        </w:rPr>
        <w:t>MethodType</w:t>
      </w:r>
      <w:proofErr w:type="spellEnd"/>
      <w:r w:rsidRPr="003D2A2A">
        <w:rPr>
          <w:rStyle w:val="HTML3"/>
          <w:rFonts w:ascii="Consolas" w:hAnsi="Consolas"/>
          <w:lang w:val="en-US"/>
        </w:rPr>
        <w:t xml:space="preserve">', '_Sequence',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'_</w:t>
      </w:r>
      <w:proofErr w:type="spellStart"/>
      <w:r w:rsidRPr="003D2A2A">
        <w:rPr>
          <w:rStyle w:val="HTML3"/>
          <w:rFonts w:ascii="Consolas" w:hAnsi="Consolas"/>
          <w:lang w:val="en-US"/>
        </w:rPr>
        <w:t>Set','__all</w:t>
      </w:r>
      <w:proofErr w:type="spellEnd"/>
      <w:r w:rsidRPr="003D2A2A">
        <w:rPr>
          <w:rStyle w:val="HTML3"/>
          <w:rFonts w:ascii="Consolas" w:hAnsi="Consolas"/>
          <w:lang w:val="en-US"/>
        </w:rPr>
        <w:t>__', '__</w:t>
      </w:r>
      <w:proofErr w:type="spellStart"/>
      <w:r w:rsidRPr="003D2A2A">
        <w:rPr>
          <w:rStyle w:val="HTML3"/>
          <w:rFonts w:ascii="Consolas" w:hAnsi="Consolas"/>
          <w:lang w:val="en-US"/>
        </w:rPr>
        <w:t>builtins</w:t>
      </w:r>
      <w:proofErr w:type="spellEnd"/>
      <w:r w:rsidRPr="003D2A2A">
        <w:rPr>
          <w:rStyle w:val="HTML3"/>
          <w:rFonts w:ascii="Consolas" w:hAnsi="Consolas"/>
          <w:lang w:val="en-US"/>
        </w:rPr>
        <w:t xml:space="preserve">__', '__cached__', '__doc__', '__file__',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'__</w:t>
      </w:r>
      <w:proofErr w:type="spellStart"/>
      <w:r w:rsidRPr="003D2A2A">
        <w:rPr>
          <w:rStyle w:val="HTML3"/>
          <w:rFonts w:ascii="Consolas" w:hAnsi="Consolas"/>
          <w:lang w:val="en-US"/>
        </w:rPr>
        <w:t>loader__','__name</w:t>
      </w:r>
      <w:proofErr w:type="spellEnd"/>
      <w:r w:rsidRPr="003D2A2A">
        <w:rPr>
          <w:rStyle w:val="HTML3"/>
          <w:rFonts w:ascii="Consolas" w:hAnsi="Consolas"/>
          <w:lang w:val="en-US"/>
        </w:rPr>
        <w:t>__', '__package__', '__spec__', '_</w:t>
      </w:r>
      <w:proofErr w:type="spellStart"/>
      <w:r w:rsidRPr="003D2A2A">
        <w:rPr>
          <w:rStyle w:val="HTML3"/>
          <w:rFonts w:ascii="Consolas" w:hAnsi="Consolas"/>
          <w:lang w:val="en-US"/>
        </w:rPr>
        <w:t>acos</w:t>
      </w:r>
      <w:proofErr w:type="spellEnd"/>
      <w:r w:rsidRPr="003D2A2A">
        <w:rPr>
          <w:rStyle w:val="HTML3"/>
          <w:rFonts w:ascii="Consolas" w:hAnsi="Consolas"/>
          <w:lang w:val="en-US"/>
        </w:rPr>
        <w:t xml:space="preserve">', '_ceil',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'_cos', '_e', '_</w:t>
      </w:r>
      <w:proofErr w:type="spellStart"/>
      <w:r w:rsidRPr="003D2A2A">
        <w:rPr>
          <w:rStyle w:val="HTML3"/>
          <w:rFonts w:ascii="Consolas" w:hAnsi="Consolas"/>
          <w:lang w:val="en-US"/>
        </w:rPr>
        <w:t>exp</w:t>
      </w:r>
      <w:proofErr w:type="spellEnd"/>
      <w:r w:rsidRPr="003D2A2A">
        <w:rPr>
          <w:rStyle w:val="HTML3"/>
          <w:rFonts w:ascii="Consolas" w:hAnsi="Consolas"/>
          <w:lang w:val="en-US"/>
        </w:rPr>
        <w:t>','_</w:t>
      </w:r>
      <w:proofErr w:type="spellStart"/>
      <w:r w:rsidRPr="003D2A2A">
        <w:rPr>
          <w:rStyle w:val="HTML3"/>
          <w:rFonts w:ascii="Consolas" w:hAnsi="Consolas"/>
          <w:lang w:val="en-US"/>
        </w:rPr>
        <w:t>inst</w:t>
      </w:r>
      <w:proofErr w:type="spellEnd"/>
      <w:r w:rsidRPr="003D2A2A">
        <w:rPr>
          <w:rStyle w:val="HTML3"/>
          <w:rFonts w:ascii="Consolas" w:hAnsi="Consolas"/>
          <w:lang w:val="en-US"/>
        </w:rPr>
        <w:t xml:space="preserve">', '_log', '_pi', '_random', '_sha512', '_sin',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'_</w:t>
      </w:r>
      <w:proofErr w:type="spellStart"/>
      <w:r w:rsidRPr="003D2A2A">
        <w:rPr>
          <w:rStyle w:val="HTML3"/>
          <w:rFonts w:ascii="Consolas" w:hAnsi="Consolas"/>
          <w:lang w:val="en-US"/>
        </w:rPr>
        <w:t>sqrt</w:t>
      </w:r>
      <w:proofErr w:type="spellEnd"/>
      <w:r w:rsidRPr="003D2A2A">
        <w:rPr>
          <w:rStyle w:val="HTML3"/>
          <w:rFonts w:ascii="Consolas" w:hAnsi="Consolas"/>
          <w:lang w:val="en-US"/>
        </w:rPr>
        <w:t>', '_test','_</w:t>
      </w:r>
      <w:proofErr w:type="spellStart"/>
      <w:r w:rsidRPr="003D2A2A">
        <w:rPr>
          <w:rStyle w:val="HTML3"/>
          <w:rFonts w:ascii="Consolas" w:hAnsi="Consolas"/>
          <w:lang w:val="en-US"/>
        </w:rPr>
        <w:t>test_generator</w:t>
      </w:r>
      <w:proofErr w:type="spellEnd"/>
      <w:r w:rsidRPr="003D2A2A">
        <w:rPr>
          <w:rStyle w:val="HTML3"/>
          <w:rFonts w:ascii="Consolas" w:hAnsi="Consolas"/>
          <w:lang w:val="en-US"/>
        </w:rPr>
        <w:t>', '_</w:t>
      </w:r>
      <w:proofErr w:type="spellStart"/>
      <w:r w:rsidRPr="003D2A2A">
        <w:rPr>
          <w:rStyle w:val="HTML3"/>
          <w:rFonts w:ascii="Consolas" w:hAnsi="Consolas"/>
          <w:lang w:val="en-US"/>
        </w:rPr>
        <w:t>urandom</w:t>
      </w:r>
      <w:proofErr w:type="spellEnd"/>
      <w:r w:rsidRPr="003D2A2A">
        <w:rPr>
          <w:rStyle w:val="HTML3"/>
          <w:rFonts w:ascii="Consolas" w:hAnsi="Consolas"/>
          <w:lang w:val="en-US"/>
        </w:rPr>
        <w:t>', '_warn', '</w:t>
      </w:r>
      <w:proofErr w:type="spellStart"/>
      <w:r w:rsidRPr="003D2A2A">
        <w:rPr>
          <w:rStyle w:val="HTML3"/>
          <w:rFonts w:ascii="Consolas" w:hAnsi="Consolas"/>
          <w:lang w:val="en-US"/>
        </w:rPr>
        <w:t>betavariate</w:t>
      </w:r>
      <w:proofErr w:type="spellEnd"/>
      <w:r w:rsidRPr="003D2A2A">
        <w:rPr>
          <w:rStyle w:val="HTML3"/>
          <w:rFonts w:ascii="Consolas" w:hAnsi="Consolas"/>
          <w:lang w:val="en-US"/>
        </w:rPr>
        <w:t xml:space="preserve">',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'choice', '</w:t>
      </w:r>
      <w:proofErr w:type="spellStart"/>
      <w:r w:rsidRPr="003D2A2A">
        <w:rPr>
          <w:rStyle w:val="HTML3"/>
          <w:rFonts w:ascii="Consolas" w:hAnsi="Consolas"/>
          <w:lang w:val="en-US"/>
        </w:rPr>
        <w:t>expovariate</w:t>
      </w:r>
      <w:proofErr w:type="spellEnd"/>
      <w:r w:rsidRPr="003D2A2A">
        <w:rPr>
          <w:rStyle w:val="HTML3"/>
          <w:rFonts w:ascii="Consolas" w:hAnsi="Consolas"/>
          <w:lang w:val="en-US"/>
        </w:rPr>
        <w:t>','</w:t>
      </w:r>
      <w:proofErr w:type="spellStart"/>
      <w:r w:rsidRPr="003D2A2A">
        <w:rPr>
          <w:rStyle w:val="HTML3"/>
          <w:rFonts w:ascii="Consolas" w:hAnsi="Consolas"/>
          <w:lang w:val="en-US"/>
        </w:rPr>
        <w:t>gammavariate</w:t>
      </w:r>
      <w:proofErr w:type="spellEnd"/>
      <w:r w:rsidRPr="003D2A2A">
        <w:rPr>
          <w:rStyle w:val="HTML3"/>
          <w:rFonts w:ascii="Consolas" w:hAnsi="Consolas"/>
          <w:lang w:val="en-US"/>
        </w:rPr>
        <w:t>', 'gauss', '</w:t>
      </w:r>
      <w:proofErr w:type="spellStart"/>
      <w:r w:rsidRPr="003D2A2A">
        <w:rPr>
          <w:rStyle w:val="HTML3"/>
          <w:rFonts w:ascii="Consolas" w:hAnsi="Consolas"/>
          <w:lang w:val="en-US"/>
        </w:rPr>
        <w:t>getrandbits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getstate</w:t>
      </w:r>
      <w:proofErr w:type="spellEnd"/>
      <w:r w:rsidRPr="003D2A2A">
        <w:rPr>
          <w:rStyle w:val="HTML3"/>
          <w:rFonts w:ascii="Consolas" w:hAnsi="Consolas"/>
          <w:lang w:val="en-US"/>
        </w:rPr>
        <w:t xml:space="preserve">',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</w:t>
      </w:r>
      <w:proofErr w:type="spellStart"/>
      <w:r w:rsidRPr="003D2A2A">
        <w:rPr>
          <w:rStyle w:val="HTML3"/>
          <w:rFonts w:ascii="Consolas" w:hAnsi="Consolas"/>
          <w:lang w:val="en-US"/>
        </w:rPr>
        <w:t>lognormvariate</w:t>
      </w:r>
      <w:proofErr w:type="spellEnd"/>
      <w:r w:rsidRPr="003D2A2A">
        <w:rPr>
          <w:rStyle w:val="HTML3"/>
          <w:rFonts w:ascii="Consolas" w:hAnsi="Consolas"/>
          <w:lang w:val="en-US"/>
        </w:rPr>
        <w:t>','</w:t>
      </w:r>
      <w:proofErr w:type="spellStart"/>
      <w:r w:rsidRPr="003D2A2A">
        <w:rPr>
          <w:rStyle w:val="HTML3"/>
          <w:rFonts w:ascii="Consolas" w:hAnsi="Consolas"/>
          <w:lang w:val="en-US"/>
        </w:rPr>
        <w:t>normalvariate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paretovariate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randint</w:t>
      </w:r>
      <w:proofErr w:type="spellEnd"/>
      <w:r w:rsidRPr="003D2A2A">
        <w:rPr>
          <w:rStyle w:val="HTML3"/>
          <w:rFonts w:ascii="Consolas" w:hAnsi="Consolas"/>
          <w:lang w:val="en-US"/>
        </w:rPr>
        <w:t xml:space="preserve">', 'random',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lastRenderedPageBreak/>
        <w:t xml:space="preserve"> '</w:t>
      </w:r>
      <w:proofErr w:type="spellStart"/>
      <w:proofErr w:type="gramStart"/>
      <w:r w:rsidRPr="003D2A2A">
        <w:rPr>
          <w:rStyle w:val="HTML3"/>
          <w:rFonts w:ascii="Consolas" w:hAnsi="Consolas"/>
          <w:lang w:val="en-US"/>
        </w:rPr>
        <w:t>randrange</w:t>
      </w:r>
      <w:proofErr w:type="spellEnd"/>
      <w:proofErr w:type="gram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sample','seed</w:t>
      </w:r>
      <w:proofErr w:type="spellEnd"/>
      <w:r w:rsidRPr="003D2A2A">
        <w:rPr>
          <w:rStyle w:val="HTML3"/>
          <w:rFonts w:ascii="Consolas" w:hAnsi="Consolas"/>
          <w:lang w:val="en-US"/>
        </w:rPr>
        <w:t>', '</w:t>
      </w:r>
      <w:proofErr w:type="spellStart"/>
      <w:r w:rsidRPr="003D2A2A">
        <w:rPr>
          <w:rStyle w:val="HTML3"/>
          <w:rFonts w:ascii="Consolas" w:hAnsi="Consolas"/>
          <w:lang w:val="en-US"/>
        </w:rPr>
        <w:t>setstate</w:t>
      </w:r>
      <w:proofErr w:type="spellEnd"/>
      <w:r w:rsidRPr="003D2A2A">
        <w:rPr>
          <w:rStyle w:val="HTML3"/>
          <w:rFonts w:ascii="Consolas" w:hAnsi="Consolas"/>
          <w:lang w:val="en-US"/>
        </w:rPr>
        <w:t xml:space="preserve">', 'shuffle', 'triangular', 'uniform', 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lang w:val="en-US"/>
        </w:rPr>
      </w:pPr>
      <w:r w:rsidRPr="003D2A2A">
        <w:rPr>
          <w:rStyle w:val="HTML3"/>
          <w:rFonts w:ascii="Consolas" w:hAnsi="Consolas"/>
          <w:lang w:val="en-US"/>
        </w:rPr>
        <w:t xml:space="preserve"> '</w:t>
      </w:r>
      <w:proofErr w:type="spellStart"/>
      <w:proofErr w:type="gramStart"/>
      <w:r w:rsidRPr="003D2A2A">
        <w:rPr>
          <w:rStyle w:val="HTML3"/>
          <w:rFonts w:ascii="Consolas" w:hAnsi="Consolas"/>
          <w:lang w:val="en-US"/>
        </w:rPr>
        <w:t>vonmisesvariate</w:t>
      </w:r>
      <w:proofErr w:type="spellEnd"/>
      <w:proofErr w:type="gramEnd"/>
      <w:r w:rsidRPr="003D2A2A">
        <w:rPr>
          <w:rStyle w:val="HTML3"/>
          <w:rFonts w:ascii="Consolas" w:hAnsi="Consolas"/>
          <w:lang w:val="en-US"/>
        </w:rPr>
        <w:t>','</w:t>
      </w:r>
      <w:proofErr w:type="spellStart"/>
      <w:r w:rsidRPr="003D2A2A">
        <w:rPr>
          <w:rStyle w:val="HTML3"/>
          <w:rFonts w:ascii="Consolas" w:hAnsi="Consolas"/>
          <w:lang w:val="en-US"/>
        </w:rPr>
        <w:t>weibullvariate</w:t>
      </w:r>
      <w:proofErr w:type="spellEnd"/>
      <w:r w:rsidRPr="003D2A2A">
        <w:rPr>
          <w:rStyle w:val="HTML3"/>
          <w:rFonts w:ascii="Consolas" w:hAnsi="Consolas"/>
          <w:lang w:val="en-US"/>
        </w:rPr>
        <w:t>']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Как</w:t>
      </w:r>
      <w:r w:rsidRPr="003D2A2A">
        <w:rPr>
          <w:lang w:val="en-US"/>
        </w:rPr>
        <w:t xml:space="preserve"> </w:t>
      </w:r>
      <w:r>
        <w:t>видим</w:t>
      </w:r>
      <w:r w:rsidRPr="003D2A2A">
        <w:rPr>
          <w:lang w:val="en-US"/>
        </w:rPr>
        <w:t xml:space="preserve">, </w:t>
      </w:r>
      <w:r>
        <w:t>довольно</w:t>
      </w:r>
      <w:r w:rsidRPr="003D2A2A">
        <w:rPr>
          <w:lang w:val="en-US"/>
        </w:rPr>
        <w:t xml:space="preserve"> </w:t>
      </w:r>
      <w:r>
        <w:t>много</w:t>
      </w:r>
      <w:r w:rsidRPr="003D2A2A">
        <w:rPr>
          <w:lang w:val="en-US"/>
        </w:rPr>
        <w:t xml:space="preserve"> </w:t>
      </w:r>
      <w:r>
        <w:t>функций</w:t>
      </w:r>
      <w:r w:rsidRPr="003D2A2A">
        <w:rPr>
          <w:lang w:val="en-US"/>
        </w:rPr>
        <w:t xml:space="preserve">. </w:t>
      </w:r>
      <w:r>
        <w:t>Давайте рассмотрим некоторые из них.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Для получения одного псевдослучайного целого числа можно воспользоваться одной из двух функций: </w:t>
      </w:r>
      <w:proofErr w:type="spellStart"/>
      <w:r>
        <w:rPr>
          <w:rStyle w:val="HTML"/>
          <w:rFonts w:ascii="Consolas" w:hAnsi="Consolas"/>
          <w:i w:val="0"/>
          <w:iCs w:val="0"/>
        </w:rPr>
        <w:t>randrange</w:t>
      </w:r>
      <w:proofErr w:type="spellEnd"/>
      <w:r>
        <w:t> или </w:t>
      </w:r>
      <w:proofErr w:type="spellStart"/>
      <w:r>
        <w:rPr>
          <w:rStyle w:val="HTML"/>
          <w:rFonts w:ascii="Consolas" w:hAnsi="Consolas"/>
          <w:i w:val="0"/>
          <w:iCs w:val="0"/>
        </w:rPr>
        <w:t>randint</w:t>
      </w:r>
      <w:proofErr w:type="spellEnd"/>
      <w:r>
        <w:t>.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randrange</w:t>
      </w:r>
      <w:proofErr w:type="spellEnd"/>
      <w:r>
        <w:t> возвращает случайное число из диапазона. Как и в обычном </w:t>
      </w:r>
      <w:proofErr w:type="spellStart"/>
      <w:r>
        <w:rPr>
          <w:rStyle w:val="HTML"/>
          <w:rFonts w:ascii="Consolas" w:hAnsi="Consolas"/>
          <w:i w:val="0"/>
          <w:iCs w:val="0"/>
        </w:rPr>
        <w:t>range</w:t>
      </w:r>
      <w:proofErr w:type="spellEnd"/>
      <w:r>
        <w:t>, мы можем указать начало, конец и шаг диапазона.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randint</w:t>
      </w:r>
      <w:proofErr w:type="spellEnd"/>
      <w:r>
        <w:t> работает похожим образом, но у нее границы диапазона — обязательные параметры, нельзя указать шаг, и верхняя граница включена в диапазон генерации.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random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randrange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randint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возвращаем случайное целое из диапазона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randrange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randrange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40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randint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Default="003D2A2A" w:rsidP="003D2A2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Функция </w:t>
      </w:r>
      <w:proofErr w:type="spellStart"/>
      <w:r>
        <w:rPr>
          <w:rStyle w:val="a5"/>
        </w:rPr>
        <w:t>choice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Одна из самых популярных —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choice</w:t>
      </w:r>
      <w:proofErr w:type="spellEnd"/>
      <w:r>
        <w:t>. С ее помощью можно выбрать один вариант из нескольких альтернатив, заданных в списке, кортеже, строке или любом другом индексируемом типе. </w:t>
      </w:r>
      <w:proofErr w:type="spellStart"/>
      <w:r>
        <w:rPr>
          <w:rStyle w:val="HTML"/>
          <w:rFonts w:ascii="Consolas" w:hAnsi="Consolas"/>
          <w:i w:val="0"/>
          <w:iCs w:val="0"/>
        </w:rPr>
        <w:t>choice</w:t>
      </w:r>
      <w:proofErr w:type="spellEnd"/>
      <w:r>
        <w:t> нельзя применять для неупорядоченных коллекций — например, множеств и словарей.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Например, вот так можно моделировать подкидывание монетки: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choice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choice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lang w:val="en-US"/>
        </w:rPr>
      </w:pPr>
      <w:r w:rsidRPr="003D2A2A">
        <w:rPr>
          <w:rStyle w:val="HTML3"/>
          <w:rFonts w:ascii="Consolas" w:hAnsi="Consolas"/>
          <w:lang w:val="en-US"/>
        </w:rPr>
        <w:t>2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choice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орел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решка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lang w:val="en-US"/>
        </w:rPr>
      </w:pPr>
      <w:r w:rsidRPr="003D2A2A">
        <w:rPr>
          <w:rStyle w:val="HTML3"/>
          <w:rFonts w:ascii="Consolas" w:hAnsi="Consolas"/>
          <w:lang w:val="en-US"/>
        </w:rPr>
        <w:t>'</w:t>
      </w:r>
      <w:proofErr w:type="gramStart"/>
      <w:r>
        <w:rPr>
          <w:rStyle w:val="HTML3"/>
          <w:rFonts w:ascii="Consolas" w:hAnsi="Consolas"/>
        </w:rPr>
        <w:t>орел</w:t>
      </w:r>
      <w:proofErr w:type="gramEnd"/>
      <w:r w:rsidRPr="003D2A2A">
        <w:rPr>
          <w:rStyle w:val="HTML3"/>
          <w:rFonts w:ascii="Consolas" w:hAnsi="Consolas"/>
          <w:lang w:val="en-US"/>
        </w:rPr>
        <w:t>'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&gt;&gt;&gt;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choice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"ab"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'a'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А так — сымитировать несколько бросков игральных кубиков: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choice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dashes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choice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dashes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choice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dashes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2 5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6 5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6 1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1 2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5 6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6 1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4 2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4 2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2 3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 xml:space="preserve">Если задать символы на сторонах кубика с использованием кодировки </w:t>
      </w:r>
      <w:proofErr w:type="spellStart"/>
      <w:r>
        <w:t>Unicodе</w:t>
      </w:r>
      <w:proofErr w:type="spellEnd"/>
      <w:r>
        <w:t>, все будет еще реалистичнее.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choice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dashes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'\u2680'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'\u2681'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'\u2682'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'\u2683'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'\u2684'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'\u2685'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choice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dashes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choice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dashes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Segoe UI Symbol" w:hAnsi="Segoe UI Symbol" w:cs="Segoe UI Symbol"/>
          <w:lang w:val="en-US"/>
        </w:rPr>
        <w:t>⚄</w:t>
      </w:r>
      <w:r w:rsidRPr="003D2A2A">
        <w:rPr>
          <w:rStyle w:val="HTML3"/>
          <w:rFonts w:ascii="Consolas" w:hAnsi="Consolas"/>
          <w:lang w:val="en-US"/>
        </w:rPr>
        <w:t xml:space="preserve"> </w:t>
      </w:r>
      <w:r w:rsidRPr="003D2A2A">
        <w:rPr>
          <w:rStyle w:val="HTML3"/>
          <w:rFonts w:ascii="Segoe UI Symbol" w:hAnsi="Segoe UI Symbol" w:cs="Segoe UI Symbol"/>
          <w:lang w:val="en-US"/>
        </w:rPr>
        <w:t>⚄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Segoe UI Symbol" w:hAnsi="Segoe UI Symbol" w:cs="Segoe UI Symbol"/>
          <w:lang w:val="en-US"/>
        </w:rPr>
        <w:t>⚀</w:t>
      </w:r>
      <w:r w:rsidRPr="003D2A2A">
        <w:rPr>
          <w:rStyle w:val="HTML3"/>
          <w:rFonts w:ascii="Consolas" w:hAnsi="Consolas"/>
          <w:lang w:val="en-US"/>
        </w:rPr>
        <w:t xml:space="preserve"> </w:t>
      </w:r>
      <w:r w:rsidRPr="003D2A2A">
        <w:rPr>
          <w:rStyle w:val="HTML3"/>
          <w:rFonts w:ascii="Segoe UI Symbol" w:hAnsi="Segoe UI Symbol" w:cs="Segoe UI Symbol"/>
          <w:lang w:val="en-US"/>
        </w:rPr>
        <w:t>⚂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Segoe UI Symbol" w:hAnsi="Segoe UI Symbol" w:cs="Segoe UI Symbol"/>
          <w:lang w:val="en-US"/>
        </w:rPr>
        <w:t>⚄</w:t>
      </w:r>
      <w:r w:rsidRPr="003D2A2A">
        <w:rPr>
          <w:rStyle w:val="HTML3"/>
          <w:rFonts w:ascii="Consolas" w:hAnsi="Consolas"/>
          <w:lang w:val="en-US"/>
        </w:rPr>
        <w:t xml:space="preserve"> </w:t>
      </w:r>
      <w:r w:rsidRPr="003D2A2A">
        <w:rPr>
          <w:rStyle w:val="HTML3"/>
          <w:rFonts w:ascii="Segoe UI Symbol" w:hAnsi="Segoe UI Symbol" w:cs="Segoe UI Symbol"/>
          <w:lang w:val="en-US"/>
        </w:rPr>
        <w:t>⚃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Segoe UI Symbol" w:hAnsi="Segoe UI Symbol" w:cs="Segoe UI Symbol"/>
          <w:lang w:val="en-US"/>
        </w:rPr>
        <w:t>⚄</w:t>
      </w:r>
      <w:r w:rsidRPr="003D2A2A">
        <w:rPr>
          <w:rStyle w:val="HTML3"/>
          <w:rFonts w:ascii="Consolas" w:hAnsi="Consolas"/>
          <w:lang w:val="en-US"/>
        </w:rPr>
        <w:t xml:space="preserve"> </w:t>
      </w:r>
      <w:r w:rsidRPr="003D2A2A">
        <w:rPr>
          <w:rStyle w:val="HTML3"/>
          <w:rFonts w:ascii="Segoe UI Symbol" w:hAnsi="Segoe UI Symbol" w:cs="Segoe UI Symbol"/>
          <w:lang w:val="en-US"/>
        </w:rPr>
        <w:t>⚂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Segoe UI Symbol" w:hAnsi="Segoe UI Symbol" w:cs="Segoe UI Symbol"/>
          <w:lang w:val="en-US"/>
        </w:rPr>
        <w:t>⚃</w:t>
      </w:r>
      <w:r w:rsidRPr="003D2A2A">
        <w:rPr>
          <w:rStyle w:val="HTML3"/>
          <w:rFonts w:ascii="Consolas" w:hAnsi="Consolas"/>
          <w:lang w:val="en-US"/>
        </w:rPr>
        <w:t xml:space="preserve"> </w:t>
      </w:r>
      <w:r w:rsidRPr="003D2A2A">
        <w:rPr>
          <w:rStyle w:val="HTML3"/>
          <w:rFonts w:ascii="Segoe UI Symbol" w:hAnsi="Segoe UI Symbol" w:cs="Segoe UI Symbol"/>
          <w:lang w:val="en-US"/>
        </w:rPr>
        <w:t>⚁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Segoe UI Symbol" w:hAnsi="Segoe UI Symbol" w:cs="Segoe UI Symbol"/>
          <w:lang w:val="en-US"/>
        </w:rPr>
        <w:t>⚀</w:t>
      </w:r>
      <w:r w:rsidRPr="003D2A2A">
        <w:rPr>
          <w:rStyle w:val="HTML3"/>
          <w:rFonts w:ascii="Consolas" w:hAnsi="Consolas"/>
          <w:lang w:val="en-US"/>
        </w:rPr>
        <w:t xml:space="preserve"> </w:t>
      </w:r>
      <w:r w:rsidRPr="003D2A2A">
        <w:rPr>
          <w:rStyle w:val="HTML3"/>
          <w:rFonts w:ascii="Segoe UI Symbol" w:hAnsi="Segoe UI Symbol" w:cs="Segoe UI Symbol"/>
          <w:lang w:val="en-US"/>
        </w:rPr>
        <w:t>⚂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Segoe UI Symbol" w:hAnsi="Segoe UI Symbol" w:cs="Segoe UI Symbol"/>
          <w:lang w:val="en-US"/>
        </w:rPr>
        <w:t>⚀</w:t>
      </w:r>
      <w:r w:rsidRPr="003D2A2A">
        <w:rPr>
          <w:rStyle w:val="HTML3"/>
          <w:rFonts w:ascii="Consolas" w:hAnsi="Consolas"/>
          <w:lang w:val="en-US"/>
        </w:rPr>
        <w:t xml:space="preserve"> </w:t>
      </w:r>
      <w:r w:rsidRPr="003D2A2A">
        <w:rPr>
          <w:rStyle w:val="HTML3"/>
          <w:rFonts w:ascii="Segoe UI Symbol" w:hAnsi="Segoe UI Symbol" w:cs="Segoe UI Symbol"/>
          <w:lang w:val="en-US"/>
        </w:rPr>
        <w:t>⚄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Segoe UI Symbol" w:hAnsi="Segoe UI Symbol" w:cs="Segoe UI Symbol"/>
          <w:lang w:val="en-US"/>
        </w:rPr>
        <w:t>⚃</w:t>
      </w:r>
      <w:r w:rsidRPr="003D2A2A">
        <w:rPr>
          <w:rStyle w:val="HTML3"/>
          <w:rFonts w:ascii="Consolas" w:hAnsi="Consolas"/>
          <w:lang w:val="en-US"/>
        </w:rPr>
        <w:t xml:space="preserve"> </w:t>
      </w:r>
      <w:r w:rsidRPr="003D2A2A">
        <w:rPr>
          <w:rStyle w:val="HTML3"/>
          <w:rFonts w:ascii="Segoe UI Symbol" w:hAnsi="Segoe UI Symbol" w:cs="Segoe UI Symbol"/>
          <w:lang w:val="en-US"/>
        </w:rPr>
        <w:t>⚁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lang w:val="en-US"/>
        </w:rPr>
      </w:pPr>
      <w:r w:rsidRPr="003D2A2A">
        <w:rPr>
          <w:rStyle w:val="HTML3"/>
          <w:rFonts w:ascii="Segoe UI Symbol" w:hAnsi="Segoe UI Symbol" w:cs="Segoe UI Symbol"/>
          <w:lang w:val="en-US"/>
        </w:rPr>
        <w:t>⚄</w:t>
      </w:r>
      <w:r w:rsidRPr="003D2A2A">
        <w:rPr>
          <w:rStyle w:val="HTML3"/>
          <w:rFonts w:ascii="Consolas" w:hAnsi="Consolas"/>
          <w:lang w:val="en-US"/>
        </w:rPr>
        <w:t xml:space="preserve"> </w:t>
      </w:r>
      <w:r w:rsidRPr="003D2A2A">
        <w:rPr>
          <w:rStyle w:val="HTML3"/>
          <w:rFonts w:ascii="Segoe UI Symbol" w:hAnsi="Segoe UI Symbol" w:cs="Segoe UI Symbol"/>
          <w:lang w:val="en-US"/>
        </w:rPr>
        <w:t>⚂</w:t>
      </w:r>
    </w:p>
    <w:p w:rsidR="003D2A2A" w:rsidRPr="003D2A2A" w:rsidRDefault="003D2A2A" w:rsidP="003D2A2A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Можно</w:t>
      </w:r>
      <w:r w:rsidRPr="003D2A2A">
        <w:rPr>
          <w:lang w:val="en-US"/>
        </w:rPr>
        <w:t xml:space="preserve"> </w:t>
      </w:r>
      <w:r>
        <w:t>сделать</w:t>
      </w:r>
      <w:r w:rsidRPr="003D2A2A">
        <w:rPr>
          <w:lang w:val="en-US"/>
        </w:rPr>
        <w:t xml:space="preserve"> </w:t>
      </w:r>
      <w:r>
        <w:t>симуляцию</w:t>
      </w:r>
      <w:r w:rsidRPr="003D2A2A">
        <w:rPr>
          <w:lang w:val="en-US"/>
        </w:rPr>
        <w:t xml:space="preserve"> </w:t>
      </w:r>
      <w:r>
        <w:t>магического</w:t>
      </w:r>
      <w:r w:rsidRPr="003D2A2A">
        <w:rPr>
          <w:lang w:val="en-US"/>
        </w:rPr>
        <w:t xml:space="preserve"> </w:t>
      </w:r>
      <w:r>
        <w:t>шара</w:t>
      </w:r>
      <w:r w:rsidRPr="003D2A2A">
        <w:rPr>
          <w:lang w:val="en-US"/>
        </w:rPr>
        <w:t xml:space="preserve"> </w:t>
      </w:r>
      <w:r>
        <w:t>с</w:t>
      </w:r>
      <w:r w:rsidRPr="003D2A2A">
        <w:rPr>
          <w:lang w:val="en-US"/>
        </w:rPr>
        <w:t> </w:t>
      </w:r>
      <w:r>
        <w:t>ответами</w:t>
      </w:r>
      <w:r w:rsidRPr="003D2A2A">
        <w:rPr>
          <w:lang w:val="en-US"/>
        </w:rPr>
        <w:t> </w:t>
      </w:r>
      <w:hyperlink r:id="rId22" w:tgtFrame="_blank" w:history="1">
        <w:r w:rsidRPr="003D2A2A">
          <w:rPr>
            <w:rStyle w:val="a3"/>
            <w:u w:val="none"/>
            <w:lang w:val="en-US"/>
          </w:rPr>
          <w:t>magic 8 ball</w:t>
        </w:r>
      </w:hyperlink>
      <w:r w:rsidRPr="003D2A2A">
        <w:rPr>
          <w:lang w:val="en-US"/>
        </w:rPr>
        <w:t>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choice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choices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'It is certain (</w:t>
      </w:r>
      <w:r>
        <w:rPr>
          <w:rStyle w:val="token"/>
          <w:rFonts w:ascii="Consolas" w:hAnsi="Consolas"/>
          <w:color w:val="669900"/>
          <w:sz w:val="24"/>
          <w:szCs w:val="24"/>
        </w:rPr>
        <w:t>Бесспорно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'It is decidedly so (</w:t>
      </w:r>
      <w:r>
        <w:rPr>
          <w:rStyle w:val="token"/>
          <w:rFonts w:ascii="Consolas" w:hAnsi="Consolas"/>
          <w:color w:val="669900"/>
          <w:sz w:val="24"/>
          <w:szCs w:val="24"/>
        </w:rPr>
        <w:t>Предрешено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'Without a doubt (</w:t>
      </w:r>
      <w:r>
        <w:rPr>
          <w:rStyle w:val="token"/>
          <w:rFonts w:ascii="Consolas" w:hAnsi="Consolas"/>
          <w:color w:val="669900"/>
          <w:sz w:val="24"/>
          <w:szCs w:val="24"/>
        </w:rPr>
        <w:t>Никаких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сомнений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'Yes — definitely (</w:t>
      </w:r>
      <w:r>
        <w:rPr>
          <w:rStyle w:val="token"/>
          <w:rFonts w:ascii="Consolas" w:hAnsi="Consolas"/>
          <w:color w:val="669900"/>
          <w:sz w:val="24"/>
          <w:szCs w:val="24"/>
        </w:rPr>
        <w:t>Определённо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да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'You may rely on it (</w:t>
      </w:r>
      <w:r>
        <w:rPr>
          <w:rStyle w:val="token"/>
          <w:rFonts w:ascii="Consolas" w:hAnsi="Consolas"/>
          <w:color w:val="669900"/>
          <w:sz w:val="24"/>
          <w:szCs w:val="24"/>
        </w:rPr>
        <w:t>Можешь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быть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уверен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в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этом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'As I see it, yes (</w:t>
      </w:r>
      <w:r>
        <w:rPr>
          <w:rStyle w:val="token"/>
          <w:rFonts w:ascii="Consolas" w:hAnsi="Consolas"/>
          <w:color w:val="669900"/>
          <w:sz w:val="24"/>
          <w:szCs w:val="24"/>
        </w:rPr>
        <w:t>Мне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кажется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— «</w:t>
      </w:r>
      <w:r>
        <w:rPr>
          <w:rStyle w:val="token"/>
          <w:rFonts w:ascii="Consolas" w:hAnsi="Consolas"/>
          <w:color w:val="669900"/>
          <w:sz w:val="24"/>
          <w:szCs w:val="24"/>
        </w:rPr>
        <w:t>да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»)'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Most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likely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(Вероятнее всего)'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Outlook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good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(Хорошие перспективы)'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'Signs point to yes (</w:t>
      </w:r>
      <w:r>
        <w:rPr>
          <w:rStyle w:val="token"/>
          <w:rFonts w:ascii="Consolas" w:hAnsi="Consolas"/>
          <w:color w:val="669900"/>
          <w:sz w:val="24"/>
          <w:szCs w:val="24"/>
        </w:rPr>
        <w:t>Знаки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говорят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— «</w:t>
      </w:r>
      <w:r>
        <w:rPr>
          <w:rStyle w:val="token"/>
          <w:rFonts w:ascii="Consolas" w:hAnsi="Consolas"/>
          <w:color w:val="669900"/>
          <w:sz w:val="24"/>
          <w:szCs w:val="24"/>
        </w:rPr>
        <w:t>да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»)'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Yes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(Да)'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Reply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hazy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try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again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(Пока не ясно, попробуй снова)'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'Ask again later (</w:t>
      </w:r>
      <w:r>
        <w:rPr>
          <w:rStyle w:val="token"/>
          <w:rFonts w:ascii="Consolas" w:hAnsi="Consolas"/>
          <w:color w:val="669900"/>
          <w:sz w:val="24"/>
          <w:szCs w:val="24"/>
        </w:rPr>
        <w:t>Спроси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позже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'Better not tell you now (</w:t>
      </w:r>
      <w:r>
        <w:rPr>
          <w:rStyle w:val="token"/>
          <w:rFonts w:ascii="Consolas" w:hAnsi="Consolas"/>
          <w:color w:val="669900"/>
          <w:sz w:val="24"/>
          <w:szCs w:val="24"/>
        </w:rPr>
        <w:t>Лучше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не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рассказывать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'Cannot predict now (</w:t>
      </w:r>
      <w:r>
        <w:rPr>
          <w:rStyle w:val="token"/>
          <w:rFonts w:ascii="Consolas" w:hAnsi="Consolas"/>
          <w:color w:val="669900"/>
          <w:sz w:val="24"/>
          <w:szCs w:val="24"/>
        </w:rPr>
        <w:t>Сейчас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нельзя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предсказать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'Concentrate and ask again (</w:t>
      </w:r>
      <w:r>
        <w:rPr>
          <w:rStyle w:val="token"/>
          <w:rFonts w:ascii="Consolas" w:hAnsi="Consolas"/>
          <w:color w:val="669900"/>
          <w:sz w:val="24"/>
          <w:szCs w:val="24"/>
        </w:rPr>
        <w:t>Соберись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и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спроси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опять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'Don’t count on it (</w:t>
      </w:r>
      <w:r>
        <w:rPr>
          <w:rStyle w:val="token"/>
          <w:rFonts w:ascii="Consolas" w:hAnsi="Consolas"/>
          <w:color w:val="669900"/>
          <w:sz w:val="24"/>
          <w:szCs w:val="24"/>
        </w:rPr>
        <w:t>Даже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не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думай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'My reply is no (</w:t>
      </w:r>
      <w:r>
        <w:rPr>
          <w:rStyle w:val="token"/>
          <w:rFonts w:ascii="Consolas" w:hAnsi="Consolas"/>
          <w:color w:val="669900"/>
          <w:sz w:val="24"/>
          <w:szCs w:val="24"/>
        </w:rPr>
        <w:t>Мой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ответ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— «</w:t>
      </w:r>
      <w:r>
        <w:rPr>
          <w:rStyle w:val="token"/>
          <w:rFonts w:ascii="Consolas" w:hAnsi="Consolas"/>
          <w:color w:val="669900"/>
          <w:sz w:val="24"/>
          <w:szCs w:val="24"/>
        </w:rPr>
        <w:t>нет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»)'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My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sources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say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no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(По моим данным — «нет»)'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Outlook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not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so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good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(Перспективы не очень хорошие)'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Very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doubtful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(Весьма сомнительно)'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Ваш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вопрос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: "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choice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choices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Вот как может выглядеть работа этой программы: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Ваш вопрос: Программировать хорошо?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Yes</w:t>
      </w:r>
      <w:proofErr w:type="spellEnd"/>
      <w:r>
        <w:rPr>
          <w:rStyle w:val="HTML3"/>
          <w:rFonts w:ascii="Consolas" w:hAnsi="Consolas"/>
        </w:rPr>
        <w:t xml:space="preserve"> — </w:t>
      </w:r>
      <w:proofErr w:type="spellStart"/>
      <w:r>
        <w:rPr>
          <w:rStyle w:val="HTML3"/>
          <w:rFonts w:ascii="Consolas" w:hAnsi="Consolas"/>
        </w:rPr>
        <w:t>definitely</w:t>
      </w:r>
      <w:proofErr w:type="spellEnd"/>
      <w:r>
        <w:rPr>
          <w:rStyle w:val="HTML3"/>
          <w:rFonts w:ascii="Consolas" w:hAnsi="Consolas"/>
        </w:rPr>
        <w:t xml:space="preserve"> (Определённо да)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Ваш вопрос: Есть ли перспективы у </w:t>
      </w:r>
      <w:proofErr w:type="spellStart"/>
      <w:r>
        <w:rPr>
          <w:rStyle w:val="HTML3"/>
          <w:rFonts w:ascii="Consolas" w:hAnsi="Consolas"/>
        </w:rPr>
        <w:t>Python</w:t>
      </w:r>
      <w:proofErr w:type="spellEnd"/>
      <w:r>
        <w:rPr>
          <w:rStyle w:val="HTML3"/>
          <w:rFonts w:ascii="Consolas" w:hAnsi="Consolas"/>
        </w:rPr>
        <w:t>?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You</w:t>
      </w:r>
      <w:proofErr w:type="spellEnd"/>
      <w:r>
        <w:rPr>
          <w:rStyle w:val="HTML3"/>
          <w:rFonts w:ascii="Consolas" w:hAnsi="Consolas"/>
        </w:rPr>
        <w:t xml:space="preserve"> </w:t>
      </w:r>
      <w:proofErr w:type="spellStart"/>
      <w:r>
        <w:rPr>
          <w:rStyle w:val="HTML3"/>
          <w:rFonts w:ascii="Consolas" w:hAnsi="Consolas"/>
        </w:rPr>
        <w:t>may</w:t>
      </w:r>
      <w:proofErr w:type="spellEnd"/>
      <w:r>
        <w:rPr>
          <w:rStyle w:val="HTML3"/>
          <w:rFonts w:ascii="Consolas" w:hAnsi="Consolas"/>
        </w:rPr>
        <w:t xml:space="preserve"> </w:t>
      </w:r>
      <w:proofErr w:type="spellStart"/>
      <w:r>
        <w:rPr>
          <w:rStyle w:val="HTML3"/>
          <w:rFonts w:ascii="Consolas" w:hAnsi="Consolas"/>
        </w:rPr>
        <w:t>rely</w:t>
      </w:r>
      <w:proofErr w:type="spellEnd"/>
      <w:r>
        <w:rPr>
          <w:rStyle w:val="HTML3"/>
          <w:rFonts w:ascii="Consolas" w:hAnsi="Consolas"/>
        </w:rPr>
        <w:t xml:space="preserve"> </w:t>
      </w:r>
      <w:proofErr w:type="spellStart"/>
      <w:r>
        <w:rPr>
          <w:rStyle w:val="HTML3"/>
          <w:rFonts w:ascii="Consolas" w:hAnsi="Consolas"/>
        </w:rPr>
        <w:t>on</w:t>
      </w:r>
      <w:proofErr w:type="spellEnd"/>
      <w:r>
        <w:rPr>
          <w:rStyle w:val="HTML3"/>
          <w:rFonts w:ascii="Consolas" w:hAnsi="Consolas"/>
        </w:rPr>
        <w:t xml:space="preserve"> </w:t>
      </w:r>
      <w:proofErr w:type="spellStart"/>
      <w:r>
        <w:rPr>
          <w:rStyle w:val="HTML3"/>
          <w:rFonts w:ascii="Consolas" w:hAnsi="Consolas"/>
        </w:rPr>
        <w:t>it</w:t>
      </w:r>
      <w:proofErr w:type="spellEnd"/>
      <w:r>
        <w:rPr>
          <w:rStyle w:val="HTML3"/>
          <w:rFonts w:ascii="Consolas" w:hAnsi="Consolas"/>
        </w:rPr>
        <w:t xml:space="preserve"> (Можешь быть уверен в этом)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Ваш вопрос: Нет ли тайного заговора против школьников?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lastRenderedPageBreak/>
        <w:t>Signs point to yes (</w:t>
      </w:r>
      <w:r>
        <w:rPr>
          <w:rStyle w:val="HTML3"/>
          <w:rFonts w:ascii="Consolas" w:hAnsi="Consolas"/>
        </w:rPr>
        <w:t>Знаки</w:t>
      </w:r>
      <w:r w:rsidRPr="003D2A2A">
        <w:rPr>
          <w:rStyle w:val="HTML3"/>
          <w:rFonts w:ascii="Consolas" w:hAnsi="Consolas"/>
          <w:lang w:val="en-US"/>
        </w:rPr>
        <w:t xml:space="preserve"> </w:t>
      </w:r>
      <w:r>
        <w:rPr>
          <w:rStyle w:val="HTML3"/>
          <w:rFonts w:ascii="Consolas" w:hAnsi="Consolas"/>
        </w:rPr>
        <w:t>говорят</w:t>
      </w:r>
      <w:r w:rsidRPr="003D2A2A">
        <w:rPr>
          <w:rStyle w:val="HTML3"/>
          <w:rFonts w:ascii="Consolas" w:hAnsi="Consolas"/>
          <w:lang w:val="en-US"/>
        </w:rPr>
        <w:t xml:space="preserve"> — «</w:t>
      </w:r>
      <w:r>
        <w:rPr>
          <w:rStyle w:val="HTML3"/>
          <w:rFonts w:ascii="Consolas" w:hAnsi="Consolas"/>
        </w:rPr>
        <w:t>да</w:t>
      </w:r>
      <w:r w:rsidRPr="003D2A2A">
        <w:rPr>
          <w:rStyle w:val="HTML3"/>
          <w:rFonts w:ascii="Consolas" w:hAnsi="Consolas"/>
          <w:lang w:val="en-US"/>
        </w:rPr>
        <w:t>»)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Ваш вопрос: Может быть правительство?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Without</w:t>
      </w:r>
      <w:proofErr w:type="spellEnd"/>
      <w:r>
        <w:rPr>
          <w:rStyle w:val="HTML3"/>
          <w:rFonts w:ascii="Consolas" w:hAnsi="Consolas"/>
        </w:rPr>
        <w:t xml:space="preserve"> a </w:t>
      </w:r>
      <w:proofErr w:type="spellStart"/>
      <w:r>
        <w:rPr>
          <w:rStyle w:val="HTML3"/>
          <w:rFonts w:ascii="Consolas" w:hAnsi="Consolas"/>
        </w:rPr>
        <w:t>doubt</w:t>
      </w:r>
      <w:proofErr w:type="spellEnd"/>
      <w:r>
        <w:rPr>
          <w:rStyle w:val="HTML3"/>
          <w:rFonts w:ascii="Consolas" w:hAnsi="Consolas"/>
        </w:rPr>
        <w:t xml:space="preserve"> (Никаких сомнений)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Ваш вопрос: Со мной будет что-то плохое из-за того, что я это узнал?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lang w:val="en-US"/>
        </w:rPr>
      </w:pPr>
      <w:r w:rsidRPr="003D2A2A">
        <w:rPr>
          <w:rStyle w:val="HTML3"/>
          <w:rFonts w:ascii="Consolas" w:hAnsi="Consolas"/>
          <w:lang w:val="en-US"/>
        </w:rPr>
        <w:t>It is decidedly so (</w:t>
      </w:r>
      <w:r>
        <w:rPr>
          <w:rStyle w:val="HTML3"/>
          <w:rFonts w:ascii="Consolas" w:hAnsi="Consolas"/>
        </w:rPr>
        <w:t>Предрешено</w:t>
      </w:r>
      <w:r w:rsidRPr="003D2A2A">
        <w:rPr>
          <w:rStyle w:val="HTML3"/>
          <w:rFonts w:ascii="Consolas" w:hAnsi="Consolas"/>
          <w:lang w:val="en-US"/>
        </w:rPr>
        <w:t>)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Обратите внимание: если попробовать вызвать </w:t>
      </w:r>
      <w:proofErr w:type="spellStart"/>
      <w:r>
        <w:rPr>
          <w:rStyle w:val="HTML"/>
          <w:rFonts w:ascii="Consolas" w:hAnsi="Consolas"/>
          <w:i w:val="0"/>
          <w:iCs w:val="0"/>
        </w:rPr>
        <w:t>choice</w:t>
      </w:r>
      <w:proofErr w:type="spellEnd"/>
      <w:r>
        <w:t> с пустой коллекцией, ваша программа упадет с ошибкой. Поэтому перед использованием этой функции будет нелишним проверять наличие в коллекции хотя бы одного элемента.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choice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my_str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"Hello, world"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my_str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choice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my_str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choice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my_str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Если нам нужно вернуть не один, а несколько элементов, на помощь придут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choiсes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sample</w:t>
      </w:r>
      <w:proofErr w:type="spellEnd"/>
      <w:r>
        <w:t>. </w:t>
      </w:r>
      <w:proofErr w:type="spellStart"/>
      <w:r>
        <w:rPr>
          <w:rStyle w:val="HTML"/>
          <w:rFonts w:ascii="Consolas" w:hAnsi="Consolas"/>
          <w:i w:val="0"/>
          <w:iCs w:val="0"/>
        </w:rPr>
        <w:t>choices</w:t>
      </w:r>
      <w:proofErr w:type="spellEnd"/>
      <w:r>
        <w:t> возвращает заданное именованным параметром k количество элементов с возможными повторами (коллекция должна быть непустой), </w:t>
      </w:r>
      <w:proofErr w:type="spellStart"/>
      <w:r>
        <w:rPr>
          <w:rStyle w:val="HTML"/>
          <w:rFonts w:ascii="Consolas" w:hAnsi="Consolas"/>
          <w:i w:val="0"/>
          <w:iCs w:val="0"/>
        </w:rPr>
        <w:t>sample</w:t>
      </w:r>
      <w:proofErr w:type="spellEnd"/>
      <w:r>
        <w:t> — без повторов, но выборка должна быть меньше или равна длине коллекции, иначе тоже будет ошибка.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choices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sample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my_list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'Yes'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'No'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'May be'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выбираем k элементов коллекции с повторениями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choices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my_list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выбираем k элементов без повторений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sample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range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6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3D2A2A" w:rsidRP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3D2A2A">
        <w:rPr>
          <w:rStyle w:val="HTML3"/>
          <w:rFonts w:ascii="Consolas" w:hAnsi="Consolas"/>
          <w:lang w:val="en-US"/>
        </w:rPr>
        <w:t>['No', 'Yes', 'Yes', 'Yes', 'No']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[8, 9, 1, 6, 7, 5]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shuffle</w:t>
      </w:r>
      <w:proofErr w:type="spellEnd"/>
      <w:r>
        <w:t> перемешивает список, при этом меняется сам список, который передается как аргумент функции.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shuffle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shuffle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меняет сам список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[12, 97, 67, 13, 68, 58, 87, 92, 32, 40]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А 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random</w:t>
      </w:r>
      <w:proofErr w:type="spellEnd"/>
      <w:r>
        <w:t> возвращает случайное вещественное число от 0 до 1 (не включительно):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as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rnd</w:t>
      </w:r>
      <w:proofErr w:type="spellEnd"/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rnd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rnd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rnd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вещественное число [0, 1)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0.7807663953103449 0.1503300563891775 0.6068329639725171</w:t>
      </w:r>
    </w:p>
    <w:p w:rsidR="003D2A2A" w:rsidRDefault="003D2A2A" w:rsidP="003D2A2A">
      <w:pPr>
        <w:pStyle w:val="2"/>
        <w:spacing w:before="0" w:beforeAutospacing="0" w:after="0" w:afterAutospacing="0"/>
        <w:ind w:left="900" w:right="900"/>
      </w:pPr>
      <w:r>
        <w:t xml:space="preserve">Модуль </w:t>
      </w:r>
      <w:proofErr w:type="spellStart"/>
      <w:r>
        <w:t>datetime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Модуль </w:t>
      </w:r>
      <w:proofErr w:type="spellStart"/>
      <w:r>
        <w:rPr>
          <w:rStyle w:val="HTML"/>
          <w:rFonts w:ascii="Consolas" w:hAnsi="Consolas"/>
          <w:i w:val="0"/>
          <w:iCs w:val="0"/>
        </w:rPr>
        <w:t>datetime</w:t>
      </w:r>
      <w:proofErr w:type="spellEnd"/>
      <w:r>
        <w:t> предназначен для работы с датами и временем и предоставляет, кроме функций, несколько новых типов данных. Библиотека чаще всего применяется для того, чтобы узнать текущую дату или время: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as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proofErr w:type="spellEnd"/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now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now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now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2019-09-04 18:34:42.071614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18:34:42.071614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2019-09-04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Но ее можно использовать и для более интересных вещей, она предоставляет несколько интересных типов данных: </w:t>
      </w:r>
      <w:proofErr w:type="spellStart"/>
      <w:r>
        <w:rPr>
          <w:rStyle w:val="HTML"/>
          <w:rFonts w:ascii="Consolas" w:hAnsi="Consolas"/>
          <w:i w:val="0"/>
          <w:iCs w:val="0"/>
        </w:rPr>
        <w:t>time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date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datetime</w:t>
      </w:r>
      <w:proofErr w:type="spellEnd"/>
      <w:r>
        <w:t> — для хранения времени, даты и совместно даты и времени.</w:t>
      </w:r>
    </w:p>
    <w:p w:rsidR="003D2A2A" w:rsidRDefault="00340123" w:rsidP="00340123">
      <w:pPr>
        <w:jc w:val="center"/>
      </w:pPr>
      <w:r>
        <w:rPr>
          <w:noProof/>
          <w:lang w:eastAsia="ru-RU"/>
        </w:rPr>
        <w:drawing>
          <wp:inline distT="0" distB="0" distL="0" distR="0" wp14:anchorId="73911134" wp14:editId="4F93F759">
            <wp:extent cx="2262188" cy="105391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5897" cy="10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proofErr w:type="spellStart"/>
      <w:r>
        <w:rPr>
          <w:rStyle w:val="HTML"/>
          <w:rFonts w:ascii="Consolas" w:hAnsi="Consolas"/>
          <w:i w:val="0"/>
          <w:iCs w:val="0"/>
        </w:rPr>
        <w:t>date</w:t>
      </w:r>
      <w:proofErr w:type="spellEnd"/>
      <w:r>
        <w:t> — тип для хранения даты. При создании новой даты нужно указать год, месяц и день. С помощью функции </w:t>
      </w:r>
      <w:proofErr w:type="spellStart"/>
      <w:proofErr w:type="gramStart"/>
      <w:r>
        <w:rPr>
          <w:rStyle w:val="HTML0"/>
          <w:rFonts w:ascii="Consolas" w:hAnsi="Consolas"/>
        </w:rPr>
        <w:t>today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 можно узнать текущую дату на компьютере, а с помощью функции </w:t>
      </w:r>
      <w:proofErr w:type="spellStart"/>
      <w:r>
        <w:rPr>
          <w:rStyle w:val="HTML0"/>
          <w:rFonts w:ascii="Consolas" w:hAnsi="Consolas"/>
        </w:rPr>
        <w:t>weekday</w:t>
      </w:r>
      <w:proofErr w:type="spellEnd"/>
      <w:r>
        <w:rPr>
          <w:rStyle w:val="HTML0"/>
          <w:rFonts w:ascii="Consolas" w:hAnsi="Consolas"/>
        </w:rPr>
        <w:t>()</w:t>
      </w:r>
      <w:r>
        <w:t> — день недели (нумерация с 0).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datetime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as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тип данных 'дата' (год + месяц + день)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my_date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2019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my_date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today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today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weekday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2019-11-05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2019-09-04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2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proofErr w:type="spellStart"/>
      <w:r>
        <w:rPr>
          <w:rStyle w:val="HTML"/>
          <w:rFonts w:ascii="Consolas" w:hAnsi="Consolas"/>
          <w:i w:val="0"/>
          <w:iCs w:val="0"/>
        </w:rPr>
        <w:t>time</w:t>
      </w:r>
      <w:proofErr w:type="spellEnd"/>
      <w:r>
        <w:t> — тип для хранения времени. При создании объекта данного типа надо указать час, минуту, секунду.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datetime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as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тип данных 'время' (час + минута + секунда +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милисекунда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my_time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23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29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proofErr w:type="spellStart"/>
      <w:r>
        <w:rPr>
          <w:rStyle w:val="HTML"/>
          <w:rFonts w:ascii="Consolas" w:hAnsi="Consolas"/>
          <w:i w:val="0"/>
          <w:iCs w:val="0"/>
        </w:rPr>
        <w:t>datetime</w:t>
      </w:r>
      <w:proofErr w:type="spellEnd"/>
      <w:r>
        <w:t> — тип для объединения даты и времени. Можно объединить </w:t>
      </w:r>
      <w:proofErr w:type="spellStart"/>
      <w:r>
        <w:rPr>
          <w:rStyle w:val="HTML"/>
          <w:rFonts w:ascii="Consolas" w:hAnsi="Consolas"/>
          <w:i w:val="0"/>
          <w:iCs w:val="0"/>
        </w:rPr>
        <w:t>date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time</w:t>
      </w:r>
      <w:proofErr w:type="spellEnd"/>
      <w:r>
        <w:t> в один </w:t>
      </w:r>
      <w:proofErr w:type="spellStart"/>
      <w:r>
        <w:rPr>
          <w:rStyle w:val="HTML"/>
          <w:rFonts w:ascii="Consolas" w:hAnsi="Consolas"/>
          <w:i w:val="0"/>
          <w:iCs w:val="0"/>
        </w:rPr>
        <w:t>datetime</w:t>
      </w:r>
      <w:proofErr w:type="spellEnd"/>
      <w:r>
        <w:t> с помощью функции </w:t>
      </w:r>
      <w:proofErr w:type="spellStart"/>
      <w:proofErr w:type="gramStart"/>
      <w:r>
        <w:rPr>
          <w:rStyle w:val="HTML0"/>
          <w:rFonts w:ascii="Consolas" w:hAnsi="Consolas"/>
        </w:rPr>
        <w:t>combine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proofErr w:type="gramEnd"/>
      <w:r>
        <w:rPr>
          <w:rStyle w:val="HTML0"/>
          <w:rFonts w:ascii="Consolas" w:hAnsi="Consolas"/>
        </w:rPr>
        <w:t>date</w:t>
      </w:r>
      <w:proofErr w:type="spellEnd"/>
      <w:r>
        <w:rPr>
          <w:rStyle w:val="HTML0"/>
          <w:rFonts w:ascii="Consolas" w:hAnsi="Consolas"/>
        </w:rPr>
        <w:t xml:space="preserve">, </w:t>
      </w:r>
      <w:proofErr w:type="spellStart"/>
      <w:r>
        <w:rPr>
          <w:rStyle w:val="HTML0"/>
          <w:rFonts w:ascii="Consolas" w:hAnsi="Consolas"/>
        </w:rPr>
        <w:t>time</w:t>
      </w:r>
      <w:proofErr w:type="spellEnd"/>
      <w:r>
        <w:rPr>
          <w:rStyle w:val="HTML0"/>
          <w:rFonts w:ascii="Consolas" w:hAnsi="Consolas"/>
        </w:rPr>
        <w:t>)</w:t>
      </w:r>
      <w:r>
        <w:t>. Обратиться к отдельным частям объекта </w:t>
      </w:r>
      <w:proofErr w:type="spellStart"/>
      <w:r>
        <w:rPr>
          <w:rStyle w:val="HTML"/>
          <w:rFonts w:ascii="Consolas" w:hAnsi="Consolas"/>
          <w:i w:val="0"/>
          <w:iCs w:val="0"/>
        </w:rPr>
        <w:t>datetime</w:t>
      </w:r>
      <w:proofErr w:type="spellEnd"/>
      <w:r>
        <w:t> можно через точку и название части: например, </w:t>
      </w:r>
      <w:proofErr w:type="spellStart"/>
      <w:r>
        <w:rPr>
          <w:rStyle w:val="HTML"/>
          <w:rFonts w:ascii="Consolas" w:hAnsi="Consolas"/>
          <w:i w:val="0"/>
          <w:iCs w:val="0"/>
        </w:rPr>
        <w:t>year</w:t>
      </w:r>
      <w:proofErr w:type="spellEnd"/>
      <w:r>
        <w:t> (аналогично можно поступить для </w:t>
      </w:r>
      <w:proofErr w:type="spellStart"/>
      <w:r>
        <w:rPr>
          <w:rStyle w:val="HTML"/>
          <w:rFonts w:ascii="Consolas" w:hAnsi="Consolas"/>
          <w:i w:val="0"/>
          <w:iCs w:val="0"/>
        </w:rPr>
        <w:t>date</w:t>
      </w:r>
      <w:proofErr w:type="spellEnd"/>
      <w:r>
        <w:t> или </w:t>
      </w:r>
      <w:proofErr w:type="spellStart"/>
      <w:r>
        <w:rPr>
          <w:rStyle w:val="HTML"/>
          <w:rFonts w:ascii="Consolas" w:hAnsi="Consolas"/>
          <w:i w:val="0"/>
          <w:iCs w:val="0"/>
        </w:rPr>
        <w:t>time</w:t>
      </w:r>
      <w:proofErr w:type="spellEnd"/>
      <w:r>
        <w:t>). С помощью функции </w:t>
      </w:r>
      <w:proofErr w:type="spellStart"/>
      <w:proofErr w:type="gramStart"/>
      <w:r>
        <w:rPr>
          <w:rStyle w:val="HTML0"/>
          <w:rFonts w:ascii="Consolas" w:hAnsi="Consolas"/>
        </w:rPr>
        <w:t>now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 можно узнать текущее дату и время.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as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proofErr w:type="spellEnd"/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тип</w:t>
      </w:r>
      <w:proofErr w:type="gramEnd"/>
      <w:r w:rsidRPr="003D2A2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данных</w:t>
      </w:r>
      <w:r w:rsidRPr="003D2A2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дата</w:t>
      </w:r>
      <w:r w:rsidRPr="003D2A2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+ </w:t>
      </w:r>
      <w:r>
        <w:rPr>
          <w:rStyle w:val="token"/>
          <w:rFonts w:ascii="Consolas" w:hAnsi="Consolas"/>
          <w:color w:val="708090"/>
          <w:sz w:val="24"/>
          <w:szCs w:val="24"/>
        </w:rPr>
        <w:t>время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my_datetime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2020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13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9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my_datetime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можно объединить дату и время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my_date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date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2019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my_time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23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29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my_datetime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combine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my_date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my_datetime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my_datetime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year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и получить текущую дату и время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datetime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now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2020-12-15 13:25:09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lastRenderedPageBreak/>
        <w:t>2019-11-05 23:15:29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2019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2019-06-19 16:32:07.208456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Тип </w:t>
      </w:r>
      <w:proofErr w:type="spellStart"/>
      <w:r>
        <w:rPr>
          <w:rStyle w:val="HTML"/>
          <w:rFonts w:ascii="Consolas" w:hAnsi="Consolas"/>
          <w:i w:val="0"/>
          <w:iCs w:val="0"/>
        </w:rPr>
        <w:t>timedelta</w:t>
      </w:r>
      <w:proofErr w:type="spellEnd"/>
      <w:r>
        <w:t> необходим для создания объектов, содержащих некоторый временной интервал. При создании таких объектов можно указать, сколько дней, часов, минут, секунд, недель содержит временной интервал. Как и с другими типами модуля </w:t>
      </w:r>
      <w:proofErr w:type="spellStart"/>
      <w:r>
        <w:rPr>
          <w:rStyle w:val="HTML"/>
          <w:rFonts w:ascii="Consolas" w:hAnsi="Consolas"/>
          <w:i w:val="0"/>
          <w:iCs w:val="0"/>
        </w:rPr>
        <w:t>datetime</w:t>
      </w:r>
      <w:proofErr w:type="spellEnd"/>
      <w:r>
        <w:t>, с частями временного интервала можно обращаться аналогично. С помощью функции </w:t>
      </w:r>
      <w:proofErr w:type="spellStart"/>
      <w:r>
        <w:rPr>
          <w:rStyle w:val="HTML0"/>
          <w:rFonts w:ascii="Consolas" w:hAnsi="Consolas"/>
        </w:rPr>
        <w:t>total_</w:t>
      </w:r>
      <w:proofErr w:type="gramStart"/>
      <w:r>
        <w:rPr>
          <w:rStyle w:val="HTML0"/>
          <w:rFonts w:ascii="Consolas" w:hAnsi="Consolas"/>
        </w:rPr>
        <w:t>seconds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 можно узнать длину интервала в секундах.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datetime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as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тип данных временной интервал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delta_time1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timedelta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weeks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delta_time1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delta_time1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days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delta_time1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total_seconds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14 </w:t>
      </w:r>
      <w:proofErr w:type="spellStart"/>
      <w:r>
        <w:rPr>
          <w:rStyle w:val="HTML3"/>
          <w:rFonts w:ascii="Consolas" w:hAnsi="Consolas"/>
        </w:rPr>
        <w:t>days</w:t>
      </w:r>
      <w:proofErr w:type="spellEnd"/>
      <w:r>
        <w:rPr>
          <w:rStyle w:val="HTML3"/>
          <w:rFonts w:ascii="Consolas" w:hAnsi="Consolas"/>
        </w:rPr>
        <w:t>, 0:00:10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14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1209610.0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Интервал, в отличие от предыдущих типов, может быть отрицательным.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datetime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as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интервал может быть отрицательным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delta_time2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timedelta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seconds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=-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weeks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=-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delta_time2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 xml:space="preserve">-15 </w:t>
      </w:r>
      <w:proofErr w:type="spellStart"/>
      <w:r>
        <w:rPr>
          <w:rStyle w:val="HTML3"/>
          <w:rFonts w:ascii="Consolas" w:hAnsi="Consolas"/>
        </w:rPr>
        <w:t>days</w:t>
      </w:r>
      <w:proofErr w:type="spellEnd"/>
      <w:r>
        <w:rPr>
          <w:rStyle w:val="HTML3"/>
          <w:rFonts w:ascii="Consolas" w:hAnsi="Consolas"/>
        </w:rPr>
        <w:t>, 23:59:50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Для интервалов, дат, времени и типа </w:t>
      </w:r>
      <w:proofErr w:type="spellStart"/>
      <w:r>
        <w:rPr>
          <w:rStyle w:val="HTML"/>
          <w:rFonts w:ascii="Consolas" w:hAnsi="Consolas"/>
          <w:i w:val="0"/>
          <w:iCs w:val="0"/>
        </w:rPr>
        <w:t>datetime</w:t>
      </w:r>
      <w:proofErr w:type="spellEnd"/>
      <w:r>
        <w:t> поддерживаются математические и логические операции. Мы можем сложить два интервала времени, вычесть один из другого, увеличить интервал в n раз, уменьшить интервал в n раз, а с помощью деления узнать, сколько раз один интервал помещается в другой.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datetime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as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поддерживаются математические и логические операции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для интервалов времени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delta_time1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timedelta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days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hours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delta_time2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timedelta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days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hours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delta_time1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delta_time2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delta_time1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delta_time2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delta_time1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delta_time1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/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delta_time1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/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delta_time2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3 </w:t>
      </w:r>
      <w:proofErr w:type="spellStart"/>
      <w:r>
        <w:rPr>
          <w:rStyle w:val="HTML3"/>
          <w:rFonts w:ascii="Consolas" w:hAnsi="Consolas"/>
        </w:rPr>
        <w:t>days</w:t>
      </w:r>
      <w:proofErr w:type="spellEnd"/>
      <w:r>
        <w:rPr>
          <w:rStyle w:val="HTML3"/>
          <w:rFonts w:ascii="Consolas" w:hAnsi="Consolas"/>
        </w:rPr>
        <w:t>, 3:00:00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5 </w:t>
      </w:r>
      <w:proofErr w:type="spellStart"/>
      <w:r>
        <w:rPr>
          <w:rStyle w:val="HTML3"/>
          <w:rFonts w:ascii="Consolas" w:hAnsi="Consolas"/>
        </w:rPr>
        <w:t>days</w:t>
      </w:r>
      <w:proofErr w:type="spellEnd"/>
      <w:r>
        <w:rPr>
          <w:rStyle w:val="HTML3"/>
          <w:rFonts w:ascii="Consolas" w:hAnsi="Consolas"/>
        </w:rPr>
        <w:t>, 5:00:00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41 </w:t>
      </w:r>
      <w:proofErr w:type="spellStart"/>
      <w:r>
        <w:rPr>
          <w:rStyle w:val="HTML3"/>
          <w:rFonts w:ascii="Consolas" w:hAnsi="Consolas"/>
        </w:rPr>
        <w:t>days</w:t>
      </w:r>
      <w:proofErr w:type="spellEnd"/>
      <w:r>
        <w:rPr>
          <w:rStyle w:val="HTML3"/>
          <w:rFonts w:ascii="Consolas" w:hAnsi="Consolas"/>
        </w:rPr>
        <w:t>, 16:00:00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10:00:00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4.0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К датам мы можем прибавлять временной интервал или удалять интервал для получения новой даты, которая раньше/позже на этот интервал. При вычитании одной даты из другой мы получим интервал времени между датами. С помощью логических функций мы можем узнать, какая дата позже (т. е. больше) или раньше (т. е. меньше).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datetime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as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поддерживаются математические и логические операции для дат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2019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date2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2018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delta_time1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timedelta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days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hours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delta_time1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delta_time1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date2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date2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date1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2019-11-09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2019-11-01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400 </w:t>
      </w:r>
      <w:proofErr w:type="spellStart"/>
      <w:r>
        <w:rPr>
          <w:rStyle w:val="HTML3"/>
          <w:rFonts w:ascii="Consolas" w:hAnsi="Consolas"/>
        </w:rPr>
        <w:t>days</w:t>
      </w:r>
      <w:proofErr w:type="spellEnd"/>
      <w:r>
        <w:rPr>
          <w:rStyle w:val="HTML3"/>
          <w:rFonts w:ascii="Consolas" w:hAnsi="Consolas"/>
        </w:rPr>
        <w:t>, 0:00:00</w:t>
      </w:r>
    </w:p>
    <w:p w:rsidR="003D2A2A" w:rsidRDefault="003D2A2A" w:rsidP="003D2A2A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False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Аналогичные действия работают и для </w:t>
      </w:r>
      <w:proofErr w:type="spellStart"/>
      <w:r>
        <w:rPr>
          <w:rStyle w:val="HTML"/>
          <w:rFonts w:ascii="Consolas" w:hAnsi="Consolas"/>
          <w:i w:val="0"/>
          <w:iCs w:val="0"/>
        </w:rPr>
        <w:t>datetime</w:t>
      </w:r>
      <w:proofErr w:type="spellEnd"/>
      <w:r>
        <w:t>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datetime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as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поддерживаются математические и логические операции для типа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datetime</w:t>
      </w:r>
      <w:proofErr w:type="spellEnd"/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2020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13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9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datetime2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2019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13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25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9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delta_time1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timedelta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days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hours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delta_time1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delta_time1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datetime1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datetime2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datetime2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datetime1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2020-12-19 17:25:09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2020-12-11 09:25:09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366 </w:t>
      </w:r>
      <w:proofErr w:type="spellStart"/>
      <w:r>
        <w:rPr>
          <w:rStyle w:val="HTML3"/>
          <w:rFonts w:ascii="Consolas" w:hAnsi="Consolas"/>
        </w:rPr>
        <w:t>days</w:t>
      </w:r>
      <w:proofErr w:type="spellEnd"/>
      <w:r>
        <w:rPr>
          <w:rStyle w:val="HTML3"/>
          <w:rFonts w:ascii="Consolas" w:hAnsi="Consolas"/>
        </w:rPr>
        <w:t>, 0:00:00</w:t>
      </w:r>
    </w:p>
    <w:p w:rsidR="003D2A2A" w:rsidRDefault="003D2A2A" w:rsidP="003D2A2A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True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Кроме того, для времени, даты и типа </w:t>
      </w:r>
      <w:proofErr w:type="spellStart"/>
      <w:r>
        <w:rPr>
          <w:rStyle w:val="HTML"/>
          <w:rFonts w:ascii="Consolas" w:hAnsi="Consolas"/>
          <w:i w:val="0"/>
          <w:iCs w:val="0"/>
        </w:rPr>
        <w:t>datetime</w:t>
      </w:r>
      <w:proofErr w:type="spellEnd"/>
      <w:r>
        <w:t> поддерживается форматированный вывод, который позволяет представлять информацию в удобном для нас виде.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datetime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as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поддерживается форматированный вывод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my_format</w:t>
      </w:r>
      <w:proofErr w:type="spell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"%B"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now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().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strftime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"%A %d-%B-%y %H:%M:S"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date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today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().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strftime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my_format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Wednesday</w:t>
      </w:r>
      <w:proofErr w:type="spellEnd"/>
      <w:r>
        <w:rPr>
          <w:rStyle w:val="HTML3"/>
          <w:rFonts w:ascii="Consolas" w:hAnsi="Consolas"/>
        </w:rPr>
        <w:t xml:space="preserve"> 04-September-19 </w:t>
      </w:r>
      <w:proofErr w:type="gramStart"/>
      <w:r>
        <w:rPr>
          <w:rStyle w:val="HTML3"/>
          <w:rFonts w:ascii="Consolas" w:hAnsi="Consolas"/>
        </w:rPr>
        <w:t>18:50:S</w:t>
      </w:r>
      <w:proofErr w:type="gramEnd"/>
    </w:p>
    <w:p w:rsidR="003D2A2A" w:rsidRDefault="003D2A2A" w:rsidP="003D2A2A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September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Основные обозначения для строки-формата приведены в таблице:</w:t>
      </w:r>
    </w:p>
    <w:tbl>
      <w:tblPr>
        <w:tblW w:w="93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889"/>
        <w:gridCol w:w="4305"/>
      </w:tblGrid>
      <w:tr w:rsidR="003D2A2A" w:rsidTr="003D2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Команда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Пример</w:t>
            </w:r>
          </w:p>
        </w:tc>
      </w:tr>
      <w:tr w:rsidR="003D2A2A" w:rsidRP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Аббревиатура дня недели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Pr="003D2A2A" w:rsidRDefault="003D2A2A">
            <w:pPr>
              <w:rPr>
                <w:lang w:val="en-US"/>
              </w:rPr>
            </w:pPr>
            <w:r w:rsidRPr="003D2A2A">
              <w:rPr>
                <w:lang w:val="en-US"/>
              </w:rPr>
              <w:t>Sun, Mon, …, Sat (</w:t>
            </w:r>
            <w:proofErr w:type="spellStart"/>
            <w:r w:rsidRPr="003D2A2A">
              <w:rPr>
                <w:lang w:val="en-US"/>
              </w:rPr>
              <w:t>en_US</w:t>
            </w:r>
            <w:proofErr w:type="spellEnd"/>
            <w:r w:rsidRPr="003D2A2A">
              <w:rPr>
                <w:lang w:val="en-US"/>
              </w:rPr>
              <w:t>);So, Mo, …, Sa (</w:t>
            </w:r>
            <w:proofErr w:type="spellStart"/>
            <w:r w:rsidRPr="003D2A2A">
              <w:rPr>
                <w:lang w:val="en-US"/>
              </w:rPr>
              <w:t>de_DE</w:t>
            </w:r>
            <w:proofErr w:type="spellEnd"/>
            <w:r w:rsidRPr="003D2A2A">
              <w:rPr>
                <w:lang w:val="en-US"/>
              </w:rPr>
              <w:t>)</w:t>
            </w:r>
          </w:p>
        </w:tc>
      </w:tr>
      <w:tr w:rsidR="003D2A2A" w:rsidRP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Полное название дня недели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Pr="003D2A2A" w:rsidRDefault="003D2A2A">
            <w:pPr>
              <w:rPr>
                <w:lang w:val="en-US"/>
              </w:rPr>
            </w:pPr>
            <w:r w:rsidRPr="003D2A2A">
              <w:rPr>
                <w:lang w:val="en-US"/>
              </w:rPr>
              <w:t>Sunday, Monday, …, Saturday (</w:t>
            </w:r>
            <w:proofErr w:type="spellStart"/>
            <w:r w:rsidRPr="003D2A2A">
              <w:rPr>
                <w:lang w:val="en-US"/>
              </w:rPr>
              <w:t>en_US</w:t>
            </w:r>
            <w:proofErr w:type="spellEnd"/>
            <w:r w:rsidRPr="003D2A2A">
              <w:rPr>
                <w:lang w:val="en-US"/>
              </w:rPr>
              <w:t xml:space="preserve">);Sonntag, Montag, …, </w:t>
            </w:r>
            <w:proofErr w:type="spellStart"/>
            <w:r w:rsidRPr="003D2A2A">
              <w:rPr>
                <w:lang w:val="en-US"/>
              </w:rPr>
              <w:t>Samstag</w:t>
            </w:r>
            <w:proofErr w:type="spellEnd"/>
            <w:r w:rsidRPr="003D2A2A">
              <w:rPr>
                <w:lang w:val="en-US"/>
              </w:rPr>
              <w:t xml:space="preserve"> (</w:t>
            </w:r>
            <w:proofErr w:type="spellStart"/>
            <w:r w:rsidRPr="003D2A2A">
              <w:rPr>
                <w:lang w:val="en-US"/>
              </w:rPr>
              <w:t>de_DE</w:t>
            </w:r>
            <w:proofErr w:type="spellEnd"/>
            <w:r w:rsidRPr="003D2A2A">
              <w:rPr>
                <w:lang w:val="en-US"/>
              </w:rPr>
              <w:t>)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lastRenderedPageBreak/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День недели как десятичное число, где 0 — воскресенье, а 6 — суббота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0, 1, …, 6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День месяца в формате из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01, 02, …, 31</w:t>
            </w:r>
          </w:p>
        </w:tc>
      </w:tr>
      <w:tr w:rsidR="003D2A2A" w:rsidRP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Аббревиатура месяца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Pr="003D2A2A" w:rsidRDefault="003D2A2A">
            <w:pPr>
              <w:rPr>
                <w:lang w:val="en-US"/>
              </w:rPr>
            </w:pPr>
            <w:r w:rsidRPr="003D2A2A">
              <w:rPr>
                <w:lang w:val="en-US"/>
              </w:rPr>
              <w:t>Jan, Feb, …, Dec (</w:t>
            </w:r>
            <w:proofErr w:type="spellStart"/>
            <w:r w:rsidRPr="003D2A2A">
              <w:rPr>
                <w:lang w:val="en-US"/>
              </w:rPr>
              <w:t>en_US</w:t>
            </w:r>
            <w:proofErr w:type="spellEnd"/>
            <w:r w:rsidRPr="003D2A2A">
              <w:rPr>
                <w:lang w:val="en-US"/>
              </w:rPr>
              <w:t xml:space="preserve">);Jan, Feb, …, </w:t>
            </w:r>
            <w:proofErr w:type="spellStart"/>
            <w:r w:rsidRPr="003D2A2A">
              <w:rPr>
                <w:lang w:val="en-US"/>
              </w:rPr>
              <w:t>Dez</w:t>
            </w:r>
            <w:proofErr w:type="spellEnd"/>
            <w:r w:rsidRPr="003D2A2A">
              <w:rPr>
                <w:lang w:val="en-US"/>
              </w:rPr>
              <w:t xml:space="preserve"> (</w:t>
            </w:r>
            <w:proofErr w:type="spellStart"/>
            <w:r w:rsidRPr="003D2A2A">
              <w:rPr>
                <w:lang w:val="en-US"/>
              </w:rPr>
              <w:t>de_DE</w:t>
            </w:r>
            <w:proofErr w:type="spellEnd"/>
            <w:r w:rsidRPr="003D2A2A">
              <w:rPr>
                <w:lang w:val="en-US"/>
              </w:rPr>
              <w:t>)</w:t>
            </w:r>
          </w:p>
        </w:tc>
      </w:tr>
      <w:tr w:rsidR="003D2A2A" w:rsidRP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Полное название месяца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Pr="003D2A2A" w:rsidRDefault="003D2A2A">
            <w:pPr>
              <w:rPr>
                <w:lang w:val="en-US"/>
              </w:rPr>
            </w:pPr>
            <w:r w:rsidRPr="003D2A2A">
              <w:rPr>
                <w:lang w:val="en-US"/>
              </w:rPr>
              <w:t>January, February, …, December (</w:t>
            </w:r>
            <w:proofErr w:type="spellStart"/>
            <w:r w:rsidRPr="003D2A2A">
              <w:rPr>
                <w:lang w:val="en-US"/>
              </w:rPr>
              <w:t>en_US</w:t>
            </w:r>
            <w:proofErr w:type="spellEnd"/>
            <w:r w:rsidRPr="003D2A2A">
              <w:rPr>
                <w:lang w:val="en-US"/>
              </w:rPr>
              <w:t>);</w:t>
            </w:r>
            <w:proofErr w:type="spellStart"/>
            <w:r w:rsidRPr="003D2A2A">
              <w:rPr>
                <w:lang w:val="en-US"/>
              </w:rPr>
              <w:t>Januar</w:t>
            </w:r>
            <w:proofErr w:type="spellEnd"/>
            <w:r w:rsidRPr="003D2A2A">
              <w:rPr>
                <w:lang w:val="en-US"/>
              </w:rPr>
              <w:t xml:space="preserve">, </w:t>
            </w:r>
            <w:proofErr w:type="spellStart"/>
            <w:r w:rsidRPr="003D2A2A">
              <w:rPr>
                <w:lang w:val="en-US"/>
              </w:rPr>
              <w:t>Februar</w:t>
            </w:r>
            <w:proofErr w:type="spellEnd"/>
            <w:r w:rsidRPr="003D2A2A">
              <w:rPr>
                <w:lang w:val="en-US"/>
              </w:rPr>
              <w:t xml:space="preserve">, …, </w:t>
            </w:r>
            <w:proofErr w:type="spellStart"/>
            <w:r w:rsidRPr="003D2A2A">
              <w:rPr>
                <w:lang w:val="en-US"/>
              </w:rPr>
              <w:t>Dezember</w:t>
            </w:r>
            <w:proofErr w:type="spellEnd"/>
            <w:r w:rsidRPr="003D2A2A">
              <w:rPr>
                <w:lang w:val="en-US"/>
              </w:rPr>
              <w:t xml:space="preserve"> (</w:t>
            </w:r>
            <w:proofErr w:type="spellStart"/>
            <w:r w:rsidRPr="003D2A2A">
              <w:rPr>
                <w:lang w:val="en-US"/>
              </w:rPr>
              <w:t>de_DE</w:t>
            </w:r>
            <w:proofErr w:type="spellEnd"/>
            <w:r w:rsidRPr="003D2A2A">
              <w:rPr>
                <w:lang w:val="en-US"/>
              </w:rPr>
              <w:t>)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Номер месяца в формате из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01, 02, …, 12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Последние 2 цифры года (год без века)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00, 01, …, 99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Год полностью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0001, 0002, …, 2013, 2014, …, 9998, 9999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Час в 24-часовом формате из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00, 01, …, 23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Час в 12-часовом формате из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01, 02, …, 12</w:t>
            </w:r>
          </w:p>
        </w:tc>
      </w:tr>
      <w:tr w:rsidR="003D2A2A" w:rsidRP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AM или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Pr="003D2A2A" w:rsidRDefault="003D2A2A">
            <w:pPr>
              <w:rPr>
                <w:lang w:val="en-US"/>
              </w:rPr>
            </w:pPr>
            <w:r w:rsidRPr="003D2A2A">
              <w:rPr>
                <w:lang w:val="en-US"/>
              </w:rPr>
              <w:t>AM, PM (</w:t>
            </w:r>
            <w:proofErr w:type="spellStart"/>
            <w:r w:rsidRPr="003D2A2A">
              <w:rPr>
                <w:lang w:val="en-US"/>
              </w:rPr>
              <w:t>en_US</w:t>
            </w:r>
            <w:proofErr w:type="spellEnd"/>
            <w:r w:rsidRPr="003D2A2A">
              <w:rPr>
                <w:lang w:val="en-US"/>
              </w:rPr>
              <w:t>);am, pm (</w:t>
            </w:r>
            <w:proofErr w:type="spellStart"/>
            <w:r w:rsidRPr="003D2A2A">
              <w:rPr>
                <w:lang w:val="en-US"/>
              </w:rPr>
              <w:t>de_DE</w:t>
            </w:r>
            <w:proofErr w:type="spellEnd"/>
            <w:r w:rsidRPr="003D2A2A">
              <w:rPr>
                <w:lang w:val="en-US"/>
              </w:rPr>
              <w:t>)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Минута в формате из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00, 01, …, 59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Секунда в формате их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00, 01, …, 59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Микросекунды в формате из 6 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000000, 000001, …, 999999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День в году в формате из 3 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001, 002, …, 366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Неделя в году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00, 01, …, 53</w:t>
            </w:r>
          </w:p>
        </w:tc>
      </w:tr>
      <w:tr w:rsidR="003D2A2A" w:rsidRP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Принятое, согласно локальным настройкам, представление даты и 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Pr="003D2A2A" w:rsidRDefault="003D2A2A">
            <w:pPr>
              <w:rPr>
                <w:lang w:val="en-US"/>
              </w:rPr>
            </w:pPr>
            <w:r w:rsidRPr="003D2A2A">
              <w:rPr>
                <w:lang w:val="en-US"/>
              </w:rPr>
              <w:t>Tue Aug 16 21:30:00 1988 (</w:t>
            </w:r>
            <w:proofErr w:type="spellStart"/>
            <w:r w:rsidRPr="003D2A2A">
              <w:rPr>
                <w:lang w:val="en-US"/>
              </w:rPr>
              <w:t>en_US</w:t>
            </w:r>
            <w:proofErr w:type="spellEnd"/>
            <w:r w:rsidRPr="003D2A2A">
              <w:rPr>
                <w:lang w:val="en-US"/>
              </w:rPr>
              <w:t>);Di 16 Aug 21:30:00 1988 (</w:t>
            </w:r>
            <w:proofErr w:type="spellStart"/>
            <w:r w:rsidRPr="003D2A2A">
              <w:rPr>
                <w:lang w:val="en-US"/>
              </w:rPr>
              <w:t>de_DE</w:t>
            </w:r>
            <w:proofErr w:type="spellEnd"/>
            <w:r w:rsidRPr="003D2A2A">
              <w:rPr>
                <w:lang w:val="en-US"/>
              </w:rPr>
              <w:t>)</w:t>
            </w:r>
          </w:p>
        </w:tc>
      </w:tr>
      <w:tr w:rsidR="003D2A2A" w:rsidRP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lastRenderedPageBreak/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Принятое, согласно локальным настройкам, представление даты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Pr="003D2A2A" w:rsidRDefault="003D2A2A">
            <w:pPr>
              <w:rPr>
                <w:lang w:val="en-US"/>
              </w:rPr>
            </w:pPr>
            <w:r w:rsidRPr="003D2A2A">
              <w:rPr>
                <w:lang w:val="en-US"/>
              </w:rPr>
              <w:t>08/16/88 (None);08/16/1988 (</w:t>
            </w:r>
            <w:proofErr w:type="spellStart"/>
            <w:r w:rsidRPr="003D2A2A">
              <w:rPr>
                <w:lang w:val="en-US"/>
              </w:rPr>
              <w:t>en_US</w:t>
            </w:r>
            <w:proofErr w:type="spellEnd"/>
            <w:r w:rsidRPr="003D2A2A">
              <w:rPr>
                <w:lang w:val="en-US"/>
              </w:rPr>
              <w:t>);16.08.1988 (</w:t>
            </w:r>
            <w:proofErr w:type="spellStart"/>
            <w:r w:rsidRPr="003D2A2A">
              <w:rPr>
                <w:lang w:val="en-US"/>
              </w:rPr>
              <w:t>de_DE</w:t>
            </w:r>
            <w:proofErr w:type="spellEnd"/>
            <w:r w:rsidRPr="003D2A2A">
              <w:rPr>
                <w:lang w:val="en-US"/>
              </w:rPr>
              <w:t>)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Принятое, согласно локальным настройкам, представление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21:30:00 (</w:t>
            </w:r>
            <w:proofErr w:type="spellStart"/>
            <w:r>
              <w:t>en_US</w:t>
            </w:r>
            <w:proofErr w:type="spellEnd"/>
            <w:r>
              <w:t>);21:30:00 (</w:t>
            </w:r>
            <w:proofErr w:type="spellStart"/>
            <w:r>
              <w:t>de_DE</w:t>
            </w:r>
            <w:proofErr w:type="spellEnd"/>
            <w:r>
              <w:t>)</w:t>
            </w:r>
          </w:p>
        </w:tc>
      </w:tr>
      <w:tr w:rsidR="003D2A2A" w:rsidTr="003D2A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rPr>
                <w:rStyle w:val="HTML0"/>
                <w:rFonts w:ascii="Consolas" w:eastAsiaTheme="minorHAnsi" w:hAnsi="Consolas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Знак '%'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A2A" w:rsidRDefault="003D2A2A">
            <w:r>
              <w:t>%</w:t>
            </w:r>
          </w:p>
        </w:tc>
      </w:tr>
    </w:tbl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Более подробно можно посмотреть в </w:t>
      </w:r>
      <w:hyperlink r:id="rId24" w:tgtFrame="_blank" w:history="1">
        <w:r>
          <w:rPr>
            <w:rStyle w:val="a3"/>
            <w:u w:val="none"/>
          </w:rPr>
          <w:t>документации</w:t>
        </w:r>
      </w:hyperlink>
      <w:r>
        <w:t>.</w:t>
      </w:r>
    </w:p>
    <w:p w:rsidR="003D2A2A" w:rsidRDefault="003D2A2A" w:rsidP="003D2A2A">
      <w:pPr>
        <w:pStyle w:val="2"/>
        <w:spacing w:before="0" w:beforeAutospacing="0" w:after="0" w:afterAutospacing="0"/>
        <w:ind w:left="900" w:right="900"/>
      </w:pPr>
      <w:r>
        <w:t xml:space="preserve">Модуль </w:t>
      </w:r>
      <w:proofErr w:type="spellStart"/>
      <w:r>
        <w:t>pprint</w:t>
      </w:r>
      <w:proofErr w:type="spellEnd"/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>Модуль </w:t>
      </w:r>
      <w:proofErr w:type="spellStart"/>
      <w:r>
        <w:rPr>
          <w:rStyle w:val="HTML"/>
          <w:rFonts w:ascii="Consolas" w:hAnsi="Consolas"/>
          <w:i w:val="0"/>
          <w:iCs w:val="0"/>
        </w:rPr>
        <w:t>pprint</w:t>
      </w:r>
      <w:proofErr w:type="spellEnd"/>
      <w:r>
        <w:t> содержит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pprint</w:t>
      </w:r>
      <w:proofErr w:type="spellEnd"/>
      <w:r>
        <w:t>, которую удобно использовать при выводе сложных типов данных. </w:t>
      </w:r>
      <w:proofErr w:type="spellStart"/>
      <w:r>
        <w:rPr>
          <w:rStyle w:val="HTML"/>
          <w:rFonts w:ascii="Consolas" w:hAnsi="Consolas"/>
          <w:i w:val="0"/>
          <w:iCs w:val="0"/>
        </w:rPr>
        <w:t>pprint</w:t>
      </w:r>
      <w:proofErr w:type="spellEnd"/>
      <w:r>
        <w:t> старается вывести в консоль объекты в наиболее читабельном для человека виде. Ее особенно удобно использовать для вывода матриц.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random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pprint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pprint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random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sample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_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)]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pprint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[[0, 12, 14, 7, 15, 10], [8, 18, 15, 5, 13, 14], [15, 4, 14, 18, 17, 7], [11, 16, 19, 17, 14, 2], [6, 13, 8, 17, 9, 14], [15, 10, 4, 5, 17, 9], [16, 9, 14, 15, 13, 7], [12, 14, 9, 4, 7, 11], [13, 18, 12, 3, 17, 15], [5, 18, 16, 17, 9, 6]]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[[0, 12, 14, 7, 15, 10],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[8, 18, 15, 5, 13, 14],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[15, 4, 14, 18, 17, 7],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[11, 16, 19, 17, 14, 2],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[6, 13, 8, 17, 9, 14],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[15, 10, 4, 5, 17, 9],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[16, 9, 14, 15, 13, 7],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[12, 14, 9, 4, 7, 11],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[13, 18, 12, 3, 17, 15],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lastRenderedPageBreak/>
        <w:t xml:space="preserve"> [5, 18, 16, 17, 9, 6]]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proofErr w:type="spellStart"/>
      <w:r>
        <w:rPr>
          <w:rStyle w:val="HTML"/>
          <w:rFonts w:ascii="Consolas" w:hAnsi="Consolas"/>
          <w:i w:val="0"/>
          <w:iCs w:val="0"/>
        </w:rPr>
        <w:t>pprint</w:t>
      </w:r>
      <w:proofErr w:type="spellEnd"/>
      <w:r>
        <w:t> работает и для словарей.</w:t>
      </w:r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pprint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pprint</w:t>
      </w:r>
      <w:proofErr w:type="spellEnd"/>
    </w:p>
    <w:p w:rsid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 </w:t>
      </w:r>
      <w:r w:rsidRPr="003D2A2A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 </w:t>
      </w:r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D2A2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)}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b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3D2A2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3D2A2A" w:rsidRPr="003D2A2A" w:rsidRDefault="003D2A2A" w:rsidP="003D2A2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pprint</w:t>
      </w:r>
      <w:proofErr w:type="spellEnd"/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D2A2A">
        <w:rPr>
          <w:rStyle w:val="HTML0"/>
          <w:rFonts w:ascii="Consolas" w:hAnsi="Consolas"/>
          <w:color w:val="000000"/>
          <w:sz w:val="24"/>
          <w:szCs w:val="24"/>
          <w:lang w:val="en-US"/>
        </w:rPr>
        <w:t>b</w:t>
      </w:r>
      <w:r w:rsidRPr="003D2A2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{0: 0, 1: 1, 2: 4, 3: 9, 4: 16, 5: 25, 6: 36, 7: 49, 8: 64, 9: 81, 10: 100, 11: 121, 12: 144, 13: 169, 14: 196, 15: 225, 16: 256, 17: 289, 18: 324, 19: 361}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{0: 0,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1: 1,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2: 4,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3: 9,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4: 16,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5: 25,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6: 36,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7: 49,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8: 64,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9: 81,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10: 100,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11: 121,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12: 144,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13: 169,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14: 196,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15: 225,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16: 256,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17: 289,</w:t>
      </w:r>
    </w:p>
    <w:p w:rsidR="003D2A2A" w:rsidRDefault="003D2A2A" w:rsidP="003D2A2A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 18: 324,</w:t>
      </w:r>
    </w:p>
    <w:p w:rsidR="003D2A2A" w:rsidRDefault="003D2A2A" w:rsidP="003D2A2A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 xml:space="preserve"> 19: 361}</w:t>
      </w:r>
    </w:p>
    <w:p w:rsidR="003D2A2A" w:rsidRDefault="003D2A2A" w:rsidP="003D2A2A">
      <w:pPr>
        <w:pStyle w:val="a4"/>
        <w:spacing w:before="120" w:beforeAutospacing="0" w:after="240" w:afterAutospacing="0"/>
        <w:ind w:left="900" w:right="900"/>
      </w:pPr>
      <w:r>
        <w:t xml:space="preserve">Мы рассмотрели только несколько встроенных библиотек — их намного больше. И у рассмотренных мы разобрали далеко не все функции. </w:t>
      </w:r>
      <w:r>
        <w:lastRenderedPageBreak/>
        <w:t>Пользуйтесь функциями </w:t>
      </w:r>
      <w:proofErr w:type="spellStart"/>
      <w:r>
        <w:rPr>
          <w:rStyle w:val="HTML"/>
          <w:rFonts w:ascii="Consolas" w:hAnsi="Consolas"/>
          <w:i w:val="0"/>
          <w:iCs w:val="0"/>
        </w:rPr>
        <w:t>dir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help</w:t>
      </w:r>
      <w:proofErr w:type="spellEnd"/>
      <w:r>
        <w:t> и читайте документацию, в ней приведены примеры и объяснены нюансы.</w:t>
      </w:r>
    </w:p>
    <w:p w:rsidR="002827F6" w:rsidRPr="003D2A2A" w:rsidRDefault="002827F6" w:rsidP="003D2A2A"/>
    <w:sectPr w:rsidR="002827F6" w:rsidRPr="003D2A2A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25"/>
  </w:num>
  <w:num w:numId="5">
    <w:abstractNumId w:val="31"/>
  </w:num>
  <w:num w:numId="6">
    <w:abstractNumId w:val="33"/>
  </w:num>
  <w:num w:numId="7">
    <w:abstractNumId w:val="2"/>
  </w:num>
  <w:num w:numId="8">
    <w:abstractNumId w:val="11"/>
  </w:num>
  <w:num w:numId="9">
    <w:abstractNumId w:val="12"/>
  </w:num>
  <w:num w:numId="10">
    <w:abstractNumId w:val="0"/>
  </w:num>
  <w:num w:numId="11">
    <w:abstractNumId w:val="26"/>
  </w:num>
  <w:num w:numId="12">
    <w:abstractNumId w:val="10"/>
  </w:num>
  <w:num w:numId="13">
    <w:abstractNumId w:val="27"/>
  </w:num>
  <w:num w:numId="14">
    <w:abstractNumId w:val="23"/>
  </w:num>
  <w:num w:numId="15">
    <w:abstractNumId w:val="16"/>
  </w:num>
  <w:num w:numId="16">
    <w:abstractNumId w:val="36"/>
  </w:num>
  <w:num w:numId="17">
    <w:abstractNumId w:val="34"/>
  </w:num>
  <w:num w:numId="18">
    <w:abstractNumId w:val="29"/>
  </w:num>
  <w:num w:numId="19">
    <w:abstractNumId w:val="32"/>
  </w:num>
  <w:num w:numId="20">
    <w:abstractNumId w:val="17"/>
  </w:num>
  <w:num w:numId="21">
    <w:abstractNumId w:val="18"/>
  </w:num>
  <w:num w:numId="22">
    <w:abstractNumId w:val="4"/>
  </w:num>
  <w:num w:numId="23">
    <w:abstractNumId w:val="28"/>
  </w:num>
  <w:num w:numId="24">
    <w:abstractNumId w:val="3"/>
  </w:num>
  <w:num w:numId="25">
    <w:abstractNumId w:val="8"/>
  </w:num>
  <w:num w:numId="26">
    <w:abstractNumId w:val="22"/>
  </w:num>
  <w:num w:numId="27">
    <w:abstractNumId w:val="13"/>
  </w:num>
  <w:num w:numId="28">
    <w:abstractNumId w:val="20"/>
  </w:num>
  <w:num w:numId="29">
    <w:abstractNumId w:val="35"/>
  </w:num>
  <w:num w:numId="30">
    <w:abstractNumId w:val="24"/>
  </w:num>
  <w:num w:numId="31">
    <w:abstractNumId w:val="19"/>
  </w:num>
  <w:num w:numId="32">
    <w:abstractNumId w:val="6"/>
  </w:num>
  <w:num w:numId="33">
    <w:abstractNumId w:val="9"/>
  </w:num>
  <w:num w:numId="34">
    <w:abstractNumId w:val="5"/>
  </w:num>
  <w:num w:numId="35">
    <w:abstractNumId w:val="21"/>
  </w:num>
  <w:num w:numId="36">
    <w:abstractNumId w:val="3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23EC7"/>
    <w:rsid w:val="00340123"/>
    <w:rsid w:val="00350B89"/>
    <w:rsid w:val="003D2A2A"/>
    <w:rsid w:val="004843CF"/>
    <w:rsid w:val="005B2FD7"/>
    <w:rsid w:val="00682748"/>
    <w:rsid w:val="006B5D5C"/>
    <w:rsid w:val="006C0B77"/>
    <w:rsid w:val="00787C86"/>
    <w:rsid w:val="007D3767"/>
    <w:rsid w:val="007D620F"/>
    <w:rsid w:val="008242FF"/>
    <w:rsid w:val="00870751"/>
    <w:rsid w:val="00876387"/>
    <w:rsid w:val="00896CBA"/>
    <w:rsid w:val="008B524D"/>
    <w:rsid w:val="00922C48"/>
    <w:rsid w:val="009524DA"/>
    <w:rsid w:val="009E4365"/>
    <w:rsid w:val="00A035DD"/>
    <w:rsid w:val="00A63B09"/>
    <w:rsid w:val="00A76182"/>
    <w:rsid w:val="00AC498C"/>
    <w:rsid w:val="00AD44BD"/>
    <w:rsid w:val="00B72B04"/>
    <w:rsid w:val="00B915B7"/>
    <w:rsid w:val="00C52BE2"/>
    <w:rsid w:val="00C571A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500/materials/620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cs.python.org/3/library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lyceum.yandex.ru/courses/468/groups/3752/lessons/2500/materials/6201" TargetMode="External"/><Relationship Id="rId12" Type="http://schemas.openxmlformats.org/officeDocument/2006/relationships/hyperlink" Target="http://www.cpan.org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pi.python.org/pypi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500/materials/6201" TargetMode="External"/><Relationship Id="rId11" Type="http://schemas.openxmlformats.org/officeDocument/2006/relationships/hyperlink" Target="https://lyceum.yandex.ru/courses/468/groups/3752/lessons/2500/materials/6201" TargetMode="External"/><Relationship Id="rId24" Type="http://schemas.openxmlformats.org/officeDocument/2006/relationships/hyperlink" Target="https://docs.python.org/3.7/library/datetime.html" TargetMode="External"/><Relationship Id="rId5" Type="http://schemas.openxmlformats.org/officeDocument/2006/relationships/hyperlink" Target="https://lyceum.yandex.ru/courses/468/groups/3752/lessons/2500/materials/6201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hyperlink" Target="https://lyceum.yandex.ru/courses/468/groups/3752/lessons/2500/materials/6201" TargetMode="External"/><Relationship Id="rId19" Type="http://schemas.openxmlformats.org/officeDocument/2006/relationships/hyperlink" Target="https://ru.wikipedia.org/wiki/%D0%9F%D0%B0%D1%81%D1%85%D0%B0%D0%BB%D1%8C%D0%BD%D0%BE%D0%B5_%D1%8F%D0%B9%D1%86%D0%BE_(%D0%B2%D0%B8%D1%80%D1%82%D1%83%D0%B0%D0%BB%D1%8C%D0%BD%D0%BE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500/materials/6201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ru.wikipedia.org/wiki/Magic_8_b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3982</Words>
  <Characters>22701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2021-04-10T09:53:00Z</dcterms:created>
  <dcterms:modified xsi:type="dcterms:W3CDTF">2021-04-10T09:53:00Z</dcterms:modified>
</cp:coreProperties>
</file>