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FB6" w:rsidRDefault="00A14FB6" w:rsidP="00A14FB6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Библиотеки </w:t>
      </w:r>
      <w:proofErr w:type="spellStart"/>
      <w:r>
        <w:rPr>
          <w:rFonts w:ascii="Segoe UI" w:hAnsi="Segoe UI" w:cs="Segoe UI"/>
        </w:rPr>
        <w:t>Python</w:t>
      </w:r>
      <w:proofErr w:type="spellEnd"/>
      <w:r>
        <w:rPr>
          <w:rFonts w:ascii="Segoe UI" w:hAnsi="Segoe UI" w:cs="Segoe UI"/>
        </w:rPr>
        <w:t>. Часть 5. Документы</w:t>
      </w:r>
    </w:p>
    <w:p w:rsidR="00DF7E8C" w:rsidRDefault="00DF7E8C" w:rsidP="00DF7E8C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Библиотеки </w:t>
      </w:r>
      <w:proofErr w:type="spellStart"/>
      <w:r>
        <w:rPr>
          <w:rFonts w:ascii="Segoe UI" w:hAnsi="Segoe UI" w:cs="Segoe UI"/>
        </w:rPr>
        <w:t>Python</w:t>
      </w:r>
      <w:proofErr w:type="spellEnd"/>
      <w:r>
        <w:rPr>
          <w:rFonts w:ascii="Segoe UI" w:hAnsi="Segoe UI" w:cs="Segoe UI"/>
        </w:rPr>
        <w:t>. Часть 5. Документы</w:t>
      </w:r>
    </w:p>
    <w:p w:rsidR="00DF7E8C" w:rsidRDefault="00DF7E8C" w:rsidP="00DF7E8C">
      <w:pPr>
        <w:numPr>
          <w:ilvl w:val="0"/>
          <w:numId w:val="44"/>
        </w:numPr>
        <w:spacing w:before="120" w:after="120"/>
        <w:ind w:left="0"/>
        <w:rPr>
          <w:rFonts w:cs="Times New Roman"/>
        </w:rPr>
      </w:pPr>
      <w:hyperlink r:id="rId5" w:anchor="1" w:history="1">
        <w:r>
          <w:rPr>
            <w:rStyle w:val="a3"/>
            <w:u w:val="none"/>
          </w:rPr>
          <w:t>Работа с документами</w:t>
        </w:r>
      </w:hyperlink>
    </w:p>
    <w:p w:rsidR="00DF7E8C" w:rsidRDefault="00DF7E8C" w:rsidP="00DF7E8C">
      <w:pPr>
        <w:numPr>
          <w:ilvl w:val="0"/>
          <w:numId w:val="44"/>
        </w:numPr>
        <w:spacing w:before="120" w:after="120"/>
        <w:ind w:left="0"/>
      </w:pPr>
      <w:hyperlink r:id="rId6" w:anchor="2" w:history="1">
        <w:r>
          <w:rPr>
            <w:rStyle w:val="a3"/>
            <w:u w:val="none"/>
          </w:rPr>
          <w:t>Создание текстового документа</w:t>
        </w:r>
      </w:hyperlink>
    </w:p>
    <w:p w:rsidR="00DF7E8C" w:rsidRDefault="00DF7E8C" w:rsidP="00DF7E8C">
      <w:pPr>
        <w:numPr>
          <w:ilvl w:val="0"/>
          <w:numId w:val="44"/>
        </w:numPr>
        <w:spacing w:before="120" w:after="120"/>
        <w:ind w:left="0"/>
      </w:pPr>
      <w:hyperlink r:id="rId7" w:anchor="3" w:history="1">
        <w:r>
          <w:rPr>
            <w:rStyle w:val="a3"/>
            <w:u w:val="none"/>
          </w:rPr>
          <w:t>Работа с документом как с шаблоном</w:t>
        </w:r>
      </w:hyperlink>
    </w:p>
    <w:p w:rsidR="00DF7E8C" w:rsidRDefault="00DF7E8C" w:rsidP="00DF7E8C">
      <w:pPr>
        <w:numPr>
          <w:ilvl w:val="0"/>
          <w:numId w:val="44"/>
        </w:numPr>
        <w:spacing w:before="120" w:after="120"/>
        <w:ind w:left="0"/>
      </w:pPr>
      <w:hyperlink r:id="rId8" w:anchor="4" w:history="1">
        <w:r>
          <w:rPr>
            <w:rStyle w:val="a3"/>
            <w:u w:val="none"/>
          </w:rPr>
          <w:t>Создание презентаций</w:t>
        </w:r>
      </w:hyperlink>
    </w:p>
    <w:p w:rsidR="00DF7E8C" w:rsidRDefault="00DF7E8C" w:rsidP="00DF7E8C">
      <w:pPr>
        <w:numPr>
          <w:ilvl w:val="0"/>
          <w:numId w:val="44"/>
        </w:numPr>
        <w:spacing w:before="120" w:after="120"/>
        <w:ind w:left="0"/>
      </w:pPr>
      <w:hyperlink r:id="rId9" w:anchor="5" w:history="1">
        <w:r>
          <w:rPr>
            <w:rStyle w:val="a3"/>
            <w:u w:val="none"/>
          </w:rPr>
          <w:t xml:space="preserve">Создание таблиц </w:t>
        </w:r>
        <w:proofErr w:type="spellStart"/>
        <w:r>
          <w:rPr>
            <w:rStyle w:val="a3"/>
            <w:u w:val="none"/>
          </w:rPr>
          <w:t>Excel</w:t>
        </w:r>
        <w:proofErr w:type="spellEnd"/>
      </w:hyperlink>
    </w:p>
    <w:p w:rsidR="00DF7E8C" w:rsidRDefault="00DF7E8C" w:rsidP="00DF7E8C">
      <w:pPr>
        <w:pStyle w:val="2"/>
        <w:spacing w:before="0" w:beforeAutospacing="0" w:after="180" w:afterAutospacing="0"/>
      </w:pPr>
      <w:r>
        <w:t>Аннотация</w:t>
      </w:r>
    </w:p>
    <w:p w:rsidR="00DF7E8C" w:rsidRDefault="00DF7E8C" w:rsidP="00DF7E8C">
      <w:pPr>
        <w:pStyle w:val="a4"/>
        <w:spacing w:before="0" w:beforeAutospacing="0" w:after="0" w:afterAutospacing="0"/>
        <w:rPr>
          <w:i/>
          <w:iCs/>
        </w:rPr>
      </w:pPr>
      <w:r>
        <w:rPr>
          <w:i/>
          <w:iCs/>
        </w:rPr>
        <w:t>Сегодня мы поговорим о библиотеках по работе с документами (текстами, презентациями, таблицами). Эти библиотеки можно использовать для автоматизации документооборота. Например, можно формировать документы: макеты презентаций, налоговую отчетность, открытки с поздравлениями.</w:t>
      </w:r>
    </w:p>
    <w:p w:rsidR="00DF7E8C" w:rsidRDefault="00DF7E8C" w:rsidP="00DF7E8C">
      <w:pPr>
        <w:pStyle w:val="2"/>
        <w:spacing w:before="0" w:beforeAutospacing="0" w:after="0" w:afterAutospacing="0"/>
        <w:ind w:left="900" w:right="900"/>
      </w:pPr>
      <w:r>
        <w:t>Работа с документами</w:t>
      </w:r>
    </w:p>
    <w:p w:rsidR="00DF7E8C" w:rsidRDefault="00DF7E8C" w:rsidP="00DF7E8C">
      <w:pPr>
        <w:pStyle w:val="a4"/>
        <w:spacing w:before="120" w:beforeAutospacing="0" w:after="240" w:afterAutospacing="0"/>
        <w:ind w:left="900" w:right="900"/>
      </w:pPr>
      <w:r>
        <w:t xml:space="preserve">Довольно часто при разработке возникает необходимость </w:t>
      </w:r>
      <w:proofErr w:type="spellStart"/>
      <w:r>
        <w:t>программно</w:t>
      </w:r>
      <w:proofErr w:type="spellEnd"/>
      <w:r>
        <w:t xml:space="preserve"> создать какой-то документ или внести изменения в уже существующий. Работая с текстами разной направленности из кода, нужно принять во внимание, что тексты иногда хранятся в более сложных форматах, чем .</w:t>
      </w:r>
      <w:proofErr w:type="spellStart"/>
      <w:r>
        <w:t>txt</w:t>
      </w:r>
      <w:proofErr w:type="spellEnd"/>
      <w:r>
        <w:t xml:space="preserve">. Они могут содержать встроенное форматирование, быть разделенными на страницы, перемежаться </w:t>
      </w:r>
      <w:proofErr w:type="spellStart"/>
      <w:r>
        <w:t>медиаконтентом</w:t>
      </w:r>
      <w:proofErr w:type="spellEnd"/>
      <w:r>
        <w:t xml:space="preserve"> (графиками, рисунками).</w:t>
      </w:r>
    </w:p>
    <w:p w:rsidR="00DF7E8C" w:rsidRDefault="00DF7E8C" w:rsidP="00DF7E8C">
      <w:pPr>
        <w:pStyle w:val="a4"/>
        <w:spacing w:before="120" w:beforeAutospacing="0" w:after="240" w:afterAutospacing="0"/>
        <w:ind w:left="900" w:right="900"/>
      </w:pPr>
      <w:proofErr w:type="spellStart"/>
      <w:r>
        <w:t>Python</w:t>
      </w:r>
      <w:proofErr w:type="spellEnd"/>
      <w:r>
        <w:t xml:space="preserve"> умеет работать со многими такими документами. Давайте посмотрим, что можно сделать, чтобы создавать документы в формате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Excel</w:t>
      </w:r>
      <w:proofErr w:type="spellEnd"/>
      <w:r>
        <w:t xml:space="preserve"> или </w:t>
      </w:r>
      <w:proofErr w:type="spellStart"/>
      <w:r>
        <w:t>PowerPoint</w:t>
      </w:r>
      <w:proofErr w:type="spellEnd"/>
      <w:r>
        <w:t xml:space="preserve"> прямо из </w:t>
      </w:r>
      <w:proofErr w:type="spellStart"/>
      <w:r>
        <w:t>Python</w:t>
      </w:r>
      <w:proofErr w:type="spellEnd"/>
      <w:r>
        <w:t>.</w:t>
      </w:r>
    </w:p>
    <w:p w:rsidR="00DF7E8C" w:rsidRDefault="00DF7E8C" w:rsidP="00DF7E8C">
      <w:pPr>
        <w:pStyle w:val="a4"/>
        <w:spacing w:before="120" w:beforeAutospacing="0" w:after="240" w:afterAutospacing="0"/>
        <w:ind w:left="900" w:right="900"/>
      </w:pPr>
      <w:r>
        <w:t>Стоит отметить, что форматы .</w:t>
      </w:r>
      <w:proofErr w:type="spellStart"/>
      <w:r>
        <w:t>docx</w:t>
      </w:r>
      <w:proofErr w:type="spellEnd"/>
      <w:r>
        <w:t>, .</w:t>
      </w:r>
      <w:proofErr w:type="spellStart"/>
      <w:r>
        <w:t>xlsx</w:t>
      </w:r>
      <w:proofErr w:type="spellEnd"/>
      <w:r>
        <w:t xml:space="preserve"> и .</w:t>
      </w:r>
      <w:proofErr w:type="spellStart"/>
      <w:r>
        <w:t>pptx</w:t>
      </w:r>
      <w:proofErr w:type="spellEnd"/>
      <w:r>
        <w:t xml:space="preserve"> открытые, что позволяет разработчикам довольно просто писать библиотеки для работы с ними. Для каждого офисного формата есть несколько библиотек с разным функционалом, и мы рассмотрим лишь некоторые из них.</w:t>
      </w:r>
    </w:p>
    <w:p w:rsidR="00DF7E8C" w:rsidRDefault="00DF7E8C" w:rsidP="00DF7E8C">
      <w:r>
        <w:rPr>
          <w:noProof/>
          <w:lang w:eastAsia="ru-RU"/>
        </w:rPr>
        <w:lastRenderedPageBreak/>
        <w:drawing>
          <wp:inline distT="0" distB="0" distL="0" distR="0" wp14:anchorId="2C23A929" wp14:editId="067AA81E">
            <wp:extent cx="6299835" cy="423989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7E8C" w:rsidRDefault="00DF7E8C" w:rsidP="00DF7E8C">
      <w:pPr>
        <w:pStyle w:val="2"/>
        <w:spacing w:before="0" w:beforeAutospacing="0" w:after="0" w:afterAutospacing="0"/>
        <w:ind w:left="900" w:right="900"/>
      </w:pPr>
      <w:r>
        <w:t>Создание текстового документа</w:t>
      </w:r>
    </w:p>
    <w:p w:rsidR="00DF7E8C" w:rsidRDefault="00DF7E8C" w:rsidP="00DF7E8C">
      <w:pPr>
        <w:pStyle w:val="a4"/>
        <w:spacing w:before="120" w:beforeAutospacing="0" w:after="240" w:afterAutospacing="0"/>
        <w:ind w:left="900" w:right="900"/>
      </w:pPr>
      <w:r>
        <w:t xml:space="preserve">Давайте воспользуемся модулем </w:t>
      </w:r>
      <w:proofErr w:type="spellStart"/>
      <w:r>
        <w:t>python-docx</w:t>
      </w:r>
      <w:proofErr w:type="spellEnd"/>
      <w:r>
        <w:t xml:space="preserve"> для создания </w:t>
      </w:r>
      <w:proofErr w:type="spellStart"/>
      <w:r>
        <w:t>docx</w:t>
      </w:r>
      <w:proofErr w:type="spellEnd"/>
      <w:r>
        <w:t xml:space="preserve">-документа. Он, как и остальные приведенные в данном уроке библиотеки, не входит в состав стандартной библиотеки и требует отдельной установки через </w:t>
      </w:r>
      <w:proofErr w:type="spellStart"/>
      <w:r>
        <w:t>pip</w:t>
      </w:r>
      <w:proofErr w:type="spellEnd"/>
      <w:r>
        <w:t>.</w:t>
      </w:r>
    </w:p>
    <w:p w:rsidR="00DF7E8C" w:rsidRDefault="00DF7E8C" w:rsidP="00DF7E8C">
      <w:pPr>
        <w:pStyle w:val="HTML1"/>
        <w:spacing w:before="120" w:after="240"/>
        <w:ind w:left="900" w:right="900"/>
        <w:rPr>
          <w:rStyle w:val="HTML0"/>
          <w:rFonts w:ascii="Consolas" w:hAnsi="Consolas"/>
        </w:rPr>
      </w:pPr>
      <w:proofErr w:type="spellStart"/>
      <w:r>
        <w:rPr>
          <w:rStyle w:val="HTML0"/>
          <w:rFonts w:ascii="Consolas" w:hAnsi="Consolas"/>
        </w:rPr>
        <w:t>pip</w:t>
      </w:r>
      <w:proofErr w:type="spellEnd"/>
      <w:r>
        <w:rPr>
          <w:rStyle w:val="HTML0"/>
          <w:rFonts w:ascii="Consolas" w:hAnsi="Consolas"/>
        </w:rPr>
        <w:t xml:space="preserve"> </w:t>
      </w:r>
      <w:proofErr w:type="spellStart"/>
      <w:r>
        <w:rPr>
          <w:rStyle w:val="HTML0"/>
          <w:rFonts w:ascii="Consolas" w:hAnsi="Consolas"/>
        </w:rPr>
        <w:t>install</w:t>
      </w:r>
      <w:proofErr w:type="spellEnd"/>
      <w:r>
        <w:rPr>
          <w:rStyle w:val="HTML0"/>
          <w:rFonts w:ascii="Consolas" w:hAnsi="Consolas"/>
        </w:rPr>
        <w:t xml:space="preserve"> </w:t>
      </w:r>
      <w:proofErr w:type="spellStart"/>
      <w:r>
        <w:rPr>
          <w:rStyle w:val="HTML0"/>
          <w:rFonts w:ascii="Consolas" w:hAnsi="Consolas"/>
        </w:rPr>
        <w:t>python-docx</w:t>
      </w:r>
      <w:proofErr w:type="spellEnd"/>
    </w:p>
    <w:p w:rsidR="00DF7E8C" w:rsidRDefault="00DF7E8C" w:rsidP="00DF7E8C">
      <w:pPr>
        <w:pStyle w:val="a4"/>
        <w:spacing w:before="120" w:beforeAutospacing="0" w:after="240" w:afterAutospacing="0"/>
        <w:ind w:left="900" w:right="900"/>
      </w:pPr>
      <w:r>
        <w:t>После установки давайте рассмотрим вот такой пример: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F7E8C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docx</w:t>
      </w:r>
      <w:proofErr w:type="spell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Document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F7E8C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docx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shared</w:t>
      </w:r>
      <w:proofErr w:type="spell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Inches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document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Document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document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heading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Заголовок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документа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document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paragraph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Абзац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без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форматирования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тут у нас будет более сложный абзац</w:t>
      </w:r>
    </w:p>
    <w:p w:rsid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p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add_</w:t>
      </w:r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paragraph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'Часть абзаца обычным текстом, 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add_</w:t>
      </w:r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run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'часть жирным шрифтом, '</w:t>
      </w:r>
      <w:r>
        <w:rPr>
          <w:rStyle w:val="token"/>
          <w:rFonts w:ascii="Consolas" w:hAnsi="Consolas"/>
          <w:color w:val="999999"/>
          <w:sz w:val="24"/>
          <w:szCs w:val="24"/>
        </w:rPr>
        <w:t>).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bold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990055"/>
          <w:sz w:val="24"/>
          <w:szCs w:val="24"/>
        </w:rPr>
        <w:t>True</w:t>
      </w:r>
      <w:proofErr w:type="spellEnd"/>
    </w:p>
    <w:p w:rsid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lastRenderedPageBreak/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add_</w:t>
      </w:r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run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 а часть 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p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run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курсивом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.'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).</w:t>
      </w:r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italic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90055"/>
          <w:sz w:val="24"/>
          <w:szCs w:val="24"/>
          <w:lang w:val="en-US"/>
        </w:rPr>
        <w:t>True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document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heading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Заголовок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первого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уровня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level</w:t>
      </w:r>
      <w:r w:rsidRPr="00DF7E8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F7E8C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document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paragraph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Некоторая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цитата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style</w:t>
      </w:r>
      <w:r w:rsidRPr="00DF7E8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'Intense Quote'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add_</w:t>
      </w:r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paragraph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'Элемент ненумерованного списка'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              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style</w:t>
      </w:r>
      <w:proofErr w:type="spellEnd"/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List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Bullet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add_</w:t>
      </w:r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paragraph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'Элемент нумерованного списка'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               </w:t>
      </w:r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style</w:t>
      </w:r>
      <w:proofErr w:type="gramEnd"/>
      <w:r w:rsidRPr="00DF7E8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'List Number'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table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document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add_table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rows</w:t>
      </w:r>
      <w:r w:rsidRPr="00DF7E8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F7E8C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cols</w:t>
      </w:r>
      <w:r w:rsidRPr="00DF7E8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F7E8C">
        <w:rPr>
          <w:rStyle w:val="token"/>
          <w:rFonts w:ascii="Consolas" w:hAnsi="Consolas"/>
          <w:color w:val="990055"/>
          <w:sz w:val="24"/>
          <w:szCs w:val="24"/>
          <w:lang w:val="en-US"/>
        </w:rPr>
        <w:t>3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hdr_cells</w:t>
      </w:r>
      <w:proofErr w:type="spell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table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rows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gramEnd"/>
      <w:r w:rsidRPr="00DF7E8C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].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cells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hdr_</w:t>
      </w:r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cells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gramEnd"/>
      <w:r w:rsidRPr="00DF7E8C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].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text </w:t>
      </w:r>
      <w:r w:rsidRPr="00DF7E8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Номер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hdr_</w:t>
      </w:r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cells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gramEnd"/>
      <w:r w:rsidRPr="00DF7E8C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].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text </w:t>
      </w:r>
      <w:r w:rsidRPr="00DF7E8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Название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hdr_</w:t>
      </w:r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cells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gramEnd"/>
      <w:r w:rsidRPr="00DF7E8C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].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text </w:t>
      </w:r>
      <w:r w:rsidRPr="00DF7E8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Количество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document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save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'test.docx'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DF7E8C" w:rsidRDefault="00DF7E8C" w:rsidP="00DF7E8C">
      <w:pPr>
        <w:pStyle w:val="a4"/>
        <w:spacing w:before="120" w:beforeAutospacing="0" w:after="240" w:afterAutospacing="0"/>
        <w:ind w:left="900" w:right="900"/>
      </w:pPr>
      <w:r>
        <w:t>Ключевой</w:t>
      </w:r>
      <w:r w:rsidRPr="00DF7E8C">
        <w:rPr>
          <w:lang w:val="en-US"/>
        </w:rPr>
        <w:t xml:space="preserve"> </w:t>
      </w:r>
      <w:r>
        <w:t>элемент</w:t>
      </w:r>
      <w:r w:rsidRPr="00DF7E8C">
        <w:rPr>
          <w:lang w:val="en-US"/>
        </w:rPr>
        <w:t xml:space="preserve"> </w:t>
      </w:r>
      <w:r>
        <w:t>этой</w:t>
      </w:r>
      <w:r w:rsidRPr="00DF7E8C">
        <w:rPr>
          <w:lang w:val="en-US"/>
        </w:rPr>
        <w:t xml:space="preserve"> </w:t>
      </w:r>
      <w:r>
        <w:t>библиотеки</w:t>
      </w:r>
      <w:r w:rsidRPr="00DF7E8C">
        <w:rPr>
          <w:lang w:val="en-US"/>
        </w:rPr>
        <w:t xml:space="preserve"> — </w:t>
      </w:r>
      <w:r>
        <w:t>объект</w:t>
      </w:r>
      <w:r w:rsidRPr="00DF7E8C">
        <w:rPr>
          <w:lang w:val="en-US"/>
        </w:rPr>
        <w:t> </w:t>
      </w:r>
      <w:r w:rsidRPr="00DF7E8C">
        <w:rPr>
          <w:rStyle w:val="HTML"/>
          <w:rFonts w:ascii="Consolas" w:hAnsi="Consolas"/>
          <w:i w:val="0"/>
          <w:iCs w:val="0"/>
          <w:lang w:val="en-US"/>
        </w:rPr>
        <w:t>Document</w:t>
      </w:r>
      <w:r w:rsidRPr="00DF7E8C">
        <w:rPr>
          <w:lang w:val="en-US"/>
        </w:rPr>
        <w:t xml:space="preserve">. </w:t>
      </w:r>
      <w:r>
        <w:t>Для создания нового документа формата .</w:t>
      </w:r>
      <w:proofErr w:type="spellStart"/>
      <w:r>
        <w:t>docx</w:t>
      </w:r>
      <w:proofErr w:type="spellEnd"/>
      <w:r>
        <w:t xml:space="preserve"> надо записать результат вызова </w:t>
      </w:r>
      <w:proofErr w:type="spellStart"/>
      <w:r>
        <w:rPr>
          <w:rStyle w:val="HTML"/>
          <w:rFonts w:ascii="Consolas" w:hAnsi="Consolas"/>
          <w:i w:val="0"/>
          <w:iCs w:val="0"/>
        </w:rPr>
        <w:t>Document</w:t>
      </w:r>
      <w:proofErr w:type="spellEnd"/>
      <w:r>
        <w:t xml:space="preserve"> в переменную. Этого достаточно для создания абсолютно пустого документа в памяти. Чтобы наполнить его содержимым, необходимо вызывать у получившегося объекта различные методы, </w:t>
      </w:r>
      <w:proofErr w:type="gramStart"/>
      <w:r>
        <w:t>например</w:t>
      </w:r>
      <w:proofErr w:type="gramEnd"/>
      <w:r>
        <w:t>:</w:t>
      </w:r>
    </w:p>
    <w:p w:rsidR="00DF7E8C" w:rsidRDefault="00DF7E8C" w:rsidP="00DF7E8C">
      <w:pPr>
        <w:numPr>
          <w:ilvl w:val="0"/>
          <w:numId w:val="45"/>
        </w:numPr>
        <w:spacing w:after="180"/>
        <w:ind w:left="1140" w:right="900"/>
      </w:pPr>
      <w:proofErr w:type="spellStart"/>
      <w:r>
        <w:rPr>
          <w:rStyle w:val="HTML"/>
          <w:rFonts w:ascii="Consolas" w:hAnsi="Consolas"/>
          <w:i w:val="0"/>
          <w:iCs w:val="0"/>
        </w:rPr>
        <w:t>add_heading</w:t>
      </w:r>
      <w:proofErr w:type="spellEnd"/>
      <w:r>
        <w:t> — для создания заголовков разного уровня. При этом уровень 0 — заголовок документа</w:t>
      </w:r>
    </w:p>
    <w:p w:rsidR="00DF7E8C" w:rsidRDefault="00DF7E8C" w:rsidP="00DF7E8C">
      <w:pPr>
        <w:numPr>
          <w:ilvl w:val="0"/>
          <w:numId w:val="45"/>
        </w:numPr>
        <w:spacing w:after="180"/>
        <w:ind w:left="1140" w:right="900"/>
      </w:pPr>
      <w:proofErr w:type="spellStart"/>
      <w:r>
        <w:rPr>
          <w:rStyle w:val="HTML"/>
          <w:rFonts w:ascii="Consolas" w:hAnsi="Consolas"/>
          <w:i w:val="0"/>
          <w:iCs w:val="0"/>
        </w:rPr>
        <w:t>add_paragraph</w:t>
      </w:r>
      <w:proofErr w:type="spellEnd"/>
      <w:r>
        <w:t> — для создания абзацев. С помощью параметра </w:t>
      </w:r>
      <w:proofErr w:type="spellStart"/>
      <w:r>
        <w:rPr>
          <w:rStyle w:val="HTML"/>
          <w:rFonts w:ascii="Consolas" w:hAnsi="Consolas"/>
          <w:i w:val="0"/>
          <w:iCs w:val="0"/>
        </w:rPr>
        <w:t>style</w:t>
      </w:r>
      <w:proofErr w:type="spellEnd"/>
      <w:r>
        <w:t> можно управлять стилем абзаца и превращать его элемент маркированного или нумерованного списка</w:t>
      </w:r>
    </w:p>
    <w:p w:rsidR="00DF7E8C" w:rsidRDefault="00DF7E8C" w:rsidP="00DF7E8C">
      <w:pPr>
        <w:pStyle w:val="a4"/>
        <w:spacing w:before="120" w:beforeAutospacing="0" w:after="240" w:afterAutospacing="0"/>
        <w:ind w:left="900" w:right="900"/>
      </w:pPr>
      <w:r>
        <w:t>Метод </w:t>
      </w:r>
      <w:proofErr w:type="spellStart"/>
      <w:r>
        <w:rPr>
          <w:rStyle w:val="HTML"/>
          <w:rFonts w:ascii="Consolas" w:hAnsi="Consolas"/>
          <w:i w:val="0"/>
          <w:iCs w:val="0"/>
        </w:rPr>
        <w:t>add_paragraph</w:t>
      </w:r>
      <w:proofErr w:type="spellEnd"/>
      <w:r>
        <w:t> объекта-документа возвращает новый абзац, у которого есть свои методы вроде </w:t>
      </w:r>
      <w:proofErr w:type="spellStart"/>
      <w:r>
        <w:rPr>
          <w:rStyle w:val="HTML"/>
          <w:rFonts w:ascii="Consolas" w:hAnsi="Consolas"/>
          <w:i w:val="0"/>
          <w:iCs w:val="0"/>
        </w:rPr>
        <w:t>add_run</w:t>
      </w:r>
      <w:proofErr w:type="spellEnd"/>
      <w:r>
        <w:t>, который дописывает текст с форматированием или без него в конец абзаца.</w:t>
      </w:r>
    </w:p>
    <w:p w:rsidR="00DF7E8C" w:rsidRDefault="00DF7E8C" w:rsidP="00DF7E8C">
      <w:pPr>
        <w:pStyle w:val="a4"/>
        <w:spacing w:before="120" w:beforeAutospacing="0" w:after="240" w:afterAutospacing="0"/>
        <w:ind w:left="900" w:right="900"/>
      </w:pPr>
      <w:r>
        <w:t>Метод </w:t>
      </w:r>
      <w:proofErr w:type="spellStart"/>
      <w:r>
        <w:rPr>
          <w:rStyle w:val="HTML"/>
          <w:rFonts w:ascii="Consolas" w:hAnsi="Consolas"/>
          <w:i w:val="0"/>
          <w:iCs w:val="0"/>
        </w:rPr>
        <w:t>add_table</w:t>
      </w:r>
      <w:proofErr w:type="spellEnd"/>
      <w:r>
        <w:t> создает в документе таблицу размером </w:t>
      </w:r>
      <w:proofErr w:type="spellStart"/>
      <w:r>
        <w:rPr>
          <w:rStyle w:val="HTML"/>
          <w:rFonts w:ascii="Consolas" w:hAnsi="Consolas"/>
          <w:i w:val="0"/>
          <w:iCs w:val="0"/>
        </w:rPr>
        <w:t>col</w:t>
      </w:r>
      <w:proofErr w:type="spellEnd"/>
      <w:r>
        <w:t> столбцов и </w:t>
      </w:r>
      <w:proofErr w:type="spellStart"/>
      <w:r>
        <w:rPr>
          <w:rStyle w:val="HTML"/>
          <w:rFonts w:ascii="Consolas" w:hAnsi="Consolas"/>
          <w:i w:val="0"/>
          <w:iCs w:val="0"/>
        </w:rPr>
        <w:t>row</w:t>
      </w:r>
      <w:proofErr w:type="spellEnd"/>
      <w:r>
        <w:t> строк. Если мы присвоим результат вызова этой функции переменной, сможем заполнить такую таблицу данными.</w:t>
      </w:r>
    </w:p>
    <w:p w:rsidR="00DF7E8C" w:rsidRDefault="00DF7E8C" w:rsidP="00DF7E8C">
      <w:pPr>
        <w:pStyle w:val="a4"/>
        <w:spacing w:before="120" w:beforeAutospacing="0" w:after="240" w:afterAutospacing="0"/>
        <w:ind w:left="900" w:right="900"/>
      </w:pPr>
      <w:r>
        <w:lastRenderedPageBreak/>
        <w:t>Метод </w:t>
      </w:r>
      <w:proofErr w:type="spellStart"/>
      <w:r>
        <w:rPr>
          <w:rStyle w:val="HTML"/>
          <w:rFonts w:ascii="Consolas" w:hAnsi="Consolas"/>
          <w:i w:val="0"/>
          <w:iCs w:val="0"/>
        </w:rPr>
        <w:t>save</w:t>
      </w:r>
      <w:proofErr w:type="spellEnd"/>
      <w:r>
        <w:t> сохраняет документ под указанным именем.</w:t>
      </w:r>
    </w:p>
    <w:p w:rsidR="00DF7E8C" w:rsidRDefault="00DF7E8C" w:rsidP="00DF7E8C">
      <w:pPr>
        <w:pStyle w:val="a4"/>
        <w:spacing w:before="120" w:beforeAutospacing="0" w:after="240" w:afterAutospacing="0"/>
        <w:ind w:left="900" w:right="900"/>
      </w:pPr>
      <w:r>
        <w:t>Выполните приведенный код. Затем откройте созданный файл test.docx. Вы должны увидеть что-то такое:</w:t>
      </w:r>
    </w:p>
    <w:p w:rsidR="00DF7E8C" w:rsidRDefault="00DF7E8C" w:rsidP="00DF7E8C">
      <w:r>
        <w:rPr>
          <w:noProof/>
          <w:lang w:eastAsia="ru-RU"/>
        </w:rPr>
        <w:drawing>
          <wp:inline distT="0" distB="0" distL="0" distR="0">
            <wp:extent cx="6477000" cy="4046220"/>
            <wp:effectExtent l="0" t="0" r="0" b="0"/>
            <wp:docPr id="7" name="Рисунок 7" descr="https://yastatic.net/s3/lyceum/content/images/first-year/lesson-29/lesson-29-docx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s/first-year/lesson-29/lesson-29-docx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E8C" w:rsidRDefault="00DF7E8C" w:rsidP="00DF7E8C">
      <w:pPr>
        <w:pStyle w:val="a4"/>
        <w:spacing w:before="120" w:beforeAutospacing="0" w:after="240" w:afterAutospacing="0"/>
        <w:ind w:left="900" w:right="900"/>
      </w:pPr>
      <w:r>
        <w:t xml:space="preserve">С помощью </w:t>
      </w:r>
      <w:proofErr w:type="spellStart"/>
      <w:r>
        <w:t>python-docx</w:t>
      </w:r>
      <w:proofErr w:type="spellEnd"/>
      <w:r>
        <w:t xml:space="preserve"> можно не только создавать новые документы, но и открывать уже существующие. Для этого при создании документа надо в качестве параметра передать путь к файлу или просто его имя, если он находится в каталоге с программой.</w:t>
      </w:r>
    </w:p>
    <w:p w:rsidR="00DF7E8C" w:rsidRDefault="00DF7E8C" w:rsidP="00DF7E8C">
      <w:pPr>
        <w:pStyle w:val="a4"/>
        <w:spacing w:before="120" w:beforeAutospacing="0" w:after="240" w:afterAutospacing="0"/>
        <w:ind w:left="900" w:right="900"/>
      </w:pPr>
      <w:r>
        <w:t>Таким образом, мы можем получить абзацы или другие элементы документа, пройтись по ним и получить либо изменить какую-то информацию: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F7E8C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docx</w:t>
      </w:r>
      <w:proofErr w:type="spell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Document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document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Document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'test.docx'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F7E8C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par </w:t>
      </w:r>
      <w:r w:rsidRPr="00DF7E8C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document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paragraphs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DF7E8C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par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text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F7E8C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table </w:t>
      </w:r>
      <w:r w:rsidRPr="00DF7E8C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document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tables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DF7E8C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table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rows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DF7E8C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].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cells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DF7E8C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].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text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DF7E8C" w:rsidRDefault="00DF7E8C" w:rsidP="00DF7E8C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Заголовок документа</w:t>
      </w:r>
    </w:p>
    <w:p w:rsidR="00DF7E8C" w:rsidRDefault="00DF7E8C" w:rsidP="00DF7E8C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Абзац без форматирования</w:t>
      </w:r>
    </w:p>
    <w:p w:rsidR="00DF7E8C" w:rsidRDefault="00DF7E8C" w:rsidP="00DF7E8C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 xml:space="preserve">Часть абзаца обычным текстом, часть жирным </w:t>
      </w:r>
      <w:proofErr w:type="gramStart"/>
      <w:r>
        <w:rPr>
          <w:rStyle w:val="HTML3"/>
          <w:rFonts w:ascii="Consolas" w:hAnsi="Consolas"/>
        </w:rPr>
        <w:t>шрифтом,  а</w:t>
      </w:r>
      <w:proofErr w:type="gramEnd"/>
      <w:r>
        <w:rPr>
          <w:rStyle w:val="HTML3"/>
          <w:rFonts w:ascii="Consolas" w:hAnsi="Consolas"/>
        </w:rPr>
        <w:t xml:space="preserve"> часть курсивом.</w:t>
      </w:r>
    </w:p>
    <w:p w:rsidR="00DF7E8C" w:rsidRDefault="00DF7E8C" w:rsidP="00DF7E8C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lastRenderedPageBreak/>
        <w:t>Заголовок первого уровня</w:t>
      </w:r>
    </w:p>
    <w:p w:rsidR="00DF7E8C" w:rsidRDefault="00DF7E8C" w:rsidP="00DF7E8C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Некоторая цитата</w:t>
      </w:r>
    </w:p>
    <w:p w:rsidR="00DF7E8C" w:rsidRDefault="00DF7E8C" w:rsidP="00DF7E8C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Элемент ненумерованного списка</w:t>
      </w:r>
    </w:p>
    <w:p w:rsidR="00DF7E8C" w:rsidRDefault="00DF7E8C" w:rsidP="00DF7E8C">
      <w:pPr>
        <w:pStyle w:val="HTML1"/>
        <w:spacing w:before="120" w:after="240"/>
        <w:ind w:left="900" w:right="900"/>
        <w:rPr>
          <w:rStyle w:val="HTML3"/>
          <w:rFonts w:ascii="Consolas" w:hAnsi="Consolas"/>
        </w:rPr>
      </w:pPr>
      <w:r>
        <w:rPr>
          <w:rStyle w:val="HTML3"/>
          <w:rFonts w:ascii="Consolas" w:hAnsi="Consolas"/>
        </w:rPr>
        <w:t>Элемент нумерованного списка</w:t>
      </w:r>
    </w:p>
    <w:p w:rsidR="00DF7E8C" w:rsidRDefault="00DF7E8C" w:rsidP="00DF7E8C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Номер</w:t>
      </w:r>
    </w:p>
    <w:p w:rsidR="00DF7E8C" w:rsidRDefault="00DF7E8C" w:rsidP="00DF7E8C">
      <w:pPr>
        <w:pStyle w:val="a4"/>
        <w:spacing w:before="120" w:beforeAutospacing="0" w:after="240" w:afterAutospacing="0"/>
        <w:ind w:left="900" w:right="900"/>
      </w:pPr>
      <w:r>
        <w:t>Как мы увидим дальше, работа с подобными модулями примерно одинакова. Все элементы управления и форматирования:</w:t>
      </w:r>
    </w:p>
    <w:p w:rsidR="00DF7E8C" w:rsidRDefault="00DF7E8C" w:rsidP="00DF7E8C">
      <w:pPr>
        <w:numPr>
          <w:ilvl w:val="0"/>
          <w:numId w:val="46"/>
        </w:numPr>
        <w:spacing w:after="180"/>
        <w:ind w:left="1140" w:right="900"/>
      </w:pPr>
      <w:r>
        <w:t>Списки</w:t>
      </w:r>
    </w:p>
    <w:p w:rsidR="00DF7E8C" w:rsidRDefault="00DF7E8C" w:rsidP="00DF7E8C">
      <w:pPr>
        <w:numPr>
          <w:ilvl w:val="0"/>
          <w:numId w:val="46"/>
        </w:numPr>
        <w:spacing w:after="180"/>
        <w:ind w:left="1140" w:right="900"/>
      </w:pPr>
      <w:r>
        <w:t>Абзацы</w:t>
      </w:r>
    </w:p>
    <w:p w:rsidR="00DF7E8C" w:rsidRDefault="00DF7E8C" w:rsidP="00DF7E8C">
      <w:pPr>
        <w:numPr>
          <w:ilvl w:val="0"/>
          <w:numId w:val="46"/>
        </w:numPr>
        <w:spacing w:after="180"/>
        <w:ind w:left="1140" w:right="900"/>
      </w:pPr>
      <w:r>
        <w:t>Таблицы</w:t>
      </w:r>
    </w:p>
    <w:p w:rsidR="00DF7E8C" w:rsidRDefault="00DF7E8C" w:rsidP="00DF7E8C">
      <w:pPr>
        <w:numPr>
          <w:ilvl w:val="0"/>
          <w:numId w:val="46"/>
        </w:numPr>
        <w:spacing w:after="180"/>
        <w:ind w:left="1140" w:right="900"/>
      </w:pPr>
      <w:r>
        <w:t>Ячейки</w:t>
      </w:r>
    </w:p>
    <w:p w:rsidR="00DF7E8C" w:rsidRDefault="00DF7E8C" w:rsidP="00DF7E8C">
      <w:pPr>
        <w:pStyle w:val="a4"/>
        <w:spacing w:before="120" w:beforeAutospacing="0" w:after="240" w:afterAutospacing="0"/>
        <w:ind w:left="900" w:right="900"/>
      </w:pPr>
      <w:r>
        <w:t>есть в наличии в том или ином виде, их можно изменять и комбинировать.</w:t>
      </w:r>
    </w:p>
    <w:p w:rsidR="00DF7E8C" w:rsidRDefault="00DF7E8C" w:rsidP="00DF7E8C">
      <w:pPr>
        <w:pStyle w:val="2"/>
        <w:spacing w:before="0" w:beforeAutospacing="0" w:after="0" w:afterAutospacing="0"/>
        <w:ind w:left="900" w:right="900"/>
      </w:pPr>
      <w:r>
        <w:t>Работа с документом как с шаблоном</w:t>
      </w:r>
    </w:p>
    <w:p w:rsidR="00DF7E8C" w:rsidRDefault="00DF7E8C" w:rsidP="00DF7E8C">
      <w:pPr>
        <w:pStyle w:val="a4"/>
        <w:spacing w:before="120" w:beforeAutospacing="0" w:after="240" w:afterAutospacing="0"/>
        <w:ind w:left="900" w:right="900"/>
      </w:pPr>
      <w:r>
        <w:t xml:space="preserve">Очень распространенным вариантом использования является не создание документа с нуля, а заполнение данными уже готового шаблона. Для этого можно использовать библиотеку </w:t>
      </w:r>
      <w:proofErr w:type="spellStart"/>
      <w:r>
        <w:t>docxtpl</w:t>
      </w:r>
      <w:proofErr w:type="spellEnd"/>
      <w:r>
        <w:t>.</w:t>
      </w:r>
    </w:p>
    <w:p w:rsidR="00DF7E8C" w:rsidRDefault="00DF7E8C" w:rsidP="00DF7E8C">
      <w:pPr>
        <w:pStyle w:val="HTML1"/>
        <w:spacing w:before="120" w:after="240"/>
        <w:ind w:left="900" w:right="900"/>
        <w:rPr>
          <w:rStyle w:val="HTML0"/>
          <w:rFonts w:ascii="Consolas" w:hAnsi="Consolas"/>
        </w:rPr>
      </w:pPr>
      <w:proofErr w:type="spellStart"/>
      <w:r>
        <w:rPr>
          <w:rStyle w:val="HTML0"/>
          <w:rFonts w:ascii="Consolas" w:hAnsi="Consolas"/>
        </w:rPr>
        <w:t>pip</w:t>
      </w:r>
      <w:proofErr w:type="spellEnd"/>
      <w:r>
        <w:rPr>
          <w:rStyle w:val="HTML0"/>
          <w:rFonts w:ascii="Consolas" w:hAnsi="Consolas"/>
        </w:rPr>
        <w:t xml:space="preserve"> </w:t>
      </w:r>
      <w:proofErr w:type="spellStart"/>
      <w:r>
        <w:rPr>
          <w:rStyle w:val="HTML0"/>
          <w:rFonts w:ascii="Consolas" w:hAnsi="Consolas"/>
        </w:rPr>
        <w:t>install</w:t>
      </w:r>
      <w:proofErr w:type="spellEnd"/>
      <w:r>
        <w:rPr>
          <w:rStyle w:val="HTML0"/>
          <w:rFonts w:ascii="Consolas" w:hAnsi="Consolas"/>
        </w:rPr>
        <w:t xml:space="preserve"> </w:t>
      </w:r>
      <w:proofErr w:type="spellStart"/>
      <w:r>
        <w:rPr>
          <w:rStyle w:val="HTML0"/>
          <w:rFonts w:ascii="Consolas" w:hAnsi="Consolas"/>
        </w:rPr>
        <w:t>docxtpl</w:t>
      </w:r>
      <w:proofErr w:type="spellEnd"/>
    </w:p>
    <w:p w:rsidR="00DF7E8C" w:rsidRDefault="00DF7E8C" w:rsidP="00DF7E8C">
      <w:pPr>
        <w:pStyle w:val="a4"/>
        <w:spacing w:before="120" w:beforeAutospacing="0" w:after="240" w:afterAutospacing="0"/>
        <w:ind w:left="900" w:right="900"/>
      </w:pPr>
      <w:r>
        <w:t>Например, у нас есть вот такой шаблон приглашения на мероприятие:</w:t>
      </w:r>
    </w:p>
    <w:p w:rsidR="00DF7E8C" w:rsidRDefault="00DF7E8C" w:rsidP="00DF7E8C">
      <w:r>
        <w:rPr>
          <w:noProof/>
          <w:lang w:eastAsia="ru-RU"/>
        </w:rPr>
        <w:drawing>
          <wp:inline distT="0" distB="0" distL="0" distR="0">
            <wp:extent cx="6477000" cy="2926080"/>
            <wp:effectExtent l="0" t="0" r="0" b="7620"/>
            <wp:docPr id="6" name="Рисунок 6" descr="https://yastatic.net/s3/lyceum/content/images/first-year/lesson-29/lesson-29-docx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s/first-year/lesson-29/lesson-29-docx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E8C" w:rsidRDefault="00DF7E8C" w:rsidP="00DF7E8C">
      <w:pPr>
        <w:pStyle w:val="a4"/>
        <w:spacing w:before="120" w:beforeAutospacing="0" w:after="240" w:afterAutospacing="0"/>
        <w:ind w:left="900" w:right="900"/>
      </w:pPr>
      <w:r>
        <w:t xml:space="preserve">C помощью двойных фигурных скобок выделены места в документе, куда мы можем подставить свои данные по имени. Кроме того, шаблоны поддерживают специальный синтаксис для циклов, условий и других конструкций. Внутри </w:t>
      </w:r>
      <w:proofErr w:type="spellStart"/>
      <w:r>
        <w:t>docxtpl</w:t>
      </w:r>
      <w:proofErr w:type="spellEnd"/>
      <w:r>
        <w:t xml:space="preserve"> лежит мощный и простой в использовании движок шаблонов jinja2. Вы с ним еще встретитесь на втором году обучения, когда мы будем говорить о веб-программировании.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F7E8C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docxtpl</w:t>
      </w:r>
      <w:proofErr w:type="spell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DocxTemplate</w:t>
      </w:r>
      <w:proofErr w:type="spellEnd"/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F7E8C">
        <w:rPr>
          <w:rStyle w:val="token"/>
          <w:rFonts w:ascii="Consolas" w:hAnsi="Consolas"/>
          <w:color w:val="0077AA"/>
          <w:sz w:val="24"/>
          <w:szCs w:val="24"/>
          <w:lang w:val="en-US"/>
        </w:rPr>
        <w:lastRenderedPageBreak/>
        <w:t>import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datetime</w:t>
      </w:r>
      <w:proofErr w:type="spell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0077AA"/>
          <w:sz w:val="24"/>
          <w:szCs w:val="24"/>
          <w:lang w:val="en-US"/>
        </w:rPr>
        <w:t>as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dt</w:t>
      </w:r>
      <w:proofErr w:type="spellEnd"/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doc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DocxTemplate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"tpl.docx"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context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name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'Иван Иванович'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event_name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"танцевально-увеселительное мероприятие по случаю 45-летия независимости Кабо-Верде"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place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"любой точке Кабо-Верде"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date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dt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date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today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(),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proofErr w:type="gramStart"/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time</w:t>
      </w:r>
      <w:proofErr w:type="gramEnd"/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dt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datetime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now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().</w:t>
      </w: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strftime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"%H:%M"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</w:p>
    <w:p w:rsid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items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999999"/>
          <w:sz w:val="24"/>
          <w:szCs w:val="24"/>
        </w:rPr>
        <w:t>: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669900"/>
          <w:sz w:val="24"/>
          <w:szCs w:val="24"/>
        </w:rPr>
        <w:t>"картину"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      </w:t>
      </w:r>
      <w:r>
        <w:rPr>
          <w:rStyle w:val="token"/>
          <w:rFonts w:ascii="Consolas" w:hAnsi="Consolas"/>
          <w:color w:val="669900"/>
          <w:sz w:val="24"/>
          <w:szCs w:val="24"/>
        </w:rPr>
        <w:t>'корзину'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      </w:t>
      </w:r>
      <w:r>
        <w:rPr>
          <w:rStyle w:val="token"/>
          <w:rFonts w:ascii="Consolas" w:hAnsi="Consolas"/>
          <w:color w:val="669900"/>
          <w:sz w:val="24"/>
          <w:szCs w:val="24"/>
        </w:rPr>
        <w:t>"картонку"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</w:p>
    <w:p w:rsid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      </w:t>
      </w:r>
      <w:r>
        <w:rPr>
          <w:rStyle w:val="token"/>
          <w:rFonts w:ascii="Consolas" w:hAnsi="Consolas"/>
          <w:color w:val="669900"/>
          <w:sz w:val="24"/>
          <w:szCs w:val="24"/>
        </w:rPr>
        <w:t>"маленькую собачонку"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doc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render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context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doc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save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"res.docx"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DF7E8C" w:rsidRDefault="00DF7E8C" w:rsidP="00DF7E8C">
      <w:pPr>
        <w:pStyle w:val="a4"/>
        <w:spacing w:before="120" w:beforeAutospacing="0" w:after="240" w:afterAutospacing="0"/>
        <w:ind w:left="900" w:right="900"/>
      </w:pPr>
      <w:r>
        <w:t>При работе с этой библиотекой нам надо воспользоваться классом </w:t>
      </w:r>
      <w:proofErr w:type="spellStart"/>
      <w:r>
        <w:rPr>
          <w:rStyle w:val="HTML"/>
          <w:rFonts w:ascii="Consolas" w:hAnsi="Consolas"/>
          <w:i w:val="0"/>
          <w:iCs w:val="0"/>
        </w:rPr>
        <w:t>DocxTemplate</w:t>
      </w:r>
      <w:proofErr w:type="spellEnd"/>
      <w:r>
        <w:t>, при создании экземпляра которого необходимо передать имя нашего документа, который содержит шаблон. После чего нужно создать словарь и заполнить его информацией для вставки в документ. Значения из нашего словаря будут подставляться в шаблон по ключу. Метод </w:t>
      </w:r>
      <w:proofErr w:type="spellStart"/>
      <w:r>
        <w:rPr>
          <w:rStyle w:val="HTML"/>
          <w:rFonts w:ascii="Consolas" w:hAnsi="Consolas"/>
          <w:i w:val="0"/>
          <w:iCs w:val="0"/>
        </w:rPr>
        <w:t>render</w:t>
      </w:r>
      <w:proofErr w:type="spellEnd"/>
      <w:r>
        <w:t> как раз и отвечает за такое заполнение. Метод </w:t>
      </w:r>
      <w:proofErr w:type="spellStart"/>
      <w:r>
        <w:rPr>
          <w:rStyle w:val="HTML"/>
          <w:rFonts w:ascii="Consolas" w:hAnsi="Consolas"/>
          <w:i w:val="0"/>
          <w:iCs w:val="0"/>
        </w:rPr>
        <w:t>save</w:t>
      </w:r>
      <w:proofErr w:type="spellEnd"/>
      <w:r>
        <w:t> сохраняет документ под переданным именем.</w:t>
      </w:r>
    </w:p>
    <w:p w:rsidR="00DF7E8C" w:rsidRDefault="00DF7E8C" w:rsidP="00DF7E8C">
      <w:pPr>
        <w:pStyle w:val="a4"/>
        <w:spacing w:before="120" w:beforeAutospacing="0" w:after="240" w:afterAutospacing="0"/>
        <w:ind w:left="900" w:right="900"/>
      </w:pPr>
      <w:r>
        <w:t>В итоге у нас получится вот такой документ:</w:t>
      </w:r>
    </w:p>
    <w:p w:rsidR="00DF7E8C" w:rsidRDefault="00DF7E8C" w:rsidP="00DF7E8C">
      <w:r>
        <w:rPr>
          <w:noProof/>
          <w:lang w:eastAsia="ru-RU"/>
        </w:rPr>
        <w:lastRenderedPageBreak/>
        <w:drawing>
          <wp:inline distT="0" distB="0" distL="0" distR="0">
            <wp:extent cx="6477000" cy="3741420"/>
            <wp:effectExtent l="0" t="0" r="0" b="0"/>
            <wp:docPr id="5" name="Рисунок 5" descr="https://yastatic.net/s3/lyceum/content/images/first-year/lesson-29/lesson-29-docx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s/first-year/lesson-29/lesson-29-docx-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E8C" w:rsidRDefault="00DF7E8C" w:rsidP="00DF7E8C">
      <w:pPr>
        <w:pStyle w:val="2"/>
        <w:spacing w:before="0" w:beforeAutospacing="0" w:after="0" w:afterAutospacing="0"/>
        <w:ind w:left="900" w:right="900"/>
      </w:pPr>
      <w:r>
        <w:t>Создание презентаций</w:t>
      </w:r>
    </w:p>
    <w:p w:rsidR="00DF7E8C" w:rsidRDefault="00DF7E8C" w:rsidP="00DF7E8C">
      <w:pPr>
        <w:pStyle w:val="a4"/>
        <w:spacing w:before="120" w:beforeAutospacing="0" w:after="240" w:afterAutospacing="0"/>
        <w:ind w:left="900" w:right="900"/>
      </w:pPr>
      <w:r>
        <w:t>Для работы с презентациями формата .</w:t>
      </w:r>
      <w:proofErr w:type="spellStart"/>
      <w:r>
        <w:t>pptx</w:t>
      </w:r>
      <w:proofErr w:type="spellEnd"/>
      <w:r>
        <w:t xml:space="preserve"> в </w:t>
      </w:r>
      <w:proofErr w:type="spellStart"/>
      <w:r>
        <w:t>Python</w:t>
      </w:r>
      <w:proofErr w:type="spellEnd"/>
      <w:r>
        <w:t xml:space="preserve"> есть библиотека </w:t>
      </w:r>
      <w:proofErr w:type="spellStart"/>
      <w:r>
        <w:t>python-pptx</w:t>
      </w:r>
      <w:proofErr w:type="spellEnd"/>
      <w:r>
        <w:t>.</w:t>
      </w:r>
    </w:p>
    <w:p w:rsidR="00DF7E8C" w:rsidRDefault="00DF7E8C" w:rsidP="00DF7E8C">
      <w:pPr>
        <w:pStyle w:val="HTML1"/>
        <w:spacing w:before="120" w:after="240"/>
        <w:ind w:left="900" w:right="900"/>
        <w:rPr>
          <w:rStyle w:val="HTML0"/>
          <w:rFonts w:ascii="Consolas" w:hAnsi="Consolas"/>
        </w:rPr>
      </w:pPr>
      <w:proofErr w:type="spellStart"/>
      <w:r>
        <w:rPr>
          <w:rStyle w:val="HTML0"/>
          <w:rFonts w:ascii="Consolas" w:hAnsi="Consolas"/>
        </w:rPr>
        <w:t>pip</w:t>
      </w:r>
      <w:proofErr w:type="spellEnd"/>
      <w:r>
        <w:rPr>
          <w:rStyle w:val="HTML0"/>
          <w:rFonts w:ascii="Consolas" w:hAnsi="Consolas"/>
        </w:rPr>
        <w:t xml:space="preserve"> </w:t>
      </w:r>
      <w:proofErr w:type="spellStart"/>
      <w:r>
        <w:rPr>
          <w:rStyle w:val="HTML0"/>
          <w:rFonts w:ascii="Consolas" w:hAnsi="Consolas"/>
        </w:rPr>
        <w:t>install</w:t>
      </w:r>
      <w:proofErr w:type="spellEnd"/>
      <w:r>
        <w:rPr>
          <w:rStyle w:val="HTML0"/>
          <w:rFonts w:ascii="Consolas" w:hAnsi="Consolas"/>
        </w:rPr>
        <w:t xml:space="preserve"> </w:t>
      </w:r>
      <w:proofErr w:type="spellStart"/>
      <w:r>
        <w:rPr>
          <w:rStyle w:val="HTML0"/>
          <w:rFonts w:ascii="Consolas" w:hAnsi="Consolas"/>
        </w:rPr>
        <w:t>python-pptx</w:t>
      </w:r>
      <w:proofErr w:type="spellEnd"/>
    </w:p>
    <w:p w:rsidR="00DF7E8C" w:rsidRDefault="00DF7E8C" w:rsidP="00DF7E8C">
      <w:pPr>
        <w:pStyle w:val="a4"/>
        <w:spacing w:before="120" w:beforeAutospacing="0" w:after="240" w:afterAutospacing="0"/>
        <w:ind w:left="900" w:right="900"/>
      </w:pPr>
      <w:r>
        <w:t xml:space="preserve">Принцип ее работы во многом схож с библиотекой </w:t>
      </w:r>
      <w:proofErr w:type="spellStart"/>
      <w:r>
        <w:t>python-docx</w:t>
      </w:r>
      <w:proofErr w:type="spellEnd"/>
      <w:r>
        <w:t>, но здесь ключевым элементом, с которым идет работа, выступает не </w:t>
      </w:r>
      <w:proofErr w:type="spellStart"/>
      <w:r>
        <w:rPr>
          <w:rStyle w:val="HTML"/>
          <w:rFonts w:ascii="Consolas" w:hAnsi="Consolas"/>
          <w:i w:val="0"/>
          <w:iCs w:val="0"/>
        </w:rPr>
        <w:t>Document</w:t>
      </w:r>
      <w:proofErr w:type="spellEnd"/>
      <w:r>
        <w:t>, а </w:t>
      </w:r>
      <w:proofErr w:type="spellStart"/>
      <w:r>
        <w:rPr>
          <w:rStyle w:val="HTML"/>
          <w:rFonts w:ascii="Consolas" w:hAnsi="Consolas"/>
          <w:i w:val="0"/>
          <w:iCs w:val="0"/>
        </w:rPr>
        <w:t>Presentation</w:t>
      </w:r>
      <w:proofErr w:type="spellEnd"/>
      <w:r>
        <w:t>.</w:t>
      </w:r>
    </w:p>
    <w:p w:rsidR="00DF7E8C" w:rsidRPr="00DF7E8C" w:rsidRDefault="00DF7E8C" w:rsidP="00DF7E8C">
      <w:pPr>
        <w:pStyle w:val="a4"/>
        <w:spacing w:before="120" w:beforeAutospacing="0" w:after="240" w:afterAutospacing="0"/>
        <w:ind w:left="900" w:right="900"/>
        <w:rPr>
          <w:lang w:val="en-US"/>
        </w:rPr>
      </w:pPr>
      <w:r>
        <w:t>Напишем</w:t>
      </w:r>
      <w:r w:rsidRPr="00DF7E8C">
        <w:rPr>
          <w:lang w:val="en-US"/>
        </w:rPr>
        <w:t xml:space="preserve"> </w:t>
      </w:r>
      <w:r>
        <w:t>следующий</w:t>
      </w:r>
      <w:r w:rsidRPr="00DF7E8C">
        <w:rPr>
          <w:lang w:val="en-US"/>
        </w:rPr>
        <w:t xml:space="preserve"> </w:t>
      </w:r>
      <w:r>
        <w:t>код</w:t>
      </w:r>
      <w:r w:rsidRPr="00DF7E8C">
        <w:rPr>
          <w:lang w:val="en-US"/>
        </w:rPr>
        <w:t>: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F7E8C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pptx</w:t>
      </w:r>
      <w:proofErr w:type="spell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Presentation</w:t>
      </w:r>
    </w:p>
    <w:p w:rsid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создаем новую презентацию</w:t>
      </w:r>
    </w:p>
    <w:p w:rsid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prs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Presentation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получаем схему расположения элементов для заголовочного слайда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title_slide_layout</w:t>
      </w:r>
      <w:proofErr w:type="spell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prs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slide_</w:t>
      </w:r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layouts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proofErr w:type="gramEnd"/>
      <w:r w:rsidRPr="00DF7E8C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DF7E8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proofErr w:type="gramStart"/>
      <w:r>
        <w:rPr>
          <w:rStyle w:val="token"/>
          <w:rFonts w:ascii="Consolas" w:hAnsi="Consolas"/>
          <w:color w:val="708090"/>
          <w:sz w:val="24"/>
          <w:szCs w:val="24"/>
        </w:rPr>
        <w:t>создаем</w:t>
      </w:r>
      <w:proofErr w:type="gramEnd"/>
      <w:r w:rsidRPr="00DF7E8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заголовочный</w:t>
      </w:r>
      <w:r w:rsidRPr="00DF7E8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слайд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slide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prs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slides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add_slide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title_slide_layout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создаем у слайда заголовок и текст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title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slide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shapes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title</w:t>
      </w:r>
      <w:proofErr w:type="spellEnd"/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F7E8C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</w:rPr>
        <w:t>Контейнер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для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текста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:"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slide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placeholders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DF7E8C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subtitle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slide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placeholders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DF7E8C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title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text</w:t>
      </w:r>
      <w:proofErr w:type="spell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r>
        <w:rPr>
          <w:rStyle w:val="token"/>
          <w:rFonts w:ascii="Consolas" w:hAnsi="Consolas"/>
          <w:color w:val="669900"/>
          <w:sz w:val="24"/>
          <w:szCs w:val="24"/>
        </w:rPr>
        <w:t>Тестовый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заголовок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</w:p>
    <w:p w:rsid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subtitle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text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"Тестовый текст"</w:t>
      </w:r>
    </w:p>
    <w:p w:rsid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создаем новый слайд со схемой для добавления изображений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slide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prs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slides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add_slide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prs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slide_layouts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DF7E8C">
        <w:rPr>
          <w:rStyle w:val="token"/>
          <w:rFonts w:ascii="Consolas" w:hAnsi="Consolas"/>
          <w:color w:val="990055"/>
          <w:sz w:val="24"/>
          <w:szCs w:val="24"/>
          <w:lang w:val="en-US"/>
        </w:rPr>
        <w:t>8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])</w:t>
      </w:r>
    </w:p>
    <w:p w:rsid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slide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shapes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title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text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"А теперь с картинкой"</w:t>
      </w:r>
    </w:p>
    <w:p w:rsid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добавляем изображение</w:t>
      </w:r>
    </w:p>
    <w:p w:rsid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"Контейнер для изображения:"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slide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placeholders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])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placeholder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slide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placeholders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DF7E8C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placeholder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insert_</w:t>
      </w:r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picture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'1jpg.jpg'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DF7E8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proofErr w:type="gramStart"/>
      <w:r>
        <w:rPr>
          <w:rStyle w:val="token"/>
          <w:rFonts w:ascii="Consolas" w:hAnsi="Consolas"/>
          <w:color w:val="708090"/>
          <w:sz w:val="24"/>
          <w:szCs w:val="24"/>
        </w:rPr>
        <w:t>сохраняем</w:t>
      </w:r>
      <w:proofErr w:type="gramEnd"/>
      <w:r w:rsidRPr="00DF7E8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презентацию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prs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save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'test.pptx'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DF7E8C" w:rsidRPr="00DF7E8C" w:rsidRDefault="00DF7E8C" w:rsidP="00DF7E8C">
      <w:pPr>
        <w:pStyle w:val="HTML1"/>
        <w:spacing w:before="120" w:after="240"/>
        <w:ind w:left="900" w:right="900"/>
        <w:rPr>
          <w:rStyle w:val="HTML3"/>
          <w:rFonts w:ascii="Consolas" w:hAnsi="Consolas"/>
          <w:lang w:val="en-US"/>
        </w:rPr>
      </w:pPr>
      <w:r>
        <w:rPr>
          <w:rStyle w:val="HTML3"/>
          <w:rFonts w:ascii="Consolas" w:hAnsi="Consolas"/>
        </w:rPr>
        <w:t>Контейнер</w:t>
      </w:r>
      <w:r w:rsidRPr="00DF7E8C">
        <w:rPr>
          <w:rStyle w:val="HTML3"/>
          <w:rFonts w:ascii="Consolas" w:hAnsi="Consolas"/>
          <w:lang w:val="en-US"/>
        </w:rPr>
        <w:t xml:space="preserve"> </w:t>
      </w:r>
      <w:r>
        <w:rPr>
          <w:rStyle w:val="HTML3"/>
          <w:rFonts w:ascii="Consolas" w:hAnsi="Consolas"/>
        </w:rPr>
        <w:t>для</w:t>
      </w:r>
      <w:r w:rsidRPr="00DF7E8C">
        <w:rPr>
          <w:rStyle w:val="HTML3"/>
          <w:rFonts w:ascii="Consolas" w:hAnsi="Consolas"/>
          <w:lang w:val="en-US"/>
        </w:rPr>
        <w:t xml:space="preserve"> </w:t>
      </w:r>
      <w:r>
        <w:rPr>
          <w:rStyle w:val="HTML3"/>
          <w:rFonts w:ascii="Consolas" w:hAnsi="Consolas"/>
        </w:rPr>
        <w:t>текста</w:t>
      </w:r>
      <w:r w:rsidRPr="00DF7E8C">
        <w:rPr>
          <w:rStyle w:val="HTML3"/>
          <w:rFonts w:ascii="Consolas" w:hAnsi="Consolas"/>
          <w:lang w:val="en-US"/>
        </w:rPr>
        <w:t>: &lt;</w:t>
      </w:r>
      <w:proofErr w:type="spellStart"/>
      <w:proofErr w:type="gramStart"/>
      <w:r w:rsidRPr="00DF7E8C">
        <w:rPr>
          <w:rStyle w:val="HTML3"/>
          <w:rFonts w:ascii="Consolas" w:hAnsi="Consolas"/>
          <w:lang w:val="en-US"/>
        </w:rPr>
        <w:t>pptx.shapes</w:t>
      </w:r>
      <w:proofErr w:type="gramEnd"/>
      <w:r w:rsidRPr="00DF7E8C">
        <w:rPr>
          <w:rStyle w:val="HTML3"/>
          <w:rFonts w:ascii="Consolas" w:hAnsi="Consolas"/>
          <w:lang w:val="en-US"/>
        </w:rPr>
        <w:t>.placeholder.SlidePlaceholder</w:t>
      </w:r>
      <w:proofErr w:type="spellEnd"/>
      <w:r w:rsidRPr="00DF7E8C">
        <w:rPr>
          <w:rStyle w:val="HTML3"/>
          <w:rFonts w:ascii="Consolas" w:hAnsi="Consolas"/>
          <w:lang w:val="en-US"/>
        </w:rPr>
        <w:t xml:space="preserve"> object at 0x05DCF3B0&gt;</w:t>
      </w:r>
    </w:p>
    <w:p w:rsidR="00DF7E8C" w:rsidRPr="00DF7E8C" w:rsidRDefault="00DF7E8C" w:rsidP="00DF7E8C">
      <w:pPr>
        <w:pStyle w:val="HTML1"/>
        <w:spacing w:before="120" w:after="240"/>
        <w:ind w:left="900" w:right="900"/>
        <w:rPr>
          <w:lang w:val="en-US"/>
        </w:rPr>
      </w:pPr>
      <w:r>
        <w:rPr>
          <w:rStyle w:val="HTML3"/>
          <w:rFonts w:ascii="Consolas" w:hAnsi="Consolas"/>
        </w:rPr>
        <w:t>Контейнер</w:t>
      </w:r>
      <w:r w:rsidRPr="00DF7E8C">
        <w:rPr>
          <w:rStyle w:val="HTML3"/>
          <w:rFonts w:ascii="Consolas" w:hAnsi="Consolas"/>
          <w:lang w:val="en-US"/>
        </w:rPr>
        <w:t xml:space="preserve"> </w:t>
      </w:r>
      <w:r>
        <w:rPr>
          <w:rStyle w:val="HTML3"/>
          <w:rFonts w:ascii="Consolas" w:hAnsi="Consolas"/>
        </w:rPr>
        <w:t>для</w:t>
      </w:r>
      <w:r w:rsidRPr="00DF7E8C">
        <w:rPr>
          <w:rStyle w:val="HTML3"/>
          <w:rFonts w:ascii="Consolas" w:hAnsi="Consolas"/>
          <w:lang w:val="en-US"/>
        </w:rPr>
        <w:t xml:space="preserve"> </w:t>
      </w:r>
      <w:r>
        <w:rPr>
          <w:rStyle w:val="HTML3"/>
          <w:rFonts w:ascii="Consolas" w:hAnsi="Consolas"/>
        </w:rPr>
        <w:t>изображения</w:t>
      </w:r>
      <w:r w:rsidRPr="00DF7E8C">
        <w:rPr>
          <w:rStyle w:val="HTML3"/>
          <w:rFonts w:ascii="Consolas" w:hAnsi="Consolas"/>
          <w:lang w:val="en-US"/>
        </w:rPr>
        <w:t>: &lt;</w:t>
      </w:r>
      <w:proofErr w:type="spellStart"/>
      <w:proofErr w:type="gramStart"/>
      <w:r w:rsidRPr="00DF7E8C">
        <w:rPr>
          <w:rStyle w:val="HTML3"/>
          <w:rFonts w:ascii="Consolas" w:hAnsi="Consolas"/>
          <w:lang w:val="en-US"/>
        </w:rPr>
        <w:t>pptx.shapes</w:t>
      </w:r>
      <w:proofErr w:type="gramEnd"/>
      <w:r w:rsidRPr="00DF7E8C">
        <w:rPr>
          <w:rStyle w:val="HTML3"/>
          <w:rFonts w:ascii="Consolas" w:hAnsi="Consolas"/>
          <w:lang w:val="en-US"/>
        </w:rPr>
        <w:t>.placeholder.PicturePlaceholder</w:t>
      </w:r>
      <w:proofErr w:type="spellEnd"/>
      <w:r w:rsidRPr="00DF7E8C">
        <w:rPr>
          <w:rStyle w:val="HTML3"/>
          <w:rFonts w:ascii="Consolas" w:hAnsi="Consolas"/>
          <w:lang w:val="en-US"/>
        </w:rPr>
        <w:t xml:space="preserve"> object at 0x014324D0&gt;</w:t>
      </w:r>
    </w:p>
    <w:p w:rsidR="00DF7E8C" w:rsidRDefault="00DF7E8C" w:rsidP="00DF7E8C">
      <w:pPr>
        <w:pStyle w:val="a4"/>
        <w:spacing w:before="120" w:beforeAutospacing="0" w:after="240" w:afterAutospacing="0"/>
        <w:ind w:left="900" w:right="900"/>
      </w:pPr>
      <w:r>
        <w:t>Обратиться к слайдам презентации можно через атрибут </w:t>
      </w:r>
      <w:proofErr w:type="spellStart"/>
      <w:r>
        <w:rPr>
          <w:rStyle w:val="HTML"/>
          <w:rFonts w:ascii="Consolas" w:hAnsi="Consolas"/>
          <w:i w:val="0"/>
          <w:iCs w:val="0"/>
        </w:rPr>
        <w:t>slides</w:t>
      </w:r>
      <w:proofErr w:type="spellEnd"/>
      <w:r>
        <w:t> презентации. В свою очередь у </w:t>
      </w:r>
      <w:proofErr w:type="spellStart"/>
      <w:r>
        <w:rPr>
          <w:rStyle w:val="HTML"/>
          <w:rFonts w:ascii="Consolas" w:hAnsi="Consolas"/>
          <w:i w:val="0"/>
          <w:iCs w:val="0"/>
        </w:rPr>
        <w:t>slides</w:t>
      </w:r>
      <w:proofErr w:type="spellEnd"/>
      <w:r>
        <w:t> есть метод </w:t>
      </w:r>
      <w:proofErr w:type="spellStart"/>
      <w:r>
        <w:rPr>
          <w:rStyle w:val="HTML"/>
          <w:rFonts w:ascii="Consolas" w:hAnsi="Consolas"/>
          <w:i w:val="0"/>
          <w:iCs w:val="0"/>
        </w:rPr>
        <w:t>add_slide</w:t>
      </w:r>
      <w:proofErr w:type="spellEnd"/>
      <w:r>
        <w:t>, который добавляет новый слайд в презентацию. Данный метод принимает на вход схему нового слайда. Подробнее о схемах слайдов смотрите в документации. Но, например, нулевая схема предназначена для создания заголовочного слайда, а восьмая — для слайда с изображением.</w:t>
      </w:r>
    </w:p>
    <w:p w:rsidR="00DF7E8C" w:rsidRDefault="00DF7E8C" w:rsidP="00DF7E8C">
      <w:pPr>
        <w:pStyle w:val="a4"/>
        <w:spacing w:before="120" w:beforeAutospacing="0" w:after="240" w:afterAutospacing="0"/>
        <w:ind w:left="900" w:right="900"/>
      </w:pPr>
      <w:r>
        <w:t>На слайде, в зависимости от схемы, по которой он создан, могут быть разные контейнеры для содержимого, которые называются </w:t>
      </w:r>
      <w:proofErr w:type="spellStart"/>
      <w:r>
        <w:rPr>
          <w:rStyle w:val="HTML"/>
          <w:rFonts w:ascii="Consolas" w:hAnsi="Consolas"/>
          <w:i w:val="0"/>
          <w:iCs w:val="0"/>
        </w:rPr>
        <w:t>placeholders</w:t>
      </w:r>
      <w:proofErr w:type="spellEnd"/>
      <w:r>
        <w:t>. Бывают контейнеры для текста, изображения, таблицы или графика. У текстового контейнера </w:t>
      </w:r>
      <w:proofErr w:type="spellStart"/>
      <w:r>
        <w:rPr>
          <w:rStyle w:val="HTML"/>
          <w:rFonts w:ascii="Consolas" w:hAnsi="Consolas"/>
          <w:i w:val="0"/>
          <w:iCs w:val="0"/>
        </w:rPr>
        <w:t>SlidePlaceholder</w:t>
      </w:r>
      <w:proofErr w:type="spellEnd"/>
      <w:r>
        <w:t> есть свойство </w:t>
      </w:r>
      <w:proofErr w:type="spellStart"/>
      <w:r>
        <w:rPr>
          <w:rStyle w:val="HTML"/>
          <w:rFonts w:ascii="Consolas" w:hAnsi="Consolas"/>
          <w:i w:val="0"/>
          <w:iCs w:val="0"/>
        </w:rPr>
        <w:t>text</w:t>
      </w:r>
      <w:proofErr w:type="spellEnd"/>
      <w:r>
        <w:t>, которое задает текст.</w:t>
      </w:r>
    </w:p>
    <w:p w:rsidR="00DF7E8C" w:rsidRDefault="00DF7E8C" w:rsidP="00DF7E8C">
      <w:pPr>
        <w:pStyle w:val="a4"/>
        <w:spacing w:before="120" w:beforeAutospacing="0" w:after="240" w:afterAutospacing="0"/>
        <w:ind w:left="900" w:right="900"/>
      </w:pPr>
      <w:r>
        <w:t>У контейнера для изображения </w:t>
      </w:r>
      <w:proofErr w:type="spellStart"/>
      <w:r>
        <w:rPr>
          <w:rStyle w:val="HTML"/>
          <w:rFonts w:ascii="Consolas" w:hAnsi="Consolas"/>
          <w:i w:val="0"/>
          <w:iCs w:val="0"/>
        </w:rPr>
        <w:t>PicturePlaceholder</w:t>
      </w:r>
      <w:proofErr w:type="spellEnd"/>
      <w:r>
        <w:t> есть метод </w:t>
      </w:r>
      <w:proofErr w:type="spellStart"/>
      <w:r>
        <w:rPr>
          <w:rStyle w:val="HTML"/>
          <w:rFonts w:ascii="Consolas" w:hAnsi="Consolas"/>
          <w:i w:val="0"/>
          <w:iCs w:val="0"/>
        </w:rPr>
        <w:t>insert_picture</w:t>
      </w:r>
      <w:proofErr w:type="spellEnd"/>
      <w:r>
        <w:t>, который добавляет переданное изображение на слайд.</w:t>
      </w:r>
    </w:p>
    <w:p w:rsidR="00DF7E8C" w:rsidRDefault="00DF7E8C" w:rsidP="00DF7E8C">
      <w:pPr>
        <w:pStyle w:val="a4"/>
        <w:spacing w:before="120" w:beforeAutospacing="0" w:after="240" w:afterAutospacing="0"/>
        <w:ind w:left="900" w:right="900"/>
      </w:pPr>
      <w:r>
        <w:t>Метод </w:t>
      </w:r>
      <w:proofErr w:type="spellStart"/>
      <w:r>
        <w:rPr>
          <w:rStyle w:val="HTML"/>
          <w:rFonts w:ascii="Consolas" w:hAnsi="Consolas"/>
          <w:i w:val="0"/>
          <w:iCs w:val="0"/>
        </w:rPr>
        <w:t>save</w:t>
      </w:r>
      <w:proofErr w:type="spellEnd"/>
      <w:r>
        <w:t> презентации сохраняет презентацию под переданным именем.</w:t>
      </w:r>
    </w:p>
    <w:p w:rsidR="00DF7E8C" w:rsidRDefault="00DF7E8C" w:rsidP="00DF7E8C">
      <w:pPr>
        <w:pStyle w:val="a4"/>
        <w:spacing w:before="120" w:beforeAutospacing="0" w:after="240" w:afterAutospacing="0"/>
        <w:ind w:left="900" w:right="900"/>
      </w:pPr>
      <w:r>
        <w:t>Вот такая презентация у нас получится в итоге:</w:t>
      </w:r>
    </w:p>
    <w:p w:rsidR="00DF7E8C" w:rsidRDefault="00DF7E8C" w:rsidP="00DF7E8C">
      <w:r>
        <w:rPr>
          <w:noProof/>
          <w:lang w:eastAsia="ru-RU"/>
        </w:rPr>
        <w:lastRenderedPageBreak/>
        <w:drawing>
          <wp:inline distT="0" distB="0" distL="0" distR="0">
            <wp:extent cx="3848100" cy="5829300"/>
            <wp:effectExtent l="0" t="0" r="0" b="0"/>
            <wp:docPr id="4" name="Рисунок 4" descr="https://yastatic.net/s3/lyceum/content/images/first-year/lesson-29/lesson-29-ppt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s/first-year/lesson-29/lesson-29-ppt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E8C" w:rsidRDefault="00DF7E8C" w:rsidP="00DF7E8C">
      <w:pPr>
        <w:pStyle w:val="a4"/>
        <w:spacing w:before="120" w:beforeAutospacing="0" w:after="240" w:afterAutospacing="0"/>
        <w:ind w:left="900" w:right="900"/>
      </w:pPr>
      <w:r>
        <w:t>Как и в случае с документами, мы можем открыть уже существующую презентацию и получить или изменить какие-либо данные.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F7E8C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pptx</w:t>
      </w:r>
      <w:proofErr w:type="spell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Presentation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prs</w:t>
      </w:r>
      <w:proofErr w:type="spellEnd"/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Presentation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'test.pptx'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slide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prs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slides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DF7E8C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F7E8C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slide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placeholders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DF7E8C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].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text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DF7E8C" w:rsidRDefault="00DF7E8C" w:rsidP="00DF7E8C">
      <w:pPr>
        <w:pStyle w:val="HTML1"/>
        <w:spacing w:before="120" w:after="240"/>
        <w:ind w:left="900" w:right="900"/>
      </w:pPr>
      <w:r>
        <w:rPr>
          <w:rStyle w:val="HTML3"/>
          <w:rFonts w:ascii="Consolas" w:hAnsi="Consolas"/>
        </w:rPr>
        <w:t>Тестовый заголовок</w:t>
      </w:r>
    </w:p>
    <w:p w:rsidR="00DF7E8C" w:rsidRDefault="00DF7E8C" w:rsidP="00DF7E8C">
      <w:pPr>
        <w:pStyle w:val="2"/>
        <w:spacing w:before="0" w:beforeAutospacing="0" w:after="0" w:afterAutospacing="0"/>
        <w:ind w:left="900" w:right="900"/>
      </w:pPr>
      <w:r>
        <w:t xml:space="preserve">Создание таблиц </w:t>
      </w:r>
      <w:proofErr w:type="spellStart"/>
      <w:r>
        <w:t>Excel</w:t>
      </w:r>
      <w:proofErr w:type="spellEnd"/>
    </w:p>
    <w:p w:rsidR="00DF7E8C" w:rsidRDefault="00DF7E8C" w:rsidP="00DF7E8C">
      <w:pPr>
        <w:pStyle w:val="a4"/>
        <w:spacing w:before="120" w:beforeAutospacing="0" w:after="240" w:afterAutospacing="0"/>
        <w:ind w:left="900" w:right="900"/>
      </w:pPr>
      <w:r>
        <w:t>Для работы с файлами формата .</w:t>
      </w:r>
      <w:proofErr w:type="spellStart"/>
      <w:r>
        <w:t>xlsx</w:t>
      </w:r>
      <w:proofErr w:type="spellEnd"/>
      <w:r>
        <w:t xml:space="preserve"> есть несколько библиотек, одна из них — </w:t>
      </w:r>
      <w:proofErr w:type="spellStart"/>
      <w:r>
        <w:t>xlsxwriter</w:t>
      </w:r>
      <w:proofErr w:type="spellEnd"/>
      <w:r>
        <w:t xml:space="preserve">, предназначенная только для создания </w:t>
      </w:r>
      <w:proofErr w:type="spellStart"/>
      <w:r>
        <w:t>xlsx</w:t>
      </w:r>
      <w:proofErr w:type="spellEnd"/>
      <w:r>
        <w:t>-файлов.</w:t>
      </w:r>
    </w:p>
    <w:p w:rsidR="00DF7E8C" w:rsidRDefault="00DF7E8C" w:rsidP="00DF7E8C">
      <w:pPr>
        <w:pStyle w:val="HTML1"/>
        <w:spacing w:before="120" w:after="240"/>
        <w:ind w:left="900" w:right="900"/>
        <w:rPr>
          <w:rStyle w:val="HTML0"/>
          <w:rFonts w:ascii="Consolas" w:hAnsi="Consolas"/>
        </w:rPr>
      </w:pPr>
      <w:proofErr w:type="spellStart"/>
      <w:r>
        <w:rPr>
          <w:rStyle w:val="HTML0"/>
          <w:rFonts w:ascii="Consolas" w:hAnsi="Consolas"/>
        </w:rPr>
        <w:t>pip</w:t>
      </w:r>
      <w:proofErr w:type="spellEnd"/>
      <w:r>
        <w:rPr>
          <w:rStyle w:val="HTML0"/>
          <w:rFonts w:ascii="Consolas" w:hAnsi="Consolas"/>
        </w:rPr>
        <w:t xml:space="preserve"> </w:t>
      </w:r>
      <w:proofErr w:type="spellStart"/>
      <w:r>
        <w:rPr>
          <w:rStyle w:val="HTML0"/>
          <w:rFonts w:ascii="Consolas" w:hAnsi="Consolas"/>
        </w:rPr>
        <w:t>install</w:t>
      </w:r>
      <w:proofErr w:type="spellEnd"/>
      <w:r>
        <w:rPr>
          <w:rStyle w:val="HTML0"/>
          <w:rFonts w:ascii="Consolas" w:hAnsi="Consolas"/>
        </w:rPr>
        <w:t xml:space="preserve"> </w:t>
      </w:r>
      <w:proofErr w:type="spellStart"/>
      <w:r>
        <w:rPr>
          <w:rStyle w:val="HTML0"/>
          <w:rFonts w:ascii="Consolas" w:hAnsi="Consolas"/>
        </w:rPr>
        <w:t>xlsxwriter</w:t>
      </w:r>
      <w:proofErr w:type="spellEnd"/>
    </w:p>
    <w:p w:rsidR="00DF7E8C" w:rsidRDefault="00DF7E8C" w:rsidP="00DF7E8C">
      <w:pPr>
        <w:pStyle w:val="a4"/>
        <w:spacing w:before="120" w:beforeAutospacing="0" w:after="240" w:afterAutospacing="0"/>
        <w:ind w:left="900" w:right="900"/>
      </w:pPr>
      <w:r>
        <w:lastRenderedPageBreak/>
        <w:t xml:space="preserve">Принцип работы с этой библиотекой очень схож с рассмотренными ранее, но с небольшими </w:t>
      </w:r>
      <w:proofErr w:type="spellStart"/>
      <w:r>
        <w:t>оговоркамии</w:t>
      </w:r>
      <w:proofErr w:type="spellEnd"/>
      <w:r>
        <w:t>. Уже при создании документа нам необходимо передавать имя, под которым этот документ будет сохранен в конце.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F7E8C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xlsxwriter</w:t>
      </w:r>
      <w:proofErr w:type="spellEnd"/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workbook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xlsxwriter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Workbook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Суммы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.</w:t>
      </w:r>
      <w:proofErr w:type="spellStart"/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xlsx</w:t>
      </w:r>
      <w:proofErr w:type="spellEnd"/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worksheet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workbook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add_worksheet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data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[(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Развлечения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90055"/>
          <w:sz w:val="24"/>
          <w:szCs w:val="24"/>
          <w:lang w:val="en-US"/>
        </w:rPr>
        <w:t>6800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Продукты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90055"/>
          <w:sz w:val="24"/>
          <w:szCs w:val="24"/>
          <w:lang w:val="en-US"/>
        </w:rPr>
        <w:t>25670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Транспорт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90055"/>
          <w:sz w:val="24"/>
          <w:szCs w:val="24"/>
          <w:lang w:val="en-US"/>
        </w:rPr>
        <w:t>3450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),]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F7E8C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row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item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price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enumerate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data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worksheet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write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row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item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worksheet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write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row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price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row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A6E3A"/>
          <w:sz w:val="24"/>
          <w:szCs w:val="24"/>
          <w:lang w:val="en-US"/>
        </w:rPr>
        <w:t>+=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worksheet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write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row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>
        <w:rPr>
          <w:rStyle w:val="token"/>
          <w:rFonts w:ascii="Consolas" w:hAnsi="Consolas"/>
          <w:color w:val="669900"/>
          <w:sz w:val="24"/>
          <w:szCs w:val="24"/>
        </w:rPr>
        <w:t>Всего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worksheet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write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row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'=SUM(B1:B3)'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workbook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close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()</w:t>
      </w:r>
    </w:p>
    <w:p w:rsidR="00DF7E8C" w:rsidRDefault="00DF7E8C" w:rsidP="00DF7E8C">
      <w:pPr>
        <w:pStyle w:val="a4"/>
        <w:spacing w:before="120" w:beforeAutospacing="0" w:after="240" w:afterAutospacing="0"/>
        <w:ind w:left="900" w:right="900"/>
      </w:pPr>
      <w:r>
        <w:t>Потом с помощью метода </w:t>
      </w:r>
      <w:proofErr w:type="spellStart"/>
      <w:r>
        <w:rPr>
          <w:rStyle w:val="HTML"/>
          <w:rFonts w:ascii="Consolas" w:hAnsi="Consolas"/>
          <w:i w:val="0"/>
          <w:iCs w:val="0"/>
        </w:rPr>
        <w:t>add_worksheet</w:t>
      </w:r>
      <w:proofErr w:type="spellEnd"/>
      <w:r>
        <w:t> надо добавить страницу в документ. У добавленной страницы можно вызывать метод </w:t>
      </w:r>
      <w:proofErr w:type="spellStart"/>
      <w:r>
        <w:rPr>
          <w:rStyle w:val="HTML"/>
          <w:rFonts w:ascii="Consolas" w:hAnsi="Consolas"/>
          <w:i w:val="0"/>
          <w:iCs w:val="0"/>
        </w:rPr>
        <w:t>write</w:t>
      </w:r>
      <w:proofErr w:type="spellEnd"/>
      <w:r>
        <w:t>, который записывает в определенную строку и колонку переданные данные.</w:t>
      </w:r>
    </w:p>
    <w:p w:rsidR="00DF7E8C" w:rsidRDefault="00DF7E8C" w:rsidP="00DF7E8C">
      <w:r>
        <w:rPr>
          <w:noProof/>
          <w:lang w:eastAsia="ru-RU"/>
        </w:rPr>
        <w:lastRenderedPageBreak/>
        <w:drawing>
          <wp:inline distT="0" distB="0" distL="0" distR="0">
            <wp:extent cx="6065520" cy="3352800"/>
            <wp:effectExtent l="0" t="0" r="0" b="0"/>
            <wp:docPr id="3" name="Рисунок 3" descr="https://yastatic.net/s3/lyceum/content/images/first-year/lesson-29/lesson-29-xlsx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static.net/s3/lyceum/content/images/first-year/lesson-29/lesson-29-xlsx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E8C" w:rsidRDefault="00DF7E8C" w:rsidP="00DF7E8C">
      <w:pPr>
        <w:pStyle w:val="a4"/>
        <w:spacing w:before="120" w:beforeAutospacing="0" w:after="240" w:afterAutospacing="0"/>
        <w:ind w:left="900" w:right="900"/>
      </w:pPr>
      <w:r>
        <w:t>С помощью метода </w:t>
      </w:r>
      <w:proofErr w:type="spellStart"/>
      <w:r>
        <w:rPr>
          <w:rStyle w:val="HTML"/>
          <w:rFonts w:ascii="Consolas" w:hAnsi="Consolas"/>
          <w:i w:val="0"/>
          <w:iCs w:val="0"/>
        </w:rPr>
        <w:t>add_chart</w:t>
      </w:r>
      <w:proofErr w:type="spellEnd"/>
      <w:r>
        <w:t> можно создать диаграмму, указав ее тип и данные для построения. После чего построенную диаграмму можно добавить на страницу с помощью метода </w:t>
      </w:r>
      <w:proofErr w:type="spellStart"/>
      <w:r>
        <w:rPr>
          <w:rStyle w:val="HTML"/>
          <w:rFonts w:ascii="Consolas" w:hAnsi="Consolas"/>
          <w:i w:val="0"/>
          <w:iCs w:val="0"/>
        </w:rPr>
        <w:t>insert_chart</w:t>
      </w:r>
      <w:proofErr w:type="spellEnd"/>
      <w:r>
        <w:t> с указанием ячейки вставки и самой диаграммы.</w:t>
      </w:r>
    </w:p>
    <w:p w:rsid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xlsxwriter</w:t>
      </w:r>
      <w:proofErr w:type="spellEnd"/>
    </w:p>
    <w:p w:rsid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workbook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xlsxwriter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Workbook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'диаграммы.xlsx'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worksheet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workbook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add_worksheet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DF7E8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r>
        <w:rPr>
          <w:rStyle w:val="token"/>
          <w:rFonts w:ascii="Consolas" w:hAnsi="Consolas"/>
          <w:color w:val="708090"/>
          <w:sz w:val="24"/>
          <w:szCs w:val="24"/>
        </w:rPr>
        <w:t>Данные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data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DF7E8C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90055"/>
          <w:sz w:val="24"/>
          <w:szCs w:val="24"/>
          <w:lang w:val="en-US"/>
        </w:rPr>
        <w:t>40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90055"/>
          <w:sz w:val="24"/>
          <w:szCs w:val="24"/>
          <w:lang w:val="en-US"/>
        </w:rPr>
        <w:t>50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90055"/>
          <w:sz w:val="24"/>
          <w:szCs w:val="24"/>
          <w:lang w:val="en-US"/>
        </w:rPr>
        <w:t>20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90055"/>
          <w:sz w:val="24"/>
          <w:szCs w:val="24"/>
          <w:lang w:val="en-US"/>
        </w:rPr>
        <w:t>10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90055"/>
          <w:sz w:val="24"/>
          <w:szCs w:val="24"/>
          <w:lang w:val="en-US"/>
        </w:rPr>
        <w:t>50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90055"/>
          <w:sz w:val="24"/>
          <w:szCs w:val="24"/>
          <w:lang w:val="en-US"/>
        </w:rPr>
        <w:t>20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worksheet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write_</w:t>
      </w:r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column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'A1'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data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DF7E8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r>
        <w:rPr>
          <w:rStyle w:val="token"/>
          <w:rFonts w:ascii="Consolas" w:hAnsi="Consolas"/>
          <w:color w:val="708090"/>
          <w:sz w:val="24"/>
          <w:szCs w:val="24"/>
        </w:rPr>
        <w:t>Тип</w:t>
      </w:r>
      <w:r w:rsidRPr="00DF7E8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диаграммы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chart</w:t>
      </w:r>
      <w:proofErr w:type="gramEnd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workbook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add_chart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({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'type'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'line'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})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Строим по нашим данным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chart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add_</w:t>
      </w:r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series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'values'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: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'=Sheet1!A1:A7'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})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DF7E8C" w:rsidRP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worksheet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insert_</w:t>
      </w:r>
      <w:proofErr w:type="gramStart"/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>chart</w:t>
      </w:r>
      <w:proofErr w:type="spellEnd"/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DF7E8C">
        <w:rPr>
          <w:rStyle w:val="token"/>
          <w:rFonts w:ascii="Consolas" w:hAnsi="Consolas"/>
          <w:color w:val="669900"/>
          <w:sz w:val="24"/>
          <w:szCs w:val="24"/>
          <w:lang w:val="en-US"/>
        </w:rPr>
        <w:t>'C1'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DF7E8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chart</w:t>
      </w:r>
      <w:r w:rsidRPr="00DF7E8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DF7E8C" w:rsidRDefault="00DF7E8C" w:rsidP="00DF7E8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workbook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close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()</w:t>
      </w:r>
    </w:p>
    <w:p w:rsidR="00DF7E8C" w:rsidRDefault="00DF7E8C" w:rsidP="00DF7E8C">
      <w:r>
        <w:rPr>
          <w:noProof/>
          <w:lang w:eastAsia="ru-RU"/>
        </w:rPr>
        <w:lastRenderedPageBreak/>
        <w:drawing>
          <wp:inline distT="0" distB="0" distL="0" distR="0">
            <wp:extent cx="6477000" cy="4953000"/>
            <wp:effectExtent l="0" t="0" r="0" b="0"/>
            <wp:docPr id="2" name="Рисунок 2" descr="https://yastatic.net/s3/lyceum/content/images/first-year/lesson-29/lesson-29-xlsx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astatic.net/s3/lyceum/content/images/first-year/lesson-29/lesson-29-xlsx-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E8C" w:rsidRDefault="00DF7E8C" w:rsidP="00DF7E8C">
      <w:pPr>
        <w:pStyle w:val="a4"/>
        <w:spacing w:before="120" w:beforeAutospacing="0" w:after="240" w:afterAutospacing="0"/>
        <w:ind w:left="900" w:right="900"/>
      </w:pPr>
      <w:r>
        <w:t xml:space="preserve">С помощью библиотеки </w:t>
      </w:r>
      <w:proofErr w:type="spellStart"/>
      <w:r>
        <w:t>openpyxl</w:t>
      </w:r>
      <w:proofErr w:type="spellEnd"/>
      <w:r>
        <w:t xml:space="preserve"> можно как создавать, так и </w:t>
      </w:r>
      <w:proofErr w:type="gramStart"/>
      <w:r>
        <w:t>читать</w:t>
      </w:r>
      <w:proofErr w:type="gramEnd"/>
      <w:r>
        <w:t xml:space="preserve"> и редактировать файлы формата .</w:t>
      </w:r>
      <w:proofErr w:type="spellStart"/>
      <w:r>
        <w:t>xlsx</w:t>
      </w:r>
      <w:proofErr w:type="spellEnd"/>
      <w:r>
        <w:t>. Рассмотрите примеры использования этой библиотеки самостоятельно.</w:t>
      </w:r>
    </w:p>
    <w:p w:rsidR="002827F6" w:rsidRPr="00A14FB6" w:rsidRDefault="002827F6" w:rsidP="00A14FB6"/>
    <w:sectPr w:rsidR="002827F6" w:rsidRPr="00A14FB6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48A"/>
    <w:multiLevelType w:val="multilevel"/>
    <w:tmpl w:val="83D2B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46EF9"/>
    <w:multiLevelType w:val="multilevel"/>
    <w:tmpl w:val="42B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A14CC"/>
    <w:multiLevelType w:val="multilevel"/>
    <w:tmpl w:val="09D0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A44BD"/>
    <w:multiLevelType w:val="multilevel"/>
    <w:tmpl w:val="6FC4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D657CF"/>
    <w:multiLevelType w:val="multilevel"/>
    <w:tmpl w:val="AD24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2A7686"/>
    <w:multiLevelType w:val="multilevel"/>
    <w:tmpl w:val="A7DA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87804"/>
    <w:multiLevelType w:val="multilevel"/>
    <w:tmpl w:val="FBE2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96593B"/>
    <w:multiLevelType w:val="multilevel"/>
    <w:tmpl w:val="E4C8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8F6086"/>
    <w:multiLevelType w:val="multilevel"/>
    <w:tmpl w:val="6140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1F1582"/>
    <w:multiLevelType w:val="multilevel"/>
    <w:tmpl w:val="92320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A714E9"/>
    <w:multiLevelType w:val="multilevel"/>
    <w:tmpl w:val="CF2A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8B3B12"/>
    <w:multiLevelType w:val="multilevel"/>
    <w:tmpl w:val="D062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B87577"/>
    <w:multiLevelType w:val="multilevel"/>
    <w:tmpl w:val="4D0C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091F4C"/>
    <w:multiLevelType w:val="multilevel"/>
    <w:tmpl w:val="DC4C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C06314"/>
    <w:multiLevelType w:val="multilevel"/>
    <w:tmpl w:val="A7A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A77D11"/>
    <w:multiLevelType w:val="multilevel"/>
    <w:tmpl w:val="AB8A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D2755B"/>
    <w:multiLevelType w:val="multilevel"/>
    <w:tmpl w:val="DF74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614360"/>
    <w:multiLevelType w:val="multilevel"/>
    <w:tmpl w:val="DBA4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787FD8"/>
    <w:multiLevelType w:val="multilevel"/>
    <w:tmpl w:val="A6C2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2F6881"/>
    <w:multiLevelType w:val="multilevel"/>
    <w:tmpl w:val="B422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583A09"/>
    <w:multiLevelType w:val="multilevel"/>
    <w:tmpl w:val="36A0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1B0BAE"/>
    <w:multiLevelType w:val="multilevel"/>
    <w:tmpl w:val="8486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860546"/>
    <w:multiLevelType w:val="multilevel"/>
    <w:tmpl w:val="F5DC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E653E2"/>
    <w:multiLevelType w:val="multilevel"/>
    <w:tmpl w:val="A8C4E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241965"/>
    <w:multiLevelType w:val="multilevel"/>
    <w:tmpl w:val="C7D2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2569E6"/>
    <w:multiLevelType w:val="multilevel"/>
    <w:tmpl w:val="D6F8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54537B"/>
    <w:multiLevelType w:val="multilevel"/>
    <w:tmpl w:val="B6AE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F02EED"/>
    <w:multiLevelType w:val="multilevel"/>
    <w:tmpl w:val="093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2C0EF4"/>
    <w:multiLevelType w:val="multilevel"/>
    <w:tmpl w:val="D49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325691"/>
    <w:multiLevelType w:val="multilevel"/>
    <w:tmpl w:val="A3AA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5D5D58"/>
    <w:multiLevelType w:val="multilevel"/>
    <w:tmpl w:val="A74C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810AD2"/>
    <w:multiLevelType w:val="multilevel"/>
    <w:tmpl w:val="B83E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C32B38"/>
    <w:multiLevelType w:val="multilevel"/>
    <w:tmpl w:val="627E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C3380B"/>
    <w:multiLevelType w:val="multilevel"/>
    <w:tmpl w:val="99FA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B74DA2"/>
    <w:multiLevelType w:val="multilevel"/>
    <w:tmpl w:val="0394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A80B83"/>
    <w:multiLevelType w:val="multilevel"/>
    <w:tmpl w:val="C88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CF0959"/>
    <w:multiLevelType w:val="multilevel"/>
    <w:tmpl w:val="7912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D05124"/>
    <w:multiLevelType w:val="multilevel"/>
    <w:tmpl w:val="1694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F955AA"/>
    <w:multiLevelType w:val="multilevel"/>
    <w:tmpl w:val="2A5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4B6755"/>
    <w:multiLevelType w:val="multilevel"/>
    <w:tmpl w:val="ECD8A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8D471F"/>
    <w:multiLevelType w:val="multilevel"/>
    <w:tmpl w:val="553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4706D5"/>
    <w:multiLevelType w:val="multilevel"/>
    <w:tmpl w:val="815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C951E9"/>
    <w:multiLevelType w:val="multilevel"/>
    <w:tmpl w:val="1AD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8"/>
  </w:num>
  <w:num w:numId="3">
    <w:abstractNumId w:val="10"/>
  </w:num>
  <w:num w:numId="4">
    <w:abstractNumId w:val="30"/>
  </w:num>
  <w:num w:numId="5">
    <w:abstractNumId w:val="38"/>
  </w:num>
  <w:num w:numId="6">
    <w:abstractNumId w:val="41"/>
  </w:num>
  <w:num w:numId="7">
    <w:abstractNumId w:val="3"/>
  </w:num>
  <w:num w:numId="8">
    <w:abstractNumId w:val="14"/>
  </w:num>
  <w:num w:numId="9">
    <w:abstractNumId w:val="15"/>
  </w:num>
  <w:num w:numId="10">
    <w:abstractNumId w:val="1"/>
  </w:num>
  <w:num w:numId="11">
    <w:abstractNumId w:val="32"/>
  </w:num>
  <w:num w:numId="12">
    <w:abstractNumId w:val="13"/>
  </w:num>
  <w:num w:numId="13">
    <w:abstractNumId w:val="34"/>
  </w:num>
  <w:num w:numId="14">
    <w:abstractNumId w:val="27"/>
  </w:num>
  <w:num w:numId="15">
    <w:abstractNumId w:val="19"/>
  </w:num>
  <w:num w:numId="16">
    <w:abstractNumId w:val="45"/>
  </w:num>
  <w:num w:numId="17">
    <w:abstractNumId w:val="43"/>
  </w:num>
  <w:num w:numId="18">
    <w:abstractNumId w:val="36"/>
  </w:num>
  <w:num w:numId="19">
    <w:abstractNumId w:val="39"/>
  </w:num>
  <w:num w:numId="20">
    <w:abstractNumId w:val="20"/>
  </w:num>
  <w:num w:numId="21">
    <w:abstractNumId w:val="21"/>
  </w:num>
  <w:num w:numId="22">
    <w:abstractNumId w:val="6"/>
  </w:num>
  <w:num w:numId="23">
    <w:abstractNumId w:val="35"/>
  </w:num>
  <w:num w:numId="24">
    <w:abstractNumId w:val="4"/>
  </w:num>
  <w:num w:numId="25">
    <w:abstractNumId w:val="11"/>
  </w:num>
  <w:num w:numId="26">
    <w:abstractNumId w:val="25"/>
  </w:num>
  <w:num w:numId="27">
    <w:abstractNumId w:val="16"/>
  </w:num>
  <w:num w:numId="28">
    <w:abstractNumId w:val="23"/>
  </w:num>
  <w:num w:numId="29">
    <w:abstractNumId w:val="44"/>
  </w:num>
  <w:num w:numId="30">
    <w:abstractNumId w:val="29"/>
  </w:num>
  <w:num w:numId="31">
    <w:abstractNumId w:val="22"/>
  </w:num>
  <w:num w:numId="32">
    <w:abstractNumId w:val="8"/>
  </w:num>
  <w:num w:numId="33">
    <w:abstractNumId w:val="12"/>
  </w:num>
  <w:num w:numId="34">
    <w:abstractNumId w:val="7"/>
  </w:num>
  <w:num w:numId="35">
    <w:abstractNumId w:val="24"/>
  </w:num>
  <w:num w:numId="36">
    <w:abstractNumId w:val="37"/>
  </w:num>
  <w:num w:numId="37">
    <w:abstractNumId w:val="2"/>
  </w:num>
  <w:num w:numId="38">
    <w:abstractNumId w:val="42"/>
  </w:num>
  <w:num w:numId="39">
    <w:abstractNumId w:val="28"/>
  </w:num>
  <w:num w:numId="40">
    <w:abstractNumId w:val="26"/>
  </w:num>
  <w:num w:numId="41">
    <w:abstractNumId w:val="9"/>
  </w:num>
  <w:num w:numId="42">
    <w:abstractNumId w:val="31"/>
  </w:num>
  <w:num w:numId="43">
    <w:abstractNumId w:val="33"/>
  </w:num>
  <w:num w:numId="44">
    <w:abstractNumId w:val="0"/>
  </w:num>
  <w:num w:numId="45">
    <w:abstractNumId w:val="5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50001"/>
    <w:rsid w:val="00077F14"/>
    <w:rsid w:val="00085DA8"/>
    <w:rsid w:val="000A5124"/>
    <w:rsid w:val="000C4568"/>
    <w:rsid w:val="0012262B"/>
    <w:rsid w:val="001A3C9B"/>
    <w:rsid w:val="002215C8"/>
    <w:rsid w:val="002536DC"/>
    <w:rsid w:val="002827F6"/>
    <w:rsid w:val="00323EC7"/>
    <w:rsid w:val="00340123"/>
    <w:rsid w:val="00350B89"/>
    <w:rsid w:val="003D2A2A"/>
    <w:rsid w:val="004843CF"/>
    <w:rsid w:val="005B2FD7"/>
    <w:rsid w:val="00682748"/>
    <w:rsid w:val="0069025C"/>
    <w:rsid w:val="006B5D5C"/>
    <w:rsid w:val="006C0B77"/>
    <w:rsid w:val="007418D9"/>
    <w:rsid w:val="00787C86"/>
    <w:rsid w:val="007D3767"/>
    <w:rsid w:val="007D620F"/>
    <w:rsid w:val="008242FF"/>
    <w:rsid w:val="00870751"/>
    <w:rsid w:val="00876387"/>
    <w:rsid w:val="00896CBA"/>
    <w:rsid w:val="008B524D"/>
    <w:rsid w:val="00922C48"/>
    <w:rsid w:val="009524DA"/>
    <w:rsid w:val="009E4365"/>
    <w:rsid w:val="00A035DD"/>
    <w:rsid w:val="00A14FB6"/>
    <w:rsid w:val="00A63B09"/>
    <w:rsid w:val="00A76182"/>
    <w:rsid w:val="00AC498C"/>
    <w:rsid w:val="00AD44BD"/>
    <w:rsid w:val="00B72B04"/>
    <w:rsid w:val="00B915B7"/>
    <w:rsid w:val="00C52BE2"/>
    <w:rsid w:val="00C571A2"/>
    <w:rsid w:val="00C74AF2"/>
    <w:rsid w:val="00D35841"/>
    <w:rsid w:val="00D56212"/>
    <w:rsid w:val="00D909A8"/>
    <w:rsid w:val="00DE49CF"/>
    <w:rsid w:val="00DF7E8C"/>
    <w:rsid w:val="00E94307"/>
    <w:rsid w:val="00EA59DF"/>
    <w:rsid w:val="00EE4070"/>
    <w:rsid w:val="00EE5AA2"/>
    <w:rsid w:val="00EF33CF"/>
    <w:rsid w:val="00F12C76"/>
    <w:rsid w:val="00F9396A"/>
    <w:rsid w:val="00FB1596"/>
    <w:rsid w:val="00FC4D53"/>
    <w:rsid w:val="00FC7234"/>
    <w:rsid w:val="00F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085DA8"/>
    <w:rPr>
      <w:i/>
      <w:iCs/>
    </w:rPr>
  </w:style>
  <w:style w:type="paragraph" w:customStyle="1" w:styleId="msonormal0">
    <w:name w:val="msonormal"/>
    <w:basedOn w:val="a"/>
    <w:rsid w:val="005B2FD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5B2FD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915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88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520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3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2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9737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3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86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39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3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3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8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9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35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2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868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258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9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10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2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513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286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3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71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27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97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38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0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3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4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06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890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2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235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8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739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440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561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905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28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53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44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9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909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46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5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83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18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6835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57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97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236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213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884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71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50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21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71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1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41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7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656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65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0756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26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19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5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110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7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28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9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28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8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3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3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31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514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3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0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19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698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2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0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42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121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54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72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35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562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651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4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7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559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67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08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6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428">
              <w:marLeft w:val="0"/>
              <w:marRight w:val="40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68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6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87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800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2941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613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65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443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01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91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072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86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69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7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37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2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78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37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2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3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434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85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8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4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72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8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6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20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06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179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468/groups/3752/lessons/2504/materials/6278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yceum.yandex.ru/courses/468/groups/3752/lessons/2504/materials/6278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468/groups/3752/lessons/2504/materials/6278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lyceum.yandex.ru/courses/468/groups/3752/lessons/2504/materials/6278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lyceum.yandex.ru/courses/468/groups/3752/lessons/2504/materials/6278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1651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2021-04-16T13:05:00Z</dcterms:created>
  <dcterms:modified xsi:type="dcterms:W3CDTF">2021-04-16T13:07:00Z</dcterms:modified>
</cp:coreProperties>
</file>