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18E27" w14:textId="2E378EA7" w:rsidR="004669EA" w:rsidRDefault="00B0366E">
      <w:r>
        <w:fldChar w:fldCharType="begin"/>
      </w:r>
      <w:r>
        <w:instrText xml:space="preserve"> HYPERLINK "https://jsonformatter.org/" </w:instrText>
      </w:r>
      <w:r>
        <w:fldChar w:fldCharType="separate"/>
      </w:r>
      <w:r w:rsidR="004669EA">
        <w:rPr>
          <w:rStyle w:val="Hyperlink"/>
        </w:rPr>
        <w:t>https://jsonformatter.org/</w:t>
      </w:r>
      <w:r>
        <w:rPr>
          <w:rStyle w:val="Hyperlink"/>
        </w:rPr>
        <w:fldChar w:fldCharType="end"/>
      </w:r>
      <w:r w:rsidR="004669EA">
        <w:t xml:space="preserve"> - to format json file if needed</w:t>
      </w:r>
    </w:p>
    <w:p w14:paraId="2468588A" w14:textId="52195EA1" w:rsidR="002D75EF" w:rsidRDefault="002D75EF"/>
    <w:p w14:paraId="32501EAE" w14:textId="1A928D50" w:rsidR="002D75EF" w:rsidRDefault="002D75EF">
      <w:r>
        <w:t>Tools for creating tests</w:t>
      </w:r>
    </w:p>
    <w:p w14:paraId="0343FA54" w14:textId="3F446F57" w:rsidR="002D75EF" w:rsidRDefault="00B0366E">
      <w:hyperlink r:id="rId5" w:history="1">
        <w:r w:rsidR="002D75EF">
          <w:rPr>
            <w:rStyle w:val="Hyperlink"/>
          </w:rPr>
          <w:t>https://mp3cut.net/</w:t>
        </w:r>
      </w:hyperlink>
      <w:r w:rsidR="002D75EF">
        <w:t xml:space="preserve"> - to cut music files</w:t>
      </w:r>
    </w:p>
    <w:p w14:paraId="3F702044" w14:textId="4B92AB5E" w:rsidR="0042480D" w:rsidRDefault="0042480D"/>
    <w:p w14:paraId="567FD7FE" w14:textId="0B319C77" w:rsidR="0042480D" w:rsidRDefault="0042480D" w:rsidP="0042480D">
      <w:r>
        <w:t>How to create a new test for Pepper</w:t>
      </w:r>
      <w:r w:rsidR="00D4138D">
        <w:t xml:space="preserve"> (Czech below)</w:t>
      </w:r>
    </w:p>
    <w:p w14:paraId="25EE44F4" w14:textId="12E37E56" w:rsidR="0042480D" w:rsidRDefault="0042480D" w:rsidP="0042480D">
      <w:pPr>
        <w:pStyle w:val="ListParagraph"/>
        <w:numPr>
          <w:ilvl w:val="0"/>
          <w:numId w:val="2"/>
        </w:numPr>
      </w:pPr>
      <w:r>
        <w:t>Open app createTest.jar</w:t>
      </w:r>
    </w:p>
    <w:p w14:paraId="3C7260EA" w14:textId="2D1B2D2D" w:rsidR="0042480D" w:rsidRDefault="0042480D" w:rsidP="0042480D">
      <w:pPr>
        <w:pStyle w:val="ListParagraph"/>
        <w:numPr>
          <w:ilvl w:val="0"/>
          <w:numId w:val="2"/>
        </w:numPr>
      </w:pPr>
      <w:r>
        <w:t>Create new file (it will be automatically json) or open an old one with another test for Pepper</w:t>
      </w:r>
    </w:p>
    <w:p w14:paraId="06A0E44E" w14:textId="76808C9E" w:rsidR="0042480D" w:rsidRDefault="0042480D" w:rsidP="0042480D">
      <w:pPr>
        <w:pStyle w:val="ListParagraph"/>
        <w:numPr>
          <w:ilvl w:val="0"/>
          <w:numId w:val="2"/>
        </w:numPr>
      </w:pPr>
      <w:r>
        <w:t>You should fill all 7 fields</w:t>
      </w:r>
    </w:p>
    <w:p w14:paraId="67F166A2" w14:textId="77777777" w:rsidR="0042480D" w:rsidRDefault="0042480D" w:rsidP="0042480D">
      <w:pPr>
        <w:pStyle w:val="ListParagraph"/>
        <w:numPr>
          <w:ilvl w:val="0"/>
          <w:numId w:val="2"/>
        </w:numPr>
      </w:pPr>
      <w:r>
        <w:t xml:space="preserve">For question you should enter its body, answers, right answer and media if it is needed in the question. </w:t>
      </w:r>
    </w:p>
    <w:p w14:paraId="3C9F8242" w14:textId="26ED68EC" w:rsidR="0042480D" w:rsidRDefault="0042480D" w:rsidP="0042480D">
      <w:pPr>
        <w:pStyle w:val="ListParagraph"/>
      </w:pPr>
      <w:r>
        <w:t xml:space="preserve">Ex: </w:t>
      </w:r>
      <w:r>
        <w:rPr>
          <w:noProof/>
        </w:rPr>
        <w:drawing>
          <wp:inline distT="0" distB="0" distL="0" distR="0" wp14:anchorId="7CDEF335" wp14:editId="450DDB97">
            <wp:extent cx="6451600" cy="3479085"/>
            <wp:effectExtent l="0" t="0" r="635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7-14.png"/>
                    <pic:cNvPicPr/>
                  </pic:nvPicPr>
                  <pic:blipFill>
                    <a:blip r:embed="rId6">
                      <a:extLst>
                        <a:ext uri="{28A0092B-C50C-407E-A947-70E740481C1C}">
                          <a14:useLocalDpi xmlns:a14="http://schemas.microsoft.com/office/drawing/2010/main" val="0"/>
                        </a:ext>
                      </a:extLst>
                    </a:blip>
                    <a:stretch>
                      <a:fillRect/>
                    </a:stretch>
                  </pic:blipFill>
                  <pic:spPr>
                    <a:xfrm>
                      <a:off x="0" y="0"/>
                      <a:ext cx="6460284" cy="3483768"/>
                    </a:xfrm>
                    <a:prstGeom prst="rect">
                      <a:avLst/>
                    </a:prstGeom>
                  </pic:spPr>
                </pic:pic>
              </a:graphicData>
            </a:graphic>
          </wp:inline>
        </w:drawing>
      </w:r>
    </w:p>
    <w:p w14:paraId="05F3CF22" w14:textId="77777777" w:rsidR="0042480D" w:rsidRDefault="0042480D" w:rsidP="0042480D"/>
    <w:p w14:paraId="2A24DE18" w14:textId="11B699F9" w:rsidR="002D75EF" w:rsidRDefault="00F12F97" w:rsidP="00F12F97">
      <w:pPr>
        <w:pStyle w:val="ListParagraph"/>
        <w:numPr>
          <w:ilvl w:val="0"/>
          <w:numId w:val="2"/>
        </w:numPr>
      </w:pPr>
      <w:r>
        <w:t xml:space="preserve">If you don’t fill some field an app will warn you. Also, the test will be </w:t>
      </w:r>
      <w:proofErr w:type="gramStart"/>
      <w:r>
        <w:t>incomplete</w:t>
      </w:r>
      <w:proofErr w:type="gramEnd"/>
      <w:r>
        <w:t xml:space="preserve"> and Pepper can’t play it.</w:t>
      </w:r>
    </w:p>
    <w:p w14:paraId="253D90C4" w14:textId="37F2F298" w:rsidR="00F12F97" w:rsidRDefault="00F12F97" w:rsidP="00F12F97">
      <w:r>
        <w:t>What each field means:</w:t>
      </w:r>
    </w:p>
    <w:p w14:paraId="7E518296" w14:textId="6DC66608" w:rsidR="00D4138D" w:rsidRDefault="00D4138D" w:rsidP="00F12F97">
      <w:r w:rsidRPr="00D4138D">
        <w:rPr>
          <w:b/>
          <w:bCs/>
        </w:rPr>
        <w:t>Greetings</w:t>
      </w:r>
      <w:r>
        <w:t xml:space="preserve"> = Phrases with which Pepper will greet a user at the very beginning. There can be different greetings, Pepper will randomly choose one.</w:t>
      </w:r>
    </w:p>
    <w:p w14:paraId="6F4525E8" w14:textId="745966DC" w:rsidR="00D4138D" w:rsidRDefault="00D4138D" w:rsidP="00F12F97">
      <w:r w:rsidRPr="00D4138D">
        <w:rPr>
          <w:b/>
          <w:bCs/>
        </w:rPr>
        <w:t>Rules</w:t>
      </w:r>
      <w:r>
        <w:rPr>
          <w:b/>
          <w:bCs/>
        </w:rPr>
        <w:t xml:space="preserve"> </w:t>
      </w:r>
      <w:r>
        <w:t>= with this phrases Pepper will explain the rules of the test</w:t>
      </w:r>
    </w:p>
    <w:p w14:paraId="6319E87C" w14:textId="77777777" w:rsidR="00D4138D" w:rsidRDefault="00D4138D" w:rsidP="00F12F97">
      <w:r>
        <w:rPr>
          <w:b/>
          <w:bCs/>
        </w:rPr>
        <w:t xml:space="preserve">Questions = </w:t>
      </w:r>
      <w:r>
        <w:t xml:space="preserve">Pepper randomly choose several questions (you choose the number in “final settings”) and ask them. Then he checks if user has given a right answer. If the question contains any media, Pepper will read it from the media section and play it on the tablet. All media should be in folder “html”. If there is an additional folder use “/”. </w:t>
      </w:r>
    </w:p>
    <w:p w14:paraId="24CBFF4F" w14:textId="42F92811" w:rsidR="00D4138D" w:rsidRDefault="00D4138D" w:rsidP="00F12F97">
      <w:r>
        <w:t>Ex:</w:t>
      </w:r>
    </w:p>
    <w:p w14:paraId="6B82FAD3" w14:textId="0438AF50" w:rsidR="001E3988" w:rsidRDefault="001E3988" w:rsidP="00F12F97">
      <w:r>
        <w:rPr>
          <w:noProof/>
        </w:rPr>
        <w:lastRenderedPageBreak/>
        <w:drawing>
          <wp:inline distT="0" distB="0" distL="0" distR="0" wp14:anchorId="4AF77439" wp14:editId="43C28A13">
            <wp:extent cx="1574800" cy="2165985"/>
            <wp:effectExtent l="0" t="0" r="6350"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1.png"/>
                    <pic:cNvPicPr/>
                  </pic:nvPicPr>
                  <pic:blipFill rotWithShape="1">
                    <a:blip r:embed="rId7">
                      <a:extLst>
                        <a:ext uri="{28A0092B-C50C-407E-A947-70E740481C1C}">
                          <a14:useLocalDpi xmlns:a14="http://schemas.microsoft.com/office/drawing/2010/main" val="0"/>
                        </a:ext>
                      </a:extLst>
                    </a:blip>
                    <a:srcRect r="76909"/>
                    <a:stretch/>
                  </pic:blipFill>
                  <pic:spPr bwMode="auto">
                    <a:xfrm>
                      <a:off x="0" y="0"/>
                      <a:ext cx="1574800" cy="216598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DAA300F" wp14:editId="704CD058">
            <wp:extent cx="4368800" cy="230504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2.png"/>
                    <pic:cNvPicPr/>
                  </pic:nvPicPr>
                  <pic:blipFill>
                    <a:blip r:embed="rId8">
                      <a:extLst>
                        <a:ext uri="{28A0092B-C50C-407E-A947-70E740481C1C}">
                          <a14:useLocalDpi xmlns:a14="http://schemas.microsoft.com/office/drawing/2010/main" val="0"/>
                        </a:ext>
                      </a:extLst>
                    </a:blip>
                    <a:stretch>
                      <a:fillRect/>
                    </a:stretch>
                  </pic:blipFill>
                  <pic:spPr>
                    <a:xfrm>
                      <a:off x="0" y="0"/>
                      <a:ext cx="4397966" cy="2320437"/>
                    </a:xfrm>
                    <a:prstGeom prst="rect">
                      <a:avLst/>
                    </a:prstGeom>
                  </pic:spPr>
                </pic:pic>
              </a:graphicData>
            </a:graphic>
          </wp:inline>
        </w:drawing>
      </w:r>
    </w:p>
    <w:p w14:paraId="6F3F0F14" w14:textId="77777777" w:rsidR="00D4138D" w:rsidRPr="00D4138D" w:rsidRDefault="00D4138D" w:rsidP="00F12F97"/>
    <w:p w14:paraId="63EF48BD" w14:textId="2E8684BA" w:rsidR="00D4138D" w:rsidRDefault="001E3988" w:rsidP="00F12F97">
      <w:r>
        <w:t>Each html folder should contain index.html, canvas.png, script.js, typed.min.js. You can copy it from one of the older projects.</w:t>
      </w:r>
    </w:p>
    <w:p w14:paraId="799EAB02" w14:textId="4F0C0C45" w:rsidR="001E3988" w:rsidRDefault="001E3988" w:rsidP="00F12F97">
      <w:r w:rsidRPr="001E3988">
        <w:rPr>
          <w:b/>
          <w:bCs/>
        </w:rPr>
        <w:t xml:space="preserve">Reactions = </w:t>
      </w:r>
      <w:r>
        <w:t xml:space="preserve">with this phrases Pepper will react on user answers. Only if he should react immediately (after each answer). </w:t>
      </w:r>
      <w:r w:rsidRPr="001E3988">
        <w:rPr>
          <w:i/>
          <w:iCs/>
        </w:rPr>
        <w:t>Negative</w:t>
      </w:r>
      <w:r>
        <w:t xml:space="preserve"> = for wrong answers, </w:t>
      </w:r>
      <w:r w:rsidRPr="001E3988">
        <w:rPr>
          <w:i/>
          <w:iCs/>
        </w:rPr>
        <w:t>Positive</w:t>
      </w:r>
      <w:r>
        <w:t xml:space="preserve"> = for right answers.</w:t>
      </w:r>
    </w:p>
    <w:p w14:paraId="1C3F8C02" w14:textId="0B8F1F69" w:rsidR="001E3988" w:rsidRDefault="001E3988" w:rsidP="00F12F97">
      <w:r w:rsidRPr="001E3988">
        <w:rPr>
          <w:b/>
          <w:bCs/>
        </w:rPr>
        <w:t>Commands</w:t>
      </w:r>
      <w:r>
        <w:rPr>
          <w:b/>
          <w:bCs/>
        </w:rPr>
        <w:t xml:space="preserve"> = </w:t>
      </w:r>
      <w:r>
        <w:t xml:space="preserve">used for voice controlling volume on Pepper and finishing the </w:t>
      </w:r>
      <w:r w:rsidR="00B0366E">
        <w:t>app</w:t>
      </w:r>
      <w:r>
        <w:t xml:space="preserve">. For example, if field </w:t>
      </w:r>
      <w:proofErr w:type="spellStart"/>
      <w:r>
        <w:t>volume_up</w:t>
      </w:r>
      <w:proofErr w:type="spellEnd"/>
      <w:r>
        <w:t xml:space="preserve"> contains phrases “Speak louder”, “louder”, then if user tells Pepper “louder”, Pepper will increase the volume =&gt; talks louder.</w:t>
      </w:r>
    </w:p>
    <w:p w14:paraId="07275B5C" w14:textId="46D47DEC" w:rsidR="001E3988" w:rsidRDefault="001E3988" w:rsidP="00F12F97">
      <w:r w:rsidRPr="001E3988">
        <w:rPr>
          <w:b/>
          <w:bCs/>
        </w:rPr>
        <w:t xml:space="preserve">Evaluation = </w:t>
      </w:r>
      <w:r w:rsidR="00574257">
        <w:t xml:space="preserve">upper borders of points a user should get in order Pepper pronounce evaluation. For example, </w:t>
      </w:r>
      <w:r w:rsidR="003B6F2E">
        <w:t>if user gets 0 points here (or 1), Pepper will say one of first 4 phrases.</w:t>
      </w:r>
    </w:p>
    <w:p w14:paraId="17C18892" w14:textId="18F8A625" w:rsidR="003B6F2E" w:rsidRPr="003B6F2E" w:rsidRDefault="003B6F2E" w:rsidP="00F12F97">
      <w:r>
        <w:rPr>
          <w:noProof/>
        </w:rPr>
        <w:drawing>
          <wp:inline distT="0" distB="0" distL="0" distR="0" wp14:anchorId="160A9D1B" wp14:editId="38F5BC6E">
            <wp:extent cx="6858000" cy="2392045"/>
            <wp:effectExtent l="0" t="0" r="0" b="825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3.png"/>
                    <pic:cNvPicPr/>
                  </pic:nvPicPr>
                  <pic:blipFill>
                    <a:blip r:embed="rId9">
                      <a:extLst>
                        <a:ext uri="{28A0092B-C50C-407E-A947-70E740481C1C}">
                          <a14:useLocalDpi xmlns:a14="http://schemas.microsoft.com/office/drawing/2010/main" val="0"/>
                        </a:ext>
                      </a:extLst>
                    </a:blip>
                    <a:stretch>
                      <a:fillRect/>
                    </a:stretch>
                  </pic:blipFill>
                  <pic:spPr>
                    <a:xfrm>
                      <a:off x="0" y="0"/>
                      <a:ext cx="6858000" cy="2392045"/>
                    </a:xfrm>
                    <a:prstGeom prst="rect">
                      <a:avLst/>
                    </a:prstGeom>
                  </pic:spPr>
                </pic:pic>
              </a:graphicData>
            </a:graphic>
          </wp:inline>
        </w:drawing>
      </w:r>
    </w:p>
    <w:p w14:paraId="0AFC2758" w14:textId="137BE266" w:rsidR="00F12F97" w:rsidRPr="003B6F2E" w:rsidRDefault="003B6F2E" w:rsidP="00F12F97">
      <w:r w:rsidRPr="003B6F2E">
        <w:rPr>
          <w:b/>
          <w:bCs/>
        </w:rPr>
        <w:t>Final settings</w:t>
      </w:r>
      <w:r>
        <w:rPr>
          <w:b/>
          <w:bCs/>
        </w:rPr>
        <w:t xml:space="preserve">: number Of Questions </w:t>
      </w:r>
      <w:r>
        <w:t xml:space="preserve">Pepper asks, </w:t>
      </w:r>
      <w:proofErr w:type="gramStart"/>
      <w:r>
        <w:rPr>
          <w:b/>
          <w:bCs/>
        </w:rPr>
        <w:t>Tell</w:t>
      </w:r>
      <w:proofErr w:type="gramEnd"/>
      <w:r>
        <w:rPr>
          <w:b/>
          <w:bCs/>
        </w:rPr>
        <w:t xml:space="preserve"> points at the end = </w:t>
      </w:r>
      <w:r>
        <w:t xml:space="preserve">if Pepper should say how many points did the user get, </w:t>
      </w:r>
      <w:r>
        <w:rPr>
          <w:b/>
          <w:bCs/>
        </w:rPr>
        <w:t xml:space="preserve">Evaluate answer after each question </w:t>
      </w:r>
      <w:r>
        <w:t>If Pepper should tell whether the user answer was correct or no.</w:t>
      </w:r>
    </w:p>
    <w:p w14:paraId="2B117334" w14:textId="6EDE1BAB" w:rsidR="00F12F97" w:rsidRDefault="00F12F97" w:rsidP="00F12F97">
      <w:proofErr w:type="spellStart"/>
      <w:r>
        <w:t>Cz</w:t>
      </w:r>
      <w:proofErr w:type="spellEnd"/>
    </w:p>
    <w:p w14:paraId="69DBCDE4" w14:textId="49187D67" w:rsidR="00F12F97" w:rsidRDefault="00F12F97" w:rsidP="00F12F97">
      <w:proofErr w:type="spellStart"/>
      <w:r>
        <w:t>Jak</w:t>
      </w:r>
      <w:proofErr w:type="spellEnd"/>
      <w:r>
        <w:t xml:space="preserve"> </w:t>
      </w:r>
      <w:proofErr w:type="spellStart"/>
      <w:r>
        <w:t>vytvořit</w:t>
      </w:r>
      <w:proofErr w:type="spellEnd"/>
      <w:r>
        <w:t xml:space="preserve"> </w:t>
      </w:r>
      <w:proofErr w:type="spellStart"/>
      <w:r>
        <w:t>nový</w:t>
      </w:r>
      <w:proofErr w:type="spellEnd"/>
      <w:r>
        <w:t xml:space="preserve"> test pro </w:t>
      </w:r>
      <w:proofErr w:type="spellStart"/>
      <w:r>
        <w:t>P</w:t>
      </w:r>
      <w:r>
        <w:t>ep</w:t>
      </w:r>
      <w:r>
        <w:t>pera</w:t>
      </w:r>
      <w:proofErr w:type="spellEnd"/>
    </w:p>
    <w:p w14:paraId="307682EA" w14:textId="77777777" w:rsidR="00F12F97" w:rsidRDefault="00F12F97" w:rsidP="00F12F97">
      <w:r>
        <w:t xml:space="preserve">1) </w:t>
      </w:r>
      <w:proofErr w:type="spellStart"/>
      <w:r>
        <w:t>Otevřete</w:t>
      </w:r>
      <w:proofErr w:type="spellEnd"/>
      <w:r>
        <w:t xml:space="preserve"> </w:t>
      </w:r>
      <w:proofErr w:type="spellStart"/>
      <w:r>
        <w:t>aplikaci</w:t>
      </w:r>
      <w:proofErr w:type="spellEnd"/>
      <w:r>
        <w:t xml:space="preserve"> createTest.jar</w:t>
      </w:r>
    </w:p>
    <w:p w14:paraId="4D8911BD" w14:textId="05E66B40" w:rsidR="00F12F97" w:rsidRDefault="00F12F97" w:rsidP="00F12F97">
      <w:r>
        <w:t xml:space="preserve">2) </w:t>
      </w:r>
      <w:proofErr w:type="spellStart"/>
      <w:r>
        <w:t>Vytvořte</w:t>
      </w:r>
      <w:proofErr w:type="spellEnd"/>
      <w:r>
        <w:t xml:space="preserve"> </w:t>
      </w:r>
      <w:proofErr w:type="spellStart"/>
      <w:r>
        <w:t>nový</w:t>
      </w:r>
      <w:proofErr w:type="spellEnd"/>
      <w:r>
        <w:t xml:space="preserve"> </w:t>
      </w:r>
      <w:proofErr w:type="spellStart"/>
      <w:r>
        <w:t>soubor</w:t>
      </w:r>
      <w:proofErr w:type="spellEnd"/>
      <w:r>
        <w:t xml:space="preserve"> (</w:t>
      </w:r>
      <w:proofErr w:type="spellStart"/>
      <w:r>
        <w:t>bude</w:t>
      </w:r>
      <w:proofErr w:type="spellEnd"/>
      <w:r>
        <w:t xml:space="preserve"> </w:t>
      </w:r>
      <w:proofErr w:type="spellStart"/>
      <w:r>
        <w:t>automaticky</w:t>
      </w:r>
      <w:proofErr w:type="spellEnd"/>
      <w:r>
        <w:t xml:space="preserve"> json) </w:t>
      </w:r>
      <w:proofErr w:type="spellStart"/>
      <w:r>
        <w:t>nebo</w:t>
      </w:r>
      <w:proofErr w:type="spellEnd"/>
      <w:r>
        <w:t xml:space="preserve"> </w:t>
      </w:r>
      <w:proofErr w:type="spellStart"/>
      <w:r>
        <w:t>otevřete</w:t>
      </w:r>
      <w:proofErr w:type="spellEnd"/>
      <w:r>
        <w:t xml:space="preserve"> </w:t>
      </w:r>
      <w:proofErr w:type="spellStart"/>
      <w:r>
        <w:t>starý</w:t>
      </w:r>
      <w:proofErr w:type="spellEnd"/>
      <w:r>
        <w:t xml:space="preserve"> s </w:t>
      </w:r>
      <w:proofErr w:type="spellStart"/>
      <w:r>
        <w:t>dalším</w:t>
      </w:r>
      <w:proofErr w:type="spellEnd"/>
      <w:r>
        <w:t xml:space="preserve"> </w:t>
      </w:r>
      <w:proofErr w:type="spellStart"/>
      <w:r>
        <w:t>testem</w:t>
      </w:r>
      <w:proofErr w:type="spellEnd"/>
      <w:r>
        <w:t xml:space="preserve"> </w:t>
      </w:r>
      <w:r>
        <w:t>pro</w:t>
      </w:r>
      <w:r>
        <w:t xml:space="preserve"> </w:t>
      </w:r>
      <w:proofErr w:type="spellStart"/>
      <w:r>
        <w:t>Pepper</w:t>
      </w:r>
      <w:r>
        <w:t>a</w:t>
      </w:r>
      <w:proofErr w:type="spellEnd"/>
    </w:p>
    <w:p w14:paraId="1E7A6B7C" w14:textId="77777777" w:rsidR="00F12F97" w:rsidRDefault="00F12F97" w:rsidP="00F12F97">
      <w:r>
        <w:t xml:space="preserve">3) </w:t>
      </w:r>
      <w:proofErr w:type="spellStart"/>
      <w:r>
        <w:t>Měli</w:t>
      </w:r>
      <w:proofErr w:type="spellEnd"/>
      <w:r>
        <w:t xml:space="preserve"> </w:t>
      </w:r>
      <w:proofErr w:type="spellStart"/>
      <w:r>
        <w:t>byste</w:t>
      </w:r>
      <w:proofErr w:type="spellEnd"/>
      <w:r>
        <w:t xml:space="preserve"> </w:t>
      </w:r>
      <w:proofErr w:type="spellStart"/>
      <w:r>
        <w:t>vyplnit</w:t>
      </w:r>
      <w:proofErr w:type="spellEnd"/>
      <w:r>
        <w:t xml:space="preserve"> </w:t>
      </w:r>
      <w:proofErr w:type="spellStart"/>
      <w:r>
        <w:t>všech</w:t>
      </w:r>
      <w:proofErr w:type="spellEnd"/>
      <w:r>
        <w:t xml:space="preserve"> 7 </w:t>
      </w:r>
      <w:proofErr w:type="spellStart"/>
      <w:r>
        <w:t>polí</w:t>
      </w:r>
      <w:proofErr w:type="spellEnd"/>
    </w:p>
    <w:p w14:paraId="59D85B8B" w14:textId="624F20CC" w:rsidR="00F12F97" w:rsidRDefault="00F12F97" w:rsidP="00F12F97">
      <w:pPr>
        <w:rPr>
          <w:lang w:val="cs-CZ"/>
        </w:rPr>
      </w:pPr>
      <w:r>
        <w:lastRenderedPageBreak/>
        <w:t xml:space="preserve">4) Pro </w:t>
      </w:r>
      <w:proofErr w:type="spellStart"/>
      <w:r>
        <w:t>otázku</w:t>
      </w:r>
      <w:proofErr w:type="spellEnd"/>
      <w:r>
        <w:t xml:space="preserve"> </w:t>
      </w:r>
      <w:proofErr w:type="spellStart"/>
      <w:r>
        <w:t>byste</w:t>
      </w:r>
      <w:proofErr w:type="spellEnd"/>
      <w:r>
        <w:t xml:space="preserve"> </w:t>
      </w:r>
      <w:proofErr w:type="spellStart"/>
      <w:r>
        <w:t>měli</w:t>
      </w:r>
      <w:proofErr w:type="spellEnd"/>
      <w:r>
        <w:t xml:space="preserve"> </w:t>
      </w:r>
      <w:proofErr w:type="spellStart"/>
      <w:r>
        <w:t>zadat</w:t>
      </w:r>
      <w:proofErr w:type="spellEnd"/>
      <w:r>
        <w:t xml:space="preserve"> </w:t>
      </w:r>
      <w:proofErr w:type="spellStart"/>
      <w:r>
        <w:t>její</w:t>
      </w:r>
      <w:proofErr w:type="spellEnd"/>
      <w:r>
        <w:t xml:space="preserve"> </w:t>
      </w:r>
      <w:proofErr w:type="spellStart"/>
      <w:r>
        <w:t>tělo</w:t>
      </w:r>
      <w:proofErr w:type="spellEnd"/>
      <w:r>
        <w:t xml:space="preserve">, </w:t>
      </w:r>
      <w:proofErr w:type="spellStart"/>
      <w:r>
        <w:t>odpovědi</w:t>
      </w:r>
      <w:proofErr w:type="spellEnd"/>
      <w:r>
        <w:t xml:space="preserve">, </w:t>
      </w:r>
      <w:proofErr w:type="spellStart"/>
      <w:r>
        <w:t>správnou</w:t>
      </w:r>
      <w:proofErr w:type="spellEnd"/>
      <w:r>
        <w:t xml:space="preserve"> </w:t>
      </w:r>
      <w:proofErr w:type="spellStart"/>
      <w:r>
        <w:t>odpověď</w:t>
      </w:r>
      <w:proofErr w:type="spellEnd"/>
      <w:r>
        <w:t xml:space="preserve"> a </w:t>
      </w:r>
      <w:proofErr w:type="spellStart"/>
      <w:r>
        <w:t>média</w:t>
      </w:r>
      <w:proofErr w:type="spellEnd"/>
      <w:r>
        <w:t xml:space="preserve">, </w:t>
      </w:r>
      <w:proofErr w:type="spellStart"/>
      <w:r>
        <w:t>pokud</w:t>
      </w:r>
      <w:proofErr w:type="spellEnd"/>
      <w:r>
        <w:t xml:space="preserve"> je to v </w:t>
      </w:r>
      <w:proofErr w:type="spellStart"/>
      <w:r>
        <w:t>otázce</w:t>
      </w:r>
      <w:proofErr w:type="spellEnd"/>
      <w:r>
        <w:t xml:space="preserve"> </w:t>
      </w:r>
      <w:proofErr w:type="spellStart"/>
      <w:r>
        <w:t>třeba</w:t>
      </w:r>
      <w:proofErr w:type="spellEnd"/>
      <w:r>
        <w:t>.</w:t>
      </w:r>
      <w:r>
        <w:t xml:space="preserve"> P</w:t>
      </w:r>
      <w:r>
        <w:rPr>
          <w:lang w:val="cs-CZ"/>
        </w:rPr>
        <w:t xml:space="preserve">ř. </w:t>
      </w:r>
      <w:r w:rsidR="00792F09" w:rsidRPr="00F12F97">
        <w:rPr>
          <w:lang w:val="cs-CZ"/>
        </w:rPr>
        <w:t>V</w:t>
      </w:r>
      <w:r w:rsidRPr="00F12F97">
        <w:rPr>
          <w:lang w:val="cs-CZ"/>
        </w:rPr>
        <w:t>yšší</w:t>
      </w:r>
    </w:p>
    <w:p w14:paraId="50EF0A5C" w14:textId="59691342" w:rsidR="00792F09" w:rsidRDefault="00792F09" w:rsidP="00F12F97">
      <w:pPr>
        <w:rPr>
          <w:lang w:val="cs-CZ"/>
        </w:rPr>
      </w:pPr>
      <w:r w:rsidRPr="00792F09">
        <w:rPr>
          <w:lang w:val="cs-CZ"/>
        </w:rPr>
        <w:t xml:space="preserve">5) Pokud některé pole nevyplníte, aplikace vás upozorní. Test bude také neúplný a </w:t>
      </w:r>
      <w:proofErr w:type="spellStart"/>
      <w:r w:rsidRPr="00792F09">
        <w:rPr>
          <w:lang w:val="cs-CZ"/>
        </w:rPr>
        <w:t>Pepper</w:t>
      </w:r>
      <w:proofErr w:type="spellEnd"/>
      <w:r w:rsidRPr="00792F09">
        <w:rPr>
          <w:lang w:val="cs-CZ"/>
        </w:rPr>
        <w:t xml:space="preserve"> ho </w:t>
      </w:r>
      <w:r>
        <w:rPr>
          <w:lang w:val="cs-CZ"/>
        </w:rPr>
        <w:t>nedokáže</w:t>
      </w:r>
      <w:r w:rsidRPr="00792F09">
        <w:rPr>
          <w:lang w:val="cs-CZ"/>
        </w:rPr>
        <w:t xml:space="preserve"> </w:t>
      </w:r>
      <w:r>
        <w:rPr>
          <w:lang w:val="cs-CZ"/>
        </w:rPr>
        <w:t>spustit</w:t>
      </w:r>
      <w:r w:rsidRPr="00792F09">
        <w:rPr>
          <w:lang w:val="cs-CZ"/>
        </w:rPr>
        <w:t>.</w:t>
      </w:r>
    </w:p>
    <w:p w14:paraId="2F14B1B4" w14:textId="47F2215A" w:rsidR="003B6F2E" w:rsidRDefault="003B6F2E" w:rsidP="00F12F97">
      <w:pPr>
        <w:rPr>
          <w:lang w:val="cs-CZ"/>
        </w:rPr>
      </w:pPr>
    </w:p>
    <w:p w14:paraId="4BB6FCE0" w14:textId="77777777" w:rsidR="003B6F2E" w:rsidRPr="003B6F2E" w:rsidRDefault="003B6F2E" w:rsidP="003B6F2E">
      <w:pPr>
        <w:rPr>
          <w:b/>
          <w:bCs/>
          <w:lang w:val="cs-CZ"/>
        </w:rPr>
      </w:pPr>
      <w:r w:rsidRPr="003B6F2E">
        <w:rPr>
          <w:b/>
          <w:bCs/>
          <w:lang w:val="cs-CZ"/>
        </w:rPr>
        <w:t>Co každé pole znamená:</w:t>
      </w:r>
    </w:p>
    <w:p w14:paraId="460FE8E7" w14:textId="34E3A698" w:rsidR="003B6F2E" w:rsidRPr="003B6F2E" w:rsidRDefault="003B6F2E" w:rsidP="003B6F2E">
      <w:pPr>
        <w:rPr>
          <w:lang w:val="cs-CZ"/>
        </w:rPr>
      </w:pPr>
      <w:proofErr w:type="spellStart"/>
      <w:r w:rsidRPr="003B6F2E">
        <w:rPr>
          <w:b/>
          <w:bCs/>
          <w:lang w:val="cs-CZ"/>
        </w:rPr>
        <w:t>Greetings</w:t>
      </w:r>
      <w:proofErr w:type="spellEnd"/>
      <w:r w:rsidRPr="003B6F2E">
        <w:rPr>
          <w:lang w:val="cs-CZ"/>
        </w:rPr>
        <w:t xml:space="preserve"> = </w:t>
      </w:r>
      <w:r w:rsidR="00B0366E">
        <w:rPr>
          <w:lang w:val="cs-CZ"/>
        </w:rPr>
        <w:t>věty</w:t>
      </w:r>
      <w:r w:rsidRPr="003B6F2E">
        <w:rPr>
          <w:lang w:val="cs-CZ"/>
        </w:rPr>
        <w:t xml:space="preserve">, kterými </w:t>
      </w:r>
      <w:proofErr w:type="spellStart"/>
      <w:r w:rsidRPr="003B6F2E">
        <w:rPr>
          <w:lang w:val="cs-CZ"/>
        </w:rPr>
        <w:t>Pepper</w:t>
      </w:r>
      <w:proofErr w:type="spellEnd"/>
      <w:r w:rsidRPr="003B6F2E">
        <w:rPr>
          <w:lang w:val="cs-CZ"/>
        </w:rPr>
        <w:t xml:space="preserve"> uvítá uživatele na samém začátku. Mohou existovat různé pozdravy, </w:t>
      </w:r>
      <w:proofErr w:type="spellStart"/>
      <w:r w:rsidRPr="003B6F2E">
        <w:rPr>
          <w:lang w:val="cs-CZ"/>
        </w:rPr>
        <w:t>Pepper</w:t>
      </w:r>
      <w:proofErr w:type="spellEnd"/>
      <w:r w:rsidRPr="003B6F2E">
        <w:rPr>
          <w:lang w:val="cs-CZ"/>
        </w:rPr>
        <w:t xml:space="preserve"> si náhodně vybere jed</w:t>
      </w:r>
      <w:r>
        <w:rPr>
          <w:lang w:val="cs-CZ"/>
        </w:rPr>
        <w:t>en</w:t>
      </w:r>
      <w:r w:rsidRPr="003B6F2E">
        <w:rPr>
          <w:lang w:val="cs-CZ"/>
        </w:rPr>
        <w:t>.</w:t>
      </w:r>
    </w:p>
    <w:p w14:paraId="6B66C35A" w14:textId="65CAF401" w:rsidR="003B6F2E" w:rsidRPr="003B6F2E" w:rsidRDefault="003B6F2E" w:rsidP="003B6F2E">
      <w:pPr>
        <w:rPr>
          <w:lang w:val="cs-CZ"/>
        </w:rPr>
      </w:pPr>
      <w:proofErr w:type="spellStart"/>
      <w:r w:rsidRPr="003B6F2E">
        <w:rPr>
          <w:b/>
          <w:bCs/>
          <w:lang w:val="cs-CZ"/>
        </w:rPr>
        <w:t>Rules</w:t>
      </w:r>
      <w:proofErr w:type="spellEnd"/>
      <w:r w:rsidRPr="003B6F2E">
        <w:rPr>
          <w:lang w:val="cs-CZ"/>
        </w:rPr>
        <w:t xml:space="preserve"> </w:t>
      </w:r>
      <w:proofErr w:type="gramStart"/>
      <w:r w:rsidRPr="003B6F2E">
        <w:rPr>
          <w:lang w:val="cs-CZ"/>
        </w:rPr>
        <w:t xml:space="preserve">= </w:t>
      </w:r>
      <w:r>
        <w:rPr>
          <w:lang w:val="cs-CZ"/>
        </w:rPr>
        <w:t xml:space="preserve"> </w:t>
      </w:r>
      <w:r w:rsidR="00B0366E" w:rsidRPr="003B6F2E">
        <w:rPr>
          <w:lang w:val="cs-CZ"/>
        </w:rPr>
        <w:t>pomocí</w:t>
      </w:r>
      <w:proofErr w:type="gramEnd"/>
      <w:r w:rsidR="00B0366E" w:rsidRPr="003B6F2E">
        <w:rPr>
          <w:lang w:val="cs-CZ"/>
        </w:rPr>
        <w:t xml:space="preserve"> těchto </w:t>
      </w:r>
      <w:r w:rsidR="00B0366E">
        <w:rPr>
          <w:lang w:val="cs-CZ"/>
        </w:rPr>
        <w:t xml:space="preserve">vět </w:t>
      </w:r>
      <w:proofErr w:type="spellStart"/>
      <w:r w:rsidRPr="003B6F2E">
        <w:rPr>
          <w:lang w:val="cs-CZ"/>
        </w:rPr>
        <w:t>Pepper</w:t>
      </w:r>
      <w:proofErr w:type="spellEnd"/>
      <w:r w:rsidRPr="003B6F2E">
        <w:rPr>
          <w:lang w:val="cs-CZ"/>
        </w:rPr>
        <w:t xml:space="preserve"> vysvětlí pravidla testu</w:t>
      </w:r>
    </w:p>
    <w:p w14:paraId="2EF6672B" w14:textId="1CE97E31" w:rsidR="003B6F2E" w:rsidRDefault="003B6F2E" w:rsidP="003B6F2E">
      <w:pPr>
        <w:rPr>
          <w:lang w:val="cs-CZ"/>
        </w:rPr>
      </w:pPr>
      <w:proofErr w:type="spellStart"/>
      <w:r w:rsidRPr="003B6F2E">
        <w:rPr>
          <w:b/>
          <w:bCs/>
          <w:lang w:val="cs-CZ"/>
        </w:rPr>
        <w:t>Questions</w:t>
      </w:r>
      <w:proofErr w:type="spellEnd"/>
      <w:r w:rsidRPr="003B6F2E">
        <w:rPr>
          <w:lang w:val="cs-CZ"/>
        </w:rPr>
        <w:t xml:space="preserve"> = </w:t>
      </w:r>
      <w:proofErr w:type="spellStart"/>
      <w:r w:rsidRPr="003B6F2E">
        <w:rPr>
          <w:lang w:val="cs-CZ"/>
        </w:rPr>
        <w:t>Pep</w:t>
      </w:r>
      <w:r>
        <w:rPr>
          <w:lang w:val="cs-CZ"/>
        </w:rPr>
        <w:t>per</w:t>
      </w:r>
      <w:proofErr w:type="spellEnd"/>
      <w:r w:rsidRPr="003B6F2E">
        <w:rPr>
          <w:lang w:val="cs-CZ"/>
        </w:rPr>
        <w:t xml:space="preserve"> náhodně vybere několik otázek (číslo vyberete v „</w:t>
      </w:r>
      <w:proofErr w:type="spellStart"/>
      <w:r>
        <w:rPr>
          <w:lang w:val="cs-CZ"/>
        </w:rPr>
        <w:t>final</w:t>
      </w:r>
      <w:proofErr w:type="spellEnd"/>
      <w:r>
        <w:rPr>
          <w:lang w:val="cs-CZ"/>
        </w:rPr>
        <w:t xml:space="preserve"> </w:t>
      </w:r>
      <w:proofErr w:type="spellStart"/>
      <w:r>
        <w:rPr>
          <w:lang w:val="cs-CZ"/>
        </w:rPr>
        <w:t>settings</w:t>
      </w:r>
      <w:proofErr w:type="spellEnd"/>
      <w:r w:rsidRPr="003B6F2E">
        <w:rPr>
          <w:lang w:val="cs-CZ"/>
        </w:rPr>
        <w:t xml:space="preserve">“) a zeptáte se </w:t>
      </w:r>
      <w:r>
        <w:rPr>
          <w:lang w:val="cs-CZ"/>
        </w:rPr>
        <w:t>na něj</w:t>
      </w:r>
      <w:r w:rsidRPr="003B6F2E">
        <w:rPr>
          <w:lang w:val="cs-CZ"/>
        </w:rPr>
        <w:t xml:space="preserve">. Poté zkontroluje, zda uživatel dal správnou odpověď. Pokud otázka obsahuje nějaké </w:t>
      </w:r>
      <w:r>
        <w:rPr>
          <w:lang w:val="cs-CZ"/>
        </w:rPr>
        <w:t>obrázky/videa/hudbu</w:t>
      </w:r>
      <w:r w:rsidRPr="003B6F2E">
        <w:rPr>
          <w:lang w:val="cs-CZ"/>
        </w:rPr>
        <w:t xml:space="preserve">, </w:t>
      </w:r>
      <w:proofErr w:type="spellStart"/>
      <w:r w:rsidRPr="003B6F2E">
        <w:rPr>
          <w:lang w:val="cs-CZ"/>
        </w:rPr>
        <w:t>Pepper</w:t>
      </w:r>
      <w:proofErr w:type="spellEnd"/>
      <w:r w:rsidRPr="003B6F2E">
        <w:rPr>
          <w:lang w:val="cs-CZ"/>
        </w:rPr>
        <w:t xml:space="preserve"> jej přečte z mediální sekce a přehraje na tabletu. Všechna média by měla být ve složce „html“. Pokud existuje další složka, použijte „/“.</w:t>
      </w:r>
    </w:p>
    <w:p w14:paraId="5354C9B5" w14:textId="77777777" w:rsidR="003B6F2E" w:rsidRPr="003B6F2E" w:rsidRDefault="003B6F2E" w:rsidP="003B6F2E">
      <w:pPr>
        <w:rPr>
          <w:lang w:val="cs-CZ"/>
        </w:rPr>
      </w:pPr>
      <w:r w:rsidRPr="003B6F2E">
        <w:rPr>
          <w:lang w:val="cs-CZ"/>
        </w:rPr>
        <w:t>Každá složka html by měla obsahovat index.html, canvas.png, script.js, typed.min.js. Můžete jej zkopírovat z jednoho ze starších projektů.</w:t>
      </w:r>
    </w:p>
    <w:p w14:paraId="76CB0496" w14:textId="6D9AA703" w:rsidR="003B6F2E" w:rsidRPr="003B6F2E" w:rsidRDefault="003B6F2E" w:rsidP="003B6F2E">
      <w:pPr>
        <w:rPr>
          <w:lang w:val="cs-CZ"/>
        </w:rPr>
      </w:pPr>
      <w:proofErr w:type="spellStart"/>
      <w:r w:rsidRPr="003B6F2E">
        <w:rPr>
          <w:b/>
          <w:bCs/>
          <w:lang w:val="cs-CZ"/>
        </w:rPr>
        <w:t>Reactions</w:t>
      </w:r>
      <w:proofErr w:type="spellEnd"/>
      <w:r w:rsidRPr="003B6F2E">
        <w:rPr>
          <w:lang w:val="cs-CZ"/>
        </w:rPr>
        <w:t xml:space="preserve"> </w:t>
      </w:r>
      <w:proofErr w:type="gramStart"/>
      <w:r w:rsidRPr="003B6F2E">
        <w:rPr>
          <w:lang w:val="cs-CZ"/>
        </w:rPr>
        <w:t xml:space="preserve">= </w:t>
      </w:r>
      <w:r>
        <w:rPr>
          <w:lang w:val="cs-CZ"/>
        </w:rPr>
        <w:t xml:space="preserve"> </w:t>
      </w:r>
      <w:r w:rsidRPr="003B6F2E">
        <w:rPr>
          <w:lang w:val="cs-CZ"/>
        </w:rPr>
        <w:t>pomocí</w:t>
      </w:r>
      <w:proofErr w:type="gramEnd"/>
      <w:r w:rsidRPr="003B6F2E">
        <w:rPr>
          <w:lang w:val="cs-CZ"/>
        </w:rPr>
        <w:t xml:space="preserve"> těchto </w:t>
      </w:r>
      <w:r>
        <w:rPr>
          <w:lang w:val="cs-CZ"/>
        </w:rPr>
        <w:t xml:space="preserve">vět </w:t>
      </w:r>
      <w:proofErr w:type="spellStart"/>
      <w:r w:rsidRPr="003B6F2E">
        <w:rPr>
          <w:lang w:val="cs-CZ"/>
        </w:rPr>
        <w:t>Pepper</w:t>
      </w:r>
      <w:proofErr w:type="spellEnd"/>
      <w:r w:rsidRPr="003B6F2E">
        <w:rPr>
          <w:lang w:val="cs-CZ"/>
        </w:rPr>
        <w:t xml:space="preserve"> bude reagovat na odpovědi uživatelů</w:t>
      </w:r>
      <w:r w:rsidR="00B0366E">
        <w:rPr>
          <w:lang w:val="cs-CZ"/>
        </w:rPr>
        <w:t xml:space="preserve"> </w:t>
      </w:r>
      <w:r w:rsidR="00B0366E" w:rsidRPr="00B0366E">
        <w:rPr>
          <w:lang w:val="cs-CZ"/>
        </w:rPr>
        <w:t>(p</w:t>
      </w:r>
      <w:r w:rsidRPr="003B6F2E">
        <w:rPr>
          <w:lang w:val="cs-CZ"/>
        </w:rPr>
        <w:t>ouze pokud by měl reagovat okamžitě (po každé odpovědi)</w:t>
      </w:r>
      <w:r w:rsidR="00B0366E">
        <w:rPr>
          <w:lang w:val="cs-CZ"/>
        </w:rPr>
        <w:t>)</w:t>
      </w:r>
      <w:r w:rsidRPr="003B6F2E">
        <w:rPr>
          <w:lang w:val="cs-CZ"/>
        </w:rPr>
        <w:t>. Negativní = pro nesprávné odpovědi, pozitivní = pro správné odpovědi.</w:t>
      </w:r>
    </w:p>
    <w:p w14:paraId="657BD48B" w14:textId="73A443A9" w:rsidR="003B6F2E" w:rsidRPr="003B6F2E" w:rsidRDefault="003B6F2E" w:rsidP="003B6F2E">
      <w:pPr>
        <w:rPr>
          <w:lang w:val="cs-CZ"/>
        </w:rPr>
      </w:pPr>
      <w:proofErr w:type="spellStart"/>
      <w:proofErr w:type="gramStart"/>
      <w:r w:rsidRPr="003B6F2E">
        <w:rPr>
          <w:b/>
          <w:bCs/>
          <w:lang w:val="cs-CZ"/>
        </w:rPr>
        <w:t>Commands</w:t>
      </w:r>
      <w:proofErr w:type="spellEnd"/>
      <w:r w:rsidRPr="003B6F2E">
        <w:rPr>
          <w:lang w:val="cs-CZ"/>
        </w:rPr>
        <w:t xml:space="preserve"> </w:t>
      </w:r>
      <w:r w:rsidR="00B0366E">
        <w:rPr>
          <w:lang w:val="cs-CZ"/>
        </w:rPr>
        <w:t>:</w:t>
      </w:r>
      <w:proofErr w:type="gramEnd"/>
      <w:r w:rsidR="00B0366E">
        <w:rPr>
          <w:lang w:val="cs-CZ"/>
        </w:rPr>
        <w:t xml:space="preserve"> </w:t>
      </w:r>
      <w:r w:rsidRPr="003B6F2E">
        <w:rPr>
          <w:lang w:val="cs-CZ"/>
        </w:rPr>
        <w:t xml:space="preserve">slouží k hlasové regulaci hlasitosti na </w:t>
      </w:r>
      <w:proofErr w:type="spellStart"/>
      <w:r w:rsidR="00B0366E">
        <w:rPr>
          <w:lang w:val="cs-CZ"/>
        </w:rPr>
        <w:t>P</w:t>
      </w:r>
      <w:r w:rsidRPr="003B6F2E">
        <w:rPr>
          <w:lang w:val="cs-CZ"/>
        </w:rPr>
        <w:t>ep</w:t>
      </w:r>
      <w:r w:rsidR="00B0366E">
        <w:rPr>
          <w:lang w:val="cs-CZ"/>
        </w:rPr>
        <w:t>rovi</w:t>
      </w:r>
      <w:proofErr w:type="spellEnd"/>
      <w:r w:rsidRPr="003B6F2E">
        <w:rPr>
          <w:lang w:val="cs-CZ"/>
        </w:rPr>
        <w:t xml:space="preserve"> a </w:t>
      </w:r>
      <w:r w:rsidR="00B0366E">
        <w:rPr>
          <w:lang w:val="cs-CZ"/>
        </w:rPr>
        <w:t>u</w:t>
      </w:r>
      <w:r w:rsidRPr="003B6F2E">
        <w:rPr>
          <w:lang w:val="cs-CZ"/>
        </w:rPr>
        <w:t xml:space="preserve">končení </w:t>
      </w:r>
      <w:r w:rsidR="00B0366E">
        <w:rPr>
          <w:lang w:val="cs-CZ"/>
        </w:rPr>
        <w:t>testu</w:t>
      </w:r>
      <w:r w:rsidRPr="003B6F2E">
        <w:rPr>
          <w:lang w:val="cs-CZ"/>
        </w:rPr>
        <w:t xml:space="preserve">. Pokud například pole </w:t>
      </w:r>
      <w:proofErr w:type="spellStart"/>
      <w:r w:rsidRPr="003B6F2E">
        <w:rPr>
          <w:lang w:val="cs-CZ"/>
        </w:rPr>
        <w:t>volume_up</w:t>
      </w:r>
      <w:proofErr w:type="spellEnd"/>
      <w:r w:rsidRPr="003B6F2E">
        <w:rPr>
          <w:lang w:val="cs-CZ"/>
        </w:rPr>
        <w:t xml:space="preserve"> obsahuje fráze „</w:t>
      </w:r>
      <w:r w:rsidR="00B0366E">
        <w:rPr>
          <w:lang w:val="cs-CZ"/>
        </w:rPr>
        <w:t>mluv</w:t>
      </w:r>
      <w:r w:rsidRPr="003B6F2E">
        <w:rPr>
          <w:lang w:val="cs-CZ"/>
        </w:rPr>
        <w:t xml:space="preserve"> hlasitěji“, „hlasitěji“, pak pokud uživatel řekne </w:t>
      </w:r>
      <w:proofErr w:type="spellStart"/>
      <w:r w:rsidRPr="003B6F2E">
        <w:rPr>
          <w:lang w:val="cs-CZ"/>
        </w:rPr>
        <w:t>Pepperovi</w:t>
      </w:r>
      <w:proofErr w:type="spellEnd"/>
      <w:r w:rsidRPr="003B6F2E">
        <w:rPr>
          <w:lang w:val="cs-CZ"/>
        </w:rPr>
        <w:t xml:space="preserve"> „hlasitěji“, </w:t>
      </w:r>
      <w:proofErr w:type="spellStart"/>
      <w:r w:rsidRPr="003B6F2E">
        <w:rPr>
          <w:lang w:val="cs-CZ"/>
        </w:rPr>
        <w:t>Pepper</w:t>
      </w:r>
      <w:proofErr w:type="spellEnd"/>
      <w:r w:rsidRPr="003B6F2E">
        <w:rPr>
          <w:lang w:val="cs-CZ"/>
        </w:rPr>
        <w:t xml:space="preserve"> zvýší hlasitost =&gt; hlasitěji.</w:t>
      </w:r>
    </w:p>
    <w:p w14:paraId="449AE834" w14:textId="2E8F3598" w:rsidR="003B6F2E" w:rsidRDefault="003B6F2E" w:rsidP="003B6F2E">
      <w:pPr>
        <w:rPr>
          <w:lang w:val="cs-CZ"/>
        </w:rPr>
      </w:pPr>
      <w:proofErr w:type="spellStart"/>
      <w:r w:rsidRPr="003B6F2E">
        <w:rPr>
          <w:b/>
          <w:bCs/>
          <w:lang w:val="cs-CZ"/>
        </w:rPr>
        <w:t>Evaluation</w:t>
      </w:r>
      <w:proofErr w:type="spellEnd"/>
      <w:r w:rsidRPr="003B6F2E">
        <w:rPr>
          <w:lang w:val="cs-CZ"/>
        </w:rPr>
        <w:t xml:space="preserve"> = horní hranice bodů, které by měl uživatel získat v pořadí Vyjádření </w:t>
      </w:r>
      <w:proofErr w:type="spellStart"/>
      <w:r w:rsidRPr="003B6F2E">
        <w:rPr>
          <w:lang w:val="cs-CZ"/>
        </w:rPr>
        <w:t>pep</w:t>
      </w:r>
      <w:r w:rsidR="00B0366E">
        <w:rPr>
          <w:lang w:val="cs-CZ"/>
        </w:rPr>
        <w:t>re</w:t>
      </w:r>
      <w:r w:rsidRPr="003B6F2E">
        <w:rPr>
          <w:lang w:val="cs-CZ"/>
        </w:rPr>
        <w:t>m</w:t>
      </w:r>
      <w:proofErr w:type="spellEnd"/>
      <w:r w:rsidRPr="003B6F2E">
        <w:rPr>
          <w:lang w:val="cs-CZ"/>
        </w:rPr>
        <w:t xml:space="preserve">. Pokud například uživatel získá 0 bodů (nebo 1), </w:t>
      </w:r>
      <w:proofErr w:type="spellStart"/>
      <w:r w:rsidRPr="003B6F2E">
        <w:rPr>
          <w:lang w:val="cs-CZ"/>
        </w:rPr>
        <w:t>Pepper</w:t>
      </w:r>
      <w:proofErr w:type="spellEnd"/>
      <w:r w:rsidRPr="003B6F2E">
        <w:rPr>
          <w:lang w:val="cs-CZ"/>
        </w:rPr>
        <w:t xml:space="preserve"> řekne jednu z prvních 4 vět.</w:t>
      </w:r>
      <w:r w:rsidR="00B0366E">
        <w:rPr>
          <w:lang w:val="cs-CZ"/>
        </w:rPr>
        <w:t xml:space="preserve"> (</w:t>
      </w:r>
      <w:proofErr w:type="spellStart"/>
      <w:r w:rsidR="00B0366E">
        <w:rPr>
          <w:lang w:val="cs-CZ"/>
        </w:rPr>
        <w:t>obrazek</w:t>
      </w:r>
      <w:proofErr w:type="spellEnd"/>
      <w:r w:rsidR="00B0366E">
        <w:rPr>
          <w:lang w:val="cs-CZ"/>
        </w:rPr>
        <w:t xml:space="preserve"> </w:t>
      </w:r>
      <w:proofErr w:type="spellStart"/>
      <w:r w:rsidR="00B0366E">
        <w:rPr>
          <w:lang w:val="cs-CZ"/>
        </w:rPr>
        <w:t>vys</w:t>
      </w:r>
      <w:proofErr w:type="spellEnd"/>
      <w:r w:rsidR="00B0366E">
        <w:rPr>
          <w:lang w:val="cs-CZ"/>
        </w:rPr>
        <w:t>)</w:t>
      </w:r>
    </w:p>
    <w:p w14:paraId="4707DB50" w14:textId="1C0BFAEF" w:rsidR="00B0366E" w:rsidRPr="00F12F97" w:rsidRDefault="00B0366E" w:rsidP="003B6F2E">
      <w:pPr>
        <w:rPr>
          <w:lang w:val="cs-CZ"/>
        </w:rPr>
      </w:pPr>
      <w:bookmarkStart w:id="0" w:name="_GoBack"/>
      <w:proofErr w:type="spellStart"/>
      <w:r w:rsidRPr="00B0366E">
        <w:rPr>
          <w:b/>
          <w:bCs/>
          <w:lang w:val="cs-CZ"/>
        </w:rPr>
        <w:t>Final</w:t>
      </w:r>
      <w:proofErr w:type="spellEnd"/>
      <w:r w:rsidRPr="00B0366E">
        <w:rPr>
          <w:b/>
          <w:bCs/>
          <w:lang w:val="cs-CZ"/>
        </w:rPr>
        <w:t xml:space="preserve"> </w:t>
      </w:r>
      <w:proofErr w:type="spellStart"/>
      <w:r w:rsidRPr="00B0366E">
        <w:rPr>
          <w:b/>
          <w:bCs/>
          <w:lang w:val="cs-CZ"/>
        </w:rPr>
        <w:t>settings</w:t>
      </w:r>
      <w:bookmarkEnd w:id="0"/>
      <w:proofErr w:type="spellEnd"/>
      <w:r w:rsidRPr="00B0366E">
        <w:rPr>
          <w:lang w:val="cs-CZ"/>
        </w:rPr>
        <w:t xml:space="preserve">: počet otázek, na které se </w:t>
      </w:r>
      <w:proofErr w:type="spellStart"/>
      <w:r w:rsidRPr="00B0366E">
        <w:rPr>
          <w:lang w:val="cs-CZ"/>
        </w:rPr>
        <w:t>Pepper</w:t>
      </w:r>
      <w:proofErr w:type="spellEnd"/>
      <w:r w:rsidRPr="00B0366E">
        <w:rPr>
          <w:lang w:val="cs-CZ"/>
        </w:rPr>
        <w:t xml:space="preserve"> ptá, na konci řekněte body = Pokud má </w:t>
      </w:r>
      <w:proofErr w:type="spellStart"/>
      <w:r w:rsidRPr="00B0366E">
        <w:rPr>
          <w:lang w:val="cs-CZ"/>
        </w:rPr>
        <w:t>Pepper</w:t>
      </w:r>
      <w:proofErr w:type="spellEnd"/>
      <w:r w:rsidRPr="00B0366E">
        <w:rPr>
          <w:lang w:val="cs-CZ"/>
        </w:rPr>
        <w:t xml:space="preserve"> říci, kolik bodů získal uživatel, vyhodnoťte odpověď po každé otázce Pokud by měl </w:t>
      </w:r>
      <w:proofErr w:type="spellStart"/>
      <w:r w:rsidRPr="00B0366E">
        <w:rPr>
          <w:lang w:val="cs-CZ"/>
        </w:rPr>
        <w:t>Pepper</w:t>
      </w:r>
      <w:proofErr w:type="spellEnd"/>
      <w:r w:rsidRPr="00B0366E">
        <w:rPr>
          <w:lang w:val="cs-CZ"/>
        </w:rPr>
        <w:t xml:space="preserve"> říct, zda byla odpověď uživatele správná nebo ne.</w:t>
      </w:r>
    </w:p>
    <w:sectPr w:rsidR="00B0366E" w:rsidRPr="00F12F97" w:rsidSect="004248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811B4"/>
    <w:multiLevelType w:val="hybridMultilevel"/>
    <w:tmpl w:val="2C90D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70D20"/>
    <w:multiLevelType w:val="hybridMultilevel"/>
    <w:tmpl w:val="C71E7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9EA"/>
    <w:rsid w:val="001E3988"/>
    <w:rsid w:val="002D75EF"/>
    <w:rsid w:val="003B6F2E"/>
    <w:rsid w:val="0042480D"/>
    <w:rsid w:val="004669EA"/>
    <w:rsid w:val="00574257"/>
    <w:rsid w:val="00792F09"/>
    <w:rsid w:val="00B0366E"/>
    <w:rsid w:val="00D4138D"/>
    <w:rsid w:val="00F1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E90B"/>
  <w15:chartTrackingRefBased/>
  <w15:docId w15:val="{8518D79D-011E-4B5A-9234-074D19EF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69EA"/>
    <w:rPr>
      <w:color w:val="0000FF"/>
      <w:u w:val="single"/>
    </w:rPr>
  </w:style>
  <w:style w:type="paragraph" w:styleId="ListParagraph">
    <w:name w:val="List Paragraph"/>
    <w:basedOn w:val="Normal"/>
    <w:uiPriority w:val="34"/>
    <w:qFormat/>
    <w:rsid w:val="00424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p3cut.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aao112700@gmail.com</dc:creator>
  <cp:keywords/>
  <dc:description/>
  <cp:lastModifiedBy>aao112700@gmail.com</cp:lastModifiedBy>
  <cp:revision>5</cp:revision>
  <dcterms:created xsi:type="dcterms:W3CDTF">2020-07-06T16:35:00Z</dcterms:created>
  <dcterms:modified xsi:type="dcterms:W3CDTF">2020-07-14T13:16:00Z</dcterms:modified>
</cp:coreProperties>
</file>