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Liberation Serif" w:eastAsia="Times New Roman" w:hAnsi="Liberation Serif" w:cs="Times New Roman"/>
          <w:noProof/>
          <w:color w:val="000000"/>
          <w:sz w:val="24"/>
          <w:szCs w:val="24"/>
          <w:bdr w:val="none" w:sz="0" w:space="0" w:color="auto" w:frame="1"/>
          <w:lang w:val="uk-UA" w:eastAsia="uk-UA"/>
        </w:rPr>
        <w:drawing>
          <wp:inline distT="0" distB="0" distL="0" distR="0" wp14:anchorId="06C647C8" wp14:editId="7FBC854A">
            <wp:extent cx="6638925" cy="885825"/>
            <wp:effectExtent l="0" t="0" r="9525" b="9525"/>
            <wp:docPr id="1" name="Рисунок 1" descr="https://lh5.googleusercontent.com/TdP6-n5_Dne8TaLlaSQYO105Temhh1_B36Li4ZxFdrzA90gG-VFhNe0SM3pVzKgdnfBM3uIRldIuV0UMbsNvncmgAD6j0m_CczGoGoPRn1fD5-kAEpv_dKpx_0kO8cjkUkGLzaIZj_koYQ10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dP6-n5_Dne8TaLlaSQYO105Temhh1_B36Li4ZxFdrzA90gG-VFhNe0SM3pVzKgdnfBM3uIRldIuV0UMbsNvncmgAD6j0m_CczGoGoPRn1fD5-kAEpv_dKpx_0kO8cjkUkGLzaIZj_koYQ10v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 w:eastAsia="ru-RU"/>
        </w:rPr>
        <w:t>МIНIСТЕРСТВО  ОСВIТИ І НАУКИ  УКРАЇНИ</w:t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НАЦІОНАЛЬНИЙ   ТЕХНІЧНИЙ УНІВЕРСИТЕТ   УКРАЇНИ</w:t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t>“</w:t>
      </w: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КИЇВСЬКИЙ  ПОЛІТЕХНІЧНИЙ  ІНСТИТУТ </w:t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ІМЕНІ ІГОРЯ СІКОРСЬКОГО”</w:t>
      </w:r>
    </w:p>
    <w:p w:rsidR="00EA2E4E" w:rsidRPr="002B1C97" w:rsidRDefault="00EA2E4E" w:rsidP="00EA2E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Факультет прикладної математики</w:t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Кафедра програмного забезпечення комп’ютерних систем</w:t>
      </w: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</w:pPr>
      <w:r w:rsidRPr="002B1C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Practice 5</w:t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дисципліни “Якість та тестування програмного забезпечення ”</w:t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 тему «</w:t>
      </w:r>
      <w:r w:rsidRPr="002B1C9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Apache JMeter</w:t>
      </w: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</w:p>
    <w:p w:rsidR="00EA2E4E" w:rsidRPr="002B1C97" w:rsidRDefault="00EA2E4E" w:rsidP="00EA2E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tbl>
      <w:tblPr>
        <w:tblW w:w="3131" w:type="dxa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5"/>
        <w:gridCol w:w="36"/>
      </w:tblGrid>
      <w:tr w:rsidR="00EA2E4E" w:rsidRPr="002B1C97" w:rsidTr="00587B69">
        <w:trPr>
          <w:jc w:val="right"/>
        </w:trPr>
        <w:tc>
          <w:tcPr>
            <w:tcW w:w="0" w:type="auto"/>
            <w:vAlign w:val="center"/>
            <w:hideMark/>
          </w:tcPr>
          <w:p w:rsidR="00EA2E4E" w:rsidRPr="002B1C97" w:rsidRDefault="00EA2E4E" w:rsidP="00587B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B1C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Виконав</w:t>
            </w: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B1C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студент II курсу</w:t>
            </w: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B1C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групи КП-92</w:t>
            </w: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B1C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Остапенко Іван Петрович</w:t>
            </w: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2B1C97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>(</w:t>
            </w:r>
            <w:r w:rsidRPr="002B1C97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ru-RU"/>
              </w:rPr>
              <w:t>прізвище, ім’я, по батькові</w:t>
            </w:r>
            <w:r w:rsidRPr="002B1C97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>)</w:t>
            </w: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  <w:p w:rsidR="00EA2E4E" w:rsidRPr="002B1C97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A2E4E" w:rsidRPr="002B1C97" w:rsidRDefault="00EA2E4E" w:rsidP="00587B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</w:tbl>
    <w:p w:rsidR="00EA2E4E" w:rsidRPr="002B1C97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2B1C97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2B1C97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2B1C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2021</w:t>
      </w:r>
    </w:p>
    <w:p w:rsidR="00EA2E4E" w:rsidRPr="002B1C97" w:rsidRDefault="00EA2E4E">
      <w:pPr>
        <w:rPr>
          <w:lang w:val="uk-UA"/>
        </w:rPr>
      </w:pPr>
      <w:r w:rsidRPr="002B1C97">
        <w:rPr>
          <w:lang w:val="uk-UA"/>
        </w:rPr>
        <w:br w:type="page"/>
      </w:r>
    </w:p>
    <w:p w:rsidR="00B01B22" w:rsidRPr="002B1C97" w:rsidRDefault="00EA2E4E" w:rsidP="00C66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Script the next flow of following site:</w:t>
      </w: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1.Open homepage http://demo.nopcommerce.com/</w:t>
      </w: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2.Search for random product</w:t>
      </w: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3.Open random product page from search results</w:t>
      </w: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4.Add to cart</w:t>
      </w: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5.Go to shopping cart</w:t>
      </w: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Add specific assertions for each request (e.g. response codes, response body etc.)</w:t>
      </w: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Place results on public GitHub (or git.epam.com)</w:t>
      </w: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Send us the link with the results</w:t>
      </w:r>
    </w:p>
    <w:p w:rsidR="00EA2E4E" w:rsidRPr="002B1C97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2B1C97" w:rsidRDefault="00EA2E4E" w:rsidP="00C66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b/>
          <w:sz w:val="28"/>
          <w:szCs w:val="28"/>
          <w:lang w:val="uk-UA"/>
        </w:rPr>
        <w:t>Особливості реалізації</w:t>
      </w:r>
      <w:r w:rsidR="00C6647A" w:rsidRPr="002B1C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тест-кейсу</w:t>
      </w:r>
    </w:p>
    <w:p w:rsidR="00C6647A" w:rsidRPr="002B1C97" w:rsidRDefault="00C6647A" w:rsidP="00C664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1.Open homepage </w:t>
      </w:r>
      <w:hyperlink r:id="rId7" w:history="1">
        <w:r w:rsidRPr="002B1C9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http://demo.nopcommerce.com/</w:t>
        </w:r>
      </w:hyperlink>
    </w:p>
    <w:p w:rsidR="00EA2E4E" w:rsidRPr="002B1C97" w:rsidRDefault="00EA2E4E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За допомогою HTTP request “open site”</w:t>
      </w: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2.Search for random product</w:t>
      </w:r>
    </w:p>
    <w:p w:rsidR="00EA2E4E" w:rsidRPr="002B1C97" w:rsidRDefault="00EA2E4E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Особливості реалізації сайту: пошуковий рядок має складатися як мінімум з 3 символів. Якщо генерувати рандомний рядок, наприклад, за допомогою вбудовагої функції JMeter - RandomString, то в більшості випадків результат пошуку буде 0 продуктів. Тому реалізовано пошук з масиву "app", "nike", "htc","adi"</w:t>
      </w:r>
      <w:r w:rsidR="00E336D0"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336D0" w:rsidRPr="002B1C97">
        <w:rPr>
          <w:rFonts w:ascii="Times New Roman" w:hAnsi="Times New Roman" w:cs="Times New Roman"/>
          <w:sz w:val="28"/>
          <w:szCs w:val="28"/>
          <w:lang w:val="uk-UA"/>
        </w:rPr>
        <w:t>"</w:t>
      </w:r>
      <w:r w:rsidR="00E336D0" w:rsidRPr="002B1C97">
        <w:rPr>
          <w:rFonts w:ascii="Times New Roman" w:hAnsi="Times New Roman" w:cs="Times New Roman"/>
          <w:sz w:val="28"/>
          <w:szCs w:val="28"/>
          <w:lang w:val="uk-UA"/>
        </w:rPr>
        <w:t>empty</w:t>
      </w:r>
      <w:r w:rsidR="00E336D0" w:rsidRPr="002B1C97">
        <w:rPr>
          <w:rFonts w:ascii="Times New Roman" w:hAnsi="Times New Roman" w:cs="Times New Roman"/>
          <w:sz w:val="28"/>
          <w:szCs w:val="28"/>
          <w:lang w:val="uk-UA"/>
        </w:rPr>
        <w:t>"</w:t>
      </w:r>
      <w:r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 (див. HTTP request “search ${SEARCH}”)</w:t>
      </w:r>
    </w:p>
    <w:p w:rsidR="00EA2E4E" w:rsidRDefault="00EA2E4E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Після запиту виконується XPath Extractor “link random product”, що </w:t>
      </w:r>
      <w:r w:rsidR="000C3A6F" w:rsidRPr="002B1C97">
        <w:rPr>
          <w:rFonts w:ascii="Times New Roman" w:hAnsi="Times New Roman" w:cs="Times New Roman"/>
          <w:sz w:val="28"/>
          <w:szCs w:val="28"/>
          <w:lang w:val="uk-UA"/>
        </w:rPr>
        <w:t>зберігає</w:t>
      </w:r>
      <w:r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 посилання на товар з результату пошуку випадково.</w:t>
      </w:r>
    </w:p>
    <w:p w:rsidR="005F6DCC" w:rsidRPr="002B1C97" w:rsidRDefault="005F6DCC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виконується перевірка, чи було знайдено товар </w:t>
      </w:r>
      <w:r w:rsidR="00D545AB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45AB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результатів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пошуку.</w:t>
      </w:r>
    </w:p>
    <w:p w:rsidR="00EA2E4E" w:rsidRPr="002B1C97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3.Open random product page from search results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За допомогою HTTP request “go to ${PRODUCT_LINK}”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запиту виконується XPath Extractor “product id”, що зберігає id товару.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Після запиту виконується XPath Extractor “default quantity”, що зберігає кількість товару за замовчуванням. (для деяких товарів – це не 1)</w:t>
      </w:r>
    </w:p>
    <w:p w:rsidR="000C3A6F" w:rsidRPr="002B1C97" w:rsidRDefault="000C3A6F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4.Add to cart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Особливості реалізації сайту: добавлення до кошику відповується за допомогою POST-запиту:</w:t>
      </w:r>
    </w:p>
    <w:p w:rsidR="00EA2E4E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Запит:</w:t>
      </w:r>
      <w:r w:rsidRPr="002B1C97">
        <w:rPr>
          <w:rFonts w:ascii="Times New Roman" w:hAnsi="Times New Roman" w:cs="Times New Roman"/>
          <w:sz w:val="28"/>
          <w:szCs w:val="28"/>
          <w:lang w:val="uk-UA"/>
        </w:rPr>
        <w:tab/>
        <w:t>/addproducttocart/details/${PRODUCT_ID}/1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Тіло запиту:</w:t>
      </w:r>
      <w:r w:rsidRPr="002B1C97">
        <w:rPr>
          <w:rFonts w:ascii="Times New Roman" w:hAnsi="Times New Roman" w:cs="Times New Roman"/>
          <w:sz w:val="28"/>
          <w:szCs w:val="28"/>
          <w:lang w:val="uk-UA"/>
        </w:rPr>
        <w:tab/>
        <w:t>addtocart_${PRODUCT_ID}.EnteredQuantity</w:t>
      </w:r>
      <w:r w:rsidR="008C22E8"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товарів для замовлення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Особиста думка щодо реалізації сайту:</w:t>
      </w:r>
    </w:p>
    <w:p w:rsidR="00EA2E4E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планувалося оброблювати запити у вигляді: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/addproducttocart/details/${PRODUCT_ID}/${QUANTITY}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Однак під час добавлення до множини, наприклад, взуття, з’явилися додаткові параметри такі як розмір, колір, тощо. Тому було прийнято рішення передавати дані у тілі запиту. Чому передаються ці дані у такому вигляді</w:t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noProof/>
          <w:lang w:val="uk-UA" w:eastAsia="uk-UA"/>
        </w:rPr>
        <w:drawing>
          <wp:inline distT="0" distB="0" distL="0" distR="0" wp14:anchorId="305BB4F8" wp14:editId="7A7D178F">
            <wp:extent cx="4010025" cy="1800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373" t="56157" r="24245" b="33163"/>
                    <a:stretch/>
                  </pic:blipFill>
                  <pic:spPr bwMode="auto">
                    <a:xfrm>
                      <a:off x="0" y="0"/>
                      <a:ext cx="40100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A6F" w:rsidRPr="002B1C97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де product_attribute_6 – size, product_attribute_7 – color, product_attribute_8 –</w:t>
      </w:r>
      <w:r w:rsidR="00AF1205"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 print, addtocart_24.EnteredQuantity – кількість.</w:t>
      </w:r>
    </w:p>
    <w:p w:rsidR="000C3A6F" w:rsidRPr="002B1C97" w:rsidRDefault="00AF1205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Така назва параметрів запиту ускладнює тестування та </w:t>
      </w:r>
      <w:r w:rsidR="00442D50"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підтримку сайта (порушені правила іменування, наприклад, за книгою R. Martin Clean Code. Через що, запит на добавлення товару, </w:t>
      </w:r>
      <w:r w:rsidR="00E92C56" w:rsidRPr="002B1C97">
        <w:rPr>
          <w:rFonts w:ascii="Times New Roman" w:hAnsi="Times New Roman" w:cs="Times New Roman"/>
          <w:sz w:val="28"/>
          <w:szCs w:val="28"/>
          <w:lang w:val="uk-UA"/>
        </w:rPr>
        <w:t>також виглядає менш читабельно ніж могло бути.</w:t>
      </w:r>
      <w:r w:rsidR="00442D50"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42D50" w:rsidRPr="002B1C97" w:rsidRDefault="00442D50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noProof/>
          <w:lang w:val="uk-UA" w:eastAsia="uk-UA"/>
        </w:rPr>
        <w:lastRenderedPageBreak/>
        <w:drawing>
          <wp:inline distT="0" distB="0" distL="0" distR="0" wp14:anchorId="58803144" wp14:editId="5AF64D71">
            <wp:extent cx="5114925" cy="159524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27" t="35918" r="36184" b="46123"/>
                    <a:stretch/>
                  </pic:blipFill>
                  <pic:spPr bwMode="auto">
                    <a:xfrm>
                      <a:off x="0" y="0"/>
                      <a:ext cx="5150364" cy="160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9F" w:rsidRPr="002B1C97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Якщо добавлення неможливе, то сервер відповідає:</w:t>
      </w:r>
    </w:p>
    <w:p w:rsidR="0064479F" w:rsidRPr="002B1C97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Status: 200</w:t>
      </w:r>
    </w:p>
    <w:p w:rsidR="0064479F" w:rsidRPr="002B1C97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Body:</w:t>
      </w:r>
    </w:p>
    <w:p w:rsidR="0064479F" w:rsidRPr="002B1C97" w:rsidRDefault="0064479F" w:rsidP="00C6647A">
      <w:pPr>
        <w:spacing w:after="0" w:line="360" w:lineRule="auto"/>
        <w:ind w:firstLine="709"/>
        <w:jc w:val="both"/>
        <w:rPr>
          <w:noProof/>
          <w:lang w:val="uk-UA" w:eastAsia="uk-UA"/>
        </w:rPr>
      </w:pPr>
      <w:r w:rsidRPr="002B1C97">
        <w:rPr>
          <w:noProof/>
          <w:lang w:val="uk-UA" w:eastAsia="uk-UA"/>
        </w:rPr>
        <w:drawing>
          <wp:inline distT="0" distB="0" distL="0" distR="0" wp14:anchorId="6EE874F0" wp14:editId="672559C2">
            <wp:extent cx="2409825" cy="11131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13" t="38465" r="41796" b="49553"/>
                    <a:stretch/>
                  </pic:blipFill>
                  <pic:spPr bwMode="auto">
                    <a:xfrm>
                      <a:off x="0" y="0"/>
                      <a:ext cx="2439927" cy="112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1C97">
        <w:rPr>
          <w:noProof/>
          <w:lang w:val="uk-UA" w:eastAsia="uk-UA"/>
        </w:rPr>
        <w:t xml:space="preserve"> </w:t>
      </w:r>
    </w:p>
    <w:p w:rsidR="0064479F" w:rsidRPr="002B1C97" w:rsidRDefault="0064479F" w:rsidP="00C6647A">
      <w:pPr>
        <w:spacing w:after="0" w:line="360" w:lineRule="auto"/>
        <w:ind w:firstLine="709"/>
        <w:jc w:val="both"/>
        <w:rPr>
          <w:noProof/>
          <w:lang w:val="uk-UA" w:eastAsia="uk-UA"/>
        </w:rPr>
      </w:pPr>
      <w:r w:rsidRPr="002B1C97">
        <w:rPr>
          <w:noProof/>
          <w:lang w:val="uk-UA" w:eastAsia="uk-UA"/>
        </w:rPr>
        <w:drawing>
          <wp:inline distT="0" distB="0" distL="0" distR="0" wp14:anchorId="3033229C" wp14:editId="78EB6772">
            <wp:extent cx="3086100" cy="102031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0" t="29361" r="44522" b="59895"/>
                    <a:stretch/>
                  </pic:blipFill>
                  <pic:spPr bwMode="auto">
                    <a:xfrm>
                      <a:off x="0" y="0"/>
                      <a:ext cx="3136137" cy="103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9F" w:rsidRPr="002B1C97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2B1C9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Тому після запиту за допомогою перевірки JSON Assertion перевіряється чи сапит пройшов успішно</w:t>
      </w:r>
    </w:p>
    <w:p w:rsidR="00EB001A" w:rsidRPr="002B1C97" w:rsidRDefault="00EB001A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5.Go to shopping cart</w:t>
      </w:r>
    </w:p>
    <w:p w:rsidR="00EB001A" w:rsidRPr="002B1C97" w:rsidRDefault="00EB001A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За допомогою HTTP request “go to cart”</w:t>
      </w:r>
    </w:p>
    <w:p w:rsidR="00D361A6" w:rsidRPr="002B1C97" w:rsidRDefault="00D361A6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39E6" w:rsidRPr="002B1C97" w:rsidRDefault="00D361A6" w:rsidP="0064479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noProof/>
          <w:lang w:val="uk-UA" w:eastAsia="uk-UA"/>
        </w:rPr>
        <w:drawing>
          <wp:inline distT="0" distB="0" distL="0" distR="0" wp14:anchorId="395D8279" wp14:editId="5A7B78C0">
            <wp:extent cx="5133975" cy="121378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57" t="40479" r="14057" b="38426"/>
                    <a:stretch/>
                  </pic:blipFill>
                  <pic:spPr bwMode="auto">
                    <a:xfrm>
                      <a:off x="0" y="0"/>
                      <a:ext cx="5160908" cy="122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97" w:rsidRPr="002B1C97" w:rsidRDefault="002B1C97" w:rsidP="002B1C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>Для зручності демонстрації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встановлено один потік для виконання та починання нового циклу після невдалої перевірки.</w:t>
      </w:r>
    </w:p>
    <w:p w:rsidR="005239E6" w:rsidRPr="002B1C97" w:rsidRDefault="005239E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4479F" w:rsidRPr="002B1C97" w:rsidRDefault="005239E6" w:rsidP="005239E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:rsidR="005239E6" w:rsidRPr="002B1C97" w:rsidRDefault="005239E6" w:rsidP="0064479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B1C97"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лабораторної роботи отримано досвід роботи з JMeter (HTTP Request, HTTP Test Script Recorder), XPath. </w:t>
      </w:r>
    </w:p>
    <w:sectPr w:rsidR="005239E6" w:rsidRPr="002B1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322" w:rsidRDefault="004D4322" w:rsidP="005239E6">
      <w:pPr>
        <w:spacing w:after="0" w:line="240" w:lineRule="auto"/>
      </w:pPr>
      <w:r>
        <w:separator/>
      </w:r>
    </w:p>
  </w:endnote>
  <w:endnote w:type="continuationSeparator" w:id="0">
    <w:p w:rsidR="004D4322" w:rsidRDefault="004D4322" w:rsidP="00523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322" w:rsidRDefault="004D4322" w:rsidP="005239E6">
      <w:pPr>
        <w:spacing w:after="0" w:line="240" w:lineRule="auto"/>
      </w:pPr>
      <w:r>
        <w:separator/>
      </w:r>
    </w:p>
  </w:footnote>
  <w:footnote w:type="continuationSeparator" w:id="0">
    <w:p w:rsidR="004D4322" w:rsidRDefault="004D4322" w:rsidP="005239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954"/>
    <w:rsid w:val="000C3A6F"/>
    <w:rsid w:val="002B1C97"/>
    <w:rsid w:val="00357954"/>
    <w:rsid w:val="00442D50"/>
    <w:rsid w:val="004D4322"/>
    <w:rsid w:val="005239E6"/>
    <w:rsid w:val="005F6DCC"/>
    <w:rsid w:val="0064479F"/>
    <w:rsid w:val="0065548C"/>
    <w:rsid w:val="007A580F"/>
    <w:rsid w:val="008C22E8"/>
    <w:rsid w:val="00AF1205"/>
    <w:rsid w:val="00B01B22"/>
    <w:rsid w:val="00C6647A"/>
    <w:rsid w:val="00D361A6"/>
    <w:rsid w:val="00D545AB"/>
    <w:rsid w:val="00E336D0"/>
    <w:rsid w:val="00E92C56"/>
    <w:rsid w:val="00EA2E4E"/>
    <w:rsid w:val="00EB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D210F0-CDAA-4855-B470-E35D2207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E4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2E4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239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239E6"/>
    <w:rPr>
      <w:lang w:val="ru-RU"/>
    </w:rPr>
  </w:style>
  <w:style w:type="paragraph" w:styleId="a6">
    <w:name w:val="footer"/>
    <w:basedOn w:val="a"/>
    <w:link w:val="a7"/>
    <w:uiPriority w:val="99"/>
    <w:unhideWhenUsed/>
    <w:rsid w:val="005239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239E6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demo.nopcommerce.com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2122</Words>
  <Characters>1210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15</cp:revision>
  <dcterms:created xsi:type="dcterms:W3CDTF">2021-05-25T14:41:00Z</dcterms:created>
  <dcterms:modified xsi:type="dcterms:W3CDTF">2021-05-25T22:07:00Z</dcterms:modified>
</cp:coreProperties>
</file>