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75"/>
        <w:gridCol w:w="2115"/>
        <w:gridCol w:w="1140"/>
        <w:gridCol w:w="945"/>
        <w:gridCol w:w="1275"/>
        <w:gridCol w:w="1275"/>
        <w:tblGridChange w:id="0">
          <w:tblGrid>
            <w:gridCol w:w="1200"/>
            <w:gridCol w:w="975"/>
            <w:gridCol w:w="2115"/>
            <w:gridCol w:w="1140"/>
            <w:gridCol w:w="945"/>
            <w:gridCol w:w="1275"/>
            <w:gridCol w:w="12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권/과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세종한국어 1A 3과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 가방은 책상 옆에 있어요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수업시간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1시간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박송희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학습 목표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위치명사를 사용하여 사물의 위치를 말할 수 있다.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“에 있다,없다”를 사용하여 사물의 위치와 유무를 말할 수 있다.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학습 내용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 어휘 : 위치 명사 ( 앞, 뒤, 아래, 밑, 옆, 오른쪽, 왼쪽, 사이, 안, 밖)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 문법 : 에 있다, 없다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준비물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교사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(세종한국어 1B), 보드마카 및 필기구, 단어/그림 카드,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영상. 스크린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학습자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교재 (세종한국어 1B), 필기구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4875"/>
        <w:gridCol w:w="1125"/>
        <w:gridCol w:w="600"/>
        <w:gridCol w:w="1095"/>
        <w:tblGridChange w:id="0">
          <w:tblGrid>
            <w:gridCol w:w="1215"/>
            <w:gridCol w:w="4875"/>
            <w:gridCol w:w="1125"/>
            <w:gridCol w:w="60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단계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학습 내용 및 활동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학습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자료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시간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유의점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⬛전체 도입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간단한 인사 및 지난 시간 복습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안녕하세요 여러분. 잘 지냈어요?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안녕하세요~ 네 잘 지냈어요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(마리아 학생 지목) 이 사람은 누구예요?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마리아예요.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(칠판을 가르키며) 이것은 뭐예요?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칠판이에요.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(교실 뒤 시계를 가르키며) 저것은 뭐예요?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시계예요.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잘 했어요. 이, 저, 그 잘 기억하고 있어요!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 목표어휘 도입 및 학습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그림/단어 카드를 보며 어휘 익히기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(의자 앞 카드)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여러분 이건 뭐예요? (의자 지목)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의자예요.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의자예요.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이건 뭐예요? (가방 지목)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가방이에요.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가방이에요. 가방이 어디에 있어요?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의자 앞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의자 앞. 의자 앞에 있어요.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(앞을 가르키며) 앞, 앞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그림/단어 카드를 익힌 후 단어를 가리고 그림만 보며 어휘 익히기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EXID 위아래 노래를 개사한것을 따라 부르며 같이 복습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⬛목표 문법 도입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스크린에 오늘 배울 단원을 보여준다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5"/>
              <w:tblGridChange w:id="0">
                <w:tblGrid>
                  <w:gridCol w:w="4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제 가방은 책상 옆에 있어요.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(그림의 책상을 가리키며)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여러분 이것은(이건) 뭐예요?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책상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네 책상이에요.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(가방을 가리키며) 이것은 뭐예요?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가방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네 가방이에요.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가방은 어디에 있어요?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책상 옆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가방은 책상 옆에 있어요.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자연스럽게 오늘 배울 목표 문법 “에 있다/없다”를 노출시켜 무엇을 배울지 유추하게 한다.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그림/단어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카드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영상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스크린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3분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10분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지난 시간에 같은 단원 이, 저, 그 를 학습함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지난 시간에 교실 명사를 학습하여 이번 시간에는 위치 명사를 학습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노래 따라 부르기는 시간에 따라 추가, 제거 가능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제시 및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⬛목표 문법 판서 및 의미 설명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[판서]</w:t>
            </w:r>
          </w:p>
          <w:tbl>
            <w:tblPr>
              <w:tblStyle w:val="Table4"/>
              <w:tblW w:w="46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5"/>
              <w:tblGridChange w:id="0">
                <w:tblGrid>
                  <w:gridCol w:w="4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에 있다, 없다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책 55쪽 문법2. ‘에 있다, 없다’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왼쪽 그림 보세요.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(그림을 같이 보며) 뭐가 있어요?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 책, 책상, 의자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네,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책이 있어요, 책상이 있어요, 의자가 있어요.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책이 어디에 있어요?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책상 위에 있어요.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책상 위에 있어요.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(오른쪽 그림을 보며) 수지 씨가 있어요.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수지씨가 집에 있어요?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아니요. 집에 없어요. 학교에 있어요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수지씨가 집에 없어요. 학교에 있어요.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⬛형태 설명 및 연습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[판서]</w:t>
            </w:r>
          </w:p>
          <w:tbl>
            <w:tblPr>
              <w:tblStyle w:val="Table5"/>
              <w:tblW w:w="46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5"/>
              <w:tblGridChange w:id="0">
                <w:tblGrid>
                  <w:gridCol w:w="4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에 있다, 없다</w:t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교실 그림카드와 선생님 그림카드를 이용해 있다, 없다 형태 설명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(교실 그림) 여러분 어디예요?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교실이에요.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네 교실이에요.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(선생님 그림) 누구예요?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선생님이에요.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선생님 이에요.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(교실그림 위에 선생님 사진을 올려 포갠다)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선생님이 있어요. 따라해요.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선생님이 있어요.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(교실 그림에서 선생님을 뺀다)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선생님이 없어요. 따라해요.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 선생님이 없어요.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(두 그림을 같이 포갠다) 있어요.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(교실 그림만 보여준다) 없어요.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판서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교재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세종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한국어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그림카드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3분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연습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⬛기계적 연습 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교실 그림을 스크린으로 보여주며 어떤 것들이 있는지, 없는지 묻고 답하기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[교실 그림 : 칠판, 책상, 의자, 학생, 책]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[교실에 없는 것 : 문, 시계, 선생님, 가방, 필통]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여러분 여기 보세요. 교실이에요.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교실에 칠판이 있어요? 칠판?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네, 칠판이 있어요.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칠판이 있어요.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문이 있어요? 문?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아니요, 문이 없어요.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⬛유의미한 연습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55쪽 2번 그림을 스크린으로 보여주며 어떤 사물이 어느 위치에 있는지 없는지 연습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여러분 그림을 보세요.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컴퓨터가 어디에 있어요?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책상 위에 있어요.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책상 위에 있어요.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또 어떻게 말해요?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사람 옆에 있어요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맞아요. 사람 옆에 있어요.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가방은 어디에 있어요?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의자 옆에 있어요. 칠판 앞에 있어요.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스크린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그림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스크린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그림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10분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활용/사용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 활동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 57쪽 1번 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한문장씩 끊어 읽기 (따라 읽기, 학생들 끼리 읽기)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책에 있는 질문 외에도 추가 질문을 한다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5"/>
              <w:tblGridChange w:id="0">
                <w:tblGrid>
                  <w:gridCol w:w="4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제 방이에요. 침대가 있어요. 침대 옆에 책상이 있어요. 책상 위에 컴퓨터가 있어요. 시계는 없어요.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침대 옆에 무엇이 있어요?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책상이 있어요.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의자가 있어요.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책상 위에 무엇이 있어요?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컴퓨터가 있어요.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 주노 씨 방에 시계가 있어요?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아니요. 시계가 없어요.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 : 의자가 어디에 있어요?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 : 책상 아래 있어요.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2번 학생이 그림 그리고 쓰기 후 발표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5"/>
              <w:tblGridChange w:id="0">
                <w:tblGrid>
                  <w:gridCol w:w="4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2. 여러분 방에 무엇이 있어요? 그림을 그리고 써 보세요. </w:t>
                  </w:r>
                </w:p>
                <w:tbl>
                  <w:tblPr>
                    <w:tblStyle w:val="Table8"/>
                    <w:tblW w:w="2115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115"/>
                    <w:tblGridChange w:id="0">
                      <w:tblGrid>
                        <w:gridCol w:w="211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9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9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9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9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Fonts w:ascii="Arial Unicode MS" w:cs="Arial Unicode MS" w:eastAsia="Arial Unicode MS" w:hAnsi="Arial Unicode MS"/>
                            <w:rtl w:val="0"/>
                          </w:rPr>
                          <w:t xml:space="preserve">      [그림]</w:t>
                        </w:r>
                      </w:p>
                      <w:p w:rsidR="00000000" w:rsidDel="00000000" w:rsidP="00000000" w:rsidRDefault="00000000" w:rsidRPr="00000000" w14:paraId="000001A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A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A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A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교재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세종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한국어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교재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세종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한국어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5분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마무리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⬛오늘 배운 내용 정리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방향을 가리키며 위치 명사 복습 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있다 없다 복습 후 마침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시간이 남으면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어휘시간 때 배웠던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위아래 노래를 부르고 외워오라고 과제를 내줌</w:t>
            </w:r>
          </w:p>
        </w:tc>
      </w:tr>
    </w:tbl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