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4C6D73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4C6D73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922C18">
        <w:rPr>
          <w:rFonts w:ascii="HYHeadLine-Medium" w:eastAsia="HYHeadLine-Medium" w:hint="eastAsia"/>
          <w:sz w:val="40"/>
        </w:rPr>
        <w:t>출석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 w:rsidRPr="004C6D73">
              <w:rPr>
                <w:rFonts w:ascii="Malgun Gothic" w:eastAsia="Malgun Gothic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bookmarkStart w:id="0" w:name="_top"/>
      <w:bookmarkEnd w:id="0"/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681E816B" w:rsidR="00636B7B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7557E6DB" w14:textId="77777777" w:rsidR="001C04DD" w:rsidRDefault="001C04DD" w:rsidP="001C04DD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21D59F4A" w14:textId="77777777" w:rsidR="000C07EA" w:rsidRDefault="00EB702E" w:rsidP="00896E32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국가 </w:t>
      </w:r>
      <w:proofErr w:type="spellStart"/>
      <w:r>
        <w:rPr>
          <w:rFonts w:asciiTheme="majorHAnsi" w:eastAsiaTheme="majorHAnsi" w:hAnsiTheme="majorHAnsi" w:hint="eastAsia"/>
          <w:sz w:val="22"/>
        </w:rPr>
        <w:t>통계란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정부 및 정부 기관에서 특정한 목적을 가지고 활용할 수 있는 정보를 </w:t>
      </w:r>
      <w:proofErr w:type="spellStart"/>
      <w:r>
        <w:rPr>
          <w:rFonts w:asciiTheme="majorHAnsi" w:eastAsiaTheme="majorHAnsi" w:hAnsiTheme="majorHAnsi" w:hint="eastAsia"/>
          <w:sz w:val="22"/>
        </w:rPr>
        <w:t>얻기위해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</w:p>
    <w:p w14:paraId="645BE2A2" w14:textId="77777777" w:rsidR="000C07EA" w:rsidRDefault="000C07EA" w:rsidP="0079782C">
      <w:pPr>
        <w:pStyle w:val="a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D2E29C5" w14:textId="77777777" w:rsidR="000C07EA" w:rsidRDefault="009F4508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개인측면에서 </w:t>
      </w:r>
      <w:r w:rsidR="00EB702E"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 w:rsidR="00EB702E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FootnoteReference"/>
          <w:rFonts w:asciiTheme="majorHAnsi" w:eastAsiaTheme="majorHAnsi" w:hAnsiTheme="majorHAnsi"/>
          <w:sz w:val="22"/>
        </w:rPr>
        <w:footnoteReference w:id="1"/>
      </w:r>
      <w:proofErr w:type="spellStart"/>
      <w:r w:rsidR="00647B6B">
        <w:rPr>
          <w:rFonts w:asciiTheme="majorHAnsi" w:eastAsiaTheme="majorHAnsi" w:hAnsiTheme="majorHAnsi"/>
          <w:sz w:val="22"/>
        </w:rPr>
        <w:t>를</w:t>
      </w:r>
      <w:proofErr w:type="spellEnd"/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FootnoteReference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>자료를 통해 이사 가고 싶은 후보지의 인구밀도를 비교해서 조금 더 적은 곳을 선택하는 등 통계자료를 개인의 의사결정에 활용할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97FAB8B" w14:textId="77777777" w:rsidR="000C07EA" w:rsidRDefault="00EB702E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  <w:r w:rsidR="009F4508">
        <w:rPr>
          <w:rFonts w:asciiTheme="majorHAnsi" w:eastAsiaTheme="majorHAnsi" w:hAnsiTheme="majorHAnsi" w:hint="eastAsia"/>
          <w:sz w:val="22"/>
        </w:rPr>
        <w:t>에서 국가통계는 기업 전략 수립의 기본 자료로 활용할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시장 조사,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마케팅,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품질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고객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재무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재고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성과 평가,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미래 예측,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위기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비용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트렌드 분석,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경쟁자 분석 등등 기업에서 행해지는 모든 분석 및 의사 결정에서 통계 데이터가 기본 자료로 활용될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</w:p>
    <w:p w14:paraId="55BD4DDD" w14:textId="2E4E7265" w:rsidR="00EB702E" w:rsidRDefault="009F4508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정부 또한 통계 데이터를 이용하여 현재 우리 사회가 가지고 있는 문제점이 무엇인지 분석하고 또한 앞으로 생길 문제점이 무엇인지 예측할 수 있고 이를 토대로 </w:t>
      </w:r>
      <w:r w:rsidR="000C07EA">
        <w:rPr>
          <w:rFonts w:asciiTheme="majorHAnsi" w:eastAsiaTheme="majorHAnsi" w:hAnsiTheme="majorHAnsi" w:hint="eastAsia"/>
          <w:sz w:val="22"/>
        </w:rPr>
        <w:t xml:space="preserve">문제점을 해결하고 예방할 수 있는 </w:t>
      </w:r>
      <w:r>
        <w:rPr>
          <w:rFonts w:asciiTheme="majorHAnsi" w:eastAsiaTheme="majorHAnsi" w:hAnsiTheme="majorHAnsi" w:hint="eastAsia"/>
          <w:sz w:val="22"/>
        </w:rPr>
        <w:t>정책을 기획,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수립하고 </w:t>
      </w:r>
      <w:r w:rsidR="000C07EA">
        <w:rPr>
          <w:rFonts w:asciiTheme="majorHAnsi" w:eastAsiaTheme="majorHAnsi" w:hAnsiTheme="majorHAnsi" w:hint="eastAsia"/>
          <w:sz w:val="22"/>
        </w:rPr>
        <w:t xml:space="preserve">알맞은 </w:t>
      </w:r>
      <w:r>
        <w:rPr>
          <w:rFonts w:asciiTheme="majorHAnsi" w:eastAsiaTheme="majorHAnsi" w:hAnsiTheme="majorHAnsi" w:hint="eastAsia"/>
          <w:sz w:val="22"/>
        </w:rPr>
        <w:t>예산을 배분할 수 있다.</w:t>
      </w:r>
      <w:r w:rsidR="000C07EA">
        <w:rPr>
          <w:rFonts w:asciiTheme="majorHAnsi" w:eastAsiaTheme="majorHAnsi" w:hAnsiTheme="majorHAnsi"/>
          <w:sz w:val="22"/>
        </w:rPr>
        <w:t xml:space="preserve"> </w:t>
      </w:r>
    </w:p>
    <w:p w14:paraId="1A0FA36F" w14:textId="77777777" w:rsidR="0079782C" w:rsidRDefault="0079782C" w:rsidP="0079782C">
      <w:pPr>
        <w:pStyle w:val="a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3D24152" w14:textId="139976C0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통계학의 </w:t>
      </w:r>
      <w:r w:rsidR="0079782C">
        <w:rPr>
          <w:rFonts w:asciiTheme="majorHAnsi" w:eastAsiaTheme="majorHAnsi" w:hAnsiTheme="majorHAnsi" w:hint="eastAsia"/>
          <w:sz w:val="22"/>
        </w:rPr>
        <w:t xml:space="preserve">세 </w:t>
      </w:r>
      <w:r>
        <w:rPr>
          <w:rFonts w:asciiTheme="majorHAnsi" w:eastAsiaTheme="majorHAnsi" w:hAnsiTheme="majorHAnsi" w:hint="eastAsia"/>
          <w:sz w:val="22"/>
        </w:rPr>
        <w:t>가지 역할을 설명하라.</w:t>
      </w:r>
    </w:p>
    <w:p w14:paraId="6E941B6E" w14:textId="77777777" w:rsidR="003659F5" w:rsidRDefault="003659F5" w:rsidP="003659F5">
      <w:pPr>
        <w:pStyle w:val="a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3FA4C424" w14:textId="77777777" w:rsidR="00EB7CEE" w:rsidRDefault="005F3F1C" w:rsidP="006C2FC2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</w:t>
      </w:r>
      <w:r w:rsidR="0079782C">
        <w:rPr>
          <w:rFonts w:asciiTheme="majorHAnsi" w:eastAsiaTheme="majorHAnsi" w:hAnsiTheme="majorHAnsi" w:hint="eastAsia"/>
          <w:sz w:val="22"/>
        </w:rPr>
        <w:t>계학의 세 가지 역할로는 자료의 수집,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자료의 요약 및 설명,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79782C">
        <w:rPr>
          <w:rFonts w:asciiTheme="majorHAnsi" w:eastAsiaTheme="majorHAnsi" w:hAnsiTheme="majorHAnsi" w:hint="eastAsia"/>
          <w:sz w:val="22"/>
        </w:rPr>
        <w:t>그리고 자료로부터 결론 도출이 있다.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먼저 자료의 수집은 통계 자료를 만들기 위하여 자료를 어떤 식으로 수집할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전수조사를 할 것인지 표본조사를 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표본조사를 한다면 모집단으로부터 표본은 어떻게 추출할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조사를 할 때 질문은 어떤 식으로 할 것인지 등에 관한 방법에 대한 </w:t>
      </w:r>
      <w:r w:rsidR="00EB7CEE">
        <w:rPr>
          <w:rFonts w:asciiTheme="majorHAnsi" w:eastAsiaTheme="majorHAnsi" w:hAnsiTheme="majorHAnsi" w:hint="eastAsia"/>
          <w:sz w:val="22"/>
        </w:rPr>
        <w:lastRenderedPageBreak/>
        <w:t>것이다.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우리 생활과 통계 교재 </w:t>
      </w:r>
      <w:r w:rsidR="00EB7CEE">
        <w:rPr>
          <w:rFonts w:asciiTheme="majorHAnsi" w:eastAsiaTheme="majorHAnsi" w:hAnsiTheme="majorHAnsi"/>
          <w:sz w:val="22"/>
        </w:rPr>
        <w:t>3</w:t>
      </w:r>
      <w:r w:rsidR="00EB7CEE">
        <w:rPr>
          <w:rFonts w:asciiTheme="majorHAnsi" w:eastAsiaTheme="majorHAnsi" w:hAnsiTheme="majorHAnsi" w:hint="eastAsia"/>
          <w:sz w:val="22"/>
        </w:rPr>
        <w:t>장에서 다루고 있듯이 이러한 수집 단계에서 적절한 방법을 사용하지 않으면 결과에서 편향이 발생하기 때문에 기껏 힘들게 수집한 자료로 엉뚱한 결과를 예측하여 좋지 못한 결과를 낳을 수 있기 때문에 자료의 수집이 중요하다.</w:t>
      </w:r>
      <w:r w:rsidR="00EB7CEE">
        <w:rPr>
          <w:rFonts w:asciiTheme="majorHAnsi" w:eastAsiaTheme="majorHAnsi" w:hAnsiTheme="majorHAnsi"/>
          <w:sz w:val="22"/>
        </w:rPr>
        <w:t xml:space="preserve"> </w:t>
      </w:r>
    </w:p>
    <w:p w14:paraId="7D086AB5" w14:textId="77777777" w:rsidR="00EB7CEE" w:rsidRDefault="00EB7CEE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12D2E54" w14:textId="665DA103" w:rsidR="005F3F1C" w:rsidRDefault="00EB7CEE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그리고 만약 수집한 자료를 단순히 수집된 상태 그대로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스프레드시트나 데이터베이스의 테이블에 저장된 상태로 보여준다면,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 숫자가 무엇을 의미하는지 이해할 수 있는 사람은 극소수일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이렇게 수집된 자료에서 평균,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중앙값 같은 의미 있는 값을 만들어서 요약하고 막대 그래프,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히스토그램과 같은 형태로 </w:t>
      </w:r>
      <w:proofErr w:type="spellStart"/>
      <w:r>
        <w:rPr>
          <w:rFonts w:asciiTheme="majorHAnsi" w:eastAsiaTheme="majorHAnsi" w:hAnsiTheme="majorHAnsi" w:hint="eastAsia"/>
          <w:sz w:val="22"/>
        </w:rPr>
        <w:t>시각화하여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사람들이 알아볼 수 있는 상태로 만들어야 자료가 무엇을 의미하는지 설명할 수 있을 것이</w:t>
      </w:r>
      <w:r w:rsidR="00EF5CCA">
        <w:rPr>
          <w:rFonts w:asciiTheme="majorHAnsi" w:eastAsiaTheme="majorHAnsi" w:hAnsiTheme="majorHAnsi" w:hint="eastAsia"/>
          <w:sz w:val="22"/>
        </w:rPr>
        <w:t>고,</w:t>
      </w:r>
      <w:r w:rsidR="00EF5CCA">
        <w:rPr>
          <w:rFonts w:asciiTheme="majorHAnsi" w:eastAsiaTheme="majorHAnsi" w:hAnsiTheme="majorHAnsi"/>
          <w:sz w:val="22"/>
        </w:rPr>
        <w:t xml:space="preserve"> </w:t>
      </w:r>
      <w:r w:rsidR="00EF5CCA">
        <w:rPr>
          <w:rFonts w:asciiTheme="majorHAnsi" w:eastAsiaTheme="majorHAnsi" w:hAnsiTheme="majorHAnsi" w:hint="eastAsia"/>
          <w:sz w:val="22"/>
        </w:rPr>
        <w:t>이것이 선행되어야 통계자료에 대한 이해를 토대로 의사결정에 활용할 수 있을 것이다.</w:t>
      </w:r>
    </w:p>
    <w:p w14:paraId="30F6E4D4" w14:textId="0AB572B5" w:rsidR="00EF5CCA" w:rsidRDefault="00EF5CCA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6DFE4D7D" w14:textId="7D80B6C1" w:rsidR="00EF5CCA" w:rsidRDefault="00EF5CCA" w:rsidP="001C04DD">
      <w:pPr>
        <w:pStyle w:val="a"/>
        <w:spacing w:line="240" w:lineRule="auto"/>
        <w:ind w:left="76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마지막으로 </w:t>
      </w:r>
      <w:r w:rsidR="009063CF">
        <w:rPr>
          <w:rFonts w:asciiTheme="majorHAnsi" w:eastAsiaTheme="majorHAnsi" w:hAnsiTheme="majorHAnsi" w:hint="eastAsia"/>
          <w:sz w:val="22"/>
        </w:rPr>
        <w:t>이러한 자료를 분석하여 가설을 세우고 가설을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근거로 결론을 도출하고 미래에는 값이 어떻게 변할지 예측하는데 사용할 수 있는데,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이 과정에서 오류가 발생할 수 있다.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수집되고 분석된 자료를 통하여 어떠한 결론을 낼 수 있는지,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그 결론은 얼마나 신뢰할 수 있는지 등을 가능하게 하는 것이 통계학의 역할이다.</w:t>
      </w:r>
    </w:p>
    <w:p w14:paraId="17ED73CC" w14:textId="77777777" w:rsidR="009063CF" w:rsidRPr="00EB7CEE" w:rsidRDefault="009063CF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15B1950A" w14:textId="43992076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p w14:paraId="647F1D17" w14:textId="77777777" w:rsidR="0033346C" w:rsidRPr="00922C18" w:rsidRDefault="0033346C" w:rsidP="0033346C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TableGrid"/>
        <w:tblW w:w="0" w:type="auto"/>
        <w:tblInd w:w="264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3659F5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3659F5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0CE611EA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E(X) = (0 * 0.2) + (1 * 0.4) + (2 * 0.2) + (3 * 0.2) </w:t>
      </w:r>
    </w:p>
    <w:p w14:paraId="30F85CBA" w14:textId="77777777" w:rsidR="00B76C21" w:rsidRDefault="00B76C21" w:rsidP="005F3F1C">
      <w:pPr>
        <w:pStyle w:val="a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4224FE4E" w:rsidR="004A36A4" w:rsidRDefault="004A36A4" w:rsidP="00B76C21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p w14:paraId="203CCD8E" w14:textId="77777777" w:rsidR="006C0D4C" w:rsidRDefault="006C0D4C" w:rsidP="006C0D4C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TableGrid"/>
        <w:tblW w:w="0" w:type="auto"/>
        <w:tblInd w:w="30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3659F5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58950F7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3659F5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  <w:proofErr w:type="gramEnd"/>
          </w:p>
        </w:tc>
        <w:tc>
          <w:tcPr>
            <w:tcW w:w="1482" w:type="dxa"/>
          </w:tcPr>
          <w:p w14:paraId="165DCEE9" w14:textId="11271DC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3659F5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  <w:proofErr w:type="gramEnd"/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50517E65" w:rsidR="00B76C21" w:rsidRDefault="00B76C21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616AC0BB" w14:textId="53F443A3" w:rsidR="00C304FE" w:rsidRDefault="001E0C05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C7B1704" wp14:editId="6718C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1891030"/>
            <wp:effectExtent l="0" t="0" r="952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rFonts w:asciiTheme="majorHAnsi" w:eastAsiaTheme="majorHAnsi" w:hAnsiTheme="majorHAnsi"/>
          <w:sz w:val="22"/>
        </w:rPr>
        <w:footnoteReference w:id="3"/>
      </w:r>
    </w:p>
    <w:p w14:paraId="5CD3979C" w14:textId="2034A6D3" w:rsidR="001C04DD" w:rsidRDefault="009C193C" w:rsidP="001C04DD">
      <w:pPr>
        <w:pStyle w:val="a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  <w:proofErr w:type="gramStart"/>
      <w:r>
        <w:rPr>
          <w:rFonts w:asciiTheme="majorHAnsi" w:eastAsiaTheme="majorHAnsi" w:hAnsiTheme="majorHAnsi" w:hint="eastAsia"/>
          <w:sz w:val="22"/>
        </w:rPr>
        <w:t>A군의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평균은 </w:t>
      </w:r>
      <w:r>
        <w:rPr>
          <w:rFonts w:asciiTheme="majorHAnsi" w:eastAsiaTheme="majorHAnsi" w:hAnsiTheme="majorHAnsi"/>
          <w:sz w:val="22"/>
        </w:rPr>
        <w:t>20</w:t>
      </w:r>
      <w:r>
        <w:rPr>
          <w:rFonts w:asciiTheme="majorHAnsi" w:eastAsiaTheme="majorHAnsi" w:hAnsiTheme="majorHAnsi" w:hint="eastAsia"/>
          <w:sz w:val="22"/>
        </w:rPr>
        <w:t xml:space="preserve">이고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평균은 </w:t>
      </w:r>
      <w:r>
        <w:rPr>
          <w:rFonts w:asciiTheme="majorHAnsi" w:eastAsiaTheme="majorHAnsi" w:hAnsiTheme="majorHAnsi"/>
          <w:sz w:val="22"/>
        </w:rPr>
        <w:t>50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  <w:proofErr w:type="gramStart"/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>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분포도는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군보다 상대적으로 오른쪽에 위치하게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또한 </w:t>
      </w:r>
      <w:proofErr w:type="gramStart"/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분산은 </w:t>
      </w:r>
      <w:r>
        <w:rPr>
          <w:rFonts w:asciiTheme="majorHAnsi" w:eastAsiaTheme="majorHAnsi" w:hAnsiTheme="majorHAnsi"/>
          <w:sz w:val="22"/>
        </w:rPr>
        <w:t>15</w:t>
      </w:r>
      <w:r>
        <w:rPr>
          <w:rFonts w:asciiTheme="majorHAnsi" w:eastAsiaTheme="majorHAnsi" w:hAnsiTheme="majorHAnsi" w:hint="eastAsia"/>
          <w:sz w:val="22"/>
        </w:rPr>
        <w:t>이고</w:t>
      </w:r>
      <w:r>
        <w:rPr>
          <w:rFonts w:asciiTheme="majorHAnsi" w:eastAsiaTheme="majorHAnsi" w:hAnsiTheme="majorHAnsi"/>
          <w:sz w:val="22"/>
        </w:rPr>
        <w:t>, B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인데 이는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군이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군보다 </w:t>
      </w:r>
      <w:r w:rsidR="00B11C75">
        <w:rPr>
          <w:rFonts w:asciiTheme="majorHAnsi" w:eastAsiaTheme="majorHAnsi" w:hAnsiTheme="majorHAnsi" w:hint="eastAsia"/>
          <w:sz w:val="22"/>
        </w:rPr>
        <w:t xml:space="preserve">산포도가 높아서 </w:t>
      </w:r>
      <w:r>
        <w:rPr>
          <w:rFonts w:asciiTheme="majorHAnsi" w:eastAsiaTheme="majorHAnsi" w:hAnsiTheme="majorHAnsi" w:hint="eastAsia"/>
          <w:sz w:val="22"/>
        </w:rPr>
        <w:t>더 넓게 흩어져</w:t>
      </w:r>
      <w:r w:rsidR="00B11C75">
        <w:rPr>
          <w:rFonts w:asciiTheme="majorHAnsi" w:eastAsiaTheme="majorHAnsi" w:hAnsiTheme="majorHAnsi" w:hint="eastAsia"/>
          <w:sz w:val="22"/>
        </w:rPr>
        <w:t xml:space="preserve">서 분포하고 </w:t>
      </w:r>
      <w:r>
        <w:rPr>
          <w:rFonts w:asciiTheme="majorHAnsi" w:eastAsiaTheme="majorHAnsi" w:hAnsiTheme="majorHAnsi" w:hint="eastAsia"/>
          <w:sz w:val="22"/>
        </w:rPr>
        <w:t>있음을 의미한다.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</w:t>
      </w:r>
      <w:proofErr w:type="gramStart"/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분포는 넓게 퍼진 낮은 형태이고,</w:t>
      </w:r>
      <w:r>
        <w:rPr>
          <w:rFonts w:asciiTheme="majorHAnsi" w:eastAsiaTheme="majorHAnsi" w:hAnsiTheme="majorHAnsi"/>
          <w:sz w:val="22"/>
        </w:rPr>
        <w:t xml:space="preserve"> B</w:t>
      </w:r>
      <w:r>
        <w:rPr>
          <w:rFonts w:asciiTheme="majorHAnsi" w:eastAsiaTheme="majorHAnsi" w:hAnsiTheme="majorHAnsi" w:hint="eastAsia"/>
          <w:sz w:val="22"/>
        </w:rPr>
        <w:t>군</w:t>
      </w:r>
      <w:r w:rsidR="00610CD4">
        <w:rPr>
          <w:rFonts w:asciiTheme="majorHAnsi" w:eastAsiaTheme="majorHAnsi" w:hAnsiTheme="majorHAnsi" w:hint="eastAsia"/>
          <w:sz w:val="22"/>
        </w:rPr>
        <w:t>은 평균 근처에 많이 분포된 형태이다.</w:t>
      </w:r>
      <w:r w:rsidR="00610CD4">
        <w:rPr>
          <w:rFonts w:asciiTheme="majorHAnsi" w:eastAsiaTheme="majorHAnsi" w:hAnsiTheme="majorHAnsi"/>
          <w:sz w:val="22"/>
        </w:rPr>
        <w:t xml:space="preserve"> </w:t>
      </w:r>
      <w:r w:rsidR="0069035A">
        <w:rPr>
          <w:rFonts w:asciiTheme="majorHAnsi" w:eastAsiaTheme="majorHAnsi" w:hAnsiTheme="majorHAnsi" w:hint="eastAsia"/>
          <w:sz w:val="22"/>
        </w:rPr>
        <w:t xml:space="preserve">이와 같이 </w:t>
      </w:r>
      <w:proofErr w:type="spellStart"/>
      <w:r w:rsidR="0069035A">
        <w:rPr>
          <w:rFonts w:asciiTheme="majorHAnsi" w:eastAsiaTheme="majorHAnsi" w:hAnsiTheme="majorHAnsi" w:hint="eastAsia"/>
          <w:sz w:val="22"/>
        </w:rPr>
        <w:t>모수의</w:t>
      </w:r>
      <w:proofErr w:type="spellEnd"/>
      <w:r w:rsidR="0069035A">
        <w:rPr>
          <w:rFonts w:asciiTheme="majorHAnsi" w:eastAsiaTheme="majorHAnsi" w:hAnsiTheme="majorHAnsi" w:hint="eastAsia"/>
          <w:sz w:val="22"/>
        </w:rPr>
        <w:t xml:space="preserve"> 변화에 따라 분포도의 형태가 달라지는 것을 그래프로 그리면 더욱 직관적으로 파악할 수 있다.</w:t>
      </w:r>
    </w:p>
    <w:p w14:paraId="2A37BF09" w14:textId="77777777" w:rsidR="006C0D4C" w:rsidRPr="009C193C" w:rsidRDefault="006C0D4C" w:rsidP="001C04DD">
      <w:pPr>
        <w:pStyle w:val="a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</w:p>
    <w:p w14:paraId="088F1F6D" w14:textId="7F1728A3" w:rsidR="004A36A4" w:rsidRDefault="00D802EF" w:rsidP="00B76C21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751BB6BF" wp14:editId="367EFAD0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6056577" cy="1657350"/>
            <wp:effectExtent l="0" t="0" r="1905" b="0"/>
            <wp:wrapTight wrapText="bothSides">
              <wp:wrapPolygon edited="0">
                <wp:start x="0" y="0"/>
                <wp:lineTo x="0" y="21352"/>
                <wp:lineTo x="21539" y="21352"/>
                <wp:lineTo x="2153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56577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 w:rsidR="004A36A4"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 w:rsidR="004A36A4"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55CE6CEC" w14:textId="5B1452E1" w:rsidR="00B76C21" w:rsidRDefault="00D802EF" w:rsidP="00D802EF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C06E7" wp14:editId="567398CA">
                <wp:simplePos x="0" y="0"/>
                <wp:positionH relativeFrom="margin">
                  <wp:align>right</wp:align>
                </wp:positionH>
                <wp:positionV relativeFrom="paragraph">
                  <wp:posOffset>2127885</wp:posOffset>
                </wp:positionV>
                <wp:extent cx="2809875" cy="2095500"/>
                <wp:effectExtent l="0" t="0" r="9525" b="0"/>
                <wp:wrapTight wrapText="bothSides">
                  <wp:wrapPolygon edited="0">
                    <wp:start x="0" y="0"/>
                    <wp:lineTo x="0" y="21404"/>
                    <wp:lineTo x="21527" y="21404"/>
                    <wp:lineTo x="21527" y="0"/>
                    <wp:lineTo x="0" y="0"/>
                  </wp:wrapPolygon>
                </wp:wrapTight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095500"/>
                          <a:chOff x="0" y="0"/>
                          <a:chExt cx="2828925" cy="21196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811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892E7" w14:textId="6739F413" w:rsidR="00A73701" w:rsidRPr="009E55B0" w:rsidRDefault="00A73701" w:rsidP="00A73701">
                              <w:pPr>
                                <w:pStyle w:val="Caption"/>
                                <w:jc w:val="center"/>
                                <w:rPr>
                                  <w:rFonts w:ascii="Batang" w:eastAsia="Batang"/>
                                  <w:noProof/>
                                  <w:color w:val="000000"/>
                                </w:rPr>
                              </w:pPr>
                              <w:proofErr w:type="gramStart"/>
                              <w:r>
                                <w:t>&lt; 2018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년 이집트의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C06E7" id="그룹 4" o:spid="_x0000_s1026" style="position:absolute;left:0;text-align:left;margin-left:170.05pt;margin-top:167.55pt;width:221.25pt;height:165pt;z-index:251659264;mso-position-horizontal:right;mso-position-horizontal-relative:margin;mso-width-relative:margin;mso-height-relative:margin" coordsize="28289,21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28289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811;width:2828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2892E7" w14:textId="6739F413" w:rsidR="00A73701" w:rsidRPr="009E55B0" w:rsidRDefault="00A73701" w:rsidP="00A73701">
                        <w:pPr>
                          <w:pStyle w:val="Caption"/>
                          <w:jc w:val="center"/>
                          <w:rPr>
                            <w:rFonts w:ascii="Batang" w:eastAsia="Batang"/>
                            <w:noProof/>
                            <w:color w:val="000000"/>
                          </w:rPr>
                        </w:pPr>
                        <w:proofErr w:type="gramStart"/>
                        <w:r>
                          <w:t>&lt; 2018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년 이집트의 인구구조 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F6DFB">
        <w:rPr>
          <w:rFonts w:asciiTheme="majorHAnsi" w:eastAsiaTheme="majorHAnsi" w:hAnsiTheme="majorHAnsi" w:hint="eastAsia"/>
          <w:sz w:val="22"/>
        </w:rPr>
        <w:t xml:space="preserve">위의 도표는 각각 </w:t>
      </w:r>
      <w:r w:rsidR="002F6DFB">
        <w:rPr>
          <w:rFonts w:asciiTheme="majorHAnsi" w:eastAsiaTheme="majorHAnsi" w:hAnsiTheme="majorHAnsi"/>
          <w:sz w:val="22"/>
        </w:rPr>
        <w:t>1955</w:t>
      </w:r>
      <w:r w:rsidR="002F6DFB">
        <w:rPr>
          <w:rFonts w:asciiTheme="majorHAnsi" w:eastAsiaTheme="majorHAnsi" w:hAnsiTheme="majorHAnsi" w:hint="eastAsia"/>
          <w:sz w:val="22"/>
        </w:rPr>
        <w:t>년,</w:t>
      </w:r>
      <w:r w:rsidR="002F6DFB">
        <w:rPr>
          <w:rFonts w:asciiTheme="majorHAnsi" w:eastAsiaTheme="majorHAnsi" w:hAnsiTheme="majorHAnsi"/>
          <w:sz w:val="22"/>
        </w:rPr>
        <w:t xml:space="preserve"> 2005</w:t>
      </w:r>
      <w:r w:rsidR="002F6DFB">
        <w:rPr>
          <w:rFonts w:asciiTheme="majorHAnsi" w:eastAsiaTheme="majorHAnsi" w:hAnsiTheme="majorHAnsi" w:hint="eastAsia"/>
          <w:sz w:val="22"/>
        </w:rPr>
        <w:t xml:space="preserve">년의 인구 구성과 </w:t>
      </w:r>
      <w:r w:rsidR="002F6DFB">
        <w:rPr>
          <w:rFonts w:asciiTheme="majorHAnsi" w:eastAsiaTheme="majorHAnsi" w:hAnsiTheme="majorHAnsi"/>
          <w:sz w:val="22"/>
        </w:rPr>
        <w:t>2067</w:t>
      </w:r>
      <w:r w:rsidR="002F6DFB">
        <w:rPr>
          <w:rFonts w:asciiTheme="majorHAnsi" w:eastAsiaTheme="majorHAnsi" w:hAnsiTheme="majorHAnsi" w:hint="eastAsia"/>
          <w:sz w:val="22"/>
        </w:rPr>
        <w:t>년의 예측치를 나타낸 인구피라미드 도표이다.</w:t>
      </w:r>
      <w:r w:rsidR="002F6DFB">
        <w:rPr>
          <w:rFonts w:asciiTheme="majorHAnsi" w:eastAsiaTheme="majorHAnsi" w:hAnsiTheme="majorHAnsi"/>
          <w:sz w:val="22"/>
        </w:rPr>
        <w:t xml:space="preserve"> 1955</w:t>
      </w:r>
      <w:r w:rsidR="002F6DFB">
        <w:rPr>
          <w:rFonts w:asciiTheme="majorHAnsi" w:eastAsiaTheme="majorHAnsi" w:hAnsiTheme="majorHAnsi" w:hint="eastAsia"/>
          <w:sz w:val="22"/>
        </w:rPr>
        <w:t>년의 도표는 고연령층의 비중이 매우 적고 아래로 내려올수록 증가하는,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2F6DFB">
        <w:rPr>
          <w:rFonts w:asciiTheme="majorHAnsi" w:eastAsiaTheme="majorHAnsi" w:hAnsiTheme="majorHAnsi" w:hint="eastAsia"/>
          <w:sz w:val="22"/>
        </w:rPr>
        <w:t>특히 청소년 및 영유아의 비율이 배우 높은 모습을 보이는데 이는 평균수명이 짧고 출산율이 높은 형태로 주로 후진국에서 발견되는 모형이다.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A73701">
        <w:rPr>
          <w:rFonts w:asciiTheme="majorHAnsi" w:eastAsiaTheme="majorHAnsi" w:hAnsiTheme="majorHAnsi" w:hint="eastAsia"/>
          <w:sz w:val="22"/>
        </w:rPr>
        <w:t xml:space="preserve">오른쪽의 모형은 </w:t>
      </w:r>
      <w:r w:rsidR="00A73701">
        <w:rPr>
          <w:rFonts w:asciiTheme="majorHAnsi" w:eastAsiaTheme="majorHAnsi" w:hAnsiTheme="majorHAnsi"/>
          <w:sz w:val="22"/>
        </w:rPr>
        <w:t>2018</w:t>
      </w:r>
      <w:r w:rsidR="00A73701">
        <w:rPr>
          <w:rFonts w:asciiTheme="majorHAnsi" w:eastAsiaTheme="majorHAnsi" w:hAnsiTheme="majorHAnsi" w:hint="eastAsia"/>
          <w:sz w:val="22"/>
        </w:rPr>
        <w:t xml:space="preserve">년 이집트의 인구구조로 </w:t>
      </w:r>
      <w:r w:rsidR="00A73701">
        <w:rPr>
          <w:rFonts w:asciiTheme="majorHAnsi" w:eastAsiaTheme="majorHAnsi" w:hAnsiTheme="majorHAnsi"/>
          <w:sz w:val="22"/>
        </w:rPr>
        <w:t>1955</w:t>
      </w:r>
      <w:r w:rsidR="00A73701">
        <w:rPr>
          <w:rFonts w:asciiTheme="majorHAnsi" w:eastAsiaTheme="majorHAnsi" w:hAnsiTheme="majorHAnsi" w:hint="eastAsia"/>
          <w:sz w:val="22"/>
        </w:rPr>
        <w:t>년 한국과 비슷한 모습을 가지고 있다.</w:t>
      </w:r>
      <w:r w:rsidR="002A153B">
        <w:rPr>
          <w:rFonts w:asciiTheme="majorHAnsi" w:eastAsiaTheme="majorHAnsi" w:hAnsiTheme="majorHAnsi"/>
          <w:sz w:val="22"/>
        </w:rPr>
        <w:t xml:space="preserve"> </w:t>
      </w:r>
    </w:p>
    <w:p w14:paraId="78621839" w14:textId="35BC6F82" w:rsidR="002A153B" w:rsidRDefault="00D802EF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F5C858" wp14:editId="76500EED">
                <wp:simplePos x="0" y="0"/>
                <wp:positionH relativeFrom="column">
                  <wp:posOffset>695325</wp:posOffset>
                </wp:positionH>
                <wp:positionV relativeFrom="paragraph">
                  <wp:posOffset>0</wp:posOffset>
                </wp:positionV>
                <wp:extent cx="3019425" cy="2190750"/>
                <wp:effectExtent l="0" t="0" r="9525" b="0"/>
                <wp:wrapTight wrapText="bothSides">
                  <wp:wrapPolygon edited="0">
                    <wp:start x="0" y="0"/>
                    <wp:lineTo x="0" y="18783"/>
                    <wp:lineTo x="1226" y="21037"/>
                    <wp:lineTo x="1226" y="21412"/>
                    <wp:lineTo x="20578" y="21412"/>
                    <wp:lineTo x="20578" y="21037"/>
                    <wp:lineTo x="21532" y="18783"/>
                    <wp:lineTo x="21532" y="0"/>
                    <wp:lineTo x="0" y="0"/>
                  </wp:wrapPolygon>
                </wp:wrapTight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190750"/>
                          <a:chOff x="0" y="0"/>
                          <a:chExt cx="3228975" cy="257683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24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9075" y="22383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7C466" w14:textId="1A951A20" w:rsidR="0021640F" w:rsidRPr="009E55B0" w:rsidRDefault="0021640F" w:rsidP="0021640F">
                              <w:pPr>
                                <w:pStyle w:val="Caption"/>
                                <w:jc w:val="center"/>
                                <w:rPr>
                                  <w:rFonts w:ascii="Batang" w:eastAsia="Batang"/>
                                  <w:noProof/>
                                  <w:color w:val="000000"/>
                                </w:rPr>
                              </w:pPr>
                              <w:proofErr w:type="gramStart"/>
                              <w:r>
                                <w:t>&lt; 2018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년 한국의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C858" id="그룹 9" o:spid="_x0000_s1029" style="position:absolute;left:0;text-align:left;margin-left:54.75pt;margin-top:0;width:237.75pt;height:172.5pt;z-index:-251652096;mso-width-relative:margin;mso-height-relative:margin" coordsize="32289,2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">
                <v:shape id="그림 7" o:spid="_x0000_s1030" type="#_x0000_t75" style="position:absolute;width:32289;height:2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">
                  <v:imagedata r:id="rId13" o:title=""/>
                </v:shape>
                <v:shape id="Text Box 8" o:spid="_x0000_s1031" type="#_x0000_t202" style="position:absolute;left:2190;top:22383;width:2829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B97C466" w14:textId="1A951A20" w:rsidR="0021640F" w:rsidRPr="009E55B0" w:rsidRDefault="0021640F" w:rsidP="0021640F">
                        <w:pPr>
                          <w:pStyle w:val="Caption"/>
                          <w:jc w:val="center"/>
                          <w:rPr>
                            <w:rFonts w:ascii="Batang" w:eastAsia="Batang"/>
                            <w:noProof/>
                            <w:color w:val="000000"/>
                          </w:rPr>
                        </w:pPr>
                        <w:proofErr w:type="gramStart"/>
                        <w:r>
                          <w:t>&lt; 2018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년 한국의 인구구조 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A153B">
        <w:rPr>
          <w:rFonts w:asciiTheme="majorHAnsi" w:eastAsiaTheme="majorHAnsi" w:hAnsiTheme="majorHAnsi" w:hint="eastAsia"/>
          <w:sz w:val="22"/>
        </w:rPr>
        <w:t xml:space="preserve">반면에 </w:t>
      </w:r>
      <w:r w:rsidR="002A153B">
        <w:rPr>
          <w:rFonts w:asciiTheme="majorHAnsi" w:eastAsiaTheme="majorHAnsi" w:hAnsiTheme="majorHAnsi"/>
          <w:sz w:val="22"/>
        </w:rPr>
        <w:t>2005</w:t>
      </w:r>
      <w:r w:rsidR="002A153B">
        <w:rPr>
          <w:rFonts w:asciiTheme="majorHAnsi" w:eastAsiaTheme="majorHAnsi" w:hAnsiTheme="majorHAnsi" w:hint="eastAsia"/>
          <w:sz w:val="22"/>
        </w:rPr>
        <w:t xml:space="preserve">년의 도표는 방추형 형태를 </w:t>
      </w:r>
      <w:proofErr w:type="spellStart"/>
      <w:proofErr w:type="gramStart"/>
      <w:r w:rsidR="002A153B">
        <w:rPr>
          <w:rFonts w:asciiTheme="majorHAnsi" w:eastAsiaTheme="majorHAnsi" w:hAnsiTheme="majorHAnsi" w:hint="eastAsia"/>
          <w:sz w:val="22"/>
        </w:rPr>
        <w:t>띄고있는데</w:t>
      </w:r>
      <w:proofErr w:type="spellEnd"/>
      <w:proofErr w:type="gramEnd"/>
      <w:r w:rsidR="002A153B">
        <w:rPr>
          <w:rFonts w:asciiTheme="majorHAnsi" w:eastAsiaTheme="majorHAnsi" w:hAnsiTheme="majorHAnsi" w:hint="eastAsia"/>
          <w:sz w:val="22"/>
        </w:rPr>
        <w:t xml:space="preserve"> 주로 선진국에서 발견되는 모형이며 평균수명이 줄어들고,</w:t>
      </w:r>
      <w:r w:rsidR="002A153B">
        <w:rPr>
          <w:rFonts w:asciiTheme="majorHAnsi" w:eastAsiaTheme="majorHAnsi" w:hAnsiTheme="majorHAnsi"/>
          <w:sz w:val="22"/>
        </w:rPr>
        <w:t xml:space="preserve"> </w:t>
      </w:r>
      <w:r w:rsidR="002A153B">
        <w:rPr>
          <w:rFonts w:asciiTheme="majorHAnsi" w:eastAsiaTheme="majorHAnsi" w:hAnsiTheme="majorHAnsi" w:hint="eastAsia"/>
          <w:sz w:val="22"/>
        </w:rPr>
        <w:t xml:space="preserve">사망률이 줄어들었으나 </w:t>
      </w:r>
      <w:r w:rsidR="0021640F">
        <w:rPr>
          <w:rFonts w:asciiTheme="majorHAnsi" w:eastAsiaTheme="majorHAnsi" w:hAnsiTheme="majorHAnsi" w:hint="eastAsia"/>
          <w:sz w:val="22"/>
        </w:rPr>
        <w:t>출생률 또한 줄어들어 인구증가가 정체되고 있다.</w:t>
      </w:r>
      <w:r w:rsidR="0021640F">
        <w:rPr>
          <w:rFonts w:asciiTheme="majorHAnsi" w:eastAsiaTheme="majorHAnsi" w:hAnsiTheme="majorHAnsi"/>
          <w:sz w:val="22"/>
        </w:rPr>
        <w:t xml:space="preserve"> </w:t>
      </w:r>
      <w:r w:rsidR="0021640F">
        <w:rPr>
          <w:rFonts w:asciiTheme="majorHAnsi" w:eastAsiaTheme="majorHAnsi" w:hAnsiTheme="majorHAnsi" w:hint="eastAsia"/>
          <w:sz w:val="22"/>
        </w:rPr>
        <w:t>왼쪽의 도표는 2</w:t>
      </w:r>
      <w:r w:rsidR="0021640F">
        <w:rPr>
          <w:rFonts w:asciiTheme="majorHAnsi" w:eastAsiaTheme="majorHAnsi" w:hAnsiTheme="majorHAnsi"/>
          <w:sz w:val="22"/>
        </w:rPr>
        <w:t>005</w:t>
      </w:r>
      <w:r w:rsidR="0021640F">
        <w:rPr>
          <w:rFonts w:asciiTheme="majorHAnsi" w:eastAsiaTheme="majorHAnsi" w:hAnsiTheme="majorHAnsi" w:hint="eastAsia"/>
          <w:sz w:val="22"/>
        </w:rPr>
        <w:t>년의 방추형 모형이</w:t>
      </w:r>
      <w:r w:rsidR="008B1307">
        <w:rPr>
          <w:rFonts w:asciiTheme="majorHAnsi" w:eastAsiaTheme="majorHAnsi" w:hAnsiTheme="majorHAnsi" w:hint="eastAsia"/>
          <w:sz w:val="22"/>
        </w:rPr>
        <w:t xml:space="preserve"> </w:t>
      </w:r>
      <w:r w:rsidR="008B1307">
        <w:rPr>
          <w:rFonts w:asciiTheme="majorHAnsi" w:eastAsiaTheme="majorHAnsi" w:hAnsiTheme="majorHAnsi"/>
          <w:sz w:val="22"/>
        </w:rPr>
        <w:t>13</w:t>
      </w:r>
      <w:r w:rsidR="008B1307">
        <w:rPr>
          <w:rFonts w:asciiTheme="majorHAnsi" w:eastAsiaTheme="majorHAnsi" w:hAnsiTheme="majorHAnsi" w:hint="eastAsia"/>
          <w:sz w:val="22"/>
        </w:rPr>
        <w:t xml:space="preserve">년간 계속 진행된 </w:t>
      </w:r>
      <w:r w:rsidR="008B1307">
        <w:rPr>
          <w:rFonts w:asciiTheme="majorHAnsi" w:eastAsiaTheme="majorHAnsi" w:hAnsiTheme="majorHAnsi"/>
          <w:sz w:val="22"/>
        </w:rPr>
        <w:t>2018</w:t>
      </w:r>
      <w:r w:rsidR="008B1307">
        <w:rPr>
          <w:rFonts w:asciiTheme="majorHAnsi" w:eastAsiaTheme="majorHAnsi" w:hAnsiTheme="majorHAnsi" w:hint="eastAsia"/>
          <w:sz w:val="22"/>
        </w:rPr>
        <w:t>년의</w:t>
      </w:r>
      <w:r w:rsidR="0021640F">
        <w:rPr>
          <w:rFonts w:asciiTheme="majorHAnsi" w:eastAsiaTheme="majorHAnsi" w:hAnsiTheme="majorHAnsi" w:hint="eastAsia"/>
          <w:sz w:val="22"/>
        </w:rPr>
        <w:t xml:space="preserve"> 한국인데 출생률이 갈수록 계속 저하하여 아래로 갈수록 얇아지는 모습을 볼 수 있다.</w:t>
      </w:r>
    </w:p>
    <w:p w14:paraId="768AE959" w14:textId="4A26F1CB" w:rsidR="006C7400" w:rsidRDefault="006C7400" w:rsidP="002A153B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6A31048" w14:textId="71974649" w:rsidR="002A153B" w:rsidRDefault="006C7400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2</w:t>
      </w:r>
      <w:r>
        <w:rPr>
          <w:rFonts w:asciiTheme="majorHAnsi" w:eastAsiaTheme="majorHAnsi" w:hAnsiTheme="majorHAnsi"/>
          <w:sz w:val="22"/>
        </w:rPr>
        <w:t>067</w:t>
      </w:r>
      <w:r>
        <w:rPr>
          <w:rFonts w:asciiTheme="majorHAnsi" w:eastAsiaTheme="majorHAnsi" w:hAnsiTheme="majorHAnsi" w:hint="eastAsia"/>
          <w:sz w:val="22"/>
        </w:rPr>
        <w:t xml:space="preserve">년의 </w:t>
      </w:r>
      <w:proofErr w:type="spellStart"/>
      <w:r>
        <w:rPr>
          <w:rFonts w:asciiTheme="majorHAnsi" w:eastAsiaTheme="majorHAnsi" w:hAnsiTheme="majorHAnsi" w:hint="eastAsia"/>
          <w:sz w:val="22"/>
        </w:rPr>
        <w:t>예상도표는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출산률의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반등이 전혀 없이 고령화가 계속 진행되어 역삼각형에 가까운 형태의 초고령화사회가 된 모습의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인구피라미드이다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 w:rsidR="008B1307">
        <w:rPr>
          <w:rFonts w:asciiTheme="majorHAnsi" w:eastAsiaTheme="majorHAnsi" w:hAnsiTheme="majorHAnsi" w:hint="eastAsia"/>
          <w:sz w:val="22"/>
        </w:rPr>
        <w:t xml:space="preserve">젊은 세대가 적으니 그 젊은 세대가 낳을 수 있는 아이의 수가 한정되어 있고 또 그 자녀 세대가 낳을 수 있는 아이도 적을 </w:t>
      </w:r>
      <w:r w:rsidR="00D73541">
        <w:rPr>
          <w:rFonts w:asciiTheme="majorHAnsi" w:eastAsiaTheme="majorHAnsi" w:hAnsiTheme="majorHAnsi" w:hint="eastAsia"/>
          <w:sz w:val="22"/>
        </w:rPr>
        <w:t>수</w:t>
      </w:r>
      <w:r w:rsidR="00D73541">
        <w:rPr>
          <w:rFonts w:asciiTheme="majorHAnsi" w:eastAsiaTheme="majorHAnsi" w:hAnsiTheme="majorHAnsi"/>
          <w:sz w:val="22"/>
        </w:rPr>
        <w:t>밖에</w:t>
      </w:r>
      <w:r w:rsidR="008B1307">
        <w:rPr>
          <w:rFonts w:asciiTheme="majorHAnsi" w:eastAsiaTheme="majorHAnsi" w:hAnsiTheme="majorHAnsi" w:hint="eastAsia"/>
          <w:sz w:val="22"/>
        </w:rPr>
        <w:t xml:space="preserve"> 없는 악순환이 계속 진행된 결과로 </w:t>
      </w:r>
      <w:r w:rsidR="004B4C0D">
        <w:rPr>
          <w:rFonts w:asciiTheme="majorHAnsi" w:eastAsiaTheme="majorHAnsi" w:hAnsiTheme="majorHAnsi" w:hint="eastAsia"/>
          <w:sz w:val="22"/>
        </w:rPr>
        <w:t xml:space="preserve">그래프가 아래로 갈수록 계속 </w:t>
      </w:r>
      <w:proofErr w:type="spellStart"/>
      <w:r w:rsidR="004B4C0D">
        <w:rPr>
          <w:rFonts w:asciiTheme="majorHAnsi" w:eastAsiaTheme="majorHAnsi" w:hAnsiTheme="majorHAnsi" w:hint="eastAsia"/>
          <w:sz w:val="22"/>
        </w:rPr>
        <w:t>얇아짐을</w:t>
      </w:r>
      <w:proofErr w:type="spellEnd"/>
      <w:r w:rsidR="004B4C0D">
        <w:rPr>
          <w:rFonts w:asciiTheme="majorHAnsi" w:eastAsiaTheme="majorHAnsi" w:hAnsiTheme="majorHAnsi" w:hint="eastAsia"/>
          <w:sz w:val="22"/>
        </w:rPr>
        <w:t xml:space="preserve"> 알 수 있다.</w:t>
      </w:r>
      <w:r w:rsidR="004B4C0D">
        <w:rPr>
          <w:rFonts w:asciiTheme="majorHAnsi" w:eastAsiaTheme="majorHAnsi" w:hAnsiTheme="majorHAnsi"/>
          <w:sz w:val="22"/>
        </w:rPr>
        <w:t xml:space="preserve"> </w:t>
      </w:r>
    </w:p>
    <w:p w14:paraId="631412C8" w14:textId="211F2204" w:rsidR="002A153B" w:rsidRDefault="002A153B" w:rsidP="002A153B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3CF2A40B" w:rsidR="004A36A4" w:rsidRDefault="004A36A4" w:rsidP="002A153B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7E5D2C06" w14:textId="6DE53DCD" w:rsidR="00B76C21" w:rsidRDefault="00666847" w:rsidP="00C304FE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9504" behindDoc="0" locked="0" layoutInCell="1" allowOverlap="1" wp14:anchorId="4C18479F" wp14:editId="7CEC2ECE">
            <wp:simplePos x="0" y="0"/>
            <wp:positionH relativeFrom="column">
              <wp:posOffset>447675</wp:posOffset>
            </wp:positionH>
            <wp:positionV relativeFrom="paragraph">
              <wp:posOffset>264795</wp:posOffset>
            </wp:positionV>
            <wp:extent cx="4415155" cy="2381250"/>
            <wp:effectExtent l="0" t="0" r="444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EAD4" w14:textId="0E80C402" w:rsidR="00004961" w:rsidRDefault="00666847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C344DF" wp14:editId="329646CB">
            <wp:simplePos x="0" y="0"/>
            <wp:positionH relativeFrom="margin">
              <wp:posOffset>373380</wp:posOffset>
            </wp:positionH>
            <wp:positionV relativeFrom="paragraph">
              <wp:posOffset>2413635</wp:posOffset>
            </wp:positionV>
            <wp:extent cx="242443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385" y="21406"/>
                <wp:lineTo x="21385" y="0"/>
                <wp:lineTo x="0" y="0"/>
              </wp:wrapPolygon>
            </wp:wrapTight>
            <wp:docPr id="10" name="그림 10" descr="갈수록 여아선호 … 출생성비 42년만에 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갈수록 여아선호 … 출생성비 42년만에 최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534C">
        <w:rPr>
          <w:rFonts w:asciiTheme="majorHAnsi" w:eastAsiaTheme="majorHAnsi" w:hAnsiTheme="majorHAnsi" w:hint="eastAsia"/>
          <w:sz w:val="22"/>
        </w:rPr>
        <w:t>출생성비란</w:t>
      </w:r>
      <w:proofErr w:type="spellEnd"/>
      <w:r w:rsidR="00CD534C">
        <w:rPr>
          <w:rFonts w:asciiTheme="majorHAnsi" w:eastAsiaTheme="majorHAnsi" w:hAnsiTheme="majorHAnsi" w:hint="eastAsia"/>
          <w:sz w:val="22"/>
        </w:rPr>
        <w:t xml:space="preserve"> 여아 </w:t>
      </w:r>
      <w:r w:rsidR="00CD534C">
        <w:rPr>
          <w:rFonts w:asciiTheme="majorHAnsi" w:eastAsiaTheme="majorHAnsi" w:hAnsiTheme="majorHAnsi"/>
          <w:sz w:val="22"/>
        </w:rPr>
        <w:t>100</w:t>
      </w:r>
      <w:r w:rsidR="00CD534C">
        <w:rPr>
          <w:rFonts w:asciiTheme="majorHAnsi" w:eastAsiaTheme="majorHAnsi" w:hAnsiTheme="majorHAnsi" w:hint="eastAsia"/>
          <w:sz w:val="22"/>
        </w:rPr>
        <w:t>명당 남아의 수를 의미한다.</w:t>
      </w:r>
      <w:r w:rsidR="00CD534C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왼쪽의 도표</w:t>
      </w:r>
      <w:r w:rsidR="00965FF4">
        <w:rPr>
          <w:rStyle w:val="FootnoteReference"/>
          <w:rFonts w:asciiTheme="majorHAnsi" w:eastAsiaTheme="majorHAnsi" w:hAnsiTheme="majorHAnsi"/>
          <w:sz w:val="22"/>
        </w:rPr>
        <w:footnoteReference w:id="4"/>
      </w:r>
      <w:r w:rsidR="00965FF4">
        <w:rPr>
          <w:rFonts w:asciiTheme="majorHAnsi" w:eastAsiaTheme="majorHAnsi" w:hAnsiTheme="majorHAnsi" w:hint="eastAsia"/>
          <w:sz w:val="22"/>
        </w:rPr>
        <w:t xml:space="preserve">에 따르면 </w:t>
      </w:r>
      <w:r w:rsidR="00004961">
        <w:rPr>
          <w:rFonts w:asciiTheme="majorHAnsi" w:eastAsiaTheme="majorHAnsi" w:hAnsiTheme="majorHAnsi"/>
          <w:sz w:val="22"/>
        </w:rPr>
        <w:t>2000</w:t>
      </w:r>
      <w:r w:rsidR="00004961">
        <w:rPr>
          <w:rFonts w:asciiTheme="majorHAnsi" w:eastAsiaTheme="majorHAnsi" w:hAnsiTheme="majorHAnsi" w:hint="eastAsia"/>
          <w:sz w:val="22"/>
        </w:rPr>
        <w:t xml:space="preserve">년대 이전에는 전통적인 사고방식인 남아선호사상 등의 요인으로 </w:t>
      </w:r>
      <w:r w:rsidR="00004961">
        <w:rPr>
          <w:rFonts w:asciiTheme="majorHAnsi" w:eastAsiaTheme="majorHAnsi" w:hAnsiTheme="majorHAnsi"/>
          <w:sz w:val="22"/>
        </w:rPr>
        <w:t>1990</w:t>
      </w:r>
      <w:r w:rsidR="00004961">
        <w:rPr>
          <w:rFonts w:asciiTheme="majorHAnsi" w:eastAsiaTheme="majorHAnsi" w:hAnsiTheme="majorHAnsi" w:hint="eastAsia"/>
          <w:sz w:val="22"/>
        </w:rPr>
        <w:t xml:space="preserve">년대 최대 </w:t>
      </w:r>
      <w:r w:rsidR="00004961">
        <w:rPr>
          <w:rFonts w:asciiTheme="majorHAnsi" w:eastAsiaTheme="majorHAnsi" w:hAnsiTheme="majorHAnsi"/>
          <w:sz w:val="22"/>
        </w:rPr>
        <w:t>11</w:t>
      </w:r>
      <w:r w:rsidR="00965FF4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/>
          <w:sz w:val="22"/>
        </w:rPr>
        <w:t>.</w:t>
      </w:r>
      <w:r w:rsidR="00965FF4">
        <w:rPr>
          <w:rFonts w:asciiTheme="majorHAnsi" w:eastAsiaTheme="majorHAnsi" w:hAnsiTheme="majorHAnsi"/>
          <w:sz w:val="22"/>
        </w:rPr>
        <w:t>2</w:t>
      </w:r>
      <w:r w:rsidR="00004961">
        <w:rPr>
          <w:rFonts w:asciiTheme="majorHAnsi" w:eastAsiaTheme="majorHAnsi" w:hAnsiTheme="majorHAnsi" w:hint="eastAsia"/>
          <w:sz w:val="22"/>
        </w:rPr>
        <w:t xml:space="preserve">명까지 높았다가 점점 낮아져서 </w:t>
      </w:r>
      <w:r w:rsidR="00004961">
        <w:rPr>
          <w:rFonts w:asciiTheme="majorHAnsi" w:eastAsiaTheme="majorHAnsi" w:hAnsiTheme="majorHAnsi"/>
          <w:sz w:val="22"/>
        </w:rPr>
        <w:t>2006</w:t>
      </w:r>
      <w:r w:rsidR="00004961">
        <w:rPr>
          <w:rFonts w:asciiTheme="majorHAnsi" w:eastAsiaTheme="majorHAnsi" w:hAnsiTheme="majorHAnsi" w:hint="eastAsia"/>
          <w:sz w:val="22"/>
        </w:rPr>
        <w:t xml:space="preserve">년 이후로는 자연출생성비 </w:t>
      </w:r>
      <w:r w:rsidR="00004961">
        <w:rPr>
          <w:rFonts w:asciiTheme="majorHAnsi" w:eastAsiaTheme="majorHAnsi" w:hAnsiTheme="majorHAnsi"/>
          <w:sz w:val="22"/>
        </w:rPr>
        <w:t>105</w:t>
      </w:r>
      <w:r w:rsidR="00004961">
        <w:rPr>
          <w:rFonts w:asciiTheme="majorHAnsi" w:eastAsiaTheme="majorHAnsi" w:hAnsiTheme="majorHAnsi" w:hint="eastAsia"/>
          <w:sz w:val="22"/>
        </w:rPr>
        <w:t>에 가까운 수치를 유지하고 있다.</w:t>
      </w:r>
      <w:r w:rsidR="00004961">
        <w:rPr>
          <w:rFonts w:asciiTheme="majorHAnsi" w:eastAsiaTheme="majorHAnsi" w:hAnsiTheme="majorHAnsi"/>
          <w:sz w:val="22"/>
        </w:rPr>
        <w:t xml:space="preserve"> </w:t>
      </w:r>
    </w:p>
    <w:p w14:paraId="3C2B421A" w14:textId="4EAE1437" w:rsidR="00965FF4" w:rsidRDefault="00965FF4" w:rsidP="004A36A4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75377355" w14:textId="65D6F1E8" w:rsidR="00CD534C" w:rsidRDefault="00D802EF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7FDCB" wp14:editId="5297D6A9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3591560" cy="2257425"/>
            <wp:effectExtent l="0" t="0" r="8890" b="9525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11" name="그림 11" descr="내 나이대의 인구는 얼마일까] 2021년 4월 주민등록 기준 연령별 및 성별 인구 현황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내 나이대의 인구는 얼마일까] 2021년 4월 주민등록 기준 연령별 및 성별 인구 현황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61">
        <w:rPr>
          <w:rFonts w:asciiTheme="majorHAnsi" w:eastAsiaTheme="majorHAnsi" w:hAnsiTheme="majorHAnsi" w:hint="eastAsia"/>
          <w:sz w:val="22"/>
        </w:rPr>
        <w:t xml:space="preserve">반면에 전체인구에 대한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남녀성비는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2</w:t>
      </w:r>
      <w:r w:rsidR="00004961">
        <w:rPr>
          <w:rFonts w:asciiTheme="majorHAnsi" w:eastAsiaTheme="majorHAnsi" w:hAnsiTheme="majorHAnsi"/>
          <w:sz w:val="22"/>
        </w:rPr>
        <w:t>000</w:t>
      </w:r>
      <w:r w:rsidR="00004961">
        <w:rPr>
          <w:rFonts w:asciiTheme="majorHAnsi" w:eastAsiaTheme="majorHAnsi" w:hAnsiTheme="majorHAnsi" w:hint="eastAsia"/>
          <w:sz w:val="22"/>
        </w:rPr>
        <w:t xml:space="preserve">년대까지는 약간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남초였다가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004961">
        <w:rPr>
          <w:rFonts w:asciiTheme="majorHAnsi" w:eastAsiaTheme="majorHAnsi" w:hAnsiTheme="majorHAnsi"/>
          <w:sz w:val="22"/>
        </w:rPr>
        <w:t>2015</w:t>
      </w:r>
      <w:r w:rsidR="00004961">
        <w:rPr>
          <w:rFonts w:asciiTheme="majorHAnsi" w:eastAsiaTheme="majorHAnsi" w:hAnsiTheme="majorHAnsi" w:hint="eastAsia"/>
          <w:sz w:val="22"/>
        </w:rPr>
        <w:t>년,</w:t>
      </w:r>
      <w:r w:rsidR="00004961">
        <w:rPr>
          <w:rFonts w:asciiTheme="majorHAnsi" w:eastAsiaTheme="majorHAnsi" w:hAnsiTheme="majorHAnsi"/>
          <w:sz w:val="22"/>
        </w:rPr>
        <w:t xml:space="preserve"> 2016</w:t>
      </w:r>
      <w:r w:rsidR="00004961">
        <w:rPr>
          <w:rFonts w:asciiTheme="majorHAnsi" w:eastAsiaTheme="majorHAnsi" w:hAnsiTheme="majorHAnsi" w:hint="eastAsia"/>
          <w:sz w:val="22"/>
        </w:rPr>
        <w:t xml:space="preserve">년 즈음에 여성 인구가 더 많아지는 역전을 겪은 후 쭉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여초가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EF12C6">
        <w:rPr>
          <w:rFonts w:asciiTheme="majorHAnsi" w:eastAsiaTheme="majorHAnsi" w:hAnsiTheme="majorHAnsi" w:hint="eastAsia"/>
          <w:sz w:val="22"/>
        </w:rPr>
        <w:t>유지되고 있는데</w:t>
      </w:r>
      <w:r w:rsidR="00004961">
        <w:rPr>
          <w:rFonts w:asciiTheme="majorHAnsi" w:eastAsiaTheme="majorHAnsi" w:hAnsiTheme="majorHAnsi" w:hint="eastAsia"/>
          <w:sz w:val="22"/>
        </w:rPr>
        <w:t>,</w:t>
      </w:r>
      <w:r w:rsidR="00004961">
        <w:rPr>
          <w:rFonts w:asciiTheme="majorHAnsi" w:eastAsiaTheme="majorHAnsi" w:hAnsiTheme="majorHAnsi"/>
          <w:sz w:val="22"/>
        </w:rPr>
        <w:t xml:space="preserve"> </w:t>
      </w:r>
      <w:r w:rsidR="00004961">
        <w:rPr>
          <w:rFonts w:asciiTheme="majorHAnsi" w:eastAsiaTheme="majorHAnsi" w:hAnsiTheme="majorHAnsi" w:hint="eastAsia"/>
          <w:sz w:val="22"/>
        </w:rPr>
        <w:t xml:space="preserve">이는 한국 여성의 평균 기대수명 </w:t>
      </w:r>
      <w:r w:rsidR="00004961">
        <w:rPr>
          <w:rFonts w:asciiTheme="majorHAnsi" w:eastAsiaTheme="majorHAnsi" w:hAnsiTheme="majorHAnsi"/>
          <w:sz w:val="22"/>
        </w:rPr>
        <w:t>84.6</w:t>
      </w:r>
      <w:r w:rsidR="00004961">
        <w:rPr>
          <w:rFonts w:asciiTheme="majorHAnsi" w:eastAsiaTheme="majorHAnsi" w:hAnsiTheme="majorHAnsi" w:hint="eastAsia"/>
          <w:sz w:val="22"/>
        </w:rPr>
        <w:t xml:space="preserve">세가 남성 평균 기대 수명 </w:t>
      </w:r>
      <w:r w:rsidR="00004961">
        <w:rPr>
          <w:rFonts w:asciiTheme="majorHAnsi" w:eastAsiaTheme="majorHAnsi" w:hAnsiTheme="majorHAnsi"/>
          <w:sz w:val="22"/>
        </w:rPr>
        <w:t>77.9</w:t>
      </w:r>
      <w:r w:rsidR="00004961">
        <w:rPr>
          <w:rFonts w:asciiTheme="majorHAnsi" w:eastAsiaTheme="majorHAnsi" w:hAnsiTheme="majorHAnsi" w:hint="eastAsia"/>
          <w:sz w:val="22"/>
        </w:rPr>
        <w:t xml:space="preserve">세보다 약 </w:t>
      </w:r>
      <w:r w:rsidR="00004961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 w:hint="eastAsia"/>
          <w:sz w:val="22"/>
        </w:rPr>
        <w:t xml:space="preserve">세가량 높음으로 인하여 </w:t>
      </w:r>
      <w:r w:rsidR="00965FF4">
        <w:rPr>
          <w:rFonts w:asciiTheme="majorHAnsi" w:eastAsiaTheme="majorHAnsi" w:hAnsiTheme="majorHAnsi"/>
          <w:sz w:val="22"/>
        </w:rPr>
        <w:t>60</w:t>
      </w:r>
      <w:r w:rsidR="00965FF4">
        <w:rPr>
          <w:rFonts w:asciiTheme="majorHAnsi" w:eastAsiaTheme="majorHAnsi" w:hAnsiTheme="majorHAnsi" w:hint="eastAsia"/>
          <w:sz w:val="22"/>
        </w:rPr>
        <w:t xml:space="preserve">대 이상의 세대부터는 연령대가 높을수록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더욱 </w:t>
      </w:r>
      <w:proofErr w:type="spellStart"/>
      <w:r w:rsidR="00EF12C6">
        <w:rPr>
          <w:rFonts w:asciiTheme="majorHAnsi" w:eastAsiaTheme="majorHAnsi" w:hAnsiTheme="majorHAnsi" w:hint="eastAsia"/>
          <w:sz w:val="22"/>
        </w:rPr>
        <w:t>뚜렷해지는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것이 </w:t>
      </w:r>
      <w:r>
        <w:rPr>
          <w:rFonts w:asciiTheme="majorHAnsi" w:eastAsiaTheme="majorHAnsi" w:hAnsiTheme="majorHAnsi" w:hint="eastAsia"/>
          <w:sz w:val="22"/>
        </w:rPr>
        <w:t>왼</w:t>
      </w:r>
      <w:r w:rsidR="00965FF4">
        <w:rPr>
          <w:rFonts w:asciiTheme="majorHAnsi" w:eastAsiaTheme="majorHAnsi" w:hAnsiTheme="majorHAnsi" w:hint="eastAsia"/>
          <w:sz w:val="22"/>
        </w:rPr>
        <w:t>쪽의 도표</w:t>
      </w:r>
      <w:r w:rsidR="00965FF4">
        <w:rPr>
          <w:rStyle w:val="FootnoteReference"/>
          <w:rFonts w:asciiTheme="majorHAnsi" w:eastAsiaTheme="majorHAnsi" w:hAnsiTheme="majorHAnsi"/>
          <w:sz w:val="22"/>
        </w:rPr>
        <w:footnoteReference w:id="5"/>
      </w:r>
      <w:r w:rsidR="00965FF4">
        <w:rPr>
          <w:rFonts w:asciiTheme="majorHAnsi" w:eastAsiaTheme="majorHAnsi" w:hAnsiTheme="majorHAnsi" w:hint="eastAsia"/>
          <w:sz w:val="22"/>
        </w:rPr>
        <w:t>에서 관측된다.</w:t>
      </w:r>
      <w:r w:rsidR="00965FF4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이렇듯 노년</w:t>
      </w:r>
      <w:r w:rsidR="00C304FE">
        <w:rPr>
          <w:rFonts w:asciiTheme="majorHAnsi" w:eastAsiaTheme="majorHAnsi" w:hAnsiTheme="majorHAnsi" w:hint="eastAsia"/>
          <w:sz w:val="22"/>
        </w:rPr>
        <w:t>인구 증가 및 노년</w:t>
      </w:r>
      <w:r w:rsidR="00965FF4">
        <w:rPr>
          <w:rFonts w:asciiTheme="majorHAnsi" w:eastAsiaTheme="majorHAnsi" w:hAnsiTheme="majorHAnsi" w:hint="eastAsia"/>
          <w:sz w:val="22"/>
        </w:rPr>
        <w:t xml:space="preserve">층의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한국 전체 인구 성비가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남초에서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전환</w:t>
      </w:r>
      <w:r w:rsidR="00FF03FD">
        <w:rPr>
          <w:rFonts w:asciiTheme="majorHAnsi" w:eastAsiaTheme="majorHAnsi" w:hAnsiTheme="majorHAnsi" w:hint="eastAsia"/>
          <w:sz w:val="22"/>
        </w:rPr>
        <w:t>되</w:t>
      </w:r>
      <w:r w:rsidR="00666847">
        <w:rPr>
          <w:rFonts w:asciiTheme="majorHAnsi" w:eastAsiaTheme="majorHAnsi" w:hAnsiTheme="majorHAnsi" w:hint="eastAsia"/>
          <w:sz w:val="22"/>
        </w:rPr>
        <w:t xml:space="preserve">는 흐름에 </w:t>
      </w:r>
      <w:r w:rsidR="00FF03FD">
        <w:rPr>
          <w:rFonts w:asciiTheme="majorHAnsi" w:eastAsiaTheme="majorHAnsi" w:hAnsiTheme="majorHAnsi" w:hint="eastAsia"/>
          <w:sz w:val="22"/>
        </w:rPr>
        <w:t>크게 기여했음을 유추할 수 있다.</w:t>
      </w:r>
    </w:p>
    <w:p w14:paraId="3DFD6157" w14:textId="012808D8" w:rsidR="005F3F1C" w:rsidRDefault="005F3F1C" w:rsidP="004A36A4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0C144BD0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01AD0F95" w14:textId="77777777" w:rsidR="00C72C7E" w:rsidRDefault="00C72C7E" w:rsidP="00C72C7E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55E3C4D8" w14:textId="5BBB99CE" w:rsidR="00B76C21" w:rsidRDefault="00E165BA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이상치</w:t>
      </w:r>
      <w:r>
        <w:rPr>
          <w:rFonts w:asciiTheme="majorHAnsi" w:eastAsiaTheme="majorHAnsi" w:hAnsiTheme="majorHAnsi"/>
          <w:sz w:val="22"/>
        </w:rPr>
        <w:t>(outlier)</w:t>
      </w:r>
      <w:r>
        <w:rPr>
          <w:rFonts w:asciiTheme="majorHAnsi" w:eastAsiaTheme="majorHAnsi" w:hAnsiTheme="majorHAnsi" w:hint="eastAsia"/>
          <w:sz w:val="22"/>
        </w:rPr>
        <w:t>란 자료의 집합에서 다른 자료들이 가진 일반적인 패턴에서 벗어난 극단치를 지닌 값이거나 오류로 인해 발생한 값인 경우가 많다.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통계 자료를 정리하고 분석하기 전에 이런 이상치가 존재함을 인지하고 이러한 값을 전처리를 하여야 통계 자료 분석의 결과로 잘못된 결과를 도출하는 경우가 생기지 않을 것이다.</w:t>
      </w:r>
    </w:p>
    <w:p w14:paraId="7E5C4EF1" w14:textId="77777777" w:rsidR="00316D83" w:rsidRDefault="00316D83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</w:p>
    <w:p w14:paraId="54E2BEE9" w14:textId="77777777" w:rsidR="00316D83" w:rsidRDefault="00316D83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</w:p>
    <w:p w14:paraId="1EDB19CA" w14:textId="77777777" w:rsidR="006173B6" w:rsidRDefault="006173B6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 w:hint="eastAsia"/>
          <w:sz w:val="22"/>
        </w:rPr>
      </w:pPr>
    </w:p>
    <w:p w14:paraId="5AD8F788" w14:textId="77777777" w:rsidR="00BF72C6" w:rsidRDefault="00BF72C6" w:rsidP="00B76C21">
      <w:pPr>
        <w:pStyle w:val="a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095C7E2B" w14:textId="5748C87D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071F24B1" w14:textId="038B4B97" w:rsidR="00B76C21" w:rsidRDefault="00BF72C6" w:rsidP="00D75F2F">
      <w:pPr>
        <w:pStyle w:val="ListParagraph"/>
        <w:rPr>
          <w:rFonts w:asciiTheme="majorHAnsi" w:eastAsiaTheme="majorHAnsi" w:hAnsiTheme="majorHAns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BB8E2" wp14:editId="489CDBA1">
                <wp:simplePos x="0" y="0"/>
                <wp:positionH relativeFrom="column">
                  <wp:posOffset>381000</wp:posOffset>
                </wp:positionH>
                <wp:positionV relativeFrom="paragraph">
                  <wp:posOffset>636270</wp:posOffset>
                </wp:positionV>
                <wp:extent cx="1828800" cy="1828800"/>
                <wp:effectExtent l="0" t="0" r="0" b="0"/>
                <wp:wrapNone/>
                <wp:docPr id="1461581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8B6C3" w14:textId="4A802270" w:rsidR="00BF72C6" w:rsidRDefault="00BF72C6" w:rsidP="00BF3BF4">
                            <w:pPr>
                              <w:pStyle w:val="a"/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분석 및</w:t>
                            </w:r>
                          </w:p>
                          <w:p w14:paraId="536E78A4" w14:textId="4FA6F7A1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통계적 추론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B8E2" id="Text Box 1" o:spid="_x0000_s1032" type="#_x0000_t202" style="position:absolute;left:0;text-align:left;margin-left:30pt;margin-top:50.1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V57vkdwA&#10;AAAK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1708B6C3" w14:textId="4A802270" w:rsidR="00BF72C6" w:rsidRDefault="00BF72C6" w:rsidP="00BF3BF4">
                      <w:pPr>
                        <w:pStyle w:val="a"/>
                        <w:spacing w:line="240" w:lineRule="auto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분석 및</w:t>
                      </w:r>
                    </w:p>
                    <w:p w14:paraId="536E78A4" w14:textId="4FA6F7A1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통계적 추론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EF32E" wp14:editId="234399A3">
                <wp:simplePos x="0" y="0"/>
                <wp:positionH relativeFrom="column">
                  <wp:posOffset>2914650</wp:posOffset>
                </wp:positionH>
                <wp:positionV relativeFrom="paragraph">
                  <wp:posOffset>895350</wp:posOffset>
                </wp:positionV>
                <wp:extent cx="1828800" cy="1828800"/>
                <wp:effectExtent l="0" t="0" r="0" b="0"/>
                <wp:wrapNone/>
                <wp:docPr id="11377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6AE48" w14:textId="75010DF9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표본 추출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F32E" id="_x0000_s1033" type="#_x0000_t202" style="position:absolute;left:0;text-align:left;margin-left:229.5pt;margin-top:70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LjYBArc&#10;AAAACw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5376AE48" w14:textId="75010DF9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표본 추출</w:t>
                      </w:r>
                    </w:p>
                  </w:txbxContent>
                </v:textbox>
              </v:shape>
            </w:pict>
          </mc:Fallback>
        </mc:AlternateContent>
      </w:r>
      <w:r w:rsidR="00E61BB2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58239" behindDoc="0" locked="0" layoutInCell="1" allowOverlap="1" wp14:anchorId="2593EDEA" wp14:editId="0B3A5025">
            <wp:simplePos x="0" y="0"/>
            <wp:positionH relativeFrom="column">
              <wp:posOffset>504825</wp:posOffset>
            </wp:positionH>
            <wp:positionV relativeFrom="paragraph">
              <wp:posOffset>3810</wp:posOffset>
            </wp:positionV>
            <wp:extent cx="3476625" cy="2733675"/>
            <wp:effectExtent l="0" t="0" r="0" b="9525"/>
            <wp:wrapSquare wrapText="bothSides"/>
            <wp:docPr id="19984675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</w:p>
    <w:p w14:paraId="7FBCB668" w14:textId="3D911C8E" w:rsidR="00BF72C6" w:rsidRDefault="00D75F2F" w:rsidP="00BF3BF4">
      <w:pPr>
        <w:pStyle w:val="a"/>
        <w:spacing w:line="240" w:lineRule="auto"/>
        <w:ind w:left="4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64AB" wp14:editId="16DDA67E">
                <wp:simplePos x="0" y="0"/>
                <wp:positionH relativeFrom="column">
                  <wp:posOffset>1590675</wp:posOffset>
                </wp:positionH>
                <wp:positionV relativeFrom="paragraph">
                  <wp:posOffset>2082800</wp:posOffset>
                </wp:positionV>
                <wp:extent cx="1828800" cy="1828800"/>
                <wp:effectExtent l="0" t="0" r="0" b="0"/>
                <wp:wrapNone/>
                <wp:docPr id="1795147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D0633" w14:textId="78049E6B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2C6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자료의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064AB" id="_x0000_s1034" type="#_x0000_t202" style="position:absolute;left:0;text-align:left;margin-left:125.25pt;margin-top:164pt;width:2in;height:2in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CjBUlJ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0A1D0633" w14:textId="78049E6B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72C6"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자료의 정리</w:t>
                      </w:r>
                    </w:p>
                  </w:txbxContent>
                </v:textbox>
              </v:shape>
            </w:pict>
          </mc:Fallback>
        </mc:AlternateContent>
      </w:r>
      <w:r w:rsidR="00BF3BF4">
        <w:rPr>
          <w:rFonts w:asciiTheme="majorHAnsi" w:eastAsiaTheme="majorHAnsi" w:hAnsiTheme="majorHAnsi" w:hint="eastAsia"/>
          <w:sz w:val="22"/>
        </w:rPr>
        <w:t>모집단과 표본의 관계는 위와 같은데,</w:t>
      </w:r>
      <w:r w:rsidR="00BF3BF4">
        <w:rPr>
          <w:rFonts w:asciiTheme="majorHAnsi" w:eastAsiaTheme="majorHAnsi" w:hAnsiTheme="majorHAnsi"/>
          <w:sz w:val="22"/>
        </w:rPr>
        <w:t xml:space="preserve"> </w:t>
      </w:r>
      <w:r w:rsidR="00BF3BF4">
        <w:rPr>
          <w:rFonts w:asciiTheme="majorHAnsi" w:eastAsiaTheme="majorHAnsi" w:hAnsiTheme="majorHAnsi" w:hint="eastAsia"/>
          <w:sz w:val="22"/>
        </w:rPr>
        <w:t>우리가 알고자 하는 정보</w:t>
      </w:r>
      <w:r>
        <w:rPr>
          <w:rFonts w:asciiTheme="majorHAnsi" w:eastAsiaTheme="majorHAnsi" w:hAnsiTheme="majorHAnsi" w:hint="eastAsia"/>
          <w:sz w:val="22"/>
        </w:rPr>
        <w:t xml:space="preserve">인 </w:t>
      </w:r>
      <w:proofErr w:type="spellStart"/>
      <w:r>
        <w:rPr>
          <w:rFonts w:asciiTheme="majorHAnsi" w:eastAsiaTheme="majorHAnsi" w:hAnsiTheme="majorHAnsi" w:hint="eastAsia"/>
          <w:sz w:val="22"/>
        </w:rPr>
        <w:t>모수</w:t>
      </w:r>
      <w:r w:rsidR="00BF3BF4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BF3BF4">
        <w:rPr>
          <w:rFonts w:asciiTheme="majorHAnsi" w:eastAsiaTheme="majorHAnsi" w:hAnsiTheme="majorHAnsi" w:hint="eastAsia"/>
          <w:sz w:val="22"/>
        </w:rPr>
        <w:t xml:space="preserve"> 가진 조사대상의 전체 집단을 </w:t>
      </w:r>
      <w:r>
        <w:rPr>
          <w:rFonts w:asciiTheme="majorHAnsi" w:eastAsiaTheme="majorHAnsi" w:hAnsiTheme="majorHAnsi" w:hint="eastAsia"/>
          <w:sz w:val="22"/>
        </w:rPr>
        <w:t>모</w:t>
      </w:r>
      <w:r w:rsidR="006173B6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15E4EB0" wp14:editId="03015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51175" cy="2715895"/>
            <wp:effectExtent l="0" t="0" r="0" b="8255"/>
            <wp:wrapSquare wrapText="bothSides"/>
            <wp:docPr id="291263471" name="Picture 3" descr="대구 서구 근로자 평균연봉 2590만원…농촌지역 의성보다 적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대구 서구 근로자 평균연봉 2590만원…농촌지역 의성보다 적어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sz w:val="22"/>
        </w:rPr>
        <w:t>집단이라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모집단을 조사하기 위에 뽑힌 모집단의 일부를 표본이라고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표본이 모집단을 제대로 대표하려면 표본이 잘 섞여 있고 무작위로 추출되어야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예를 들어 우리나라 국민의 평균 소득을 알고 싶어 하는 상황을 가정해보자.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우리나라 국민 전체가 모집단이고,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평균 소득을 조사하기 위해 추출된 일부 국민이 표본이 될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하지만 만약에 표본이 골고루 섞여서 임의로 추출되지 않고 소득이 </w:t>
      </w:r>
      <w:proofErr w:type="spellStart"/>
      <w:r>
        <w:rPr>
          <w:rFonts w:asciiTheme="majorHAnsi" w:eastAsiaTheme="majorHAnsi" w:hAnsiTheme="majorHAnsi" w:hint="eastAsia"/>
          <w:sz w:val="22"/>
        </w:rPr>
        <w:t>높</w:t>
      </w:r>
      <w:proofErr w:type="spellEnd"/>
      <w:r w:rsidR="00EF4A1C">
        <w:rPr>
          <w:rFonts w:asciiTheme="majorHAnsi" w:eastAsiaTheme="majorHAnsi" w:hAnsiTheme="majorHAnsi" w:hint="eastAsia"/>
          <w:sz w:val="22"/>
        </w:rPr>
        <w:t xml:space="preserve"> </w:t>
      </w:r>
      <w:r w:rsidR="00EF4A1C">
        <w:rPr>
          <w:rStyle w:val="FootnoteReference"/>
          <w:rFonts w:asciiTheme="majorHAnsi" w:eastAsiaTheme="majorHAnsi" w:hAnsiTheme="majorHAnsi"/>
          <w:sz w:val="22"/>
        </w:rPr>
        <w:footnoteReference w:id="6"/>
      </w:r>
    </w:p>
    <w:p w14:paraId="5DBF9D37" w14:textId="77777777" w:rsidR="006173B6" w:rsidRPr="00D75F2F" w:rsidRDefault="006173B6" w:rsidP="00BF3BF4">
      <w:pPr>
        <w:pStyle w:val="a"/>
        <w:spacing w:line="240" w:lineRule="auto"/>
        <w:ind w:left="400" w:firstLine="800"/>
        <w:rPr>
          <w:rFonts w:asciiTheme="majorHAnsi" w:eastAsiaTheme="majorHAnsi" w:hAnsiTheme="majorHAnsi" w:hint="eastAsia"/>
          <w:sz w:val="22"/>
        </w:rPr>
      </w:pPr>
    </w:p>
    <w:p w14:paraId="4B906CB2" w14:textId="45E8538D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7301A198" w14:textId="2EF6715E" w:rsidR="00B76C21" w:rsidRDefault="00293401" w:rsidP="00B76C21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4D0AE4D5" wp14:editId="44FEBD0C">
            <wp:extent cx="4229100" cy="3331302"/>
            <wp:effectExtent l="0" t="0" r="0" b="2540"/>
            <wp:docPr id="386146846" name="Picture 4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6846" name="Picture 4" descr="A diagram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3" t="10345" r="21122" b="8620"/>
                    <a:stretch/>
                  </pic:blipFill>
                  <pic:spPr bwMode="auto">
                    <a:xfrm>
                      <a:off x="0" y="0"/>
                      <a:ext cx="4242868" cy="334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otnoteReference"/>
          <w:rFonts w:asciiTheme="majorHAnsi" w:eastAsiaTheme="majorHAnsi" w:hAnsiTheme="majorHAnsi"/>
          <w:sz w:val="22"/>
        </w:rPr>
        <w:footnoteReference w:id="7"/>
      </w:r>
    </w:p>
    <w:p w14:paraId="1B5001E0" w14:textId="77777777" w:rsidR="00293401" w:rsidRDefault="00293401" w:rsidP="00B76C21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5F740620" w14:textId="445352DA" w:rsidR="00293401" w:rsidRPr="00293401" w:rsidRDefault="00293401" w:rsidP="001137B5">
      <w:pPr>
        <w:pStyle w:val="a"/>
        <w:spacing w:line="240" w:lineRule="auto"/>
        <w:ind w:left="800" w:firstLine="8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정규분포는 평균과 표준편차에 의해 특성,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즉 어떻게 분포하고 있는지 그 형태가 정해지고 평균을 중심으로 좌우대칭인 종 모양인 특징을 가지고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평균</w:t>
      </w:r>
      <w:r w:rsidRPr="00293401">
        <w:rPr>
          <w:rFonts w:asciiTheme="majorHAnsi" w:eastAsiaTheme="majorHAnsi" w:hAnsiTheme="majorHAnsi"/>
          <w:sz w:val="22"/>
        </w:rPr>
        <w:t>(μ)</w:t>
      </w:r>
      <w:r>
        <w:rPr>
          <w:rFonts w:asciiTheme="majorHAnsi" w:eastAsiaTheme="majorHAnsi" w:hAnsiTheme="majorHAnsi" w:hint="eastAsia"/>
          <w:sz w:val="22"/>
        </w:rPr>
        <w:t>과</w:t>
      </w:r>
      <w:r w:rsidRPr="00293401">
        <w:rPr>
          <w:rFonts w:asciiTheme="majorHAnsi" w:eastAsiaTheme="majorHAnsi" w:hAnsiTheme="majorHAnsi"/>
          <w:sz w:val="22"/>
        </w:rPr>
        <w:t xml:space="preserve"> 표준편차(σ)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두 가지 값이 정규분포의 특성을 결정하기 때문에 정규분포 </w:t>
      </w:r>
      <w:r>
        <w:rPr>
          <w:rFonts w:asciiTheme="majorHAnsi" w:eastAsiaTheme="majorHAnsi" w:hAnsiTheme="majorHAnsi"/>
          <w:sz w:val="22"/>
        </w:rPr>
        <w:t>N</w:t>
      </w:r>
      <w:r>
        <w:rPr>
          <w:rFonts w:asciiTheme="majorHAnsi" w:eastAsiaTheme="majorHAnsi" w:hAnsiTheme="majorHAnsi" w:hint="eastAsia"/>
          <w:sz w:val="22"/>
        </w:rPr>
        <w:t xml:space="preserve">은 </w:t>
      </w:r>
      <w:r>
        <w:rPr>
          <w:rFonts w:asciiTheme="majorHAnsi" w:eastAsiaTheme="majorHAnsi" w:hAnsiTheme="majorHAnsi"/>
          <w:sz w:val="22"/>
        </w:rPr>
        <w:t>N(</w:t>
      </w:r>
      <w:r w:rsidRPr="00293401">
        <w:rPr>
          <w:rFonts w:asciiTheme="majorHAnsi" w:eastAsiaTheme="majorHAnsi" w:hAnsiTheme="majorHAnsi"/>
          <w:sz w:val="22"/>
        </w:rPr>
        <w:t>μ</w:t>
      </w:r>
      <w:r>
        <w:rPr>
          <w:rFonts w:asciiTheme="majorHAnsi" w:eastAsiaTheme="majorHAnsi" w:hAnsiTheme="majorHAnsi"/>
          <w:sz w:val="22"/>
        </w:rPr>
        <w:t xml:space="preserve">, </w:t>
      </w:r>
      <w:r w:rsidRPr="00293401">
        <w:rPr>
          <w:rFonts w:asciiTheme="majorHAnsi" w:eastAsiaTheme="majorHAnsi" w:hAnsiTheme="majorHAnsi"/>
          <w:sz w:val="22"/>
        </w:rPr>
        <w:t>σ</w:t>
      </w:r>
      <w:r>
        <w:rPr>
          <w:rFonts w:asciiTheme="majorHAnsi" w:eastAsiaTheme="majorHAnsi" w:hAnsiTheme="majorHAnsi"/>
          <w:sz w:val="22"/>
          <w:vertAlign w:val="superscript"/>
        </w:rPr>
        <w:t>2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 w:hint="eastAsia"/>
          <w:sz w:val="22"/>
        </w:rPr>
        <w:t>의 형태로 표현한다.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7D393F">
        <w:rPr>
          <w:rFonts w:asciiTheme="majorHAnsi" w:eastAsiaTheme="majorHAnsi" w:hAnsiTheme="majorHAnsi" w:hint="eastAsia"/>
          <w:sz w:val="22"/>
        </w:rPr>
        <w:t xml:space="preserve">또한 평균에서 </w:t>
      </w:r>
      <w:r w:rsidR="007D393F">
        <w:rPr>
          <w:rFonts w:asciiTheme="majorHAnsi" w:eastAsiaTheme="majorHAnsi" w:hAnsiTheme="majorHAnsi"/>
          <w:sz w:val="22"/>
        </w:rPr>
        <w:t>1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 내에 약 </w:t>
      </w:r>
      <w:r w:rsidR="007D393F">
        <w:rPr>
          <w:rFonts w:asciiTheme="majorHAnsi" w:eastAsiaTheme="majorHAnsi" w:hAnsiTheme="majorHAnsi"/>
          <w:sz w:val="22"/>
        </w:rPr>
        <w:t>68.27%</w:t>
      </w:r>
      <w:r w:rsidR="007D393F">
        <w:rPr>
          <w:rFonts w:asciiTheme="majorHAnsi" w:eastAsiaTheme="majorHAnsi" w:hAnsiTheme="majorHAnsi" w:hint="eastAsia"/>
          <w:sz w:val="22"/>
        </w:rPr>
        <w:t>의 자료가 존재하고,</w:t>
      </w:r>
      <w:r w:rsidR="007D393F">
        <w:rPr>
          <w:rFonts w:asciiTheme="majorHAnsi" w:eastAsiaTheme="majorHAnsi" w:hAnsiTheme="majorHAnsi"/>
          <w:sz w:val="22"/>
        </w:rPr>
        <w:t xml:space="preserve"> 2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 내에 </w:t>
      </w:r>
      <w:r w:rsidR="007D393F">
        <w:rPr>
          <w:rFonts w:asciiTheme="majorHAnsi" w:eastAsiaTheme="majorHAnsi" w:hAnsiTheme="majorHAnsi"/>
          <w:sz w:val="22"/>
        </w:rPr>
        <w:t>95.45%, 3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표준편차내에 </w:t>
      </w:r>
      <w:r w:rsidR="007D393F">
        <w:rPr>
          <w:rFonts w:asciiTheme="majorHAnsi" w:eastAsiaTheme="majorHAnsi" w:hAnsiTheme="majorHAnsi"/>
          <w:sz w:val="22"/>
        </w:rPr>
        <w:t>99.73%</w:t>
      </w:r>
      <w:r w:rsidR="007D393F">
        <w:rPr>
          <w:rFonts w:asciiTheme="majorHAnsi" w:eastAsiaTheme="majorHAnsi" w:hAnsiTheme="majorHAnsi" w:hint="eastAsia"/>
          <w:sz w:val="22"/>
        </w:rPr>
        <w:t xml:space="preserve">가 존재하고 </w:t>
      </w:r>
      <w:r w:rsidR="007D393F">
        <w:rPr>
          <w:rFonts w:asciiTheme="majorHAnsi" w:eastAsiaTheme="majorHAnsi" w:hAnsiTheme="majorHAnsi"/>
          <w:sz w:val="22"/>
        </w:rPr>
        <w:t>3</w:t>
      </w:r>
      <w:r w:rsidR="007D393F">
        <w:rPr>
          <w:rFonts w:asciiTheme="majorHAnsi" w:eastAsiaTheme="majorHAnsi" w:hAnsiTheme="majorHAnsi" w:hint="eastAsia"/>
          <w:sz w:val="22"/>
        </w:rPr>
        <w:t>표준편차를 벗어나는 값은 극히 드문 편이다.</w:t>
      </w:r>
      <w:r w:rsidR="007D393F">
        <w:rPr>
          <w:rFonts w:asciiTheme="majorHAnsi" w:eastAsiaTheme="majorHAnsi" w:hAnsiTheme="majorHAnsi"/>
          <w:sz w:val="22"/>
        </w:rPr>
        <w:t xml:space="preserve"> </w:t>
      </w:r>
    </w:p>
    <w:p w14:paraId="7B88E759" w14:textId="77777777" w:rsidR="00293401" w:rsidRPr="00D75F2F" w:rsidRDefault="00293401" w:rsidP="00293401">
      <w:pPr>
        <w:pStyle w:val="a"/>
        <w:spacing w:line="240" w:lineRule="auto"/>
        <w:ind w:left="760" w:firstLine="40"/>
        <w:rPr>
          <w:rFonts w:asciiTheme="majorHAnsi" w:eastAsiaTheme="majorHAnsi" w:hAnsiTheme="majorHAnsi" w:hint="eastAsia"/>
          <w:sz w:val="22"/>
        </w:rPr>
      </w:pPr>
    </w:p>
    <w:p w14:paraId="3E9835AA" w14:textId="20A14639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ListParagraph"/>
        <w:rPr>
          <w:rFonts w:asciiTheme="majorHAnsi" w:eastAsiaTheme="majorHAnsi" w:hAnsiTheme="majorHAnsi"/>
          <w:sz w:val="22"/>
        </w:rPr>
      </w:pPr>
    </w:p>
    <w:p w14:paraId="660FB1E0" w14:textId="77777777" w:rsidR="00B76C21" w:rsidRPr="00922C18" w:rsidRDefault="00B76C21" w:rsidP="00B76C21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BCD8" w14:textId="77777777" w:rsidR="00964C9D" w:rsidRDefault="00964C9D" w:rsidP="00011C92">
      <w:pPr>
        <w:spacing w:after="0" w:line="240" w:lineRule="auto"/>
      </w:pPr>
      <w:r>
        <w:separator/>
      </w:r>
    </w:p>
  </w:endnote>
  <w:endnote w:type="continuationSeparator" w:id="0">
    <w:p w14:paraId="6AB4DFBB" w14:textId="77777777" w:rsidR="00964C9D" w:rsidRDefault="00964C9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D023" w14:textId="77777777" w:rsidR="00964C9D" w:rsidRDefault="00964C9D" w:rsidP="00011C92">
      <w:pPr>
        <w:spacing w:after="0" w:line="240" w:lineRule="auto"/>
      </w:pPr>
      <w:r>
        <w:separator/>
      </w:r>
    </w:p>
  </w:footnote>
  <w:footnote w:type="continuationSeparator" w:id="0">
    <w:p w14:paraId="5EBC0756" w14:textId="77777777" w:rsidR="00964C9D" w:rsidRDefault="00964C9D" w:rsidP="00011C92">
      <w:pPr>
        <w:spacing w:after="0" w:line="240" w:lineRule="auto"/>
      </w:pPr>
      <w:r>
        <w:continuationSeparator/>
      </w:r>
    </w:p>
  </w:footnote>
  <w:footnote w:id="1">
    <w:p w14:paraId="5CC5A45D" w14:textId="0B39BF92" w:rsidR="00647B6B" w:rsidRDefault="00647B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1713B0">
        <w:rPr>
          <w:rFonts w:hint="eastAsia"/>
        </w:rPr>
        <w:t>보건의료빅데이터개방시스템</w:t>
      </w:r>
      <w:proofErr w:type="spellEnd"/>
      <w:r w:rsidR="001713B0">
        <w:rPr>
          <w:rFonts w:hint="eastAsia"/>
        </w:rPr>
        <w:t>,</w:t>
      </w:r>
      <w:r w:rsidR="001713B0">
        <w:t xml:space="preserve"> </w:t>
      </w:r>
      <w:proofErr w:type="spellStart"/>
      <w:r w:rsidR="001713B0">
        <w:rPr>
          <w:rFonts w:hint="eastAsia"/>
        </w:rPr>
        <w:t>다빈도질병</w:t>
      </w:r>
      <w:proofErr w:type="spellEnd"/>
      <w:r w:rsidR="001713B0">
        <w:rPr>
          <w:rFonts w:hint="eastAsia"/>
        </w:rPr>
        <w:t xml:space="preserve"> 통계,</w:t>
      </w:r>
      <w:r w:rsidR="001713B0">
        <w:t xml:space="preserve"> </w:t>
      </w:r>
      <w:hyperlink r:id="rId1" w:history="1">
        <w:r w:rsidR="001713B0" w:rsidRPr="009C7C9C">
          <w:rPr>
            <w:rStyle w:val="Hyperlink"/>
          </w:rPr>
          <w:t>https://opendata.hira.or.kr/op/opc/olapHifrqSickInfoTab1.do</w:t>
        </w:r>
      </w:hyperlink>
    </w:p>
  </w:footnote>
  <w:footnote w:id="2">
    <w:p w14:paraId="51132111" w14:textId="664D2A04" w:rsidR="00647B6B" w:rsidRPr="006D214E" w:rsidRDefault="00647B6B">
      <w:pPr>
        <w:pStyle w:val="FootnoteText"/>
        <w:rPr>
          <w:sz w:val="18"/>
          <w:szCs w:val="18"/>
        </w:rPr>
      </w:pPr>
      <w:r w:rsidRPr="006D214E">
        <w:rPr>
          <w:rStyle w:val="FootnoteReference"/>
          <w:sz w:val="18"/>
          <w:szCs w:val="18"/>
        </w:rPr>
        <w:footnoteRef/>
      </w:r>
      <w:r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e</w:t>
      </w:r>
      <w:r w:rsidR="00AF6A5E" w:rsidRPr="006D214E">
        <w:rPr>
          <w:sz w:val="18"/>
          <w:szCs w:val="18"/>
        </w:rPr>
        <w:t>-</w:t>
      </w:r>
      <w:r w:rsidR="00AF6A5E" w:rsidRPr="006D214E">
        <w:rPr>
          <w:rFonts w:hint="eastAsia"/>
          <w:sz w:val="18"/>
          <w:szCs w:val="18"/>
        </w:rPr>
        <w:t>나라지표,</w:t>
      </w:r>
      <w:r w:rsidR="001713B0"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지역별 인구 및 인구밀도,</w:t>
      </w:r>
      <w:r w:rsidR="00AF6A5E" w:rsidRPr="006D214E">
        <w:rPr>
          <w:sz w:val="18"/>
          <w:szCs w:val="18"/>
        </w:rPr>
        <w:t xml:space="preserve"> </w:t>
      </w:r>
      <w:hyperlink r:id="rId2" w:history="1">
        <w:r w:rsidR="00AF6A5E" w:rsidRPr="006D214E">
          <w:rPr>
            <w:rStyle w:val="Hyperlink"/>
            <w:sz w:val="18"/>
            <w:szCs w:val="18"/>
          </w:rPr>
          <w:t>https://www.index.go.kr/unity/potal/main/EachDtlPageDetail.do?idx_cd=1007</w:t>
        </w:r>
      </w:hyperlink>
    </w:p>
  </w:footnote>
  <w:footnote w:id="3">
    <w:p w14:paraId="473C7396" w14:textId="52001EED" w:rsidR="001E0C05" w:rsidRPr="001E0C05" w:rsidRDefault="001E0C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>
        <w:rPr>
          <w:rFonts w:hint="eastAsia"/>
        </w:rPr>
        <w:t>정규분포 그래프 그리기,</w:t>
      </w:r>
      <w:r w:rsidR="004A6922">
        <w:t xml:space="preserve"> </w:t>
      </w:r>
      <w:hyperlink r:id="rId3" w:history="1">
        <w:r w:rsidR="004A6922" w:rsidRPr="009C7C9C">
          <w:rPr>
            <w:rStyle w:val="Hyperlink"/>
          </w:rPr>
          <w:t>https://javalab.org/normal_distribution_graph/</w:t>
        </w:r>
      </w:hyperlink>
    </w:p>
  </w:footnote>
  <w:footnote w:id="4">
    <w:p w14:paraId="6AA7591E" w14:textId="7B93ACEE" w:rsidR="00965FF4" w:rsidRDefault="00965F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 w:rsidRPr="004A6922">
        <w:t xml:space="preserve">갈수록 여아선호 … </w:t>
      </w:r>
      <w:proofErr w:type="spellStart"/>
      <w:r w:rsidR="004A6922" w:rsidRPr="004A6922">
        <w:t>출생성비</w:t>
      </w:r>
      <w:proofErr w:type="spellEnd"/>
      <w:r w:rsidR="004A6922" w:rsidRPr="004A6922">
        <w:t xml:space="preserve"> 42년만에 최저</w:t>
      </w:r>
      <w:r w:rsidR="004A6922">
        <w:rPr>
          <w:rFonts w:hint="eastAsia"/>
        </w:rPr>
        <w:t>,</w:t>
      </w:r>
      <w:r w:rsidR="004A6922">
        <w:t xml:space="preserve"> </w:t>
      </w:r>
      <w:hyperlink r:id="rId4" w:history="1">
        <w:r w:rsidR="004A6922" w:rsidRPr="009C7C9C">
          <w:rPr>
            <w:rStyle w:val="Hyperlink"/>
          </w:rPr>
          <w:t>https://stock.mk.co.kr/news/view/52509</w:t>
        </w:r>
      </w:hyperlink>
    </w:p>
  </w:footnote>
  <w:footnote w:id="5">
    <w:p w14:paraId="3F7684B5" w14:textId="16EF8C3C" w:rsidR="00965FF4" w:rsidRDefault="00965F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 w:rsidRPr="004A6922">
        <w:t>2021년 4월 주민등록 기준 연령별 및 성별 인구 현황</w:t>
      </w:r>
      <w:r w:rsidR="004A6922">
        <w:rPr>
          <w:rFonts w:hint="eastAsia"/>
        </w:rPr>
        <w:t>,</w:t>
      </w:r>
      <w:r w:rsidR="004A6922">
        <w:t xml:space="preserve"> </w:t>
      </w:r>
      <w:hyperlink r:id="rId5" w:history="1">
        <w:r w:rsidR="004A6922" w:rsidRPr="009C7C9C">
          <w:rPr>
            <w:rStyle w:val="Hyperlink"/>
          </w:rPr>
          <w:t>https://m.blog.naver.com/ljwphsjh/222344140825</w:t>
        </w:r>
      </w:hyperlink>
    </w:p>
  </w:footnote>
  <w:footnote w:id="6">
    <w:p w14:paraId="35C09671" w14:textId="77777777" w:rsidR="00EF4A1C" w:rsidRDefault="00EF4A1C" w:rsidP="00EF4A1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1225F5">
        <w:rPr>
          <w:sz w:val="16"/>
          <w:szCs w:val="16"/>
        </w:rPr>
        <w:t>대구 서구 근로자 평균연봉 2590만원…농촌지역 의성보다 적어</w:t>
      </w:r>
      <w:r w:rsidRPr="001225F5">
        <w:rPr>
          <w:rFonts w:hint="eastAsia"/>
          <w:sz w:val="16"/>
          <w:szCs w:val="16"/>
        </w:rPr>
        <w:t>,</w:t>
      </w:r>
      <w:r w:rsidRPr="001225F5">
        <w:rPr>
          <w:sz w:val="16"/>
          <w:szCs w:val="16"/>
        </w:rPr>
        <w:t xml:space="preserve"> </w:t>
      </w:r>
      <w:hyperlink r:id="rId6" w:history="1">
        <w:r w:rsidRPr="001225F5">
          <w:rPr>
            <w:rStyle w:val="Hyperlink"/>
            <w:sz w:val="16"/>
            <w:szCs w:val="16"/>
          </w:rPr>
          <w:t>https://www.yeongnam.com/web/view.php?key=20220824010003002</w:t>
        </w:r>
      </w:hyperlink>
    </w:p>
  </w:footnote>
  <w:footnote w:id="7">
    <w:p w14:paraId="3F67DD12" w14:textId="31EFEAD8" w:rsidR="00293401" w:rsidRDefault="0029340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확률분포(</w:t>
      </w:r>
      <w:r>
        <w:t xml:space="preserve">8): </w:t>
      </w:r>
      <w:r>
        <w:rPr>
          <w:rFonts w:hint="eastAsia"/>
        </w:rPr>
        <w:t>정규분포,</w:t>
      </w:r>
      <w:r>
        <w:t xml:space="preserve"> </w:t>
      </w:r>
      <w:r w:rsidRPr="00293401">
        <w:t>http://infoso.kr/?p=3748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Malgun Gothic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239244449">
    <w:abstractNumId w:val="1"/>
  </w:num>
  <w:num w:numId="2" w16cid:durableId="384790781">
    <w:abstractNumId w:val="3"/>
  </w:num>
  <w:num w:numId="3" w16cid:durableId="317272297">
    <w:abstractNumId w:val="0"/>
  </w:num>
  <w:num w:numId="4" w16cid:durableId="1855263723">
    <w:abstractNumId w:val="5"/>
  </w:num>
  <w:num w:numId="5" w16cid:durableId="999576400">
    <w:abstractNumId w:val="4"/>
  </w:num>
  <w:num w:numId="6" w16cid:durableId="126627483">
    <w:abstractNumId w:val="8"/>
  </w:num>
  <w:num w:numId="7" w16cid:durableId="299500562">
    <w:abstractNumId w:val="6"/>
  </w:num>
  <w:num w:numId="8" w16cid:durableId="290525381">
    <w:abstractNumId w:val="7"/>
  </w:num>
  <w:num w:numId="9" w16cid:durableId="50621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04961"/>
    <w:rsid w:val="00011C92"/>
    <w:rsid w:val="00070499"/>
    <w:rsid w:val="000C07EA"/>
    <w:rsid w:val="001137B5"/>
    <w:rsid w:val="0011404B"/>
    <w:rsid w:val="001225F5"/>
    <w:rsid w:val="001572FA"/>
    <w:rsid w:val="001713B0"/>
    <w:rsid w:val="001C04DD"/>
    <w:rsid w:val="001E0C05"/>
    <w:rsid w:val="0021640F"/>
    <w:rsid w:val="0027111D"/>
    <w:rsid w:val="002762BC"/>
    <w:rsid w:val="00293401"/>
    <w:rsid w:val="002A153B"/>
    <w:rsid w:val="002E729D"/>
    <w:rsid w:val="002F6DFB"/>
    <w:rsid w:val="00316D83"/>
    <w:rsid w:val="0033346C"/>
    <w:rsid w:val="00341A33"/>
    <w:rsid w:val="003659F5"/>
    <w:rsid w:val="00434538"/>
    <w:rsid w:val="004640CB"/>
    <w:rsid w:val="004A36A4"/>
    <w:rsid w:val="004A6922"/>
    <w:rsid w:val="004B4C0D"/>
    <w:rsid w:val="004C6D73"/>
    <w:rsid w:val="004E3C6C"/>
    <w:rsid w:val="004F4E01"/>
    <w:rsid w:val="00505A38"/>
    <w:rsid w:val="00507687"/>
    <w:rsid w:val="00513F4C"/>
    <w:rsid w:val="00576901"/>
    <w:rsid w:val="005C0528"/>
    <w:rsid w:val="005F3F1C"/>
    <w:rsid w:val="005F4C75"/>
    <w:rsid w:val="00610CD4"/>
    <w:rsid w:val="00616755"/>
    <w:rsid w:val="006173B6"/>
    <w:rsid w:val="00625085"/>
    <w:rsid w:val="00625122"/>
    <w:rsid w:val="00636B7B"/>
    <w:rsid w:val="00647B6B"/>
    <w:rsid w:val="006501F5"/>
    <w:rsid w:val="00666847"/>
    <w:rsid w:val="0069035A"/>
    <w:rsid w:val="006C0D4C"/>
    <w:rsid w:val="006C2FC2"/>
    <w:rsid w:val="006C7400"/>
    <w:rsid w:val="006D214E"/>
    <w:rsid w:val="00784A08"/>
    <w:rsid w:val="007856AD"/>
    <w:rsid w:val="0079782C"/>
    <w:rsid w:val="007D393F"/>
    <w:rsid w:val="007F514E"/>
    <w:rsid w:val="0083417F"/>
    <w:rsid w:val="00855542"/>
    <w:rsid w:val="00896E32"/>
    <w:rsid w:val="008B1307"/>
    <w:rsid w:val="00902808"/>
    <w:rsid w:val="009063CF"/>
    <w:rsid w:val="00922C18"/>
    <w:rsid w:val="00946238"/>
    <w:rsid w:val="00964C9D"/>
    <w:rsid w:val="00965FF4"/>
    <w:rsid w:val="00997627"/>
    <w:rsid w:val="009C193C"/>
    <w:rsid w:val="009F4508"/>
    <w:rsid w:val="00A73701"/>
    <w:rsid w:val="00AF6A5E"/>
    <w:rsid w:val="00B11C75"/>
    <w:rsid w:val="00B25CE8"/>
    <w:rsid w:val="00B76C21"/>
    <w:rsid w:val="00BF3BF4"/>
    <w:rsid w:val="00BF72C6"/>
    <w:rsid w:val="00C16B11"/>
    <w:rsid w:val="00C304FE"/>
    <w:rsid w:val="00C72C7E"/>
    <w:rsid w:val="00C81902"/>
    <w:rsid w:val="00CD534C"/>
    <w:rsid w:val="00D17BF5"/>
    <w:rsid w:val="00D73541"/>
    <w:rsid w:val="00D75F2F"/>
    <w:rsid w:val="00D802EF"/>
    <w:rsid w:val="00DC0BC9"/>
    <w:rsid w:val="00DF1B29"/>
    <w:rsid w:val="00E165BA"/>
    <w:rsid w:val="00E433E3"/>
    <w:rsid w:val="00E61BB2"/>
    <w:rsid w:val="00E73053"/>
    <w:rsid w:val="00EA705B"/>
    <w:rsid w:val="00EB702E"/>
    <w:rsid w:val="00EB7CEE"/>
    <w:rsid w:val="00EF12C6"/>
    <w:rsid w:val="00EF4A1C"/>
    <w:rsid w:val="00EF5CCA"/>
    <w:rsid w:val="00F35FA0"/>
    <w:rsid w:val="00FF03F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C21"/>
    <w:pPr>
      <w:ind w:leftChars="400" w:left="8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6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6B"/>
  </w:style>
  <w:style w:type="character" w:styleId="FootnoteReference">
    <w:name w:val="footnote reference"/>
    <w:basedOn w:val="DefaultParagraphFont"/>
    <w:uiPriority w:val="99"/>
    <w:semiHidden/>
    <w:unhideWhenUsed/>
    <w:rsid w:val="00647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7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6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3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avalab.org/normal_distribution_graph/" TargetMode="External"/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Relationship Id="rId6" Type="http://schemas.openxmlformats.org/officeDocument/2006/relationships/hyperlink" Target="https://www.yeongnam.com/web/view.php?key=20220824010003002" TargetMode="External"/><Relationship Id="rId5" Type="http://schemas.openxmlformats.org/officeDocument/2006/relationships/hyperlink" Target="https://m.blog.naver.com/ljwphsjh/222344140825" TargetMode="External"/><Relationship Id="rId4" Type="http://schemas.openxmlformats.org/officeDocument/2006/relationships/hyperlink" Target="https://stock.mk.co.kr/news/view/52509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3BB364-8BF4-43B1-AFE0-94FBB1822775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C17A9F75-FEE3-4AFD-A25F-01CEF7B8A379}">
      <dgm:prSet phldrT="[Text]"/>
      <dgm:spPr/>
      <dgm:t>
        <a:bodyPr/>
        <a:lstStyle/>
        <a:p>
          <a:pPr latinLnBrk="1"/>
          <a:r>
            <a:rPr lang="ko-KR" altLang="en-US"/>
            <a:t>모집단</a:t>
          </a:r>
        </a:p>
      </dgm:t>
    </dgm:pt>
    <dgm:pt modelId="{1270766C-2C8E-4AEC-84C0-21C76946BACA}" type="parTrans" cxnId="{DC93E2A0-7EC1-40B2-A1DF-28AE395B30AC}">
      <dgm:prSet/>
      <dgm:spPr/>
      <dgm:t>
        <a:bodyPr/>
        <a:lstStyle/>
        <a:p>
          <a:pPr latinLnBrk="1"/>
          <a:endParaRPr lang="ko-KR" altLang="en-US"/>
        </a:p>
      </dgm:t>
    </dgm:pt>
    <dgm:pt modelId="{AE7AF5D3-275D-4326-99AE-E24A23B1E1F0}" type="sibTrans" cxnId="{DC93E2A0-7EC1-40B2-A1DF-28AE395B30AC}">
      <dgm:prSet/>
      <dgm:spPr/>
      <dgm:t>
        <a:bodyPr/>
        <a:lstStyle/>
        <a:p>
          <a:pPr latinLnBrk="1"/>
          <a:endParaRPr lang="ko-KR" altLang="en-US"/>
        </a:p>
      </dgm:t>
    </dgm:pt>
    <dgm:pt modelId="{6BF304FE-7ECE-466F-86C9-04DBDFC94635}">
      <dgm:prSet phldrT="[Text]"/>
      <dgm:spPr/>
      <dgm:t>
        <a:bodyPr/>
        <a:lstStyle/>
        <a:p>
          <a:pPr latinLnBrk="1"/>
          <a:r>
            <a:rPr lang="ko-KR" altLang="en-US"/>
            <a:t>표본</a:t>
          </a:r>
        </a:p>
      </dgm:t>
    </dgm:pt>
    <dgm:pt modelId="{4C4F92C8-3EB2-4A44-BF20-F61A497078AD}" type="parTrans" cxnId="{3401C72A-CCF9-4015-B602-1DB62460228B}">
      <dgm:prSet/>
      <dgm:spPr/>
      <dgm:t>
        <a:bodyPr/>
        <a:lstStyle/>
        <a:p>
          <a:pPr latinLnBrk="1"/>
          <a:endParaRPr lang="ko-KR" altLang="en-US"/>
        </a:p>
      </dgm:t>
    </dgm:pt>
    <dgm:pt modelId="{6F6B3D4E-5608-4DB7-93B4-712334A9B97D}" type="sibTrans" cxnId="{3401C72A-CCF9-4015-B602-1DB62460228B}">
      <dgm:prSet/>
      <dgm:spPr/>
      <dgm:t>
        <a:bodyPr/>
        <a:lstStyle/>
        <a:p>
          <a:pPr latinLnBrk="1"/>
          <a:endParaRPr lang="ko-KR" altLang="en-US"/>
        </a:p>
      </dgm:t>
    </dgm:pt>
    <dgm:pt modelId="{66C6E43C-156A-4D4A-B846-AF5B875315B3}">
      <dgm:prSet phldrT="[Text]"/>
      <dgm:spPr/>
      <dgm:t>
        <a:bodyPr/>
        <a:lstStyle/>
        <a:p>
          <a:pPr latinLnBrk="1"/>
          <a:r>
            <a:rPr lang="ko-KR" altLang="en-US"/>
            <a:t>정보</a:t>
          </a:r>
        </a:p>
      </dgm:t>
    </dgm:pt>
    <dgm:pt modelId="{23E1A448-F990-4F02-B6ED-F21951BED5B8}" type="parTrans" cxnId="{6F95D245-3D2A-450B-A8FB-DA64A9D79165}">
      <dgm:prSet/>
      <dgm:spPr/>
      <dgm:t>
        <a:bodyPr/>
        <a:lstStyle/>
        <a:p>
          <a:pPr latinLnBrk="1"/>
          <a:endParaRPr lang="ko-KR" altLang="en-US"/>
        </a:p>
      </dgm:t>
    </dgm:pt>
    <dgm:pt modelId="{C4935685-7A8F-4AFD-91D6-9EA29618336A}" type="sibTrans" cxnId="{6F95D245-3D2A-450B-A8FB-DA64A9D79165}">
      <dgm:prSet/>
      <dgm:spPr/>
      <dgm:t>
        <a:bodyPr/>
        <a:lstStyle/>
        <a:p>
          <a:pPr latinLnBrk="1"/>
          <a:endParaRPr lang="ko-KR" altLang="en-US"/>
        </a:p>
      </dgm:t>
    </dgm:pt>
    <dgm:pt modelId="{591DC6F5-6405-48CB-808C-687765E92ED8}" type="pres">
      <dgm:prSet presAssocID="{BA3BB364-8BF4-43B1-AFE0-94FBB1822775}" presName="cycle" presStyleCnt="0">
        <dgm:presLayoutVars>
          <dgm:dir/>
          <dgm:resizeHandles val="exact"/>
        </dgm:presLayoutVars>
      </dgm:prSet>
      <dgm:spPr/>
    </dgm:pt>
    <dgm:pt modelId="{6391D840-DB7B-4467-8DA7-EA0F483FA9AB}" type="pres">
      <dgm:prSet presAssocID="{C17A9F75-FEE3-4AFD-A25F-01CEF7B8A379}" presName="node" presStyleLbl="node1" presStyleIdx="0" presStyleCnt="3">
        <dgm:presLayoutVars>
          <dgm:bulletEnabled val="1"/>
        </dgm:presLayoutVars>
      </dgm:prSet>
      <dgm:spPr/>
    </dgm:pt>
    <dgm:pt modelId="{4E6218A4-5F80-4BEB-8532-F4D12C869353}" type="pres">
      <dgm:prSet presAssocID="{AE7AF5D3-275D-4326-99AE-E24A23B1E1F0}" presName="sibTrans" presStyleLbl="sibTrans2D1" presStyleIdx="0" presStyleCnt="3"/>
      <dgm:spPr/>
    </dgm:pt>
    <dgm:pt modelId="{355ADCBD-5BE5-40DF-BD18-D96BB1ECAE60}" type="pres">
      <dgm:prSet presAssocID="{AE7AF5D3-275D-4326-99AE-E24A23B1E1F0}" presName="connectorText" presStyleLbl="sibTrans2D1" presStyleIdx="0" presStyleCnt="3"/>
      <dgm:spPr/>
    </dgm:pt>
    <dgm:pt modelId="{AE5B9079-464A-4B01-B76F-EB8500693F1A}" type="pres">
      <dgm:prSet presAssocID="{6BF304FE-7ECE-466F-86C9-04DBDFC94635}" presName="node" presStyleLbl="node1" presStyleIdx="1" presStyleCnt="3">
        <dgm:presLayoutVars>
          <dgm:bulletEnabled val="1"/>
        </dgm:presLayoutVars>
      </dgm:prSet>
      <dgm:spPr/>
    </dgm:pt>
    <dgm:pt modelId="{70627950-C6B4-4699-86F7-A72773DA2169}" type="pres">
      <dgm:prSet presAssocID="{6F6B3D4E-5608-4DB7-93B4-712334A9B97D}" presName="sibTrans" presStyleLbl="sibTrans2D1" presStyleIdx="1" presStyleCnt="3"/>
      <dgm:spPr/>
    </dgm:pt>
    <dgm:pt modelId="{5F32FAB4-5BED-4668-893B-ECEACE15A550}" type="pres">
      <dgm:prSet presAssocID="{6F6B3D4E-5608-4DB7-93B4-712334A9B97D}" presName="connectorText" presStyleLbl="sibTrans2D1" presStyleIdx="1" presStyleCnt="3"/>
      <dgm:spPr/>
    </dgm:pt>
    <dgm:pt modelId="{4442E2B7-8743-4A59-9A7B-98E13DA9876A}" type="pres">
      <dgm:prSet presAssocID="{66C6E43C-156A-4D4A-B846-AF5B875315B3}" presName="node" presStyleLbl="node1" presStyleIdx="2" presStyleCnt="3">
        <dgm:presLayoutVars>
          <dgm:bulletEnabled val="1"/>
        </dgm:presLayoutVars>
      </dgm:prSet>
      <dgm:spPr/>
    </dgm:pt>
    <dgm:pt modelId="{01F622F8-07E1-42EB-AE43-BF0A7D2C52D5}" type="pres">
      <dgm:prSet presAssocID="{C4935685-7A8F-4AFD-91D6-9EA29618336A}" presName="sibTrans" presStyleLbl="sibTrans2D1" presStyleIdx="2" presStyleCnt="3"/>
      <dgm:spPr/>
    </dgm:pt>
    <dgm:pt modelId="{E46D7C24-2F62-4AFB-8973-547DB024CA44}" type="pres">
      <dgm:prSet presAssocID="{C4935685-7A8F-4AFD-91D6-9EA29618336A}" presName="connectorText" presStyleLbl="sibTrans2D1" presStyleIdx="2" presStyleCnt="3"/>
      <dgm:spPr/>
    </dgm:pt>
  </dgm:ptLst>
  <dgm:cxnLst>
    <dgm:cxn modelId="{F9598F20-0DF7-46F4-93EE-B108928EECF0}" type="presOf" srcId="{BA3BB364-8BF4-43B1-AFE0-94FBB1822775}" destId="{591DC6F5-6405-48CB-808C-687765E92ED8}" srcOrd="0" destOrd="0" presId="urn:microsoft.com/office/officeart/2005/8/layout/cycle2"/>
    <dgm:cxn modelId="{3401C72A-CCF9-4015-B602-1DB62460228B}" srcId="{BA3BB364-8BF4-43B1-AFE0-94FBB1822775}" destId="{6BF304FE-7ECE-466F-86C9-04DBDFC94635}" srcOrd="1" destOrd="0" parTransId="{4C4F92C8-3EB2-4A44-BF20-F61A497078AD}" sibTransId="{6F6B3D4E-5608-4DB7-93B4-712334A9B97D}"/>
    <dgm:cxn modelId="{6152552C-903C-4E05-B637-1D6FB5E6A168}" type="presOf" srcId="{C4935685-7A8F-4AFD-91D6-9EA29618336A}" destId="{E46D7C24-2F62-4AFB-8973-547DB024CA44}" srcOrd="1" destOrd="0" presId="urn:microsoft.com/office/officeart/2005/8/layout/cycle2"/>
    <dgm:cxn modelId="{A5CA9438-741D-48FF-AE08-E741AB5F8D62}" type="presOf" srcId="{C17A9F75-FEE3-4AFD-A25F-01CEF7B8A379}" destId="{6391D840-DB7B-4467-8DA7-EA0F483FA9AB}" srcOrd="0" destOrd="0" presId="urn:microsoft.com/office/officeart/2005/8/layout/cycle2"/>
    <dgm:cxn modelId="{6F95D245-3D2A-450B-A8FB-DA64A9D79165}" srcId="{BA3BB364-8BF4-43B1-AFE0-94FBB1822775}" destId="{66C6E43C-156A-4D4A-B846-AF5B875315B3}" srcOrd="2" destOrd="0" parTransId="{23E1A448-F990-4F02-B6ED-F21951BED5B8}" sibTransId="{C4935685-7A8F-4AFD-91D6-9EA29618336A}"/>
    <dgm:cxn modelId="{0C393D8A-5E0C-4C21-9811-A2A4695AD89A}" type="presOf" srcId="{6BF304FE-7ECE-466F-86C9-04DBDFC94635}" destId="{AE5B9079-464A-4B01-B76F-EB8500693F1A}" srcOrd="0" destOrd="0" presId="urn:microsoft.com/office/officeart/2005/8/layout/cycle2"/>
    <dgm:cxn modelId="{DC93E2A0-7EC1-40B2-A1DF-28AE395B30AC}" srcId="{BA3BB364-8BF4-43B1-AFE0-94FBB1822775}" destId="{C17A9F75-FEE3-4AFD-A25F-01CEF7B8A379}" srcOrd="0" destOrd="0" parTransId="{1270766C-2C8E-4AEC-84C0-21C76946BACA}" sibTransId="{AE7AF5D3-275D-4326-99AE-E24A23B1E1F0}"/>
    <dgm:cxn modelId="{C84501A4-457F-4E73-8140-40F19AB2CE6D}" type="presOf" srcId="{66C6E43C-156A-4D4A-B846-AF5B875315B3}" destId="{4442E2B7-8743-4A59-9A7B-98E13DA9876A}" srcOrd="0" destOrd="0" presId="urn:microsoft.com/office/officeart/2005/8/layout/cycle2"/>
    <dgm:cxn modelId="{765417B7-D4C3-4F75-8C23-20D899FBCE45}" type="presOf" srcId="{C4935685-7A8F-4AFD-91D6-9EA29618336A}" destId="{01F622F8-07E1-42EB-AE43-BF0A7D2C52D5}" srcOrd="0" destOrd="0" presId="urn:microsoft.com/office/officeart/2005/8/layout/cycle2"/>
    <dgm:cxn modelId="{3464B4E3-14AF-436D-9993-670A2F892863}" type="presOf" srcId="{AE7AF5D3-275D-4326-99AE-E24A23B1E1F0}" destId="{4E6218A4-5F80-4BEB-8532-F4D12C869353}" srcOrd="0" destOrd="0" presId="urn:microsoft.com/office/officeart/2005/8/layout/cycle2"/>
    <dgm:cxn modelId="{1368E1EA-E7F5-4865-912B-DDFD85AF2F0D}" type="presOf" srcId="{6F6B3D4E-5608-4DB7-93B4-712334A9B97D}" destId="{5F32FAB4-5BED-4668-893B-ECEACE15A550}" srcOrd="1" destOrd="0" presId="urn:microsoft.com/office/officeart/2005/8/layout/cycle2"/>
    <dgm:cxn modelId="{D374FFED-8F6D-4161-842D-B1BAF04CCEA0}" type="presOf" srcId="{6F6B3D4E-5608-4DB7-93B4-712334A9B97D}" destId="{70627950-C6B4-4699-86F7-A72773DA2169}" srcOrd="0" destOrd="0" presId="urn:microsoft.com/office/officeart/2005/8/layout/cycle2"/>
    <dgm:cxn modelId="{7EC1DDFE-BAE1-41CA-9342-BB4583C9A342}" type="presOf" srcId="{AE7AF5D3-275D-4326-99AE-E24A23B1E1F0}" destId="{355ADCBD-5BE5-40DF-BD18-D96BB1ECAE60}" srcOrd="1" destOrd="0" presId="urn:microsoft.com/office/officeart/2005/8/layout/cycle2"/>
    <dgm:cxn modelId="{6E8B2ED2-D02F-4A2C-BAAA-3186FE59DF63}" type="presParOf" srcId="{591DC6F5-6405-48CB-808C-687765E92ED8}" destId="{6391D840-DB7B-4467-8DA7-EA0F483FA9AB}" srcOrd="0" destOrd="0" presId="urn:microsoft.com/office/officeart/2005/8/layout/cycle2"/>
    <dgm:cxn modelId="{92554221-88A4-4053-9861-31E1AA9BA008}" type="presParOf" srcId="{591DC6F5-6405-48CB-808C-687765E92ED8}" destId="{4E6218A4-5F80-4BEB-8532-F4D12C869353}" srcOrd="1" destOrd="0" presId="urn:microsoft.com/office/officeart/2005/8/layout/cycle2"/>
    <dgm:cxn modelId="{D8A2F11B-614A-458E-AB01-AD1449AF4B4F}" type="presParOf" srcId="{4E6218A4-5F80-4BEB-8532-F4D12C869353}" destId="{355ADCBD-5BE5-40DF-BD18-D96BB1ECAE60}" srcOrd="0" destOrd="0" presId="urn:microsoft.com/office/officeart/2005/8/layout/cycle2"/>
    <dgm:cxn modelId="{4099B616-9082-4EAF-85D2-FAE00887FCFA}" type="presParOf" srcId="{591DC6F5-6405-48CB-808C-687765E92ED8}" destId="{AE5B9079-464A-4B01-B76F-EB8500693F1A}" srcOrd="2" destOrd="0" presId="urn:microsoft.com/office/officeart/2005/8/layout/cycle2"/>
    <dgm:cxn modelId="{8E8BB1FD-5B44-414E-AACB-F1A1DF1DC1FB}" type="presParOf" srcId="{591DC6F5-6405-48CB-808C-687765E92ED8}" destId="{70627950-C6B4-4699-86F7-A72773DA2169}" srcOrd="3" destOrd="0" presId="urn:microsoft.com/office/officeart/2005/8/layout/cycle2"/>
    <dgm:cxn modelId="{F9B82724-DA64-4D68-AC60-B822FB8B82BC}" type="presParOf" srcId="{70627950-C6B4-4699-86F7-A72773DA2169}" destId="{5F32FAB4-5BED-4668-893B-ECEACE15A550}" srcOrd="0" destOrd="0" presId="urn:microsoft.com/office/officeart/2005/8/layout/cycle2"/>
    <dgm:cxn modelId="{718B7C35-8DE2-4860-A5DD-6DB9427D6582}" type="presParOf" srcId="{591DC6F5-6405-48CB-808C-687765E92ED8}" destId="{4442E2B7-8743-4A59-9A7B-98E13DA9876A}" srcOrd="4" destOrd="0" presId="urn:microsoft.com/office/officeart/2005/8/layout/cycle2"/>
    <dgm:cxn modelId="{37281452-53B9-40D4-B5C6-41F199E9D6DB}" type="presParOf" srcId="{591DC6F5-6405-48CB-808C-687765E92ED8}" destId="{01F622F8-07E1-42EB-AE43-BF0A7D2C52D5}" srcOrd="5" destOrd="0" presId="urn:microsoft.com/office/officeart/2005/8/layout/cycle2"/>
    <dgm:cxn modelId="{3A784F3D-E4A1-4330-BD0C-AD9ECE79EB50}" type="presParOf" srcId="{01F622F8-07E1-42EB-AE43-BF0A7D2C52D5}" destId="{E46D7C24-2F62-4AFB-8973-547DB024CA4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1D840-DB7B-4467-8DA7-EA0F483FA9AB}">
      <dsp:nvSpPr>
        <dsp:cNvPr id="0" name=""/>
        <dsp:cNvSpPr/>
      </dsp:nvSpPr>
      <dsp:spPr>
        <a:xfrm>
          <a:off x="1144162" y="301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모집단</a:t>
          </a:r>
        </a:p>
      </dsp:txBody>
      <dsp:txXfrm>
        <a:off x="1318184" y="174323"/>
        <a:ext cx="840255" cy="840255"/>
      </dsp:txXfrm>
    </dsp:sp>
    <dsp:sp modelId="{4E6218A4-5F80-4BEB-8532-F4D12C869353}">
      <dsp:nvSpPr>
        <dsp:cNvPr id="0" name=""/>
        <dsp:cNvSpPr/>
      </dsp:nvSpPr>
      <dsp:spPr>
        <a:xfrm rot="3600000">
          <a:off x="2021989" y="1158576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2045658" y="1197790"/>
        <a:ext cx="220912" cy="240631"/>
      </dsp:txXfrm>
    </dsp:sp>
    <dsp:sp modelId="{AE5B9079-464A-4B01-B76F-EB8500693F1A}">
      <dsp:nvSpPr>
        <dsp:cNvPr id="0" name=""/>
        <dsp:cNvSpPr/>
      </dsp:nvSpPr>
      <dsp:spPr>
        <a:xfrm>
          <a:off x="2036037" y="1545073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표본</a:t>
          </a:r>
        </a:p>
      </dsp:txBody>
      <dsp:txXfrm>
        <a:off x="2210059" y="1719095"/>
        <a:ext cx="840255" cy="840255"/>
      </dsp:txXfrm>
    </dsp:sp>
    <dsp:sp modelId="{70627950-C6B4-4699-86F7-A72773DA2169}">
      <dsp:nvSpPr>
        <dsp:cNvPr id="0" name=""/>
        <dsp:cNvSpPr/>
      </dsp:nvSpPr>
      <dsp:spPr>
        <a:xfrm rot="10800000">
          <a:off x="1589450" y="1938697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 rot="10800000">
        <a:off x="1684126" y="2018907"/>
        <a:ext cx="220912" cy="240631"/>
      </dsp:txXfrm>
    </dsp:sp>
    <dsp:sp modelId="{4442E2B7-8743-4A59-9A7B-98E13DA9876A}">
      <dsp:nvSpPr>
        <dsp:cNvPr id="0" name=""/>
        <dsp:cNvSpPr/>
      </dsp:nvSpPr>
      <dsp:spPr>
        <a:xfrm>
          <a:off x="252288" y="1545073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정보</a:t>
          </a:r>
        </a:p>
      </dsp:txBody>
      <dsp:txXfrm>
        <a:off x="426310" y="1719095"/>
        <a:ext cx="840255" cy="840255"/>
      </dsp:txXfrm>
    </dsp:sp>
    <dsp:sp modelId="{01F622F8-07E1-42EB-AE43-BF0A7D2C52D5}">
      <dsp:nvSpPr>
        <dsp:cNvPr id="0" name=""/>
        <dsp:cNvSpPr/>
      </dsp:nvSpPr>
      <dsp:spPr>
        <a:xfrm rot="18000000">
          <a:off x="1130115" y="1174047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1153784" y="1295253"/>
        <a:ext cx="220912" cy="240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61</cp:revision>
  <cp:lastPrinted>2023-10-05T06:46:00Z</cp:lastPrinted>
  <dcterms:created xsi:type="dcterms:W3CDTF">2023-09-19T07:19:00Z</dcterms:created>
  <dcterms:modified xsi:type="dcterms:W3CDTF">2023-10-22T16:02:00Z</dcterms:modified>
  <cp:version>0501.0001.01</cp:version>
</cp:coreProperties>
</file>