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7164" w14:textId="77777777" w:rsidR="00B5024E" w:rsidRDefault="00B5024E" w:rsidP="00B5024E">
      <w:pPr>
        <w:pStyle w:val="12"/>
        <w:spacing w:before="0" w:beforeAutospacing="0" w:afterAutospacing="0" w:line="360" w:lineRule="exact"/>
      </w:pPr>
      <w:r w:rsidRPr="009E0C43">
        <w:t>АННОТАЦИЯ</w:t>
      </w:r>
    </w:p>
    <w:p w14:paraId="21D9F740" w14:textId="77777777" w:rsidR="00B5024E" w:rsidRPr="009E0C43" w:rsidRDefault="00B5024E" w:rsidP="00B5024E">
      <w:pPr>
        <w:pStyle w:val="12"/>
        <w:spacing w:before="0" w:beforeAutospacing="0" w:afterAutospacing="0" w:line="360" w:lineRule="exact"/>
      </w:pPr>
    </w:p>
    <w:p w14:paraId="41EF17B5" w14:textId="41BA2C6E" w:rsidR="00B5024E" w:rsidRPr="009E0C43" w:rsidRDefault="00B5024E" w:rsidP="00B5024E">
      <w:pPr>
        <w:spacing w:after="0" w:line="360" w:lineRule="exact"/>
        <w:ind w:firstLine="706"/>
        <w:jc w:val="both"/>
        <w:rPr>
          <w:rFonts w:ascii="Times New Roman" w:hAnsi="Times New Roman" w:cs="Times New Roman"/>
          <w:sz w:val="28"/>
          <w:szCs w:val="28"/>
        </w:rPr>
      </w:pPr>
      <w:r w:rsidRPr="009E0C43">
        <w:rPr>
          <w:rFonts w:ascii="Times New Roman" w:hAnsi="Times New Roman" w:cs="Times New Roman"/>
          <w:sz w:val="28"/>
          <w:szCs w:val="28"/>
        </w:rPr>
        <w:t xml:space="preserve">Дипломный проект на тему </w:t>
      </w:r>
      <w:r w:rsidR="005C4491">
        <w:rPr>
          <w:rFonts w:ascii="Times New Roman" w:hAnsi="Times New Roman" w:cs="Times New Roman"/>
          <w:sz w:val="28"/>
          <w:szCs w:val="28"/>
        </w:rPr>
        <w:t xml:space="preserve">мобильное </w:t>
      </w:r>
      <w:r w:rsidRPr="009E0C43">
        <w:rPr>
          <w:rFonts w:ascii="Times New Roman" w:hAnsi="Times New Roman" w:cs="Times New Roman"/>
          <w:sz w:val="28"/>
          <w:szCs w:val="28"/>
        </w:rPr>
        <w:t>приложение «</w:t>
      </w:r>
      <w:proofErr w:type="spellStart"/>
      <w:r w:rsidR="005C4491">
        <w:rPr>
          <w:rFonts w:ascii="Times New Roman" w:hAnsi="Times New Roman" w:cs="Times New Roman"/>
          <w:sz w:val="28"/>
          <w:szCs w:val="28"/>
          <w:lang w:val="en-US"/>
        </w:rPr>
        <w:t>Shabashka</w:t>
      </w:r>
      <w:proofErr w:type="spellEnd"/>
      <w:r w:rsidRPr="009E0C43">
        <w:rPr>
          <w:rFonts w:ascii="Times New Roman" w:hAnsi="Times New Roman" w:cs="Times New Roman"/>
          <w:sz w:val="28"/>
          <w:szCs w:val="28"/>
        </w:rPr>
        <w:t>» состоит из программного средства, пояснительной записки и графической части.</w:t>
      </w:r>
    </w:p>
    <w:p w14:paraId="0C6D6335" w14:textId="77777777" w:rsidR="00B5024E" w:rsidRDefault="00B5024E" w:rsidP="00B5024E">
      <w:pPr>
        <w:spacing w:after="0" w:line="360" w:lineRule="exact"/>
        <w:ind w:firstLine="709"/>
        <w:jc w:val="both"/>
        <w:rPr>
          <w:rFonts w:ascii="Times New Roman" w:hAnsi="Times New Roman" w:cs="Times New Roman"/>
          <w:sz w:val="28"/>
          <w:szCs w:val="28"/>
        </w:rPr>
      </w:pPr>
      <w:r w:rsidRPr="00F15412">
        <w:rPr>
          <w:rFonts w:ascii="Times New Roman" w:hAnsi="Times New Roman" w:cs="Times New Roman"/>
          <w:sz w:val="28"/>
          <w:szCs w:val="28"/>
        </w:rPr>
        <w:t>Пояснительная записка к программному средству</w:t>
      </w:r>
      <w:r>
        <w:rPr>
          <w:rFonts w:ascii="Times New Roman" w:hAnsi="Times New Roman" w:cs="Times New Roman"/>
          <w:sz w:val="28"/>
          <w:szCs w:val="28"/>
        </w:rPr>
        <w:t xml:space="preserve"> </w:t>
      </w:r>
      <w:r w:rsidRPr="00F15412">
        <w:rPr>
          <w:rFonts w:ascii="Times New Roman" w:hAnsi="Times New Roman" w:cs="Times New Roman"/>
          <w:sz w:val="28"/>
          <w:szCs w:val="28"/>
        </w:rPr>
        <w:t>описывает процесс разработки, функционирования и тестирования приложения, предназначенного для глубокого анализа человеческого лица.</w:t>
      </w:r>
    </w:p>
    <w:p w14:paraId="5B83A3AC" w14:textId="09EE26C6" w:rsidR="00B5024E" w:rsidRDefault="005C4491" w:rsidP="00B5024E">
      <w:pPr>
        <w:spacing w:after="0" w:line="360" w:lineRule="exact"/>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Shabashka</w:t>
      </w:r>
      <w:proofErr w:type="spellEnd"/>
      <w:r w:rsidR="00B5024E">
        <w:rPr>
          <w:rFonts w:ascii="Times New Roman" w:hAnsi="Times New Roman" w:cs="Times New Roman"/>
          <w:sz w:val="28"/>
          <w:szCs w:val="28"/>
        </w:rPr>
        <w:t xml:space="preserve"> </w:t>
      </w:r>
      <w:r w:rsidR="00B5024E" w:rsidRPr="00F15412">
        <w:rPr>
          <w:rFonts w:ascii="Times New Roman" w:hAnsi="Times New Roman" w:cs="Times New Roman"/>
          <w:sz w:val="28"/>
          <w:szCs w:val="28"/>
        </w:rPr>
        <w:t xml:space="preserve">это приложение, реализованное с использованием </w:t>
      </w:r>
      <w:r>
        <w:rPr>
          <w:rFonts w:ascii="Times New Roman" w:hAnsi="Times New Roman" w:cs="Times New Roman"/>
          <w:sz w:val="28"/>
          <w:szCs w:val="28"/>
          <w:lang w:val="en-US"/>
        </w:rPr>
        <w:t>Java</w:t>
      </w:r>
      <w:r w:rsidR="00B5024E" w:rsidRPr="00F15412">
        <w:rPr>
          <w:rFonts w:ascii="Times New Roman" w:hAnsi="Times New Roman" w:cs="Times New Roman"/>
          <w:sz w:val="28"/>
          <w:szCs w:val="28"/>
        </w:rPr>
        <w:t xml:space="preserve">, </w:t>
      </w:r>
      <w:r>
        <w:rPr>
          <w:rFonts w:ascii="Times New Roman" w:hAnsi="Times New Roman" w:cs="Times New Roman"/>
          <w:sz w:val="28"/>
          <w:szCs w:val="28"/>
          <w:lang w:val="en-US"/>
        </w:rPr>
        <w:t>Firebase</w:t>
      </w:r>
      <w:r w:rsidR="00B5024E" w:rsidRPr="00F15412">
        <w:rPr>
          <w:rFonts w:ascii="Times New Roman" w:hAnsi="Times New Roman" w:cs="Times New Roman"/>
          <w:sz w:val="28"/>
          <w:szCs w:val="28"/>
        </w:rPr>
        <w:t xml:space="preserve"> и </w:t>
      </w:r>
      <w:r>
        <w:rPr>
          <w:rFonts w:ascii="Times New Roman" w:hAnsi="Times New Roman" w:cs="Times New Roman"/>
          <w:sz w:val="28"/>
          <w:szCs w:val="28"/>
          <w:lang w:val="en-US"/>
        </w:rPr>
        <w:t>Android</w:t>
      </w:r>
      <w:r w:rsidRPr="005C4491">
        <w:rPr>
          <w:rFonts w:ascii="Times New Roman" w:hAnsi="Times New Roman" w:cs="Times New Roman"/>
          <w:sz w:val="28"/>
          <w:szCs w:val="28"/>
        </w:rPr>
        <w:t xml:space="preserve"> </w:t>
      </w:r>
      <w:r>
        <w:rPr>
          <w:rFonts w:ascii="Times New Roman" w:hAnsi="Times New Roman" w:cs="Times New Roman"/>
          <w:sz w:val="28"/>
          <w:szCs w:val="28"/>
          <w:lang w:val="en-US"/>
        </w:rPr>
        <w:t>Studio</w:t>
      </w:r>
      <w:r w:rsidR="00B5024E" w:rsidRPr="00F15412">
        <w:rPr>
          <w:rFonts w:ascii="Times New Roman" w:hAnsi="Times New Roman" w:cs="Times New Roman"/>
          <w:sz w:val="28"/>
          <w:szCs w:val="28"/>
        </w:rPr>
        <w:t xml:space="preserve">. Оно позволяет </w:t>
      </w:r>
      <w:r>
        <w:rPr>
          <w:rFonts w:ascii="Times New Roman" w:hAnsi="Times New Roman" w:cs="Times New Roman"/>
          <w:sz w:val="28"/>
          <w:szCs w:val="28"/>
        </w:rPr>
        <w:t>искать подработку соискателю и публиковать работу работодателю</w:t>
      </w:r>
      <w:r w:rsidR="00B5024E" w:rsidRPr="00F15412">
        <w:rPr>
          <w:rFonts w:ascii="Times New Roman" w:hAnsi="Times New Roman" w:cs="Times New Roman"/>
          <w:sz w:val="28"/>
          <w:szCs w:val="28"/>
        </w:rPr>
        <w:t>.</w:t>
      </w:r>
    </w:p>
    <w:p w14:paraId="642AD8E5" w14:textId="1DB56B35" w:rsidR="00B5024E" w:rsidRPr="009E0C43" w:rsidRDefault="00B5024E" w:rsidP="00B5024E">
      <w:pPr>
        <w:spacing w:after="0" w:line="360" w:lineRule="exact"/>
        <w:ind w:firstLine="709"/>
        <w:jc w:val="both"/>
        <w:rPr>
          <w:rFonts w:ascii="Times New Roman" w:eastAsia="Calibri" w:hAnsi="Times New Roman" w:cs="Times New Roman"/>
          <w:sz w:val="28"/>
          <w:lang w:eastAsia="en-US"/>
        </w:rPr>
      </w:pPr>
      <w:r w:rsidRPr="009E0C43">
        <w:rPr>
          <w:rFonts w:ascii="Times New Roman" w:eastAsia="Calibri" w:hAnsi="Times New Roman" w:cs="Times New Roman"/>
          <w:sz w:val="28"/>
          <w:lang w:eastAsia="en-US"/>
        </w:rPr>
        <w:t xml:space="preserve">Пояснительная записка выполнена на </w:t>
      </w:r>
      <w:r w:rsidR="0011096C" w:rsidRPr="0011096C">
        <w:rPr>
          <w:rFonts w:ascii="Times New Roman" w:eastAsia="Calibri" w:hAnsi="Times New Roman" w:cs="Times New Roman"/>
          <w:sz w:val="28"/>
          <w:lang w:eastAsia="en-US"/>
        </w:rPr>
        <w:t>40</w:t>
      </w:r>
      <w:r w:rsidRPr="009E0C43">
        <w:rPr>
          <w:rFonts w:ascii="Times New Roman" w:eastAsia="Calibri" w:hAnsi="Times New Roman" w:cs="Times New Roman"/>
          <w:color w:val="FF0000"/>
          <w:sz w:val="28"/>
          <w:lang w:eastAsia="en-US"/>
        </w:rPr>
        <w:t xml:space="preserve"> </w:t>
      </w:r>
      <w:r w:rsidRPr="009E0C43">
        <w:rPr>
          <w:rFonts w:ascii="Times New Roman" w:eastAsia="Calibri" w:hAnsi="Times New Roman" w:cs="Times New Roman"/>
          <w:sz w:val="28"/>
          <w:lang w:eastAsia="en-US"/>
        </w:rPr>
        <w:t>листах, содержит четыре раздела и два приложения.</w:t>
      </w:r>
    </w:p>
    <w:p w14:paraId="1C7C92E1" w14:textId="6E89E310" w:rsidR="00B5024E" w:rsidRPr="005C4491" w:rsidRDefault="00B5024E">
      <w:pPr>
        <w:rPr>
          <w:rFonts w:ascii="Times New Roman" w:hAnsi="Times New Roman" w:cs="Times New Roman"/>
          <w:sz w:val="32"/>
          <w:szCs w:val="32"/>
        </w:rPr>
      </w:pPr>
      <w:r w:rsidRPr="00B10496">
        <w:rPr>
          <w:rFonts w:ascii="Times New Roman" w:hAnsi="Times New Roman" w:cs="Times New Roman"/>
          <w:sz w:val="28"/>
          <w:szCs w:val="28"/>
        </w:rPr>
        <w:t xml:space="preserve">Графическая часть выполнена на двух листах, включает диаграмму </w:t>
      </w:r>
      <w:r w:rsidR="005C4491" w:rsidRPr="00B10496">
        <w:rPr>
          <w:rFonts w:ascii="Times New Roman" w:hAnsi="Times New Roman" w:cs="Times New Roman"/>
          <w:sz w:val="28"/>
          <w:szCs w:val="28"/>
        </w:rPr>
        <w:t>вариантов использования</w:t>
      </w:r>
      <w:r w:rsidRPr="00B10496">
        <w:rPr>
          <w:rFonts w:ascii="Times New Roman" w:hAnsi="Times New Roman" w:cs="Times New Roman"/>
          <w:sz w:val="28"/>
          <w:szCs w:val="28"/>
        </w:rPr>
        <w:t xml:space="preserve"> и диаграмму </w:t>
      </w:r>
      <w:r w:rsidR="00B10496" w:rsidRPr="00B10496">
        <w:rPr>
          <w:rFonts w:ascii="Times New Roman" w:hAnsi="Times New Roman" w:cs="Times New Roman"/>
          <w:sz w:val="28"/>
          <w:szCs w:val="28"/>
        </w:rPr>
        <w:t>сущность-связь</w:t>
      </w:r>
      <w:r w:rsidR="00B10496">
        <w:rPr>
          <w:rFonts w:ascii="Times New Roman" w:hAnsi="Times New Roman" w:cs="Times New Roman"/>
          <w:sz w:val="28"/>
          <w:szCs w:val="28"/>
        </w:rPr>
        <w:t>.</w:t>
      </w:r>
      <w:r>
        <w:rPr>
          <w:rFonts w:ascii="Times New Roman" w:hAnsi="Times New Roman" w:cs="Times New Roman"/>
          <w:sz w:val="32"/>
          <w:szCs w:val="32"/>
        </w:rPr>
        <w:br w:type="page"/>
      </w:r>
    </w:p>
    <w:p w14:paraId="7A88979B" w14:textId="634B4734" w:rsidR="00351C54" w:rsidRDefault="001D77B6" w:rsidP="0096610B">
      <w:pPr>
        <w:spacing w:after="0" w:line="360" w:lineRule="exact"/>
        <w:jc w:val="center"/>
        <w:rPr>
          <w:rFonts w:ascii="Times New Roman" w:hAnsi="Times New Roman" w:cs="Times New Roman"/>
          <w:sz w:val="32"/>
          <w:szCs w:val="32"/>
        </w:rPr>
      </w:pPr>
      <w:r>
        <w:rPr>
          <w:rFonts w:ascii="Times New Roman" w:hAnsi="Times New Roman" w:cs="Times New Roman"/>
          <w:sz w:val="32"/>
          <w:szCs w:val="32"/>
        </w:rPr>
        <w:lastRenderedPageBreak/>
        <w:t>СОДЕРЖАНИЕ</w:t>
      </w:r>
    </w:p>
    <w:p w14:paraId="0117B2D4" w14:textId="77777777" w:rsidR="00E45488" w:rsidRDefault="00E45488" w:rsidP="0096610B">
      <w:pPr>
        <w:spacing w:after="0" w:line="360" w:lineRule="exact"/>
        <w:jc w:val="center"/>
        <w:rPr>
          <w:rFonts w:ascii="Times New Roman" w:hAnsi="Times New Roman" w:cs="Times New Roman"/>
          <w:sz w:val="32"/>
          <w:szCs w:val="32"/>
        </w:rPr>
      </w:pPr>
    </w:p>
    <w:p w14:paraId="3BCD11B8" w14:textId="7491DC46" w:rsidR="0043378D" w:rsidRPr="0043378D" w:rsidRDefault="008C00D1"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r w:rsidRPr="00E269C0">
        <w:rPr>
          <w:rFonts w:ascii="Times New Roman" w:hAnsi="Times New Roman" w:cs="Times New Roman"/>
          <w:sz w:val="28"/>
          <w:szCs w:val="28"/>
        </w:rPr>
        <w:fldChar w:fldCharType="begin"/>
      </w:r>
      <w:r w:rsidRPr="00E269C0">
        <w:rPr>
          <w:rFonts w:ascii="Times New Roman" w:hAnsi="Times New Roman" w:cs="Times New Roman"/>
          <w:sz w:val="28"/>
          <w:szCs w:val="28"/>
        </w:rPr>
        <w:instrText xml:space="preserve"> TOC \h \z \t "Для содержания пункт;1;Для содержания подпункт;2" </w:instrText>
      </w:r>
      <w:r w:rsidRPr="00E269C0">
        <w:rPr>
          <w:rFonts w:ascii="Times New Roman" w:hAnsi="Times New Roman" w:cs="Times New Roman"/>
          <w:sz w:val="28"/>
          <w:szCs w:val="28"/>
        </w:rPr>
        <w:fldChar w:fldCharType="separate"/>
      </w:r>
      <w:hyperlink w:anchor="_Toc164723920" w:history="1">
        <w:r w:rsidR="0043378D" w:rsidRPr="0043378D">
          <w:rPr>
            <w:rStyle w:val="ac"/>
            <w:rFonts w:ascii="Times New Roman" w:hAnsi="Times New Roman" w:cs="Times New Roman"/>
            <w:noProof/>
            <w:sz w:val="28"/>
            <w:szCs w:val="28"/>
          </w:rPr>
          <w:t>ВВЕДЕНИЕ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_Toc164723920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3</w:t>
        </w:r>
        <w:r w:rsidR="0043378D" w:rsidRPr="0043378D">
          <w:rPr>
            <w:rFonts w:ascii="Times New Roman" w:hAnsi="Times New Roman" w:cs="Times New Roman"/>
            <w:noProof/>
            <w:webHidden/>
            <w:sz w:val="28"/>
            <w:szCs w:val="28"/>
          </w:rPr>
          <w:fldChar w:fldCharType="end"/>
        </w:r>
      </w:hyperlink>
    </w:p>
    <w:p w14:paraId="452DA1B3" w14:textId="1E512D01"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1" w:history="1">
        <w:r w:rsidR="0043378D" w:rsidRPr="0043378D">
          <w:rPr>
            <w:rStyle w:val="ac"/>
            <w:rFonts w:ascii="Times New Roman" w:hAnsi="Times New Roman" w:cs="Times New Roman"/>
            <w:noProof/>
            <w:sz w:val="28"/>
            <w:szCs w:val="28"/>
          </w:rPr>
          <w:t>1. НАЗНАЧЕНИЕ И ОБЛАСТЬ ПРИМЕНЕНИЯ</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_Toc164723921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4</w:t>
        </w:r>
        <w:r w:rsidR="0043378D" w:rsidRPr="0043378D">
          <w:rPr>
            <w:rFonts w:ascii="Times New Roman" w:hAnsi="Times New Roman" w:cs="Times New Roman"/>
            <w:noProof/>
            <w:webHidden/>
            <w:sz w:val="28"/>
            <w:szCs w:val="28"/>
          </w:rPr>
          <w:fldChar w:fldCharType="end"/>
        </w:r>
      </w:hyperlink>
    </w:p>
    <w:p w14:paraId="02A1326A" w14:textId="2750A4C7"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2" w:history="1">
        <w:r w:rsidR="0043378D" w:rsidRPr="0043378D">
          <w:rPr>
            <w:rStyle w:val="ac"/>
            <w:rFonts w:ascii="Times New Roman" w:hAnsi="Times New Roman" w:cs="Times New Roman"/>
            <w:noProof/>
            <w:sz w:val="28"/>
            <w:szCs w:val="28"/>
          </w:rPr>
          <w:t>2. ТЕХНИЧЕСКИЕ ХАРАКТЕРИСТИКИ</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_Toc164723922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5</w:t>
        </w:r>
        <w:r w:rsidR="0043378D" w:rsidRPr="0043378D">
          <w:rPr>
            <w:rFonts w:ascii="Times New Roman" w:hAnsi="Times New Roman" w:cs="Times New Roman"/>
            <w:noProof/>
            <w:webHidden/>
            <w:sz w:val="28"/>
            <w:szCs w:val="28"/>
          </w:rPr>
          <w:fldChar w:fldCharType="end"/>
        </w:r>
      </w:hyperlink>
    </w:p>
    <w:p w14:paraId="7D17AC93" w14:textId="0FC78953"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3" w:history="1">
        <w:r w:rsidR="0043378D" w:rsidRPr="0043378D">
          <w:rPr>
            <w:rStyle w:val="ac"/>
            <w:rFonts w:ascii="Times New Roman" w:hAnsi="Times New Roman" w:cs="Times New Roman"/>
            <w:noProof/>
            <w:sz w:val="28"/>
            <w:szCs w:val="28"/>
          </w:rPr>
          <w:t>2.1. Постановка задачи</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_Toc164723923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5</w:t>
        </w:r>
        <w:r w:rsidR="0043378D" w:rsidRPr="0043378D">
          <w:rPr>
            <w:rFonts w:ascii="Times New Roman" w:hAnsi="Times New Roman" w:cs="Times New Roman"/>
            <w:noProof/>
            <w:webHidden/>
            <w:sz w:val="28"/>
            <w:szCs w:val="28"/>
          </w:rPr>
          <w:fldChar w:fldCharType="end"/>
        </w:r>
      </w:hyperlink>
    </w:p>
    <w:p w14:paraId="104479B8" w14:textId="19313B33"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4" w:history="1">
        <w:r w:rsidR="0043378D" w:rsidRPr="0043378D">
          <w:rPr>
            <w:rStyle w:val="ac"/>
            <w:rFonts w:ascii="Times New Roman" w:hAnsi="Times New Roman" w:cs="Times New Roman"/>
            <w:noProof/>
            <w:sz w:val="28"/>
            <w:szCs w:val="28"/>
          </w:rPr>
          <w:t>2.2. Описание организации данных</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_Toc164723924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5</w:t>
        </w:r>
        <w:r w:rsidR="0043378D" w:rsidRPr="0043378D">
          <w:rPr>
            <w:rFonts w:ascii="Times New Roman" w:hAnsi="Times New Roman" w:cs="Times New Roman"/>
            <w:noProof/>
            <w:webHidden/>
            <w:sz w:val="28"/>
            <w:szCs w:val="28"/>
          </w:rPr>
          <w:fldChar w:fldCharType="end"/>
        </w:r>
      </w:hyperlink>
    </w:p>
    <w:p w14:paraId="2DFE4B0E" w14:textId="1ADCCCDE"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5" w:history="1">
        <w:r w:rsidR="0043378D" w:rsidRPr="0043378D">
          <w:rPr>
            <w:rStyle w:val="ac"/>
            <w:rFonts w:ascii="Times New Roman" w:hAnsi="Times New Roman" w:cs="Times New Roman"/>
            <w:noProof/>
            <w:sz w:val="28"/>
            <w:szCs w:val="28"/>
          </w:rPr>
          <w:t>2.3. Описание программных средств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_Toc164723925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7</w:t>
        </w:r>
        <w:r w:rsidR="0043378D" w:rsidRPr="0043378D">
          <w:rPr>
            <w:rFonts w:ascii="Times New Roman" w:hAnsi="Times New Roman" w:cs="Times New Roman"/>
            <w:noProof/>
            <w:webHidden/>
            <w:sz w:val="28"/>
            <w:szCs w:val="28"/>
          </w:rPr>
          <w:fldChar w:fldCharType="end"/>
        </w:r>
      </w:hyperlink>
    </w:p>
    <w:p w14:paraId="0F922F4E" w14:textId="1C6D1736"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6" w:history="1">
        <w:r w:rsidR="0043378D" w:rsidRPr="0043378D">
          <w:rPr>
            <w:rStyle w:val="ac"/>
            <w:rFonts w:ascii="Times New Roman" w:hAnsi="Times New Roman" w:cs="Times New Roman"/>
            <w:noProof/>
            <w:sz w:val="28"/>
            <w:szCs w:val="28"/>
          </w:rPr>
          <w:t>2.4. Проектирование интерфейса приложения</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_Toc164723926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8</w:t>
        </w:r>
        <w:r w:rsidR="0043378D" w:rsidRPr="0043378D">
          <w:rPr>
            <w:rFonts w:ascii="Times New Roman" w:hAnsi="Times New Roman" w:cs="Times New Roman"/>
            <w:noProof/>
            <w:webHidden/>
            <w:sz w:val="28"/>
            <w:szCs w:val="28"/>
          </w:rPr>
          <w:fldChar w:fldCharType="end"/>
        </w:r>
      </w:hyperlink>
    </w:p>
    <w:p w14:paraId="762D874B" w14:textId="0FE3100B"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7" w:history="1">
        <w:r w:rsidR="0043378D" w:rsidRPr="0043378D">
          <w:rPr>
            <w:rStyle w:val="ac"/>
            <w:rFonts w:ascii="Times New Roman" w:hAnsi="Times New Roman" w:cs="Times New Roman"/>
            <w:noProof/>
            <w:sz w:val="28"/>
            <w:szCs w:val="28"/>
          </w:rPr>
          <w:t>2.5. Описание логической структуры программы</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_Toc164723927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10</w:t>
        </w:r>
        <w:r w:rsidR="0043378D" w:rsidRPr="0043378D">
          <w:rPr>
            <w:rFonts w:ascii="Times New Roman" w:hAnsi="Times New Roman" w:cs="Times New Roman"/>
            <w:noProof/>
            <w:webHidden/>
            <w:sz w:val="28"/>
            <w:szCs w:val="28"/>
          </w:rPr>
          <w:fldChar w:fldCharType="end"/>
        </w:r>
      </w:hyperlink>
    </w:p>
    <w:p w14:paraId="4BAC3EC8" w14:textId="1F5A7956"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8" w:history="1">
        <w:r w:rsidR="0043378D" w:rsidRPr="0043378D">
          <w:rPr>
            <w:rStyle w:val="ac"/>
            <w:rFonts w:ascii="Times New Roman" w:hAnsi="Times New Roman" w:cs="Times New Roman"/>
            <w:noProof/>
            <w:sz w:val="28"/>
            <w:szCs w:val="28"/>
          </w:rPr>
          <w:t>3. ТЕСТИРОВАНИЕ И АНАЛИЗ ПОЛУЧЕННЫХ РЕЗУЛЬТАТОВ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_Toc164723928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11</w:t>
        </w:r>
        <w:r w:rsidR="0043378D" w:rsidRPr="0043378D">
          <w:rPr>
            <w:rFonts w:ascii="Times New Roman" w:hAnsi="Times New Roman" w:cs="Times New Roman"/>
            <w:noProof/>
            <w:webHidden/>
            <w:sz w:val="28"/>
            <w:szCs w:val="28"/>
          </w:rPr>
          <w:fldChar w:fldCharType="end"/>
        </w:r>
      </w:hyperlink>
    </w:p>
    <w:p w14:paraId="29F16649" w14:textId="700A6408"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9" w:history="1">
        <w:r w:rsidR="0043378D" w:rsidRPr="0043378D">
          <w:rPr>
            <w:rStyle w:val="ac"/>
            <w:rFonts w:ascii="Times New Roman" w:hAnsi="Times New Roman" w:cs="Times New Roman"/>
            <w:noProof/>
            <w:sz w:val="28"/>
            <w:szCs w:val="28"/>
          </w:rPr>
          <w:t>4. РУКОВОДСТВО ПО ИСПОЛЬЗОВАНИЮ ПРОГРАММНОГО СРЕДСТВА</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_Toc164723929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21</w:t>
        </w:r>
        <w:r w:rsidR="0043378D" w:rsidRPr="0043378D">
          <w:rPr>
            <w:rFonts w:ascii="Times New Roman" w:hAnsi="Times New Roman" w:cs="Times New Roman"/>
            <w:noProof/>
            <w:webHidden/>
            <w:sz w:val="28"/>
            <w:szCs w:val="28"/>
          </w:rPr>
          <w:fldChar w:fldCharType="end"/>
        </w:r>
      </w:hyperlink>
    </w:p>
    <w:p w14:paraId="2CEDBA04" w14:textId="2A376D05"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0" w:history="1">
        <w:r w:rsidR="0043378D" w:rsidRPr="0043378D">
          <w:rPr>
            <w:rStyle w:val="ac"/>
            <w:rFonts w:ascii="Times New Roman" w:hAnsi="Times New Roman" w:cs="Times New Roman"/>
            <w:noProof/>
            <w:sz w:val="28"/>
            <w:szCs w:val="28"/>
          </w:rPr>
          <w:t>5. ТЕХНИКО-ЭКОНОМИЧЕСКОЕ ОБОСНОВАНИЕ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_Toc164723930 \h </w:instrText>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b/>
            <w:bCs/>
            <w:noProof/>
            <w:webHidden/>
            <w:sz w:val="28"/>
            <w:szCs w:val="28"/>
          </w:rPr>
          <w:t>Ошибка! Закладка не определена.</w:t>
        </w:r>
        <w:r w:rsidR="0043378D" w:rsidRPr="0043378D">
          <w:rPr>
            <w:rFonts w:ascii="Times New Roman" w:hAnsi="Times New Roman" w:cs="Times New Roman"/>
            <w:noProof/>
            <w:webHidden/>
            <w:sz w:val="28"/>
            <w:szCs w:val="28"/>
          </w:rPr>
          <w:fldChar w:fldCharType="end"/>
        </w:r>
      </w:hyperlink>
    </w:p>
    <w:p w14:paraId="3705E779" w14:textId="56BBF4DC"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1" w:history="1">
        <w:r w:rsidR="0043378D" w:rsidRPr="0043378D">
          <w:rPr>
            <w:rStyle w:val="ac"/>
            <w:rFonts w:ascii="Times New Roman" w:hAnsi="Times New Roman" w:cs="Times New Roman"/>
            <w:noProof/>
            <w:sz w:val="28"/>
            <w:szCs w:val="28"/>
          </w:rPr>
          <w:t>ЗАКЛЮЧЕНИЕ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_Toc164723931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39</w:t>
        </w:r>
        <w:r w:rsidR="0043378D" w:rsidRPr="0043378D">
          <w:rPr>
            <w:rFonts w:ascii="Times New Roman" w:hAnsi="Times New Roman" w:cs="Times New Roman"/>
            <w:noProof/>
            <w:webHidden/>
            <w:sz w:val="28"/>
            <w:szCs w:val="28"/>
          </w:rPr>
          <w:fldChar w:fldCharType="end"/>
        </w:r>
      </w:hyperlink>
    </w:p>
    <w:p w14:paraId="788DD363" w14:textId="310A05D3"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2" w:history="1">
        <w:r w:rsidR="0043378D" w:rsidRPr="0043378D">
          <w:rPr>
            <w:rStyle w:val="ac"/>
            <w:rFonts w:ascii="Times New Roman" w:hAnsi="Times New Roman" w:cs="Times New Roman"/>
            <w:noProof/>
            <w:sz w:val="28"/>
            <w:szCs w:val="28"/>
          </w:rPr>
          <w:t>СПИСОК ИСПОЛЬЗОВАННЫХ ИСТОЧНИКОВ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_Toc164723932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40</w:t>
        </w:r>
        <w:r w:rsidR="0043378D" w:rsidRPr="0043378D">
          <w:rPr>
            <w:rFonts w:ascii="Times New Roman" w:hAnsi="Times New Roman" w:cs="Times New Roman"/>
            <w:noProof/>
            <w:webHidden/>
            <w:sz w:val="28"/>
            <w:szCs w:val="28"/>
          </w:rPr>
          <w:fldChar w:fldCharType="end"/>
        </w:r>
      </w:hyperlink>
    </w:p>
    <w:p w14:paraId="73F37346" w14:textId="3167A955"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3" w:history="1">
        <w:r w:rsidR="0043378D" w:rsidRPr="0043378D">
          <w:rPr>
            <w:rStyle w:val="ac"/>
            <w:rFonts w:ascii="Times New Roman" w:hAnsi="Times New Roman" w:cs="Times New Roman"/>
            <w:noProof/>
            <w:sz w:val="28"/>
            <w:szCs w:val="28"/>
          </w:rPr>
          <w:t>ПЕРЕЧЕНЬ ПРИНЯТЫХ СОКРАЩЕНИЙ</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_Toc164723933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41</w:t>
        </w:r>
        <w:r w:rsidR="0043378D" w:rsidRPr="0043378D">
          <w:rPr>
            <w:rFonts w:ascii="Times New Roman" w:hAnsi="Times New Roman" w:cs="Times New Roman"/>
            <w:noProof/>
            <w:webHidden/>
            <w:sz w:val="28"/>
            <w:szCs w:val="28"/>
          </w:rPr>
          <w:fldChar w:fldCharType="end"/>
        </w:r>
      </w:hyperlink>
    </w:p>
    <w:p w14:paraId="5D9A3D70" w14:textId="268AAE6B"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4" w:history="1">
        <w:r w:rsidR="0043378D" w:rsidRPr="0043378D">
          <w:rPr>
            <w:rStyle w:val="ac"/>
            <w:rFonts w:ascii="Times New Roman" w:hAnsi="Times New Roman" w:cs="Times New Roman"/>
            <w:noProof/>
            <w:sz w:val="28"/>
            <w:szCs w:val="28"/>
          </w:rPr>
          <w:t>ПРИЛОЖЕНИЕ 1 (ОБЯЗАТЕЛЬНОЕ) – ЛИСТИНГ ПРОГРАММЫ</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_Toc164723934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766309">
          <w:rPr>
            <w:rFonts w:ascii="Times New Roman" w:hAnsi="Times New Roman" w:cs="Times New Roman"/>
            <w:noProof/>
            <w:webHidden/>
            <w:sz w:val="28"/>
            <w:szCs w:val="28"/>
          </w:rPr>
          <w:t>42</w:t>
        </w:r>
        <w:r w:rsidR="0043378D" w:rsidRPr="0043378D">
          <w:rPr>
            <w:rFonts w:ascii="Times New Roman" w:hAnsi="Times New Roman" w:cs="Times New Roman"/>
            <w:noProof/>
            <w:webHidden/>
            <w:sz w:val="28"/>
            <w:szCs w:val="28"/>
          </w:rPr>
          <w:fldChar w:fldCharType="end"/>
        </w:r>
      </w:hyperlink>
    </w:p>
    <w:p w14:paraId="70F83257" w14:textId="0133D905" w:rsidR="006167C8" w:rsidRDefault="008C00D1" w:rsidP="00E269C0">
      <w:pPr>
        <w:tabs>
          <w:tab w:val="left" w:pos="567"/>
        </w:tabs>
        <w:spacing w:after="0" w:line="360" w:lineRule="exact"/>
        <w:ind w:firstLine="709"/>
        <w:jc w:val="right"/>
        <w:rPr>
          <w:rFonts w:ascii="Times New Roman" w:hAnsi="Times New Roman" w:cs="Times New Roman"/>
          <w:b/>
          <w:sz w:val="28"/>
          <w:szCs w:val="28"/>
        </w:rPr>
      </w:pPr>
      <w:r w:rsidRPr="00E269C0">
        <w:rPr>
          <w:rFonts w:ascii="Times New Roman" w:hAnsi="Times New Roman" w:cs="Times New Roman"/>
          <w:sz w:val="28"/>
          <w:szCs w:val="28"/>
        </w:rPr>
        <w:fldChar w:fldCharType="end"/>
      </w:r>
      <w:r>
        <w:tab/>
      </w:r>
    </w:p>
    <w:p w14:paraId="7A8897AB" w14:textId="27A62A66" w:rsidR="00351C54" w:rsidRDefault="00351C54" w:rsidP="0096610B">
      <w:pPr>
        <w:tabs>
          <w:tab w:val="left" w:pos="3240"/>
        </w:tabs>
        <w:spacing w:after="0" w:line="360" w:lineRule="exact"/>
      </w:pPr>
    </w:p>
    <w:p w14:paraId="1F04BA47" w14:textId="77777777" w:rsidR="00A81D16" w:rsidRDefault="00A81D16">
      <w:pPr>
        <w:rPr>
          <w:rFonts w:ascii="Times New Roman" w:hAnsi="Times New Roman" w:cs="Times New Roman"/>
          <w:sz w:val="32"/>
          <w:szCs w:val="32"/>
        </w:rPr>
      </w:pPr>
      <w:r>
        <w:br w:type="page"/>
      </w:r>
    </w:p>
    <w:p w14:paraId="7A8897AC" w14:textId="7BC711D9" w:rsidR="00351C54" w:rsidRPr="008C00D1" w:rsidRDefault="001D77B6" w:rsidP="008C00D1">
      <w:pPr>
        <w:pStyle w:val="af3"/>
      </w:pPr>
      <w:bookmarkStart w:id="0" w:name="_Toc164723920"/>
      <w:r w:rsidRPr="008C00D1">
        <w:lastRenderedPageBreak/>
        <w:t>ВВЕДЕНИЕ</w:t>
      </w:r>
      <w:bookmarkEnd w:id="0"/>
    </w:p>
    <w:p w14:paraId="7A8897AD" w14:textId="77777777" w:rsidR="00351C54" w:rsidRDefault="00351C54" w:rsidP="00D931D4">
      <w:pPr>
        <w:spacing w:after="0" w:line="360" w:lineRule="exact"/>
        <w:jc w:val="center"/>
        <w:rPr>
          <w:rFonts w:ascii="Times New Roman" w:hAnsi="Times New Roman" w:cs="Times New Roman"/>
          <w:smallCaps/>
          <w:sz w:val="28"/>
          <w:szCs w:val="28"/>
        </w:rPr>
      </w:pPr>
    </w:p>
    <w:p w14:paraId="504C73AE" w14:textId="5C19AED9" w:rsidR="006006B9" w:rsidRPr="00B10496" w:rsidRDefault="006006B9" w:rsidP="006006B9">
      <w:pPr>
        <w:tabs>
          <w:tab w:val="left" w:pos="9355"/>
        </w:tabs>
        <w:spacing w:after="0" w:line="360" w:lineRule="exact"/>
        <w:ind w:firstLine="709"/>
        <w:jc w:val="both"/>
        <w:rPr>
          <w:rFonts w:ascii="Times New Roman" w:hAnsi="Times New Roman" w:cs="Times New Roman"/>
          <w:color w:val="000000" w:themeColor="text1"/>
          <w:sz w:val="28"/>
          <w:szCs w:val="28"/>
        </w:rPr>
      </w:pPr>
      <w:r w:rsidRPr="00B10496">
        <w:rPr>
          <w:rFonts w:ascii="Times New Roman" w:hAnsi="Times New Roman" w:cs="Times New Roman"/>
          <w:color w:val="000000" w:themeColor="text1"/>
          <w:sz w:val="28"/>
          <w:szCs w:val="28"/>
        </w:rPr>
        <w:t xml:space="preserve">Задачами </w:t>
      </w:r>
      <w:r w:rsidR="00566A5D" w:rsidRPr="00B10496">
        <w:rPr>
          <w:rFonts w:ascii="Times New Roman" w:hAnsi="Times New Roman" w:cs="Times New Roman"/>
          <w:color w:val="000000" w:themeColor="text1"/>
          <w:sz w:val="28"/>
          <w:szCs w:val="28"/>
        </w:rPr>
        <w:t>дипломной</w:t>
      </w:r>
      <w:r w:rsidRPr="00B10496">
        <w:rPr>
          <w:rFonts w:ascii="Times New Roman" w:hAnsi="Times New Roman" w:cs="Times New Roman"/>
          <w:color w:val="000000" w:themeColor="text1"/>
          <w:sz w:val="28"/>
          <w:szCs w:val="28"/>
        </w:rPr>
        <w:t xml:space="preserve"> практики являются:</w:t>
      </w:r>
    </w:p>
    <w:p w14:paraId="203536FA" w14:textId="3BAD2A41" w:rsidR="00600CCC" w:rsidRPr="00B10496" w:rsidRDefault="00B10496"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000000" w:themeColor="text1"/>
          <w:sz w:val="28"/>
          <w:szCs w:val="28"/>
        </w:rPr>
      </w:pPr>
      <w:r w:rsidRPr="00B10496">
        <w:rPr>
          <w:rFonts w:ascii="Times New Roman" w:hAnsi="Times New Roman" w:cs="Times New Roman"/>
          <w:snapToGrid w:val="0"/>
          <w:color w:val="000000" w:themeColor="text1"/>
          <w:sz w:val="28"/>
          <w:szCs w:val="28"/>
        </w:rPr>
        <w:t>изучение способов создания мобильных приложений</w:t>
      </w:r>
      <w:r w:rsidR="00600CCC" w:rsidRPr="00B10496">
        <w:rPr>
          <w:rFonts w:ascii="Times New Roman" w:hAnsi="Times New Roman" w:cs="Times New Roman"/>
          <w:snapToGrid w:val="0"/>
          <w:color w:val="000000" w:themeColor="text1"/>
          <w:sz w:val="28"/>
          <w:szCs w:val="28"/>
        </w:rPr>
        <w:t xml:space="preserve">; </w:t>
      </w:r>
    </w:p>
    <w:p w14:paraId="4C32B1C5" w14:textId="535998E2" w:rsidR="00600CCC" w:rsidRPr="00B10496" w:rsidRDefault="00B10496"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000000" w:themeColor="text1"/>
          <w:sz w:val="28"/>
          <w:szCs w:val="28"/>
        </w:rPr>
      </w:pPr>
      <w:r w:rsidRPr="00B10496">
        <w:rPr>
          <w:rFonts w:ascii="Times New Roman" w:hAnsi="Times New Roman" w:cs="Times New Roman"/>
          <w:snapToGrid w:val="0"/>
          <w:color w:val="000000" w:themeColor="text1"/>
          <w:sz w:val="28"/>
          <w:szCs w:val="28"/>
        </w:rPr>
        <w:t>закрепление изученного материала</w:t>
      </w:r>
      <w:r w:rsidR="00600CCC" w:rsidRPr="00B10496">
        <w:rPr>
          <w:rFonts w:ascii="Times New Roman" w:hAnsi="Times New Roman" w:cs="Times New Roman"/>
          <w:snapToGrid w:val="0"/>
          <w:color w:val="000000" w:themeColor="text1"/>
          <w:sz w:val="28"/>
          <w:szCs w:val="28"/>
        </w:rPr>
        <w:t xml:space="preserve">; </w:t>
      </w:r>
    </w:p>
    <w:p w14:paraId="4111AAE2" w14:textId="4FDABCD0" w:rsidR="006006B9" w:rsidRPr="00B10496" w:rsidRDefault="00600CCC"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000000" w:themeColor="text1"/>
          <w:sz w:val="28"/>
          <w:szCs w:val="28"/>
        </w:rPr>
      </w:pPr>
      <w:r w:rsidRPr="00B10496">
        <w:rPr>
          <w:rFonts w:ascii="Times New Roman" w:hAnsi="Times New Roman" w:cs="Times New Roman"/>
          <w:snapToGrid w:val="0"/>
          <w:color w:val="000000" w:themeColor="text1"/>
          <w:sz w:val="28"/>
          <w:szCs w:val="28"/>
        </w:rPr>
        <w:t>подготовка материалов к дипломному проекту</w:t>
      </w:r>
      <w:r w:rsidR="006006B9" w:rsidRPr="00B10496">
        <w:rPr>
          <w:rFonts w:ascii="Times New Roman" w:hAnsi="Times New Roman" w:cs="Times New Roman"/>
          <w:snapToGrid w:val="0"/>
          <w:color w:val="000000" w:themeColor="text1"/>
          <w:sz w:val="28"/>
          <w:szCs w:val="28"/>
        </w:rPr>
        <w:t>.</w:t>
      </w:r>
    </w:p>
    <w:p w14:paraId="7A8897B2" w14:textId="32D3F618" w:rsidR="00351C54" w:rsidRPr="00A24DEF" w:rsidRDefault="006006B9" w:rsidP="00A24DEF">
      <w:pPr>
        <w:spacing w:after="0" w:line="360" w:lineRule="exact"/>
        <w:ind w:firstLine="708"/>
        <w:jc w:val="both"/>
        <w:rPr>
          <w:rFonts w:ascii="Times New Roman" w:hAnsi="Times New Roman" w:cs="Times New Roman"/>
          <w:snapToGrid w:val="0"/>
          <w:sz w:val="28"/>
          <w:szCs w:val="28"/>
        </w:rPr>
      </w:pPr>
      <w:r w:rsidRPr="00514D8C">
        <w:rPr>
          <w:rFonts w:ascii="Times New Roman" w:hAnsi="Times New Roman" w:cs="Times New Roman"/>
          <w:snapToGrid w:val="0"/>
          <w:sz w:val="28"/>
          <w:szCs w:val="28"/>
        </w:rPr>
        <w:t xml:space="preserve">Отчет по </w:t>
      </w:r>
      <w:r w:rsidR="00BF0B7E">
        <w:rPr>
          <w:rFonts w:ascii="Times New Roman" w:hAnsi="Times New Roman" w:cs="Times New Roman"/>
          <w:snapToGrid w:val="0"/>
          <w:sz w:val="28"/>
          <w:szCs w:val="28"/>
        </w:rPr>
        <w:t>дипломной</w:t>
      </w:r>
      <w:r w:rsidRPr="00514D8C">
        <w:rPr>
          <w:rFonts w:ascii="Times New Roman" w:hAnsi="Times New Roman" w:cs="Times New Roman"/>
          <w:snapToGrid w:val="0"/>
          <w:sz w:val="28"/>
          <w:szCs w:val="28"/>
        </w:rPr>
        <w:t xml:space="preserve"> практике содержит следующие разделы:</w:t>
      </w:r>
    </w:p>
    <w:p w14:paraId="7A8897B3" w14:textId="6729DBC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«Назначение и область применения»</w:t>
      </w:r>
      <w:r w:rsidR="00ED285B" w:rsidRPr="00ED285B">
        <w:rPr>
          <w:rFonts w:ascii="Times New Roman" w:hAnsi="Times New Roman" w:cs="Times New Roman"/>
          <w:color w:val="000000"/>
          <w:sz w:val="28"/>
          <w:szCs w:val="28"/>
        </w:rPr>
        <w:t xml:space="preserve"> </w:t>
      </w:r>
      <w:r w:rsidR="00ED28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описывается назначение программы, краткая характеристика области применения программы. Проводится анализ предметной области и инфологическое проектирование разрабатываемой базы данных. Приводится обзор существующих подходов к решению задачи, их достоинства и недостатки, отличие разработанной программы от аналогов. Рассматриваются существующие аналоги.</w:t>
      </w:r>
    </w:p>
    <w:p w14:paraId="7A8897B4" w14:textId="63ED75D4" w:rsidR="00351C54" w:rsidRDefault="001D77B6" w:rsidP="00D931D4">
      <w:pPr>
        <w:numPr>
          <w:ilvl w:val="0"/>
          <w:numId w:val="3"/>
        </w:numPr>
        <w:pBdr>
          <w:top w:val="nil"/>
          <w:left w:val="nil"/>
          <w:bottom w:val="nil"/>
          <w:right w:val="nil"/>
          <w:between w:val="nil"/>
        </w:pBdr>
        <w:shd w:val="clear" w:color="auto" w:fill="FFFFFF"/>
        <w:tabs>
          <w:tab w:val="left" w:pos="993"/>
          <w:tab w:val="left" w:pos="1418"/>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«Технические характеристики» – рассматриваются</w:t>
      </w:r>
      <w:r w:rsidR="0001531A">
        <w:rPr>
          <w:rFonts w:ascii="Times New Roman" w:hAnsi="Times New Roman" w:cs="Times New Roman"/>
          <w:color w:val="000000"/>
          <w:sz w:val="28"/>
          <w:szCs w:val="28"/>
        </w:rPr>
        <w:t xml:space="preserve"> следующие вопросы</w:t>
      </w:r>
      <w:r>
        <w:rPr>
          <w:rFonts w:ascii="Times New Roman" w:hAnsi="Times New Roman" w:cs="Times New Roman"/>
          <w:color w:val="000000"/>
          <w:sz w:val="28"/>
          <w:szCs w:val="28"/>
        </w:rPr>
        <w:t>:</w:t>
      </w:r>
      <w:r w:rsidR="0001531A">
        <w:rPr>
          <w:rFonts w:ascii="Times New Roman" w:hAnsi="Times New Roman" w:cs="Times New Roman"/>
          <w:color w:val="000000"/>
          <w:sz w:val="28"/>
          <w:szCs w:val="28"/>
        </w:rPr>
        <w:t xml:space="preserve"> требования к функциям (раздел «Постановка задачи»);</w:t>
      </w:r>
      <w:r>
        <w:rPr>
          <w:rFonts w:ascii="Times New Roman" w:hAnsi="Times New Roman" w:cs="Times New Roman"/>
          <w:color w:val="000000"/>
          <w:sz w:val="28"/>
          <w:szCs w:val="28"/>
        </w:rPr>
        <w:t xml:space="preserve"> формирование требований к системе в целом;</w:t>
      </w:r>
      <w:r w:rsidR="0001531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требования к организации данных в проекте, описание их организации, структуры,</w:t>
      </w:r>
      <w:r>
        <w:rPr>
          <w:rFonts w:eastAsia="Calibri"/>
          <w:color w:val="000000"/>
        </w:rPr>
        <w:t xml:space="preserve"> </w:t>
      </w:r>
      <w:r>
        <w:rPr>
          <w:rFonts w:ascii="Times New Roman" w:hAnsi="Times New Roman" w:cs="Times New Roman"/>
          <w:color w:val="000000"/>
          <w:sz w:val="28"/>
          <w:szCs w:val="28"/>
        </w:rPr>
        <w:t xml:space="preserve">построение концептуальной и логической модели данных, способа кодирования (при необходимости) и предварительной подготовки (раздел «Описание организации данных»); обоснование выбора программного обеспечения, используемого для разработки программного средства (раздел «Описание программных средств»); проектирование программного средства. (разделы «Описание физической структуры базы данных», «Проектирование интерфейса», «Описание логической структуры программы»). </w:t>
      </w:r>
    </w:p>
    <w:p w14:paraId="7A8897B5" w14:textId="36AEC82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«Тестирование и анализ полученных результатов» </w:t>
      </w:r>
      <w:r w:rsidR="00ED285B">
        <w:rPr>
          <w:rFonts w:ascii="Times New Roman" w:hAnsi="Times New Roman" w:cs="Times New Roman"/>
          <w:color w:val="000000"/>
          <w:sz w:val="28"/>
          <w:szCs w:val="28"/>
        </w:rPr>
        <w:t>– о</w:t>
      </w:r>
      <w:r>
        <w:rPr>
          <w:rFonts w:ascii="Times New Roman" w:hAnsi="Times New Roman" w:cs="Times New Roman"/>
          <w:color w:val="000000"/>
          <w:sz w:val="28"/>
          <w:szCs w:val="28"/>
        </w:rPr>
        <w:t>писывается проверка работы программы на различных тестах и приводится анализ ожидаемых и полученных результатов, выводы по результатам тестирования.</w:t>
      </w:r>
    </w:p>
    <w:p w14:paraId="7A8897B6" w14:textId="7777777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«Руководство по использованию программного средства» – описывается последовательность действий пользователя, обеспечивающих загрузку, запуск, выполнение и завершение программы, приведены описание функций, формата и возможных вариантов команд, с помощью которых пользователь управляет выполнением программы, а также ответы программы на эти команды.</w:t>
      </w:r>
    </w:p>
    <w:p w14:paraId="6B25A9DD" w14:textId="5860272C" w:rsidR="0083148E" w:rsidRPr="00C063A3" w:rsidRDefault="00C7559E" w:rsidP="00C063A3">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sz w:val="28"/>
          <w:szCs w:val="28"/>
        </w:rPr>
      </w:pPr>
      <w:r w:rsidRPr="0076225B">
        <w:rPr>
          <w:rFonts w:ascii="Times New Roman" w:hAnsi="Times New Roman" w:cs="Times New Roman"/>
          <w:sz w:val="28"/>
          <w:szCs w:val="28"/>
        </w:rPr>
        <w:t>«</w:t>
      </w:r>
      <w:r w:rsidR="00C063A3">
        <w:rPr>
          <w:rFonts w:ascii="Times New Roman" w:hAnsi="Times New Roman" w:cs="Times New Roman"/>
          <w:sz w:val="28"/>
          <w:szCs w:val="28"/>
        </w:rPr>
        <w:t>Технико-э</w:t>
      </w:r>
      <w:r w:rsidR="0076225B" w:rsidRPr="0076225B">
        <w:rPr>
          <w:rFonts w:ascii="Times New Roman" w:hAnsi="Times New Roman" w:cs="Times New Roman"/>
          <w:sz w:val="28"/>
          <w:szCs w:val="28"/>
        </w:rPr>
        <w:t>кономическое обоснование</w:t>
      </w:r>
      <w:r w:rsidRPr="0076225B">
        <w:rPr>
          <w:rFonts w:ascii="Times New Roman" w:hAnsi="Times New Roman" w:cs="Times New Roman"/>
          <w:sz w:val="28"/>
          <w:szCs w:val="28"/>
        </w:rPr>
        <w:t>»</w:t>
      </w:r>
      <w:r w:rsidR="0083148E" w:rsidRPr="0083148E">
        <w:rPr>
          <w:rFonts w:ascii="Times New Roman" w:hAnsi="Times New Roman" w:cs="Times New Roman"/>
          <w:color w:val="000000"/>
          <w:sz w:val="28"/>
          <w:szCs w:val="28"/>
        </w:rPr>
        <w:t xml:space="preserve"> </w:t>
      </w:r>
      <w:r w:rsidR="0083148E">
        <w:rPr>
          <w:rFonts w:ascii="Times New Roman" w:hAnsi="Times New Roman" w:cs="Times New Roman"/>
          <w:color w:val="000000"/>
          <w:sz w:val="28"/>
          <w:szCs w:val="28"/>
        </w:rPr>
        <w:t>–</w:t>
      </w:r>
      <w:r w:rsidR="00C063A3">
        <w:rPr>
          <w:rFonts w:ascii="Times New Roman" w:hAnsi="Times New Roman" w:cs="Times New Roman"/>
          <w:color w:val="000000"/>
          <w:sz w:val="28"/>
          <w:szCs w:val="28"/>
        </w:rPr>
        <w:t xml:space="preserve"> </w:t>
      </w:r>
      <w:r w:rsidR="00FD0783" w:rsidRPr="00FD0783">
        <w:rPr>
          <w:rFonts w:ascii="Times New Roman" w:hAnsi="Times New Roman" w:cs="Times New Roman"/>
          <w:color w:val="000000"/>
          <w:sz w:val="28"/>
          <w:szCs w:val="28"/>
        </w:rPr>
        <w:t>проводится оценка экономической эффективности разработки программы. Включает в себя расчет затрат на создание программного средства, прогнозируемую прибыль от его использования, оценку окупаемости проекта, а также анализ конкурентоспособности программного продукта на рынке.</w:t>
      </w:r>
    </w:p>
    <w:p w14:paraId="08252A7B" w14:textId="01255014" w:rsidR="0018545B" w:rsidRPr="00D06797" w:rsidRDefault="007D4393" w:rsidP="0018545B">
      <w:p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Заключение содержит в себе</w:t>
      </w:r>
      <w:r w:rsidR="00B1655F" w:rsidRPr="0059279A">
        <w:rPr>
          <w:rFonts w:ascii="Times New Roman" w:hAnsi="Times New Roman" w:cs="Times New Roman"/>
          <w:color w:val="000000"/>
          <w:sz w:val="28"/>
          <w:szCs w:val="28"/>
        </w:rPr>
        <w:t xml:space="preserve"> </w:t>
      </w:r>
      <w:r w:rsidR="0059279A" w:rsidRPr="0059279A">
        <w:rPr>
          <w:rFonts w:ascii="Times New Roman" w:hAnsi="Times New Roman" w:cs="Times New Roman"/>
          <w:color w:val="000000"/>
          <w:sz w:val="28"/>
          <w:szCs w:val="28"/>
        </w:rPr>
        <w:t xml:space="preserve">перечисление основных результатов, характеризующих полноту решения поставленных задач и подводящих итог содержания </w:t>
      </w:r>
      <w:r w:rsidR="00052B3A">
        <w:rPr>
          <w:rFonts w:ascii="Times New Roman" w:hAnsi="Times New Roman" w:cs="Times New Roman"/>
          <w:color w:val="000000"/>
          <w:sz w:val="28"/>
          <w:szCs w:val="28"/>
        </w:rPr>
        <w:t>дипломного</w:t>
      </w:r>
      <w:r w:rsidR="0059279A" w:rsidRPr="0059279A">
        <w:rPr>
          <w:rFonts w:ascii="Times New Roman" w:hAnsi="Times New Roman" w:cs="Times New Roman"/>
          <w:color w:val="000000"/>
          <w:sz w:val="28"/>
          <w:szCs w:val="28"/>
        </w:rPr>
        <w:t xml:space="preserve"> проекта.</w:t>
      </w:r>
    </w:p>
    <w:p w14:paraId="7A8897BA" w14:textId="29DF0A04" w:rsidR="00351C54" w:rsidRDefault="001D77B6" w:rsidP="008C00D1">
      <w:pPr>
        <w:pStyle w:val="af3"/>
      </w:pPr>
      <w:bookmarkStart w:id="1" w:name="_Toc164723921"/>
      <w:r w:rsidRPr="00475DD7">
        <w:lastRenderedPageBreak/>
        <w:t>1</w:t>
      </w:r>
      <w:r w:rsidR="009603BC">
        <w:t>.</w:t>
      </w:r>
      <w:r w:rsidRPr="00475DD7">
        <w:t xml:space="preserve"> НАЗНАЧЕНИЕ И ОБЛАСТЬ ПРИМЕНЕНИЯ</w:t>
      </w:r>
      <w:bookmarkEnd w:id="1"/>
    </w:p>
    <w:p w14:paraId="7A8897BB" w14:textId="77777777" w:rsidR="00351C54" w:rsidRDefault="00351C54" w:rsidP="00D931D4">
      <w:pPr>
        <w:spacing w:after="0" w:line="360" w:lineRule="exact"/>
        <w:ind w:firstLine="709"/>
        <w:rPr>
          <w:rFonts w:ascii="Times New Roman" w:hAnsi="Times New Roman" w:cs="Times New Roman"/>
          <w:sz w:val="28"/>
          <w:szCs w:val="28"/>
        </w:rPr>
      </w:pPr>
    </w:p>
    <w:p w14:paraId="4537FD83" w14:textId="039DE5F7"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 xml:space="preserve">В данном </w:t>
      </w:r>
      <w:r w:rsidR="004B4712">
        <w:rPr>
          <w:color w:val="000000"/>
          <w:sz w:val="28"/>
          <w:szCs w:val="28"/>
        </w:rPr>
        <w:t>дипломном</w:t>
      </w:r>
      <w:r>
        <w:rPr>
          <w:color w:val="000000"/>
          <w:sz w:val="28"/>
          <w:szCs w:val="28"/>
        </w:rPr>
        <w:t xml:space="preserve"> проекте необходимо разработать </w:t>
      </w:r>
      <w:r w:rsidR="00044BAD">
        <w:rPr>
          <w:color w:val="000000"/>
          <w:sz w:val="28"/>
          <w:szCs w:val="28"/>
        </w:rPr>
        <w:t xml:space="preserve">мобильное приложение </w:t>
      </w:r>
      <w:r w:rsidR="00ED72AE">
        <w:rPr>
          <w:color w:val="000000"/>
          <w:sz w:val="28"/>
          <w:szCs w:val="28"/>
        </w:rPr>
        <w:t xml:space="preserve">для </w:t>
      </w:r>
      <w:r w:rsidR="00044BAD">
        <w:rPr>
          <w:color w:val="000000"/>
          <w:sz w:val="28"/>
          <w:szCs w:val="28"/>
        </w:rPr>
        <w:t>поиска подработки</w:t>
      </w:r>
      <w:r>
        <w:rPr>
          <w:color w:val="000000"/>
          <w:sz w:val="28"/>
          <w:szCs w:val="28"/>
          <w:shd w:val="clear" w:color="auto" w:fill="FFFFFF"/>
        </w:rPr>
        <w:t>.</w:t>
      </w:r>
      <w:r w:rsidR="00B7319D">
        <w:rPr>
          <w:rFonts w:ascii="Calibri" w:hAnsi="Calibri" w:cs="Calibri"/>
          <w:color w:val="000000"/>
          <w:sz w:val="28"/>
          <w:szCs w:val="28"/>
          <w:shd w:val="clear" w:color="auto" w:fill="FFFFFF"/>
        </w:rPr>
        <w:t xml:space="preserve"> </w:t>
      </w:r>
      <w:r w:rsidR="00B1013F" w:rsidRPr="007B47CC">
        <w:rPr>
          <w:color w:val="000000"/>
          <w:sz w:val="28"/>
          <w:szCs w:val="28"/>
        </w:rPr>
        <w:t xml:space="preserve">Данное </w:t>
      </w:r>
      <w:r w:rsidR="0099377E">
        <w:rPr>
          <w:color w:val="000000"/>
          <w:sz w:val="28"/>
          <w:szCs w:val="28"/>
        </w:rPr>
        <w:t>программное средство (</w:t>
      </w:r>
      <w:r w:rsidR="00B1013F">
        <w:rPr>
          <w:color w:val="000000"/>
          <w:sz w:val="28"/>
          <w:szCs w:val="28"/>
        </w:rPr>
        <w:t>ПС</w:t>
      </w:r>
      <w:r w:rsidR="0099377E">
        <w:rPr>
          <w:color w:val="000000"/>
          <w:sz w:val="28"/>
          <w:szCs w:val="28"/>
        </w:rPr>
        <w:t>)</w:t>
      </w:r>
      <w:r w:rsidR="00B1013F">
        <w:rPr>
          <w:color w:val="000000"/>
          <w:sz w:val="28"/>
          <w:szCs w:val="28"/>
        </w:rPr>
        <w:t xml:space="preserve"> даёт</w:t>
      </w:r>
      <w:r w:rsidR="00B1013F" w:rsidRPr="007B47CC">
        <w:rPr>
          <w:color w:val="000000"/>
          <w:sz w:val="28"/>
          <w:szCs w:val="28"/>
        </w:rPr>
        <w:t xml:space="preserve"> пользователю </w:t>
      </w:r>
      <w:r w:rsidR="00B1013F">
        <w:rPr>
          <w:color w:val="000000"/>
          <w:sz w:val="28"/>
          <w:szCs w:val="28"/>
        </w:rPr>
        <w:t xml:space="preserve">возможность </w:t>
      </w:r>
      <w:r w:rsidR="00044BAD">
        <w:rPr>
          <w:color w:val="000000"/>
          <w:sz w:val="28"/>
          <w:szCs w:val="28"/>
        </w:rPr>
        <w:t>найти подработку</w:t>
      </w:r>
      <w:r w:rsidR="00996026">
        <w:rPr>
          <w:color w:val="000000"/>
          <w:sz w:val="28"/>
          <w:szCs w:val="28"/>
        </w:rPr>
        <w:t xml:space="preserve"> по своему предпочтению</w:t>
      </w:r>
      <w:r w:rsidR="00B235CE">
        <w:rPr>
          <w:color w:val="000000"/>
          <w:sz w:val="28"/>
          <w:szCs w:val="28"/>
        </w:rPr>
        <w:t>,</w:t>
      </w:r>
      <w:r w:rsidR="00044BAD">
        <w:rPr>
          <w:color w:val="000000"/>
          <w:sz w:val="28"/>
          <w:szCs w:val="28"/>
        </w:rPr>
        <w:t xml:space="preserve"> просмотрев нужную информацию о интересующей вакансии.</w:t>
      </w:r>
    </w:p>
    <w:p w14:paraId="398E8EFB" w14:textId="7A5442A1" w:rsidR="0082377D" w:rsidRPr="0055729E" w:rsidRDefault="008B79A8" w:rsidP="0055729E">
      <w:pPr>
        <w:pStyle w:val="ab"/>
        <w:shd w:val="clear" w:color="auto" w:fill="FFFFFF"/>
        <w:spacing w:before="0" w:beforeAutospacing="0" w:after="0" w:afterAutospacing="0" w:line="360" w:lineRule="exact"/>
        <w:ind w:firstLine="709"/>
        <w:jc w:val="both"/>
      </w:pPr>
      <w:r>
        <w:rPr>
          <w:color w:val="000000"/>
          <w:sz w:val="28"/>
          <w:szCs w:val="28"/>
        </w:rPr>
        <w:t>Аналогом данного проекта является программный продукт «</w:t>
      </w:r>
      <w:proofErr w:type="spellStart"/>
      <w:r w:rsidR="000574E2">
        <w:rPr>
          <w:color w:val="000000"/>
          <w:sz w:val="28"/>
          <w:szCs w:val="28"/>
          <w:lang w:val="en-US"/>
        </w:rPr>
        <w:t>Rabota</w:t>
      </w:r>
      <w:proofErr w:type="spellEnd"/>
      <w:r w:rsidR="000574E2" w:rsidRPr="000574E2">
        <w:rPr>
          <w:color w:val="000000"/>
          <w:sz w:val="28"/>
          <w:szCs w:val="28"/>
        </w:rPr>
        <w:t>.</w:t>
      </w:r>
      <w:r w:rsidR="000574E2">
        <w:rPr>
          <w:color w:val="000000"/>
          <w:sz w:val="28"/>
          <w:szCs w:val="28"/>
          <w:lang w:val="en-US"/>
        </w:rPr>
        <w:t>by</w:t>
      </w:r>
      <w:r>
        <w:rPr>
          <w:color w:val="000000"/>
          <w:sz w:val="28"/>
          <w:szCs w:val="28"/>
        </w:rPr>
        <w:t>».</w:t>
      </w:r>
      <w:r w:rsidR="00906123" w:rsidRPr="00906123">
        <w:rPr>
          <w:color w:val="000000"/>
          <w:sz w:val="28"/>
          <w:szCs w:val="28"/>
        </w:rPr>
        <w:t xml:space="preserve"> </w:t>
      </w:r>
      <w:r w:rsidR="00B10496" w:rsidRPr="00C14721">
        <w:rPr>
          <w:color w:val="000000" w:themeColor="text1"/>
          <w:sz w:val="28"/>
          <w:szCs w:val="28"/>
        </w:rPr>
        <w:t>Преимуществом разрабатываемого программного средства над аналогом является простота пользовательского интерфейса и минимальное количество входных данных, что упрощает пользование приложением, также присутствует возможность просмотра контента при потере доступа к интернету</w:t>
      </w:r>
      <w:r w:rsidR="00C14721" w:rsidRPr="00C14721">
        <w:rPr>
          <w:color w:val="000000" w:themeColor="text1"/>
          <w:sz w:val="28"/>
          <w:szCs w:val="28"/>
        </w:rPr>
        <w:t>, посредством кеширования информации</w:t>
      </w:r>
      <w:r w:rsidR="00906123" w:rsidRPr="00C14721">
        <w:rPr>
          <w:color w:val="000000" w:themeColor="text1"/>
          <w:sz w:val="28"/>
          <w:szCs w:val="28"/>
        </w:rPr>
        <w:t>.</w:t>
      </w:r>
      <w:r w:rsidR="00BD58E9" w:rsidRPr="00C14721">
        <w:rPr>
          <w:color w:val="000000" w:themeColor="text1"/>
        </w:rPr>
        <w:t xml:space="preserve"> </w:t>
      </w:r>
    </w:p>
    <w:p w14:paraId="39D6828A" w14:textId="18276410"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Достоинствами данного продукта являются:</w:t>
      </w:r>
      <w:r w:rsidR="00C50568">
        <w:rPr>
          <w:color w:val="000000"/>
          <w:sz w:val="28"/>
          <w:szCs w:val="28"/>
        </w:rPr>
        <w:t xml:space="preserve"> </w:t>
      </w:r>
      <w:r w:rsidR="000574E2">
        <w:rPr>
          <w:color w:val="000000"/>
          <w:sz w:val="28"/>
          <w:szCs w:val="28"/>
        </w:rPr>
        <w:t>простота интерфейса</w:t>
      </w:r>
      <w:r w:rsidR="00C50568">
        <w:rPr>
          <w:color w:val="000000"/>
          <w:sz w:val="28"/>
          <w:szCs w:val="28"/>
        </w:rPr>
        <w:t xml:space="preserve">, </w:t>
      </w:r>
      <w:r w:rsidR="009A05A9" w:rsidRPr="009A05A9">
        <w:rPr>
          <w:color w:val="000000"/>
          <w:sz w:val="28"/>
          <w:szCs w:val="28"/>
        </w:rPr>
        <w:t xml:space="preserve">возможность </w:t>
      </w:r>
      <w:r w:rsidR="000574E2">
        <w:rPr>
          <w:color w:val="000000"/>
          <w:sz w:val="28"/>
          <w:szCs w:val="28"/>
        </w:rPr>
        <w:t>фильтрации информации</w:t>
      </w:r>
      <w:r w:rsidR="009A05A9">
        <w:rPr>
          <w:color w:val="000000"/>
          <w:sz w:val="28"/>
          <w:szCs w:val="28"/>
        </w:rPr>
        <w:t>,</w:t>
      </w:r>
      <w:r w:rsidR="0092404F">
        <w:rPr>
          <w:color w:val="000000"/>
          <w:sz w:val="28"/>
          <w:szCs w:val="28"/>
        </w:rPr>
        <w:t xml:space="preserve"> </w:t>
      </w:r>
      <w:r w:rsidR="000574E2">
        <w:rPr>
          <w:color w:val="000000"/>
          <w:sz w:val="28"/>
          <w:szCs w:val="28"/>
        </w:rPr>
        <w:t>низкие требования к ресурсам устройства</w:t>
      </w:r>
      <w:r>
        <w:rPr>
          <w:color w:val="000000"/>
          <w:sz w:val="28"/>
          <w:szCs w:val="28"/>
        </w:rPr>
        <w:t>. Недостатками продукта являются:</w:t>
      </w:r>
      <w:r w:rsidR="000574E2">
        <w:rPr>
          <w:color w:val="000000"/>
          <w:sz w:val="28"/>
          <w:szCs w:val="28"/>
        </w:rPr>
        <w:t xml:space="preserve"> кеширование данных что может занимать память устройства</w:t>
      </w:r>
      <w:r>
        <w:rPr>
          <w:color w:val="000000"/>
          <w:sz w:val="26"/>
          <w:szCs w:val="26"/>
        </w:rPr>
        <w:t>.</w:t>
      </w:r>
    </w:p>
    <w:p w14:paraId="755AB801" w14:textId="10A74695"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 xml:space="preserve">Отличительной особенностью разрабатываемого в рамках </w:t>
      </w:r>
      <w:r w:rsidR="003274D8">
        <w:rPr>
          <w:color w:val="000000"/>
          <w:sz w:val="28"/>
          <w:szCs w:val="28"/>
        </w:rPr>
        <w:t>дипломного</w:t>
      </w:r>
      <w:r>
        <w:rPr>
          <w:color w:val="000000"/>
          <w:sz w:val="28"/>
          <w:szCs w:val="28"/>
        </w:rPr>
        <w:t xml:space="preserve"> проекта </w:t>
      </w:r>
      <w:r w:rsidR="000574E2">
        <w:rPr>
          <w:color w:val="000000"/>
          <w:sz w:val="28"/>
          <w:szCs w:val="28"/>
        </w:rPr>
        <w:t>мобильного приложения</w:t>
      </w:r>
      <w:r>
        <w:rPr>
          <w:color w:val="000000"/>
          <w:sz w:val="28"/>
          <w:szCs w:val="28"/>
        </w:rPr>
        <w:t xml:space="preserve"> является</w:t>
      </w:r>
      <w:r w:rsidR="000574E2">
        <w:rPr>
          <w:color w:val="000000"/>
          <w:sz w:val="28"/>
          <w:szCs w:val="28"/>
        </w:rPr>
        <w:t xml:space="preserve"> функционал</w:t>
      </w:r>
      <w:r w:rsidR="00906123" w:rsidRPr="00906123">
        <w:rPr>
          <w:color w:val="000000"/>
          <w:sz w:val="28"/>
          <w:szCs w:val="28"/>
        </w:rPr>
        <w:t>,</w:t>
      </w:r>
      <w:r w:rsidR="000574E2">
        <w:rPr>
          <w:color w:val="000000"/>
          <w:sz w:val="28"/>
          <w:szCs w:val="28"/>
        </w:rPr>
        <w:t xml:space="preserve"> который акцентирован на поиске именно подработок</w:t>
      </w:r>
      <w:r>
        <w:rPr>
          <w:color w:val="000000"/>
          <w:sz w:val="28"/>
          <w:szCs w:val="28"/>
        </w:rPr>
        <w:t>.</w:t>
      </w:r>
    </w:p>
    <w:p w14:paraId="244CD149" w14:textId="31E90D16" w:rsidR="00810E4B" w:rsidRPr="00262C24" w:rsidRDefault="008B79A8" w:rsidP="00262C24">
      <w:pPr>
        <w:pStyle w:val="ab"/>
        <w:shd w:val="clear" w:color="auto" w:fill="FFFFFF"/>
        <w:spacing w:before="0" w:beforeAutospacing="0" w:after="0" w:afterAutospacing="0" w:line="360" w:lineRule="exact"/>
        <w:ind w:firstLine="709"/>
        <w:jc w:val="both"/>
        <w:rPr>
          <w:color w:val="000000"/>
          <w:sz w:val="28"/>
          <w:szCs w:val="28"/>
        </w:rPr>
      </w:pPr>
      <w:r>
        <w:rPr>
          <w:color w:val="000000"/>
          <w:sz w:val="28"/>
          <w:szCs w:val="28"/>
        </w:rPr>
        <w:t xml:space="preserve">В основе </w:t>
      </w:r>
      <w:r w:rsidR="00EE7A09">
        <w:rPr>
          <w:color w:val="000000"/>
          <w:sz w:val="28"/>
          <w:szCs w:val="28"/>
        </w:rPr>
        <w:t>программного средства</w:t>
      </w:r>
      <w:r>
        <w:rPr>
          <w:color w:val="000000"/>
          <w:sz w:val="28"/>
          <w:szCs w:val="28"/>
        </w:rPr>
        <w:t xml:space="preserve"> лежит идея </w:t>
      </w:r>
      <w:r w:rsidR="000574E2">
        <w:rPr>
          <w:color w:val="000000"/>
          <w:sz w:val="28"/>
          <w:szCs w:val="28"/>
        </w:rPr>
        <w:t>приложения для поиска подработки</w:t>
      </w:r>
      <w:r>
        <w:rPr>
          <w:color w:val="000000"/>
          <w:sz w:val="28"/>
          <w:szCs w:val="28"/>
        </w:rPr>
        <w:t>. В данно</w:t>
      </w:r>
      <w:r w:rsidR="00F36D81">
        <w:rPr>
          <w:color w:val="000000"/>
          <w:sz w:val="28"/>
          <w:szCs w:val="28"/>
        </w:rPr>
        <w:t>м</w:t>
      </w:r>
      <w:r>
        <w:rPr>
          <w:color w:val="000000"/>
          <w:sz w:val="28"/>
          <w:szCs w:val="28"/>
        </w:rPr>
        <w:t xml:space="preserve"> проекте, </w:t>
      </w:r>
      <w:r w:rsidR="00FC140E">
        <w:rPr>
          <w:color w:val="000000"/>
          <w:sz w:val="28"/>
          <w:szCs w:val="28"/>
        </w:rPr>
        <w:t>э</w:t>
      </w:r>
      <w:r w:rsidR="00F02E07" w:rsidRPr="00F02E07">
        <w:rPr>
          <w:color w:val="000000"/>
          <w:sz w:val="28"/>
          <w:szCs w:val="28"/>
        </w:rPr>
        <w:t xml:space="preserve">та механика обеспечивает удобство и </w:t>
      </w:r>
      <w:r w:rsidR="00F02E07" w:rsidRPr="00C14721">
        <w:rPr>
          <w:color w:val="000000"/>
          <w:sz w:val="28"/>
          <w:szCs w:val="28"/>
        </w:rPr>
        <w:t>индивидуальный</w:t>
      </w:r>
      <w:r w:rsidR="00F02E07" w:rsidRPr="00F02E07">
        <w:rPr>
          <w:color w:val="000000"/>
          <w:sz w:val="28"/>
          <w:szCs w:val="28"/>
        </w:rPr>
        <w:t xml:space="preserve"> подход к </w:t>
      </w:r>
      <w:r w:rsidR="000574E2">
        <w:rPr>
          <w:color w:val="000000"/>
          <w:sz w:val="28"/>
          <w:szCs w:val="28"/>
        </w:rPr>
        <w:t>потребностям пользователя</w:t>
      </w:r>
      <w:r w:rsidR="00FC140E">
        <w:rPr>
          <w:color w:val="000000"/>
          <w:sz w:val="28"/>
          <w:szCs w:val="28"/>
        </w:rPr>
        <w:t>.</w:t>
      </w:r>
    </w:p>
    <w:p w14:paraId="7A8897C1" w14:textId="2F33C54F" w:rsidR="00351C54" w:rsidRDefault="001D77B6" w:rsidP="003313CD">
      <w:pPr>
        <w:shd w:val="clear" w:color="auto" w:fill="FFFFFF"/>
        <w:spacing w:after="0" w:line="360" w:lineRule="exact"/>
        <w:ind w:firstLine="709"/>
        <w:jc w:val="both"/>
        <w:rPr>
          <w:rFonts w:ascii="Times New Roman" w:hAnsi="Times New Roman" w:cs="Times New Roman"/>
          <w:sz w:val="24"/>
          <w:szCs w:val="24"/>
        </w:rPr>
      </w:pPr>
      <w:r w:rsidRPr="003D599A">
        <w:rPr>
          <w:rFonts w:ascii="Times New Roman" w:hAnsi="Times New Roman" w:cs="Times New Roman"/>
          <w:color w:val="000000"/>
          <w:sz w:val="28"/>
          <w:szCs w:val="28"/>
        </w:rPr>
        <w:t xml:space="preserve">Данное программное средство рассчитано на людей </w:t>
      </w:r>
      <w:r w:rsidR="00A43B94" w:rsidRPr="003D599A">
        <w:rPr>
          <w:rFonts w:ascii="Times New Roman" w:hAnsi="Times New Roman" w:cs="Times New Roman"/>
          <w:color w:val="000000"/>
          <w:sz w:val="28"/>
          <w:szCs w:val="28"/>
        </w:rPr>
        <w:t>различной возрастной категории,</w:t>
      </w:r>
      <w:r w:rsidR="00F8046B">
        <w:rPr>
          <w:rFonts w:ascii="Times New Roman" w:hAnsi="Times New Roman" w:cs="Times New Roman"/>
          <w:color w:val="000000"/>
          <w:sz w:val="28"/>
          <w:szCs w:val="28"/>
        </w:rPr>
        <w:t xml:space="preserve"> преимущественно </w:t>
      </w:r>
      <w:r w:rsidR="00F029FA">
        <w:rPr>
          <w:rFonts w:ascii="Times New Roman" w:hAnsi="Times New Roman" w:cs="Times New Roman"/>
          <w:color w:val="000000"/>
          <w:sz w:val="28"/>
          <w:szCs w:val="28"/>
        </w:rPr>
        <w:t>студентам</w:t>
      </w:r>
      <w:r w:rsidR="00F8046B">
        <w:rPr>
          <w:rFonts w:ascii="Times New Roman" w:hAnsi="Times New Roman" w:cs="Times New Roman"/>
          <w:color w:val="000000"/>
          <w:sz w:val="28"/>
          <w:szCs w:val="28"/>
        </w:rPr>
        <w:t>,</w:t>
      </w:r>
      <w:r w:rsidR="00A43B94" w:rsidRPr="003D599A">
        <w:rPr>
          <w:rFonts w:ascii="Times New Roman" w:hAnsi="Times New Roman" w:cs="Times New Roman"/>
          <w:color w:val="000000"/>
          <w:sz w:val="28"/>
          <w:szCs w:val="28"/>
        </w:rPr>
        <w:t xml:space="preserve"> которые</w:t>
      </w:r>
      <w:r w:rsidR="00D955D2">
        <w:rPr>
          <w:rFonts w:ascii="Times New Roman" w:hAnsi="Times New Roman" w:cs="Times New Roman"/>
          <w:color w:val="000000"/>
          <w:sz w:val="28"/>
          <w:szCs w:val="28"/>
        </w:rPr>
        <w:t xml:space="preserve"> желают</w:t>
      </w:r>
      <w:r w:rsidR="00F029FA">
        <w:rPr>
          <w:rFonts w:ascii="Times New Roman" w:hAnsi="Times New Roman" w:cs="Times New Roman"/>
          <w:color w:val="000000"/>
          <w:sz w:val="28"/>
          <w:szCs w:val="28"/>
        </w:rPr>
        <w:t xml:space="preserve"> быстро заработать</w:t>
      </w:r>
      <w:r w:rsidR="00416215" w:rsidRPr="00416215">
        <w:rPr>
          <w:rFonts w:ascii="Times New Roman" w:hAnsi="Times New Roman" w:cs="Times New Roman"/>
          <w:color w:val="000000"/>
          <w:sz w:val="28"/>
          <w:szCs w:val="28"/>
        </w:rPr>
        <w:t>.</w:t>
      </w:r>
    </w:p>
    <w:p w14:paraId="7A8897C2" w14:textId="77777777" w:rsidR="00351C54" w:rsidRDefault="001D77B6" w:rsidP="003313CD">
      <w:pPr>
        <w:shd w:val="clear" w:color="auto" w:fill="FFFFFF"/>
        <w:spacing w:after="0"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аппаратным и операционным ресурсам для разработки:</w:t>
      </w:r>
    </w:p>
    <w:p w14:paraId="65C4D20E" w14:textId="20800A27" w:rsidR="00946448" w:rsidRPr="00946448" w:rsidRDefault="00946448" w:rsidP="00946448">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rPr>
      </w:pPr>
      <w:r w:rsidRPr="00946448">
        <w:rPr>
          <w:rFonts w:ascii="Times New Roman" w:hAnsi="Times New Roman" w:cs="Times New Roman"/>
          <w:color w:val="000000"/>
          <w:sz w:val="28"/>
          <w:szCs w:val="28"/>
        </w:rPr>
        <w:t xml:space="preserve">Операционная система </w:t>
      </w:r>
      <w:r w:rsidR="00F029FA">
        <w:rPr>
          <w:rFonts w:ascii="Times New Roman" w:hAnsi="Times New Roman" w:cs="Times New Roman"/>
          <w:color w:val="000000"/>
          <w:sz w:val="28"/>
          <w:szCs w:val="28"/>
          <w:lang w:val="en-US"/>
        </w:rPr>
        <w:t>Android 7+</w:t>
      </w:r>
      <w:r w:rsidRPr="00946448">
        <w:rPr>
          <w:rFonts w:ascii="Times New Roman" w:hAnsi="Times New Roman" w:cs="Times New Roman"/>
          <w:color w:val="000000"/>
          <w:sz w:val="28"/>
          <w:szCs w:val="28"/>
        </w:rPr>
        <w:t>.</w:t>
      </w:r>
    </w:p>
    <w:p w14:paraId="4ABB58DF" w14:textId="2A62E546" w:rsidR="00946448" w:rsidRPr="00946448" w:rsidRDefault="00946448" w:rsidP="00946448">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lang w:val="en-US"/>
        </w:rPr>
      </w:pPr>
      <w:r w:rsidRPr="00946448">
        <w:rPr>
          <w:rFonts w:ascii="Times New Roman" w:hAnsi="Times New Roman" w:cs="Times New Roman"/>
          <w:color w:val="000000"/>
          <w:sz w:val="28"/>
          <w:szCs w:val="28"/>
        </w:rPr>
        <w:t>Процессор</w:t>
      </w:r>
      <w:r w:rsidRPr="00946448">
        <w:rPr>
          <w:rFonts w:ascii="Times New Roman" w:hAnsi="Times New Roman" w:cs="Times New Roman"/>
          <w:color w:val="000000"/>
          <w:sz w:val="28"/>
          <w:szCs w:val="28"/>
          <w:lang w:val="en-US"/>
        </w:rPr>
        <w:t xml:space="preserve"> </w:t>
      </w:r>
      <w:r w:rsidR="00F029FA" w:rsidRPr="00F029FA">
        <w:rPr>
          <w:rFonts w:ascii="Times New Roman" w:hAnsi="Times New Roman" w:cs="Times New Roman"/>
          <w:color w:val="111111"/>
          <w:sz w:val="28"/>
          <w:szCs w:val="28"/>
          <w:lang w:val="en-US"/>
        </w:rPr>
        <w:t>MediaTek Helio A22</w:t>
      </w:r>
      <w:r w:rsidR="00F029FA">
        <w:rPr>
          <w:rFonts w:ascii="Times New Roman" w:hAnsi="Times New Roman" w:cs="Times New Roman"/>
          <w:color w:val="111111"/>
          <w:sz w:val="28"/>
          <w:szCs w:val="28"/>
        </w:rPr>
        <w:t>.</w:t>
      </w:r>
    </w:p>
    <w:p w14:paraId="7A8897C7" w14:textId="2E37F2A4" w:rsidR="00351C54" w:rsidRPr="00F029FA" w:rsidRDefault="00946448" w:rsidP="00F029FA">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rPr>
      </w:pPr>
      <w:r w:rsidRPr="00946448">
        <w:rPr>
          <w:rFonts w:ascii="Times New Roman" w:hAnsi="Times New Roman" w:cs="Times New Roman"/>
          <w:color w:val="000000"/>
          <w:sz w:val="28"/>
          <w:szCs w:val="28"/>
        </w:rPr>
        <w:t xml:space="preserve">Оперативная память </w:t>
      </w:r>
      <w:r w:rsidR="005C4491">
        <w:rPr>
          <w:rFonts w:ascii="Times New Roman" w:hAnsi="Times New Roman" w:cs="Times New Roman"/>
          <w:color w:val="000000"/>
          <w:sz w:val="28"/>
          <w:szCs w:val="28"/>
        </w:rPr>
        <w:t>2</w:t>
      </w:r>
      <w:r w:rsidR="00F029FA">
        <w:rPr>
          <w:rFonts w:ascii="Times New Roman" w:hAnsi="Times New Roman" w:cs="Times New Roman"/>
          <w:color w:val="000000"/>
          <w:sz w:val="28"/>
          <w:szCs w:val="28"/>
          <w:lang w:val="en-US"/>
        </w:rPr>
        <w:t>GB</w:t>
      </w:r>
      <w:r w:rsidRPr="00946448">
        <w:rPr>
          <w:rFonts w:ascii="Times New Roman" w:hAnsi="Times New Roman" w:cs="Times New Roman"/>
          <w:color w:val="000000"/>
          <w:sz w:val="28"/>
          <w:szCs w:val="28"/>
        </w:rPr>
        <w:t>.</w:t>
      </w:r>
    </w:p>
    <w:p w14:paraId="7A8897C8" w14:textId="77777777" w:rsidR="00351C54" w:rsidRPr="00FA62DF" w:rsidRDefault="001D77B6" w:rsidP="00D931D4">
      <w:pPr>
        <w:spacing w:after="160" w:line="360" w:lineRule="exact"/>
        <w:jc w:val="both"/>
        <w:rPr>
          <w:rFonts w:ascii="Times New Roman" w:hAnsi="Times New Roman" w:cs="Times New Roman"/>
          <w:sz w:val="28"/>
          <w:szCs w:val="28"/>
        </w:rPr>
      </w:pPr>
      <w:r w:rsidRPr="00FA62DF">
        <w:br w:type="page"/>
      </w:r>
    </w:p>
    <w:p w14:paraId="7A8897C9" w14:textId="77777777" w:rsidR="00351C54" w:rsidRDefault="001D77B6" w:rsidP="008C00D1">
      <w:pPr>
        <w:pStyle w:val="af3"/>
      </w:pPr>
      <w:bookmarkStart w:id="2" w:name="_Toc164723922"/>
      <w:r>
        <w:lastRenderedPageBreak/>
        <w:t>2</w:t>
      </w:r>
      <w:r>
        <w:rPr>
          <w:sz w:val="28"/>
          <w:szCs w:val="28"/>
        </w:rPr>
        <w:t xml:space="preserve">. </w:t>
      </w:r>
      <w:r>
        <w:t>ТЕХНИЧЕСКИЕ ХАРАКТЕРИСТИКИ</w:t>
      </w:r>
      <w:bookmarkEnd w:id="2"/>
    </w:p>
    <w:p w14:paraId="7A8897CA" w14:textId="77777777" w:rsidR="00351C54" w:rsidRDefault="00351C54" w:rsidP="00D931D4">
      <w:pPr>
        <w:spacing w:after="0" w:line="360" w:lineRule="exact"/>
        <w:jc w:val="center"/>
        <w:rPr>
          <w:rFonts w:ascii="Times New Roman" w:hAnsi="Times New Roman" w:cs="Times New Roman"/>
          <w:sz w:val="32"/>
          <w:szCs w:val="32"/>
        </w:rPr>
      </w:pPr>
    </w:p>
    <w:p w14:paraId="7A8897CB" w14:textId="77777777" w:rsidR="00351C54" w:rsidRDefault="001D77B6" w:rsidP="008C00D1">
      <w:pPr>
        <w:pStyle w:val="af4"/>
      </w:pPr>
      <w:bookmarkStart w:id="3" w:name="_Toc164723923"/>
      <w:r>
        <w:t xml:space="preserve">2.1. </w:t>
      </w:r>
      <w:r w:rsidRPr="00622DDD">
        <w:t>Постановка задачи</w:t>
      </w:r>
      <w:bookmarkEnd w:id="3"/>
      <w:r>
        <w:t xml:space="preserve"> </w:t>
      </w:r>
    </w:p>
    <w:p w14:paraId="30D96B6B" w14:textId="77777777" w:rsidR="007508DF" w:rsidRDefault="007508DF" w:rsidP="00D931D4">
      <w:pPr>
        <w:spacing w:after="0" w:line="360" w:lineRule="exact"/>
        <w:ind w:firstLine="709"/>
        <w:rPr>
          <w:rFonts w:ascii="Times New Roman" w:hAnsi="Times New Roman" w:cs="Times New Roman"/>
          <w:sz w:val="32"/>
          <w:szCs w:val="32"/>
        </w:rPr>
      </w:pPr>
    </w:p>
    <w:p w14:paraId="65FD2D9A" w14:textId="3BE1E498" w:rsidR="00963C07" w:rsidRDefault="0095294B"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Разработать и реализовать</w:t>
      </w:r>
      <w:r w:rsidR="00E13043">
        <w:rPr>
          <w:rFonts w:ascii="Times New Roman" w:hAnsi="Times New Roman" w:cs="Times New Roman"/>
          <w:color w:val="000000"/>
          <w:sz w:val="28"/>
          <w:szCs w:val="28"/>
        </w:rPr>
        <w:t xml:space="preserve"> </w:t>
      </w:r>
      <w:r w:rsidR="0099377E">
        <w:rPr>
          <w:rFonts w:ascii="Times New Roman" w:hAnsi="Times New Roman" w:cs="Times New Roman"/>
          <w:color w:val="000000"/>
          <w:sz w:val="28"/>
          <w:szCs w:val="28"/>
        </w:rPr>
        <w:t>базу данных (</w:t>
      </w:r>
      <w:r w:rsidR="00E33DEA">
        <w:rPr>
          <w:rFonts w:ascii="Times New Roman" w:hAnsi="Times New Roman" w:cs="Times New Roman"/>
          <w:color w:val="000000"/>
          <w:sz w:val="28"/>
          <w:szCs w:val="28"/>
        </w:rPr>
        <w:t>БД</w:t>
      </w:r>
      <w:r w:rsidR="0099377E">
        <w:rPr>
          <w:rFonts w:ascii="Times New Roman" w:hAnsi="Times New Roman" w:cs="Times New Roman"/>
          <w:color w:val="000000"/>
          <w:sz w:val="28"/>
          <w:szCs w:val="28"/>
        </w:rPr>
        <w:t>)</w:t>
      </w:r>
      <w:r w:rsidR="00651009">
        <w:rPr>
          <w:rFonts w:ascii="Times New Roman" w:hAnsi="Times New Roman" w:cs="Times New Roman"/>
          <w:color w:val="000000"/>
          <w:sz w:val="28"/>
          <w:szCs w:val="28"/>
        </w:rPr>
        <w:t xml:space="preserve"> </w:t>
      </w:r>
      <w:r w:rsidR="00E13043">
        <w:rPr>
          <w:rFonts w:ascii="Times New Roman" w:hAnsi="Times New Roman" w:cs="Times New Roman"/>
          <w:color w:val="000000"/>
          <w:sz w:val="28"/>
          <w:szCs w:val="28"/>
        </w:rPr>
        <w:t>для хранения информации о пользовател</w:t>
      </w:r>
      <w:r w:rsidR="00F43872">
        <w:rPr>
          <w:rFonts w:ascii="Times New Roman" w:hAnsi="Times New Roman" w:cs="Times New Roman"/>
          <w:color w:val="000000"/>
          <w:sz w:val="28"/>
          <w:szCs w:val="28"/>
        </w:rPr>
        <w:t>е</w:t>
      </w:r>
      <w:r w:rsidR="00E13043">
        <w:rPr>
          <w:rFonts w:ascii="Times New Roman" w:hAnsi="Times New Roman" w:cs="Times New Roman"/>
          <w:color w:val="000000"/>
          <w:sz w:val="28"/>
          <w:szCs w:val="28"/>
        </w:rPr>
        <w:t xml:space="preserve">, </w:t>
      </w:r>
      <w:r w:rsidR="00D840F4">
        <w:rPr>
          <w:rFonts w:ascii="Times New Roman" w:hAnsi="Times New Roman" w:cs="Times New Roman"/>
          <w:color w:val="000000"/>
          <w:sz w:val="28"/>
          <w:szCs w:val="28"/>
        </w:rPr>
        <w:t>информаци</w:t>
      </w:r>
      <w:r w:rsidR="00F029FA">
        <w:rPr>
          <w:rFonts w:ascii="Times New Roman" w:hAnsi="Times New Roman" w:cs="Times New Roman"/>
          <w:color w:val="000000"/>
          <w:sz w:val="28"/>
          <w:szCs w:val="28"/>
        </w:rPr>
        <w:t>и</w:t>
      </w:r>
      <w:r w:rsidR="00D840F4">
        <w:rPr>
          <w:rFonts w:ascii="Times New Roman" w:hAnsi="Times New Roman" w:cs="Times New Roman"/>
          <w:color w:val="000000"/>
          <w:sz w:val="28"/>
          <w:szCs w:val="28"/>
        </w:rPr>
        <w:t xml:space="preserve"> о </w:t>
      </w:r>
      <w:r w:rsidR="00F029FA">
        <w:rPr>
          <w:rFonts w:ascii="Times New Roman" w:hAnsi="Times New Roman" w:cs="Times New Roman"/>
          <w:color w:val="000000"/>
          <w:sz w:val="28"/>
          <w:szCs w:val="28"/>
        </w:rPr>
        <w:t>вакансиях</w:t>
      </w:r>
      <w:r w:rsidR="00E13043">
        <w:rPr>
          <w:rFonts w:ascii="Times New Roman" w:hAnsi="Times New Roman" w:cs="Times New Roman"/>
          <w:color w:val="000000"/>
          <w:sz w:val="28"/>
          <w:szCs w:val="28"/>
        </w:rPr>
        <w:t>, а также информаци</w:t>
      </w:r>
      <w:r w:rsidR="001B3FBC">
        <w:rPr>
          <w:rFonts w:ascii="Times New Roman" w:hAnsi="Times New Roman" w:cs="Times New Roman"/>
          <w:color w:val="000000"/>
          <w:sz w:val="28"/>
          <w:szCs w:val="28"/>
        </w:rPr>
        <w:t>и</w:t>
      </w:r>
      <w:r w:rsidR="00E13043">
        <w:rPr>
          <w:rFonts w:ascii="Times New Roman" w:hAnsi="Times New Roman" w:cs="Times New Roman"/>
          <w:color w:val="000000"/>
          <w:sz w:val="28"/>
          <w:szCs w:val="28"/>
        </w:rPr>
        <w:t xml:space="preserve"> о </w:t>
      </w:r>
      <w:r w:rsidR="00F029FA">
        <w:rPr>
          <w:rFonts w:ascii="Times New Roman" w:hAnsi="Times New Roman" w:cs="Times New Roman"/>
          <w:color w:val="000000"/>
          <w:sz w:val="28"/>
          <w:szCs w:val="28"/>
        </w:rPr>
        <w:t>избранных вакансиях пользователя</w:t>
      </w:r>
      <w:r w:rsidR="009F2CD0">
        <w:rPr>
          <w:rFonts w:ascii="Times New Roman" w:hAnsi="Times New Roman" w:cs="Times New Roman"/>
          <w:color w:val="000000"/>
          <w:sz w:val="28"/>
          <w:szCs w:val="28"/>
        </w:rPr>
        <w:t>, статистике посещения</w:t>
      </w:r>
      <w:r w:rsidR="00252A68">
        <w:rPr>
          <w:rFonts w:ascii="Times New Roman" w:hAnsi="Times New Roman" w:cs="Times New Roman"/>
          <w:color w:val="000000"/>
          <w:sz w:val="28"/>
          <w:szCs w:val="28"/>
        </w:rPr>
        <w:t xml:space="preserve"> и </w:t>
      </w:r>
      <w:r w:rsidR="001B3FBC">
        <w:rPr>
          <w:rFonts w:ascii="Times New Roman" w:hAnsi="Times New Roman" w:cs="Times New Roman"/>
          <w:color w:val="000000"/>
          <w:sz w:val="28"/>
          <w:szCs w:val="28"/>
        </w:rPr>
        <w:t>лог</w:t>
      </w:r>
      <w:r w:rsidR="009F2CD0">
        <w:rPr>
          <w:rFonts w:ascii="Times New Roman" w:hAnsi="Times New Roman" w:cs="Times New Roman"/>
          <w:color w:val="000000"/>
          <w:sz w:val="28"/>
          <w:szCs w:val="28"/>
        </w:rPr>
        <w:t>ах</w:t>
      </w:r>
      <w:r w:rsidR="001B3FBC">
        <w:rPr>
          <w:rFonts w:ascii="Times New Roman" w:hAnsi="Times New Roman" w:cs="Times New Roman"/>
          <w:color w:val="000000"/>
          <w:sz w:val="28"/>
          <w:szCs w:val="28"/>
        </w:rPr>
        <w:t xml:space="preserve"> об ошибках</w:t>
      </w:r>
      <w:r w:rsidR="00E13043">
        <w:rPr>
          <w:rFonts w:ascii="Times New Roman" w:hAnsi="Times New Roman" w:cs="Times New Roman"/>
          <w:color w:val="000000"/>
          <w:sz w:val="28"/>
          <w:szCs w:val="28"/>
        </w:rPr>
        <w:t xml:space="preserve">. </w:t>
      </w:r>
      <w:r w:rsidR="00963C07" w:rsidRPr="00F021D4">
        <w:rPr>
          <w:rFonts w:ascii="Times New Roman" w:hAnsi="Times New Roman" w:cs="Times New Roman"/>
          <w:color w:val="000000"/>
          <w:sz w:val="28"/>
          <w:szCs w:val="28"/>
        </w:rPr>
        <w:t xml:space="preserve">Разработать </w:t>
      </w:r>
      <w:r w:rsidR="001B3FBC">
        <w:rPr>
          <w:rFonts w:ascii="Times New Roman" w:hAnsi="Times New Roman" w:cs="Times New Roman"/>
          <w:color w:val="000000"/>
          <w:sz w:val="28"/>
          <w:szCs w:val="28"/>
        </w:rPr>
        <w:t xml:space="preserve">мобильное </w:t>
      </w:r>
      <w:r w:rsidR="00163DB8">
        <w:rPr>
          <w:rFonts w:ascii="Times New Roman" w:hAnsi="Times New Roman" w:cs="Times New Roman"/>
          <w:color w:val="000000"/>
          <w:sz w:val="28"/>
          <w:szCs w:val="28"/>
        </w:rPr>
        <w:t>приложение</w:t>
      </w:r>
      <w:r w:rsidR="00963C07" w:rsidRPr="00F021D4">
        <w:rPr>
          <w:rFonts w:ascii="Times New Roman" w:hAnsi="Times New Roman" w:cs="Times New Roman"/>
          <w:color w:val="000000"/>
          <w:sz w:val="28"/>
          <w:szCs w:val="28"/>
        </w:rPr>
        <w:t xml:space="preserve"> </w:t>
      </w:r>
      <w:r w:rsidR="00147DD5">
        <w:rPr>
          <w:rFonts w:ascii="Times New Roman" w:hAnsi="Times New Roman" w:cs="Times New Roman"/>
          <w:color w:val="000000"/>
          <w:sz w:val="28"/>
          <w:szCs w:val="28"/>
        </w:rPr>
        <w:t xml:space="preserve">для </w:t>
      </w:r>
      <w:r w:rsidR="001B3FBC">
        <w:rPr>
          <w:rFonts w:ascii="Times New Roman" w:hAnsi="Times New Roman" w:cs="Times New Roman"/>
          <w:color w:val="000000"/>
          <w:sz w:val="28"/>
          <w:szCs w:val="28"/>
        </w:rPr>
        <w:t>поиска подработки</w:t>
      </w:r>
      <w:r w:rsidR="00163DB8">
        <w:rPr>
          <w:rFonts w:ascii="Times New Roman" w:hAnsi="Times New Roman" w:cs="Times New Roman"/>
          <w:color w:val="000000"/>
          <w:sz w:val="28"/>
          <w:szCs w:val="28"/>
        </w:rPr>
        <w:t>.</w:t>
      </w:r>
      <w:r w:rsidR="00963C07" w:rsidRPr="00F021D4">
        <w:rPr>
          <w:rFonts w:ascii="Times New Roman" w:hAnsi="Times New Roman" w:cs="Times New Roman"/>
          <w:color w:val="000000"/>
          <w:sz w:val="28"/>
          <w:szCs w:val="28"/>
        </w:rPr>
        <w:t xml:space="preserve"> </w:t>
      </w:r>
      <w:r w:rsidR="00163DB8" w:rsidRPr="00163DB8">
        <w:rPr>
          <w:rFonts w:ascii="Times New Roman" w:hAnsi="Times New Roman" w:cs="Times New Roman"/>
          <w:color w:val="000000"/>
          <w:sz w:val="28"/>
          <w:szCs w:val="28"/>
        </w:rPr>
        <w:t>Основн</w:t>
      </w:r>
      <w:r w:rsidR="00163DB8">
        <w:rPr>
          <w:rFonts w:ascii="Times New Roman" w:hAnsi="Times New Roman" w:cs="Times New Roman"/>
          <w:color w:val="000000"/>
          <w:sz w:val="28"/>
          <w:szCs w:val="28"/>
        </w:rPr>
        <w:t>ой</w:t>
      </w:r>
      <w:r w:rsidR="00163DB8" w:rsidRPr="00163DB8">
        <w:rPr>
          <w:rFonts w:ascii="Times New Roman" w:hAnsi="Times New Roman" w:cs="Times New Roman"/>
          <w:color w:val="000000"/>
          <w:sz w:val="28"/>
          <w:szCs w:val="28"/>
        </w:rPr>
        <w:t xml:space="preserve"> цель</w:t>
      </w:r>
      <w:r w:rsidR="00163DB8">
        <w:rPr>
          <w:rFonts w:ascii="Times New Roman" w:hAnsi="Times New Roman" w:cs="Times New Roman"/>
          <w:color w:val="000000"/>
          <w:sz w:val="28"/>
          <w:szCs w:val="28"/>
        </w:rPr>
        <w:t>ю</w:t>
      </w:r>
      <w:r w:rsidR="00163DB8" w:rsidRPr="00163DB8">
        <w:rPr>
          <w:rFonts w:ascii="Times New Roman" w:hAnsi="Times New Roman" w:cs="Times New Roman"/>
          <w:color w:val="000000"/>
          <w:sz w:val="28"/>
          <w:szCs w:val="28"/>
        </w:rPr>
        <w:t xml:space="preserve"> </w:t>
      </w:r>
      <w:r w:rsidR="003F09E3">
        <w:rPr>
          <w:rFonts w:ascii="Times New Roman" w:hAnsi="Times New Roman" w:cs="Times New Roman"/>
          <w:color w:val="000000"/>
          <w:sz w:val="28"/>
          <w:szCs w:val="28"/>
        </w:rPr>
        <w:t>ПС</w:t>
      </w:r>
      <w:r w:rsidR="00163DB8" w:rsidRPr="00163DB8">
        <w:rPr>
          <w:rFonts w:ascii="Times New Roman" w:hAnsi="Times New Roman" w:cs="Times New Roman"/>
          <w:color w:val="000000"/>
          <w:sz w:val="28"/>
          <w:szCs w:val="28"/>
        </w:rPr>
        <w:t xml:space="preserve"> </w:t>
      </w:r>
      <w:r w:rsidR="00163DB8">
        <w:rPr>
          <w:rFonts w:ascii="Times New Roman" w:hAnsi="Times New Roman" w:cs="Times New Roman"/>
          <w:color w:val="000000"/>
          <w:sz w:val="28"/>
          <w:szCs w:val="28"/>
        </w:rPr>
        <w:t xml:space="preserve">является </w:t>
      </w:r>
      <w:r w:rsidR="003F09E3" w:rsidRPr="00163DB8">
        <w:rPr>
          <w:rFonts w:ascii="Times New Roman" w:hAnsi="Times New Roman" w:cs="Times New Roman"/>
          <w:color w:val="000000"/>
          <w:sz w:val="28"/>
          <w:szCs w:val="28"/>
        </w:rPr>
        <w:t>предостав</w:t>
      </w:r>
      <w:r w:rsidR="003F09E3">
        <w:rPr>
          <w:rFonts w:ascii="Times New Roman" w:hAnsi="Times New Roman" w:cs="Times New Roman"/>
          <w:color w:val="000000"/>
          <w:sz w:val="28"/>
          <w:szCs w:val="28"/>
        </w:rPr>
        <w:t>ление</w:t>
      </w:r>
      <w:r w:rsidR="003F09E3" w:rsidRPr="00163DB8">
        <w:rPr>
          <w:rFonts w:ascii="Times New Roman" w:hAnsi="Times New Roman" w:cs="Times New Roman"/>
          <w:color w:val="000000"/>
          <w:sz w:val="28"/>
          <w:szCs w:val="28"/>
        </w:rPr>
        <w:t xml:space="preserve"> пользователю </w:t>
      </w:r>
      <w:r w:rsidR="003F09E3">
        <w:rPr>
          <w:rFonts w:ascii="Times New Roman" w:hAnsi="Times New Roman" w:cs="Times New Roman"/>
          <w:color w:val="000000"/>
          <w:sz w:val="28"/>
          <w:szCs w:val="28"/>
        </w:rPr>
        <w:t>возможност</w:t>
      </w:r>
      <w:r w:rsidR="00423A55">
        <w:rPr>
          <w:rFonts w:ascii="Times New Roman" w:hAnsi="Times New Roman" w:cs="Times New Roman"/>
          <w:color w:val="000000"/>
          <w:sz w:val="28"/>
          <w:szCs w:val="28"/>
        </w:rPr>
        <w:t>и</w:t>
      </w:r>
      <w:r w:rsidR="003F09E3">
        <w:rPr>
          <w:rFonts w:ascii="Times New Roman" w:hAnsi="Times New Roman" w:cs="Times New Roman"/>
          <w:color w:val="000000"/>
          <w:sz w:val="28"/>
          <w:szCs w:val="28"/>
        </w:rPr>
        <w:t xml:space="preserve"> </w:t>
      </w:r>
      <w:r w:rsidR="001B3FBC">
        <w:rPr>
          <w:rFonts w:ascii="Times New Roman" w:hAnsi="Times New Roman" w:cs="Times New Roman"/>
          <w:color w:val="000000"/>
          <w:sz w:val="28"/>
          <w:szCs w:val="28"/>
        </w:rPr>
        <w:t>найти подработку</w:t>
      </w:r>
      <w:r w:rsidR="00163DB8" w:rsidRPr="00163DB8">
        <w:rPr>
          <w:rFonts w:ascii="Times New Roman" w:hAnsi="Times New Roman" w:cs="Times New Roman"/>
          <w:color w:val="000000"/>
          <w:sz w:val="28"/>
          <w:szCs w:val="28"/>
        </w:rPr>
        <w:t>.</w:t>
      </w:r>
    </w:p>
    <w:p w14:paraId="0FBFD4BE" w14:textId="53DE099B" w:rsidR="00662701" w:rsidRDefault="00963C07" w:rsidP="00D210FC">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Для пользователя в</w:t>
      </w:r>
      <w:r w:rsidRPr="00F021D4">
        <w:rPr>
          <w:rFonts w:ascii="Times New Roman" w:hAnsi="Times New Roman" w:cs="Times New Roman"/>
          <w:color w:val="000000"/>
          <w:sz w:val="28"/>
          <w:szCs w:val="28"/>
        </w:rPr>
        <w:t xml:space="preserve"> программе</w:t>
      </w:r>
      <w:r w:rsidR="00F2298E">
        <w:rPr>
          <w:rFonts w:ascii="Times New Roman" w:hAnsi="Times New Roman" w:cs="Times New Roman"/>
          <w:color w:val="000000"/>
          <w:sz w:val="28"/>
          <w:szCs w:val="28"/>
        </w:rPr>
        <w:t xml:space="preserve"> </w:t>
      </w:r>
      <w:r w:rsidR="00F2298E" w:rsidRPr="00F021D4">
        <w:rPr>
          <w:rFonts w:ascii="Times New Roman" w:hAnsi="Times New Roman" w:cs="Times New Roman"/>
          <w:color w:val="000000"/>
          <w:sz w:val="28"/>
          <w:szCs w:val="28"/>
        </w:rPr>
        <w:t>необходимо осуществить отображение информации о</w:t>
      </w:r>
      <w:r w:rsidR="00F2298E">
        <w:rPr>
          <w:rFonts w:ascii="Times New Roman" w:hAnsi="Times New Roman" w:cs="Times New Roman"/>
          <w:color w:val="000000"/>
          <w:sz w:val="28"/>
          <w:szCs w:val="28"/>
        </w:rPr>
        <w:t xml:space="preserve"> </w:t>
      </w:r>
      <w:r w:rsidR="001B3FBC">
        <w:rPr>
          <w:rFonts w:ascii="Times New Roman" w:hAnsi="Times New Roman" w:cs="Times New Roman"/>
          <w:color w:val="000000"/>
          <w:sz w:val="28"/>
          <w:szCs w:val="28"/>
        </w:rPr>
        <w:t>вакансиях</w:t>
      </w:r>
      <w:r w:rsidR="00F2298E" w:rsidRPr="00F021D4">
        <w:rPr>
          <w:rFonts w:ascii="Times New Roman" w:hAnsi="Times New Roman" w:cs="Times New Roman"/>
          <w:color w:val="000000"/>
          <w:sz w:val="28"/>
          <w:szCs w:val="28"/>
        </w:rPr>
        <w:t>:</w:t>
      </w:r>
      <w:r w:rsidR="00F2298E" w:rsidRPr="002B7C5D">
        <w:t xml:space="preserve"> </w:t>
      </w:r>
      <w:r w:rsidR="001B3FBC">
        <w:rPr>
          <w:rFonts w:ascii="Times New Roman" w:hAnsi="Times New Roman" w:cs="Times New Roman"/>
          <w:color w:val="000000"/>
          <w:sz w:val="28"/>
          <w:szCs w:val="28"/>
        </w:rPr>
        <w:t>заголовок вакансии</w:t>
      </w:r>
      <w:r w:rsidR="00F2298E" w:rsidRPr="002B7C5D">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описание</w:t>
      </w:r>
      <w:r w:rsidR="0039748B">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место положения, является ли оплата почасовой</w:t>
      </w:r>
      <w:r w:rsidR="00F2298E" w:rsidRPr="002B7C5D">
        <w:rPr>
          <w:rFonts w:ascii="Times New Roman" w:hAnsi="Times New Roman" w:cs="Times New Roman"/>
          <w:color w:val="000000"/>
          <w:sz w:val="28"/>
          <w:szCs w:val="28"/>
        </w:rPr>
        <w:t xml:space="preserve"> и </w:t>
      </w:r>
      <w:r w:rsidR="0076659D">
        <w:rPr>
          <w:rFonts w:ascii="Times New Roman" w:hAnsi="Times New Roman" w:cs="Times New Roman"/>
          <w:color w:val="000000"/>
          <w:sz w:val="28"/>
          <w:szCs w:val="28"/>
        </w:rPr>
        <w:t>оклад</w:t>
      </w:r>
      <w:r w:rsidR="00F2298E">
        <w:rPr>
          <w:rFonts w:ascii="Times New Roman" w:hAnsi="Times New Roman" w:cs="Times New Roman"/>
          <w:sz w:val="28"/>
          <w:szCs w:val="28"/>
        </w:rPr>
        <w:t xml:space="preserve">. </w:t>
      </w:r>
      <w:r w:rsidR="00F2298E" w:rsidRPr="00662701">
        <w:rPr>
          <w:rFonts w:ascii="Times New Roman" w:hAnsi="Times New Roman" w:cs="Times New Roman"/>
          <w:sz w:val="28"/>
          <w:szCs w:val="28"/>
        </w:rPr>
        <w:t xml:space="preserve">Также следует реализовать функцию </w:t>
      </w:r>
      <w:r w:rsidR="00F2298E">
        <w:rPr>
          <w:rFonts w:ascii="Times New Roman" w:hAnsi="Times New Roman" w:cs="Times New Roman"/>
          <w:sz w:val="28"/>
          <w:szCs w:val="28"/>
        </w:rPr>
        <w:t>фильтрации</w:t>
      </w:r>
      <w:r w:rsidR="00F2298E" w:rsidRPr="0010288C">
        <w:rPr>
          <w:rFonts w:ascii="Times New Roman" w:hAnsi="Times New Roman" w:cs="Times New Roman"/>
          <w:sz w:val="28"/>
          <w:szCs w:val="28"/>
        </w:rPr>
        <w:t xml:space="preserve"> </w:t>
      </w:r>
      <w:r w:rsidR="0076659D">
        <w:rPr>
          <w:rFonts w:ascii="Times New Roman" w:hAnsi="Times New Roman" w:cs="Times New Roman"/>
          <w:sz w:val="28"/>
          <w:szCs w:val="28"/>
        </w:rPr>
        <w:t>вакансий</w:t>
      </w:r>
      <w:r w:rsidR="00F2298E">
        <w:rPr>
          <w:rFonts w:ascii="Times New Roman" w:hAnsi="Times New Roman" w:cs="Times New Roman"/>
          <w:sz w:val="28"/>
          <w:szCs w:val="28"/>
        </w:rPr>
        <w:t xml:space="preserve"> по заданным критериям</w:t>
      </w:r>
      <w:r w:rsidR="0076659D">
        <w:rPr>
          <w:rFonts w:ascii="Times New Roman" w:hAnsi="Times New Roman" w:cs="Times New Roman"/>
          <w:sz w:val="28"/>
          <w:szCs w:val="28"/>
        </w:rPr>
        <w:t>.</w:t>
      </w:r>
    </w:p>
    <w:p w14:paraId="22981BFB" w14:textId="1C23205A" w:rsidR="00154E0A" w:rsidRPr="00297CF7" w:rsidRDefault="00154E0A" w:rsidP="00E9108D">
      <w:pPr>
        <w:spacing w:after="0" w:line="360" w:lineRule="exact"/>
        <w:ind w:firstLine="709"/>
        <w:jc w:val="both"/>
        <w:rPr>
          <w:rFonts w:ascii="Times New Roman" w:hAnsi="Times New Roman" w:cs="Times New Roman"/>
          <w:color w:val="000000"/>
          <w:sz w:val="28"/>
          <w:szCs w:val="28"/>
        </w:rPr>
      </w:pPr>
      <w:r w:rsidRPr="00F021D4">
        <w:rPr>
          <w:rFonts w:ascii="Times New Roman" w:hAnsi="Times New Roman" w:cs="Times New Roman"/>
          <w:color w:val="000000"/>
          <w:sz w:val="28"/>
          <w:szCs w:val="28"/>
        </w:rPr>
        <w:t xml:space="preserve">В </w:t>
      </w:r>
      <w:r>
        <w:rPr>
          <w:rFonts w:ascii="Times New Roman" w:hAnsi="Times New Roman" w:cs="Times New Roman"/>
          <w:color w:val="000000"/>
          <w:sz w:val="28"/>
          <w:szCs w:val="28"/>
        </w:rPr>
        <w:t xml:space="preserve">ПС </w:t>
      </w:r>
      <w:r w:rsidRPr="00F021D4">
        <w:rPr>
          <w:rFonts w:ascii="Times New Roman" w:hAnsi="Times New Roman" w:cs="Times New Roman"/>
          <w:color w:val="000000"/>
          <w:sz w:val="28"/>
          <w:szCs w:val="28"/>
        </w:rPr>
        <w:t>предусмотреть возможность</w:t>
      </w:r>
      <w:r>
        <w:rPr>
          <w:rFonts w:ascii="Times New Roman" w:hAnsi="Times New Roman" w:cs="Times New Roman"/>
          <w:color w:val="000000"/>
          <w:sz w:val="28"/>
          <w:szCs w:val="28"/>
        </w:rPr>
        <w:t xml:space="preserve"> добавления и удалени</w:t>
      </w:r>
      <w:r w:rsidR="0013210B">
        <w:rPr>
          <w:rFonts w:ascii="Times New Roman" w:hAnsi="Times New Roman" w:cs="Times New Roman"/>
          <w:color w:val="000000"/>
          <w:sz w:val="28"/>
          <w:szCs w:val="28"/>
        </w:rPr>
        <w:t>я</w:t>
      </w:r>
      <w:r>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вакансий</w:t>
      </w:r>
      <w:r>
        <w:rPr>
          <w:rFonts w:ascii="Times New Roman" w:hAnsi="Times New Roman" w:cs="Times New Roman"/>
          <w:color w:val="000000"/>
          <w:sz w:val="28"/>
          <w:szCs w:val="28"/>
        </w:rPr>
        <w:t xml:space="preserve"> </w:t>
      </w:r>
      <w:r w:rsidR="001629DD">
        <w:rPr>
          <w:rFonts w:ascii="Times New Roman" w:hAnsi="Times New Roman" w:cs="Times New Roman"/>
          <w:color w:val="000000"/>
          <w:sz w:val="28"/>
          <w:szCs w:val="28"/>
        </w:rPr>
        <w:t>из</w:t>
      </w:r>
      <w:r>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избранного.</w:t>
      </w:r>
    </w:p>
    <w:p w14:paraId="773BB7A1" w14:textId="3342A099" w:rsidR="0095294B" w:rsidRPr="00F021D4" w:rsidRDefault="00963C07" w:rsidP="0095294B">
      <w:pPr>
        <w:spacing w:after="0" w:line="360" w:lineRule="exact"/>
        <w:ind w:firstLine="709"/>
        <w:jc w:val="both"/>
        <w:rPr>
          <w:rFonts w:ascii="Times New Roman" w:hAnsi="Times New Roman" w:cs="Times New Roman"/>
          <w:sz w:val="24"/>
          <w:szCs w:val="24"/>
        </w:rPr>
      </w:pPr>
      <w:r w:rsidRPr="00F021D4">
        <w:rPr>
          <w:rFonts w:ascii="Times New Roman" w:hAnsi="Times New Roman" w:cs="Times New Roman"/>
          <w:sz w:val="28"/>
          <w:szCs w:val="28"/>
        </w:rPr>
        <w:t>В программе необходимо осуществить функции регистрации и авторизации пользовател</w:t>
      </w:r>
      <w:r w:rsidR="0076659D">
        <w:rPr>
          <w:rFonts w:ascii="Times New Roman" w:hAnsi="Times New Roman" w:cs="Times New Roman"/>
          <w:sz w:val="28"/>
          <w:szCs w:val="28"/>
        </w:rPr>
        <w:t>я</w:t>
      </w:r>
      <w:r w:rsidRPr="00F021D4">
        <w:rPr>
          <w:rFonts w:ascii="Times New Roman" w:hAnsi="Times New Roman" w:cs="Times New Roman"/>
          <w:sz w:val="28"/>
          <w:szCs w:val="28"/>
        </w:rPr>
        <w:t>.</w:t>
      </w:r>
    </w:p>
    <w:p w14:paraId="4A3891BC" w14:textId="35757DFB" w:rsidR="0095294B" w:rsidRPr="001748BD" w:rsidRDefault="0095294B" w:rsidP="001748BD">
      <w:pPr>
        <w:spacing w:after="0" w:line="360" w:lineRule="exact"/>
        <w:ind w:firstLine="709"/>
        <w:jc w:val="both"/>
        <w:rPr>
          <w:rFonts w:ascii="Times New Roman" w:hAnsi="Times New Roman" w:cs="Times New Roman"/>
          <w:sz w:val="24"/>
          <w:szCs w:val="24"/>
        </w:rPr>
      </w:pPr>
      <w:r w:rsidRPr="00F021D4">
        <w:rPr>
          <w:rFonts w:ascii="Times New Roman" w:hAnsi="Times New Roman" w:cs="Times New Roman"/>
          <w:color w:val="000000"/>
          <w:sz w:val="28"/>
          <w:szCs w:val="28"/>
        </w:rPr>
        <w:t>При вводе данных обеспечить контроль вводимых данных, обработку исключений.</w:t>
      </w:r>
    </w:p>
    <w:p w14:paraId="7A8897D3" w14:textId="2B124E8D" w:rsidR="00351C54" w:rsidRDefault="00351C54" w:rsidP="00D931D4">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rPr>
      </w:pPr>
    </w:p>
    <w:p w14:paraId="7A8897D4" w14:textId="77777777" w:rsidR="00351C54" w:rsidRDefault="001D77B6" w:rsidP="008C00D1">
      <w:pPr>
        <w:pStyle w:val="af4"/>
      </w:pPr>
      <w:bookmarkStart w:id="4" w:name="_Toc164723924"/>
      <w:r w:rsidRPr="00512243">
        <w:t xml:space="preserve">2.2. </w:t>
      </w:r>
      <w:r w:rsidRPr="00055D78">
        <w:t>Описание организации данных</w:t>
      </w:r>
      <w:bookmarkEnd w:id="4"/>
    </w:p>
    <w:p w14:paraId="7A8897D5" w14:textId="77777777" w:rsidR="00351C54" w:rsidRDefault="00351C54" w:rsidP="00D931D4">
      <w:pPr>
        <w:spacing w:after="0" w:line="360" w:lineRule="exact"/>
        <w:ind w:firstLine="709"/>
        <w:rPr>
          <w:rFonts w:ascii="Times New Roman" w:hAnsi="Times New Roman" w:cs="Times New Roman"/>
          <w:sz w:val="32"/>
          <w:szCs w:val="32"/>
        </w:rPr>
      </w:pPr>
    </w:p>
    <w:p w14:paraId="6B2FEB50" w14:textId="6C69E5A7" w:rsidR="00C26677" w:rsidRPr="00021CD4" w:rsidRDefault="00C26677" w:rsidP="00D931D4">
      <w:pPr>
        <w:spacing w:after="0" w:line="360" w:lineRule="exact"/>
        <w:ind w:firstLine="709"/>
        <w:jc w:val="both"/>
        <w:rPr>
          <w:rFonts w:ascii="Times New Roman" w:hAnsi="Times New Roman" w:cs="Times New Roman"/>
          <w:sz w:val="28"/>
          <w:szCs w:val="28"/>
        </w:rPr>
      </w:pPr>
      <w:bookmarkStart w:id="5" w:name="_Hlk150173576"/>
      <w:r w:rsidRPr="00021CD4">
        <w:rPr>
          <w:rFonts w:ascii="Times New Roman" w:hAnsi="Times New Roman" w:cs="Times New Roman"/>
          <w:color w:val="000000"/>
          <w:sz w:val="28"/>
          <w:szCs w:val="28"/>
        </w:rPr>
        <w:t xml:space="preserve">Данные для проекта необходимо хранить в базе данных. </w:t>
      </w:r>
      <w:r w:rsidR="00363948">
        <w:rPr>
          <w:rFonts w:ascii="Times New Roman" w:hAnsi="Times New Roman" w:cs="Times New Roman"/>
          <w:color w:val="000000"/>
          <w:sz w:val="28"/>
          <w:szCs w:val="28"/>
        </w:rPr>
        <w:t xml:space="preserve">В таблице </w:t>
      </w:r>
      <w:r w:rsidR="00363948" w:rsidRPr="00021CD4">
        <w:rPr>
          <w:rFonts w:ascii="Times New Roman" w:hAnsi="Times New Roman" w:cs="Times New Roman"/>
          <w:sz w:val="28"/>
          <w:szCs w:val="28"/>
        </w:rPr>
        <w:t>«</w:t>
      </w:r>
      <w:r w:rsidR="001A7A3A">
        <w:rPr>
          <w:rFonts w:ascii="Times New Roman" w:hAnsi="Times New Roman" w:cs="Times New Roman"/>
          <w:sz w:val="28"/>
          <w:szCs w:val="28"/>
          <w:lang w:val="en-US"/>
        </w:rPr>
        <w:t>Authentication</w:t>
      </w:r>
      <w:r w:rsidR="00363948" w:rsidRPr="00021CD4">
        <w:rPr>
          <w:rFonts w:ascii="Times New Roman" w:hAnsi="Times New Roman" w:cs="Times New Roman"/>
          <w:sz w:val="28"/>
          <w:szCs w:val="28"/>
        </w:rPr>
        <w:t>»</w:t>
      </w:r>
      <w:r w:rsidR="00363948">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информация </w:t>
      </w:r>
      <w:r w:rsidR="00363948">
        <w:rPr>
          <w:rFonts w:ascii="Times New Roman" w:hAnsi="Times New Roman" w:cs="Times New Roman"/>
          <w:color w:val="000000"/>
          <w:sz w:val="28"/>
          <w:szCs w:val="28"/>
        </w:rPr>
        <w:t xml:space="preserve">о пользователях. </w:t>
      </w:r>
      <w:r w:rsidRPr="00021CD4">
        <w:rPr>
          <w:rFonts w:ascii="Times New Roman" w:hAnsi="Times New Roman" w:cs="Times New Roman"/>
          <w:color w:val="000000"/>
          <w:sz w:val="28"/>
          <w:szCs w:val="28"/>
        </w:rPr>
        <w:t>Структура</w:t>
      </w:r>
      <w:r w:rsidRPr="00021CD4">
        <w:rPr>
          <w:rFonts w:ascii="Times New Roman" w:hAnsi="Times New Roman" w:cs="Times New Roman"/>
          <w:sz w:val="28"/>
          <w:szCs w:val="28"/>
        </w:rPr>
        <w:t xml:space="preserve"> данных таблицы «</w:t>
      </w:r>
      <w:r w:rsidR="001A7A3A">
        <w:rPr>
          <w:rFonts w:ascii="Times New Roman" w:hAnsi="Times New Roman" w:cs="Times New Roman"/>
          <w:sz w:val="28"/>
          <w:szCs w:val="28"/>
          <w:lang w:val="en-US"/>
        </w:rPr>
        <w:t>Authentication</w:t>
      </w:r>
      <w:r w:rsidRPr="00021CD4">
        <w:rPr>
          <w:rFonts w:ascii="Times New Roman" w:hAnsi="Times New Roman" w:cs="Times New Roman"/>
          <w:sz w:val="28"/>
          <w:szCs w:val="28"/>
        </w:rPr>
        <w:t xml:space="preserve">» </w:t>
      </w:r>
      <w:r w:rsidRPr="00021CD4">
        <w:rPr>
          <w:rFonts w:ascii="Times New Roman" w:hAnsi="Times New Roman" w:cs="Times New Roman"/>
          <w:color w:val="000000"/>
          <w:sz w:val="28"/>
          <w:szCs w:val="28"/>
        </w:rPr>
        <w:t>представлена в таблице 2.1.</w:t>
      </w:r>
    </w:p>
    <w:p w14:paraId="28635406" w14:textId="77777777" w:rsidR="00C26677" w:rsidRPr="00021CD4" w:rsidRDefault="00C26677" w:rsidP="00D931D4">
      <w:pPr>
        <w:spacing w:after="0" w:line="360" w:lineRule="exact"/>
        <w:ind w:firstLine="709"/>
        <w:jc w:val="both"/>
        <w:rPr>
          <w:rFonts w:ascii="Times New Roman" w:hAnsi="Times New Roman" w:cs="Times New Roman"/>
          <w:sz w:val="28"/>
          <w:szCs w:val="28"/>
        </w:rPr>
      </w:pPr>
    </w:p>
    <w:p w14:paraId="059B3CAE" w14:textId="1417119D" w:rsidR="00C26677" w:rsidRPr="00021CD4" w:rsidRDefault="00C26677" w:rsidP="00D931D4">
      <w:pPr>
        <w:spacing w:after="0" w:line="360" w:lineRule="exact"/>
        <w:jc w:val="both"/>
        <w:rPr>
          <w:rFonts w:ascii="Times New Roman" w:hAnsi="Times New Roman" w:cs="Times New Roman"/>
          <w:color w:val="000000"/>
          <w:sz w:val="28"/>
          <w:szCs w:val="28"/>
        </w:rPr>
      </w:pPr>
      <w:r w:rsidRPr="00021CD4">
        <w:rPr>
          <w:rFonts w:ascii="Times New Roman" w:hAnsi="Times New Roman" w:cs="Times New Roman"/>
          <w:color w:val="000000"/>
          <w:sz w:val="28"/>
          <w:szCs w:val="28"/>
        </w:rPr>
        <w:t xml:space="preserve">Таблица 2.1 – Структура данных </w:t>
      </w:r>
      <w:r w:rsidRPr="00021CD4">
        <w:rPr>
          <w:rFonts w:ascii="Times New Roman" w:hAnsi="Times New Roman" w:cs="Times New Roman"/>
          <w:sz w:val="28"/>
          <w:szCs w:val="28"/>
        </w:rPr>
        <w:t>таблицы «</w:t>
      </w:r>
      <w:r w:rsidR="001A7A3A">
        <w:rPr>
          <w:rFonts w:ascii="Times New Roman" w:hAnsi="Times New Roman" w:cs="Times New Roman"/>
          <w:sz w:val="28"/>
          <w:szCs w:val="28"/>
          <w:lang w:val="en-US"/>
        </w:rPr>
        <w:t>Authentication</w:t>
      </w:r>
      <w:r w:rsidRPr="00021CD4">
        <w:rPr>
          <w:rFonts w:ascii="Times New Roman" w:hAnsi="Times New Roman" w:cs="Times New Roman"/>
          <w:sz w:val="28"/>
          <w:szCs w:val="28"/>
        </w:rPr>
        <w:t>»</w:t>
      </w:r>
    </w:p>
    <w:tbl>
      <w:tblPr>
        <w:tblStyle w:val="af2"/>
        <w:tblW w:w="9634" w:type="dxa"/>
        <w:tblLayout w:type="fixed"/>
        <w:tblLook w:val="0400" w:firstRow="0" w:lastRow="0" w:firstColumn="0" w:lastColumn="0" w:noHBand="0" w:noVBand="1"/>
      </w:tblPr>
      <w:tblGrid>
        <w:gridCol w:w="3256"/>
        <w:gridCol w:w="2551"/>
        <w:gridCol w:w="3827"/>
      </w:tblGrid>
      <w:tr w:rsidR="00C26677" w14:paraId="1E0267C5" w14:textId="77777777" w:rsidTr="0038393D">
        <w:tc>
          <w:tcPr>
            <w:tcW w:w="3256" w:type="dxa"/>
          </w:tcPr>
          <w:p w14:paraId="2F73922A"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Наименование столбца</w:t>
            </w:r>
          </w:p>
        </w:tc>
        <w:tc>
          <w:tcPr>
            <w:tcW w:w="2551" w:type="dxa"/>
          </w:tcPr>
          <w:p w14:paraId="7FBB1C83"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Тип данных</w:t>
            </w:r>
          </w:p>
        </w:tc>
        <w:tc>
          <w:tcPr>
            <w:tcW w:w="3827" w:type="dxa"/>
          </w:tcPr>
          <w:p w14:paraId="4841C3D4"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Описание</w:t>
            </w:r>
          </w:p>
        </w:tc>
      </w:tr>
      <w:tr w:rsidR="00C26677" w14:paraId="7EF0C256" w14:textId="77777777" w:rsidTr="00A66658">
        <w:trPr>
          <w:trHeight w:val="658"/>
        </w:trPr>
        <w:tc>
          <w:tcPr>
            <w:tcW w:w="3256" w:type="dxa"/>
            <w:tcBorders>
              <w:bottom w:val="single" w:sz="4" w:space="0" w:color="auto"/>
            </w:tcBorders>
          </w:tcPr>
          <w:p w14:paraId="70750160" w14:textId="0A753926" w:rsidR="00C26677" w:rsidRPr="001A7A3A" w:rsidRDefault="001A7A3A" w:rsidP="001929D1">
            <w:pPr>
              <w:spacing w:line="360" w:lineRule="exact"/>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2551" w:type="dxa"/>
            <w:tcBorders>
              <w:bottom w:val="single" w:sz="4" w:space="0" w:color="auto"/>
            </w:tcBorders>
          </w:tcPr>
          <w:p w14:paraId="53C2BAC2" w14:textId="57BA7890" w:rsidR="00C26677" w:rsidRPr="001A7A3A" w:rsidRDefault="001A7A3A" w:rsidP="001929D1">
            <w:pPr>
              <w:spacing w:line="360" w:lineRule="exact"/>
              <w:rPr>
                <w:rFonts w:ascii="Times New Roman" w:hAnsi="Times New Roman" w:cs="Times New Roman"/>
                <w:sz w:val="24"/>
                <w:szCs w:val="24"/>
              </w:rPr>
            </w:pPr>
            <w:r>
              <w:rPr>
                <w:rFonts w:ascii="Times New Roman" w:hAnsi="Times New Roman" w:cs="Times New Roman"/>
                <w:sz w:val="28"/>
                <w:szCs w:val="28"/>
              </w:rPr>
              <w:t>Текст</w:t>
            </w:r>
          </w:p>
        </w:tc>
        <w:tc>
          <w:tcPr>
            <w:tcW w:w="3827" w:type="dxa"/>
            <w:tcBorders>
              <w:bottom w:val="single" w:sz="4" w:space="0" w:color="auto"/>
            </w:tcBorders>
          </w:tcPr>
          <w:p w14:paraId="70837A1E" w14:textId="5C4F7242" w:rsidR="00C26677" w:rsidRPr="00622DDD" w:rsidRDefault="00C26677" w:rsidP="001929D1">
            <w:pPr>
              <w:spacing w:line="360" w:lineRule="exact"/>
              <w:rPr>
                <w:rFonts w:ascii="Times New Roman" w:hAnsi="Times New Roman" w:cs="Times New Roman"/>
                <w:sz w:val="24"/>
                <w:szCs w:val="24"/>
              </w:rPr>
            </w:pPr>
            <w:r>
              <w:rPr>
                <w:rFonts w:ascii="Times New Roman" w:hAnsi="Times New Roman" w:cs="Times New Roman"/>
                <w:color w:val="000000"/>
                <w:sz w:val="28"/>
                <w:szCs w:val="28"/>
              </w:rPr>
              <w:t xml:space="preserve">Хранить </w:t>
            </w:r>
            <w:r>
              <w:rPr>
                <w:rFonts w:ascii="Times New Roman" w:hAnsi="Times New Roman" w:cs="Times New Roman"/>
                <w:sz w:val="28"/>
                <w:szCs w:val="28"/>
              </w:rPr>
              <w:t>уникальн</w:t>
            </w:r>
            <w:r w:rsidR="001A7A3A">
              <w:rPr>
                <w:rFonts w:ascii="Times New Roman" w:hAnsi="Times New Roman" w:cs="Times New Roman"/>
                <w:sz w:val="28"/>
                <w:szCs w:val="28"/>
              </w:rPr>
              <w:t>ую почту пользователя</w:t>
            </w:r>
          </w:p>
        </w:tc>
      </w:tr>
      <w:tr w:rsidR="00C26677" w14:paraId="669A004B" w14:textId="77777777" w:rsidTr="00AD6CE7">
        <w:tc>
          <w:tcPr>
            <w:tcW w:w="3256" w:type="dxa"/>
          </w:tcPr>
          <w:p w14:paraId="67C6CCA1" w14:textId="74B4E462" w:rsidR="00C26677" w:rsidRPr="001A7A3A" w:rsidRDefault="001A7A3A" w:rsidP="001929D1">
            <w:pPr>
              <w:spacing w:line="360" w:lineRule="exact"/>
              <w:jc w:val="both"/>
              <w:rPr>
                <w:rFonts w:ascii="Times New Roman" w:hAnsi="Times New Roman" w:cs="Times New Roman"/>
                <w:sz w:val="24"/>
                <w:szCs w:val="24"/>
              </w:rPr>
            </w:pPr>
            <w:r>
              <w:rPr>
                <w:rFonts w:ascii="Times New Roman" w:hAnsi="Times New Roman" w:cs="Times New Roman"/>
                <w:sz w:val="28"/>
                <w:szCs w:val="28"/>
                <w:lang w:val="en-US"/>
              </w:rPr>
              <w:t>Providers</w:t>
            </w:r>
          </w:p>
        </w:tc>
        <w:tc>
          <w:tcPr>
            <w:tcW w:w="2551" w:type="dxa"/>
          </w:tcPr>
          <w:p w14:paraId="50A53379" w14:textId="77777777" w:rsidR="00C26677" w:rsidRPr="00B01057" w:rsidRDefault="00C26677" w:rsidP="001929D1">
            <w:pPr>
              <w:spacing w:line="360" w:lineRule="exact"/>
              <w:jc w:val="both"/>
              <w:rPr>
                <w:rFonts w:ascii="Times New Roman" w:hAnsi="Times New Roman" w:cs="Times New Roman"/>
                <w:sz w:val="24"/>
                <w:szCs w:val="24"/>
                <w:lang w:val="en-US"/>
              </w:rPr>
            </w:pPr>
            <w:r>
              <w:rPr>
                <w:rFonts w:ascii="Times New Roman" w:hAnsi="Times New Roman" w:cs="Times New Roman"/>
                <w:color w:val="000000"/>
                <w:sz w:val="28"/>
                <w:szCs w:val="28"/>
              </w:rPr>
              <w:t>Текст</w:t>
            </w:r>
          </w:p>
        </w:tc>
        <w:tc>
          <w:tcPr>
            <w:tcW w:w="3827" w:type="dxa"/>
          </w:tcPr>
          <w:p w14:paraId="6CB493E1" w14:textId="17779E3D" w:rsidR="00C26677" w:rsidRDefault="00C26677" w:rsidP="001929D1">
            <w:pPr>
              <w:spacing w:line="360" w:lineRule="exact"/>
              <w:rPr>
                <w:rFonts w:ascii="Times New Roman" w:hAnsi="Times New Roman" w:cs="Times New Roman"/>
                <w:sz w:val="24"/>
                <w:szCs w:val="24"/>
              </w:rPr>
            </w:pPr>
            <w:r>
              <w:rPr>
                <w:rFonts w:ascii="Times New Roman" w:hAnsi="Times New Roman" w:cs="Times New Roman"/>
                <w:color w:val="000000"/>
                <w:sz w:val="28"/>
                <w:szCs w:val="28"/>
              </w:rPr>
              <w:t xml:space="preserve">Хранить </w:t>
            </w:r>
            <w:r w:rsidR="001A7A3A">
              <w:rPr>
                <w:rFonts w:ascii="Times New Roman" w:hAnsi="Times New Roman" w:cs="Times New Roman"/>
                <w:color w:val="000000"/>
                <w:sz w:val="28"/>
                <w:szCs w:val="28"/>
              </w:rPr>
              <w:t>способ входа</w:t>
            </w:r>
          </w:p>
        </w:tc>
      </w:tr>
      <w:tr w:rsidR="00AD6CE7" w14:paraId="19886763" w14:textId="77777777" w:rsidTr="001A7A3A">
        <w:tc>
          <w:tcPr>
            <w:tcW w:w="3256" w:type="dxa"/>
          </w:tcPr>
          <w:p w14:paraId="41F27DC6" w14:textId="5B66DDF5" w:rsidR="00AD6CE7"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Created</w:t>
            </w:r>
          </w:p>
        </w:tc>
        <w:tc>
          <w:tcPr>
            <w:tcW w:w="2551" w:type="dxa"/>
          </w:tcPr>
          <w:p w14:paraId="0ECFFA89" w14:textId="64CA22C8" w:rsidR="00AD6CE7" w:rsidRPr="001A7A3A" w:rsidRDefault="001A7A3A" w:rsidP="00AD6CE7">
            <w:pPr>
              <w:spacing w:line="360" w:lineRule="exact"/>
              <w:jc w:val="both"/>
              <w:rPr>
                <w:rFonts w:ascii="Times New Roman" w:hAnsi="Times New Roman" w:cs="Times New Roman"/>
                <w:color w:val="000000"/>
                <w:sz w:val="28"/>
                <w:szCs w:val="28"/>
              </w:rPr>
            </w:pPr>
            <w:r>
              <w:rPr>
                <w:rFonts w:ascii="Times New Roman" w:hAnsi="Times New Roman" w:cs="Times New Roman"/>
                <w:sz w:val="28"/>
                <w:szCs w:val="28"/>
              </w:rPr>
              <w:t>Дата</w:t>
            </w:r>
          </w:p>
        </w:tc>
        <w:tc>
          <w:tcPr>
            <w:tcW w:w="3827" w:type="dxa"/>
          </w:tcPr>
          <w:p w14:paraId="5BCB18EF" w14:textId="4232351A" w:rsidR="00AD6CE7" w:rsidRDefault="00AD6CE7"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Хранить </w:t>
            </w:r>
            <w:r w:rsidR="001A7A3A">
              <w:rPr>
                <w:rFonts w:ascii="Times New Roman" w:hAnsi="Times New Roman" w:cs="Times New Roman"/>
                <w:color w:val="000000"/>
                <w:sz w:val="28"/>
                <w:szCs w:val="28"/>
              </w:rPr>
              <w:t>дату регистрации пользователя</w:t>
            </w:r>
          </w:p>
        </w:tc>
      </w:tr>
      <w:tr w:rsidR="001A7A3A" w14:paraId="1564AC56" w14:textId="77777777" w:rsidTr="001A7A3A">
        <w:tc>
          <w:tcPr>
            <w:tcW w:w="3256" w:type="dxa"/>
            <w:tcBorders>
              <w:bottom w:val="single" w:sz="4" w:space="0" w:color="auto"/>
            </w:tcBorders>
          </w:tcPr>
          <w:p w14:paraId="4752CAB9" w14:textId="2D3E8B70" w:rsidR="001A7A3A"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Signed In</w:t>
            </w:r>
          </w:p>
        </w:tc>
        <w:tc>
          <w:tcPr>
            <w:tcW w:w="2551" w:type="dxa"/>
            <w:tcBorders>
              <w:bottom w:val="single" w:sz="4" w:space="0" w:color="auto"/>
            </w:tcBorders>
          </w:tcPr>
          <w:p w14:paraId="4E3804C8" w14:textId="461BB383" w:rsidR="001A7A3A" w:rsidRDefault="001A7A3A" w:rsidP="00AD6CE7">
            <w:pPr>
              <w:spacing w:line="360" w:lineRule="exact"/>
              <w:jc w:val="both"/>
              <w:rPr>
                <w:rFonts w:ascii="Times New Roman" w:hAnsi="Times New Roman" w:cs="Times New Roman"/>
                <w:sz w:val="28"/>
                <w:szCs w:val="28"/>
              </w:rPr>
            </w:pPr>
            <w:r>
              <w:rPr>
                <w:rFonts w:ascii="Times New Roman" w:hAnsi="Times New Roman" w:cs="Times New Roman"/>
                <w:sz w:val="28"/>
                <w:szCs w:val="28"/>
              </w:rPr>
              <w:t>Дата</w:t>
            </w:r>
          </w:p>
        </w:tc>
        <w:tc>
          <w:tcPr>
            <w:tcW w:w="3827" w:type="dxa"/>
            <w:tcBorders>
              <w:bottom w:val="single" w:sz="4" w:space="0" w:color="auto"/>
            </w:tcBorders>
          </w:tcPr>
          <w:p w14:paraId="561C43DF" w14:textId="5E486EB5" w:rsidR="001A7A3A" w:rsidRDefault="001A7A3A"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Хранить дату последнего входа пользователя</w:t>
            </w:r>
          </w:p>
        </w:tc>
      </w:tr>
      <w:tr w:rsidR="001A7A3A" w14:paraId="3D28D614" w14:textId="77777777" w:rsidTr="001A7A3A">
        <w:tc>
          <w:tcPr>
            <w:tcW w:w="3256" w:type="dxa"/>
            <w:tcBorders>
              <w:bottom w:val="single" w:sz="4" w:space="0" w:color="auto"/>
            </w:tcBorders>
          </w:tcPr>
          <w:p w14:paraId="4A87E8DF" w14:textId="7C8A884C" w:rsidR="001A7A3A"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User UID</w:t>
            </w:r>
          </w:p>
        </w:tc>
        <w:tc>
          <w:tcPr>
            <w:tcW w:w="2551" w:type="dxa"/>
            <w:tcBorders>
              <w:bottom w:val="single" w:sz="4" w:space="0" w:color="auto"/>
            </w:tcBorders>
          </w:tcPr>
          <w:p w14:paraId="5AFD807C" w14:textId="3C48395E" w:rsidR="001A7A3A" w:rsidRPr="001A7A3A" w:rsidRDefault="001A7A3A" w:rsidP="00AD6CE7">
            <w:pPr>
              <w:spacing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7" w:type="dxa"/>
            <w:tcBorders>
              <w:bottom w:val="single" w:sz="4" w:space="0" w:color="auto"/>
            </w:tcBorders>
          </w:tcPr>
          <w:p w14:paraId="4A370E35" w14:textId="583CD9CA" w:rsidR="001A7A3A" w:rsidRDefault="001A7A3A"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Идентификатор пользователя</w:t>
            </w:r>
          </w:p>
        </w:tc>
      </w:tr>
    </w:tbl>
    <w:p w14:paraId="5C0A4A1E" w14:textId="77777777" w:rsidR="001929D1" w:rsidRDefault="001929D1" w:rsidP="00D242A8">
      <w:pPr>
        <w:spacing w:after="0" w:line="360" w:lineRule="exact"/>
        <w:jc w:val="both"/>
        <w:rPr>
          <w:rFonts w:ascii="Times New Roman" w:hAnsi="Times New Roman" w:cs="Times New Roman"/>
          <w:i/>
          <w:sz w:val="28"/>
          <w:szCs w:val="28"/>
          <w:highlight w:val="white"/>
        </w:rPr>
      </w:pPr>
    </w:p>
    <w:bookmarkEnd w:id="5"/>
    <w:p w14:paraId="3C6E92B1" w14:textId="7EE54DE6" w:rsidR="005F389B" w:rsidRPr="00021CD4" w:rsidRDefault="00363948"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sidRPr="00021CD4">
        <w:rPr>
          <w:rFonts w:ascii="Times New Roman" w:hAnsi="Times New Roman" w:cs="Times New Roman"/>
          <w:sz w:val="28"/>
          <w:szCs w:val="28"/>
        </w:rPr>
        <w:t>«</w:t>
      </w:r>
      <w:r w:rsidR="00EB6219">
        <w:rPr>
          <w:rFonts w:ascii="Times New Roman" w:hAnsi="Times New Roman" w:cs="Times New Roman"/>
          <w:sz w:val="28"/>
          <w:szCs w:val="28"/>
          <w:lang w:val="en-US"/>
        </w:rPr>
        <w:t>Jobs</w:t>
      </w:r>
      <w:r w:rsidRPr="00021CD4">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информация </w:t>
      </w:r>
      <w:r>
        <w:rPr>
          <w:rFonts w:ascii="Times New Roman" w:hAnsi="Times New Roman" w:cs="Times New Roman"/>
          <w:color w:val="000000"/>
          <w:sz w:val="28"/>
          <w:szCs w:val="28"/>
        </w:rPr>
        <w:t xml:space="preserve">о </w:t>
      </w:r>
      <w:r w:rsidR="00EB6219">
        <w:rPr>
          <w:rFonts w:ascii="Times New Roman" w:hAnsi="Times New Roman" w:cs="Times New Roman"/>
          <w:color w:val="000000"/>
          <w:sz w:val="28"/>
          <w:szCs w:val="28"/>
        </w:rPr>
        <w:t>вакансиях</w:t>
      </w:r>
      <w:r>
        <w:rPr>
          <w:rFonts w:ascii="Times New Roman" w:hAnsi="Times New Roman" w:cs="Times New Roman"/>
          <w:sz w:val="28"/>
          <w:szCs w:val="28"/>
        </w:rPr>
        <w:t xml:space="preserve">. </w:t>
      </w:r>
      <w:r w:rsidR="005F389B" w:rsidRPr="00021CD4">
        <w:rPr>
          <w:rFonts w:ascii="Times New Roman" w:hAnsi="Times New Roman" w:cs="Times New Roman"/>
          <w:sz w:val="28"/>
          <w:szCs w:val="28"/>
        </w:rPr>
        <w:t>Структура данных таблицы «</w:t>
      </w:r>
      <w:r w:rsidR="00EB6219">
        <w:rPr>
          <w:rFonts w:ascii="Times New Roman" w:hAnsi="Times New Roman" w:cs="Times New Roman"/>
          <w:sz w:val="28"/>
          <w:szCs w:val="28"/>
          <w:lang w:val="en-US"/>
        </w:rPr>
        <w:t>Jobs</w:t>
      </w:r>
      <w:r w:rsidR="005F389B" w:rsidRPr="00021CD4">
        <w:rPr>
          <w:rFonts w:ascii="Times New Roman" w:hAnsi="Times New Roman" w:cs="Times New Roman"/>
          <w:sz w:val="28"/>
          <w:szCs w:val="28"/>
        </w:rPr>
        <w:t>» представлена в таблице 2.</w:t>
      </w:r>
      <w:r w:rsidR="005F389B">
        <w:rPr>
          <w:rFonts w:ascii="Times New Roman" w:hAnsi="Times New Roman" w:cs="Times New Roman"/>
          <w:sz w:val="28"/>
          <w:szCs w:val="28"/>
        </w:rPr>
        <w:t>2</w:t>
      </w:r>
      <w:r w:rsidR="005F389B" w:rsidRPr="00021CD4">
        <w:rPr>
          <w:rFonts w:ascii="Times New Roman" w:hAnsi="Times New Roman" w:cs="Times New Roman"/>
          <w:sz w:val="28"/>
          <w:szCs w:val="28"/>
        </w:rPr>
        <w:t>.</w:t>
      </w:r>
    </w:p>
    <w:p w14:paraId="78FE5CB9" w14:textId="77777777" w:rsidR="005F389B" w:rsidRPr="00021CD4" w:rsidRDefault="005F389B" w:rsidP="00D931D4">
      <w:pPr>
        <w:spacing w:after="0" w:line="360" w:lineRule="exact"/>
        <w:ind w:firstLine="709"/>
        <w:jc w:val="both"/>
        <w:rPr>
          <w:rFonts w:ascii="Times New Roman" w:hAnsi="Times New Roman" w:cs="Times New Roman"/>
          <w:sz w:val="28"/>
          <w:szCs w:val="28"/>
        </w:rPr>
      </w:pPr>
    </w:p>
    <w:p w14:paraId="51382FE6" w14:textId="22A8A146" w:rsidR="005F389B" w:rsidRPr="00021CD4" w:rsidRDefault="005F389B"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lastRenderedPageBreak/>
        <w:t>Таблица 2.</w:t>
      </w:r>
      <w:r>
        <w:rPr>
          <w:rFonts w:ascii="Times New Roman" w:hAnsi="Times New Roman" w:cs="Times New Roman"/>
          <w:sz w:val="28"/>
          <w:szCs w:val="28"/>
        </w:rPr>
        <w:t>2</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EB6219">
        <w:rPr>
          <w:rFonts w:ascii="Times New Roman" w:hAnsi="Times New Roman" w:cs="Times New Roman"/>
          <w:sz w:val="28"/>
          <w:szCs w:val="28"/>
          <w:lang w:val="en-US"/>
        </w:rPr>
        <w:t>Jobs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0E0404" w14:paraId="2122176C" w14:textId="77777777" w:rsidTr="00704987">
        <w:tc>
          <w:tcPr>
            <w:tcW w:w="3209" w:type="dxa"/>
          </w:tcPr>
          <w:p w14:paraId="3FBB7760" w14:textId="10D517E1"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Наименование столбца</w:t>
            </w:r>
          </w:p>
        </w:tc>
        <w:tc>
          <w:tcPr>
            <w:tcW w:w="2598" w:type="dxa"/>
          </w:tcPr>
          <w:p w14:paraId="15DF7B3D" w14:textId="5A01D01A"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Pr>
          <w:p w14:paraId="39879313" w14:textId="12996C96" w:rsidR="000E0404" w:rsidRPr="00021CD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F389B" w14:paraId="4915C1F7" w14:textId="77777777" w:rsidTr="00704987">
        <w:tc>
          <w:tcPr>
            <w:tcW w:w="3209" w:type="dxa"/>
          </w:tcPr>
          <w:p w14:paraId="5B47F543" w14:textId="486D9214" w:rsidR="005F389B" w:rsidRPr="00EB6219" w:rsidRDefault="00EB6219" w:rsidP="001929D1">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2598" w:type="dxa"/>
          </w:tcPr>
          <w:p w14:paraId="7298F86F" w14:textId="1C02B223" w:rsidR="005F389B" w:rsidRPr="00EB6219" w:rsidRDefault="00EB6219"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717FA625" w14:textId="168E7F0B" w:rsidR="005F389B" w:rsidRPr="00622DDD" w:rsidRDefault="00EF7025" w:rsidP="001929D1">
            <w:pPr>
              <w:spacing w:after="0" w:line="360" w:lineRule="exact"/>
              <w:rPr>
                <w:rFonts w:ascii="Times New Roman" w:hAnsi="Times New Roman" w:cs="Times New Roman"/>
                <w:sz w:val="28"/>
                <w:szCs w:val="28"/>
              </w:rPr>
            </w:pPr>
            <w:r w:rsidRPr="00021CD4">
              <w:rPr>
                <w:rFonts w:ascii="Times New Roman" w:hAnsi="Times New Roman" w:cs="Times New Roman"/>
                <w:sz w:val="28"/>
                <w:szCs w:val="28"/>
              </w:rPr>
              <w:t>Хранить</w:t>
            </w:r>
            <w:r w:rsidR="009B5750">
              <w:rPr>
                <w:rFonts w:ascii="Times New Roman" w:hAnsi="Times New Roman" w:cs="Times New Roman"/>
                <w:sz w:val="28"/>
                <w:szCs w:val="28"/>
              </w:rPr>
              <w:t xml:space="preserve"> описание вакансии</w:t>
            </w:r>
          </w:p>
        </w:tc>
      </w:tr>
      <w:tr w:rsidR="005F389B" w14:paraId="699ED901" w14:textId="77777777" w:rsidTr="001929D1">
        <w:trPr>
          <w:trHeight w:val="355"/>
        </w:trPr>
        <w:tc>
          <w:tcPr>
            <w:tcW w:w="3209" w:type="dxa"/>
          </w:tcPr>
          <w:p w14:paraId="62BF098E" w14:textId="5EDECBC8" w:rsidR="005F389B" w:rsidRPr="009B5750" w:rsidRDefault="009B5750" w:rsidP="001929D1">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Hourly</w:t>
            </w:r>
          </w:p>
        </w:tc>
        <w:tc>
          <w:tcPr>
            <w:tcW w:w="2598" w:type="dxa"/>
          </w:tcPr>
          <w:p w14:paraId="55DE6AD8" w14:textId="766F210C" w:rsidR="005F389B" w:rsidRPr="009B5750" w:rsidRDefault="009B5750"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Логический</w:t>
            </w:r>
          </w:p>
        </w:tc>
        <w:tc>
          <w:tcPr>
            <w:tcW w:w="3821" w:type="dxa"/>
          </w:tcPr>
          <w:p w14:paraId="50B5CDA3" w14:textId="4B71B0D9" w:rsidR="005F389B" w:rsidRPr="00622DDD" w:rsidRDefault="005F389B" w:rsidP="001929D1">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9B5750">
              <w:rPr>
                <w:rFonts w:ascii="Times New Roman" w:hAnsi="Times New Roman" w:cs="Times New Roman"/>
                <w:sz w:val="28"/>
                <w:szCs w:val="28"/>
              </w:rPr>
              <w:t xml:space="preserve">является ли </w:t>
            </w:r>
            <w:r w:rsidR="00A37214">
              <w:rPr>
                <w:rFonts w:ascii="Times New Roman" w:hAnsi="Times New Roman" w:cs="Times New Roman"/>
                <w:sz w:val="28"/>
                <w:szCs w:val="28"/>
              </w:rPr>
              <w:t>оплата почасовой</w:t>
            </w:r>
          </w:p>
        </w:tc>
      </w:tr>
      <w:tr w:rsidR="00DE5466" w14:paraId="7DE96451" w14:textId="77777777" w:rsidTr="001929D1">
        <w:trPr>
          <w:trHeight w:val="355"/>
        </w:trPr>
        <w:tc>
          <w:tcPr>
            <w:tcW w:w="3209" w:type="dxa"/>
          </w:tcPr>
          <w:p w14:paraId="3EBB05F5" w14:textId="11B6FA6C"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Location</w:t>
            </w:r>
          </w:p>
        </w:tc>
        <w:tc>
          <w:tcPr>
            <w:tcW w:w="2598" w:type="dxa"/>
          </w:tcPr>
          <w:p w14:paraId="27E0522F" w14:textId="54B19B9C" w:rsidR="00DE5466" w:rsidRPr="000921ED" w:rsidRDefault="000921ED" w:rsidP="00DE5466">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63BDA82B" w14:textId="5BECB7FD" w:rsidR="00DE5466" w:rsidRDefault="00DE5466" w:rsidP="00DE5466">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локацию работы</w:t>
            </w:r>
          </w:p>
        </w:tc>
      </w:tr>
      <w:tr w:rsidR="00DE5466" w14:paraId="3687A2AB" w14:textId="77777777" w:rsidTr="001929D1">
        <w:trPr>
          <w:trHeight w:val="355"/>
        </w:trPr>
        <w:tc>
          <w:tcPr>
            <w:tcW w:w="3209" w:type="dxa"/>
          </w:tcPr>
          <w:p w14:paraId="59B5442A" w14:textId="73EA7C9C"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Salary</w:t>
            </w:r>
          </w:p>
        </w:tc>
        <w:tc>
          <w:tcPr>
            <w:tcW w:w="2598" w:type="dxa"/>
          </w:tcPr>
          <w:p w14:paraId="1A04E96F" w14:textId="2FCC22D3"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821" w:type="dxa"/>
          </w:tcPr>
          <w:p w14:paraId="497C0990" w14:textId="273E9B25" w:rsidR="00DE5466" w:rsidRPr="000921ED" w:rsidRDefault="00DE5466" w:rsidP="00DE5466">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зарплату за выполненную работу</w:t>
            </w:r>
          </w:p>
        </w:tc>
      </w:tr>
      <w:tr w:rsidR="00327EE4" w14:paraId="47CD5901" w14:textId="77777777" w:rsidTr="001929D1">
        <w:trPr>
          <w:trHeight w:val="355"/>
        </w:trPr>
        <w:tc>
          <w:tcPr>
            <w:tcW w:w="3209" w:type="dxa"/>
          </w:tcPr>
          <w:p w14:paraId="2763D3B3" w14:textId="1CAE672B" w:rsidR="00327EE4" w:rsidRPr="000921ED" w:rsidRDefault="000921ED" w:rsidP="00327EE4">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Title</w:t>
            </w:r>
          </w:p>
        </w:tc>
        <w:tc>
          <w:tcPr>
            <w:tcW w:w="2598" w:type="dxa"/>
          </w:tcPr>
          <w:p w14:paraId="3BBD4C73" w14:textId="403E3EFF" w:rsidR="00327EE4" w:rsidRDefault="00327EE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682AAA1F" w14:textId="0012EEC3" w:rsidR="00327EE4" w:rsidRPr="000921ED" w:rsidRDefault="00327EE4" w:rsidP="00327EE4">
            <w:pPr>
              <w:spacing w:after="0" w:line="360" w:lineRule="exact"/>
              <w:rPr>
                <w:rFonts w:ascii="Times New Roman" w:hAnsi="Times New Roman" w:cs="Times New Roman"/>
                <w:sz w:val="28"/>
                <w:szCs w:val="28"/>
                <w:lang w:val="en-US"/>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заголовок подработки</w:t>
            </w:r>
          </w:p>
        </w:tc>
      </w:tr>
      <w:tr w:rsidR="000921ED" w14:paraId="09F8E068" w14:textId="77777777" w:rsidTr="001929D1">
        <w:trPr>
          <w:trHeight w:val="355"/>
        </w:trPr>
        <w:tc>
          <w:tcPr>
            <w:tcW w:w="3209" w:type="dxa"/>
          </w:tcPr>
          <w:p w14:paraId="7204156E" w14:textId="18F088F3" w:rsidR="000921ED" w:rsidRPr="000921ED" w:rsidRDefault="000921ED" w:rsidP="00327EE4">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Pr>
          <w:p w14:paraId="21B70FAE" w14:textId="1D7E2538" w:rsidR="000921ED" w:rsidRDefault="000921ED"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w:t>
            </w:r>
            <w:r w:rsidR="003270E4">
              <w:rPr>
                <w:rFonts w:ascii="Times New Roman" w:hAnsi="Times New Roman" w:cs="Times New Roman"/>
                <w:sz w:val="28"/>
                <w:szCs w:val="28"/>
              </w:rPr>
              <w:t>т</w:t>
            </w:r>
          </w:p>
        </w:tc>
        <w:tc>
          <w:tcPr>
            <w:tcW w:w="3821" w:type="dxa"/>
          </w:tcPr>
          <w:p w14:paraId="06E13D49" w14:textId="407B909B" w:rsidR="000921ED" w:rsidRPr="003270E4" w:rsidRDefault="000921ED"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идентификатор пользователя, который разместил вакансию</w:t>
            </w:r>
          </w:p>
        </w:tc>
      </w:tr>
      <w:tr w:rsidR="003270E4" w14:paraId="1EACD5B5" w14:textId="77777777" w:rsidTr="001929D1">
        <w:trPr>
          <w:trHeight w:val="355"/>
        </w:trPr>
        <w:tc>
          <w:tcPr>
            <w:tcW w:w="3209" w:type="dxa"/>
          </w:tcPr>
          <w:p w14:paraId="2F4655CA" w14:textId="63F0B42F" w:rsidR="003270E4" w:rsidRPr="003270E4" w:rsidRDefault="003270E4" w:rsidP="00327EE4">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JobId</w:t>
            </w:r>
            <w:proofErr w:type="spellEnd"/>
          </w:p>
        </w:tc>
        <w:tc>
          <w:tcPr>
            <w:tcW w:w="2598" w:type="dxa"/>
          </w:tcPr>
          <w:p w14:paraId="3855E2B3" w14:textId="4D5EBFC8" w:rsidR="003270E4" w:rsidRDefault="003270E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Pr>
          <w:p w14:paraId="51E6CF55" w14:textId="7607ECFA" w:rsidR="003270E4" w:rsidRDefault="003270E4"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идентификатор вакансии</w:t>
            </w:r>
          </w:p>
        </w:tc>
      </w:tr>
      <w:tr w:rsidR="00287E14" w14:paraId="576CA87B" w14:textId="77777777" w:rsidTr="001929D1">
        <w:trPr>
          <w:trHeight w:val="355"/>
        </w:trPr>
        <w:tc>
          <w:tcPr>
            <w:tcW w:w="3209" w:type="dxa"/>
          </w:tcPr>
          <w:p w14:paraId="6F490A75" w14:textId="150294A2" w:rsidR="00287E14" w:rsidRDefault="00287E14" w:rsidP="00327EE4">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Contacts</w:t>
            </w:r>
          </w:p>
        </w:tc>
        <w:tc>
          <w:tcPr>
            <w:tcW w:w="2598" w:type="dxa"/>
          </w:tcPr>
          <w:p w14:paraId="602328E8" w14:textId="25F7F866" w:rsidR="00287E14" w:rsidRDefault="00287E1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3FE5369B" w14:textId="34774B09" w:rsidR="00287E14" w:rsidRDefault="00287E14"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контакты к вакансии</w:t>
            </w:r>
          </w:p>
        </w:tc>
      </w:tr>
    </w:tbl>
    <w:p w14:paraId="2BF04AB3" w14:textId="77777777" w:rsidR="005F389B" w:rsidRDefault="005F389B" w:rsidP="00D931D4">
      <w:pPr>
        <w:spacing w:after="0" w:line="360" w:lineRule="exact"/>
        <w:ind w:firstLine="709"/>
        <w:jc w:val="both"/>
        <w:rPr>
          <w:rFonts w:ascii="Times New Roman" w:hAnsi="Times New Roman" w:cs="Times New Roman"/>
          <w:sz w:val="24"/>
          <w:szCs w:val="24"/>
        </w:rPr>
      </w:pPr>
    </w:p>
    <w:p w14:paraId="4A985B23" w14:textId="3F93B3B9" w:rsidR="005F389B" w:rsidRPr="00021CD4" w:rsidRDefault="00FE1FEC"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Pr>
          <w:rFonts w:ascii="Times New Roman" w:hAnsi="Times New Roman" w:cs="Times New Roman"/>
          <w:sz w:val="28"/>
          <w:szCs w:val="28"/>
        </w:rPr>
        <w:t>«</w:t>
      </w:r>
      <w:r w:rsidR="003270E4">
        <w:rPr>
          <w:rFonts w:ascii="Times New Roman" w:hAnsi="Times New Roman" w:cs="Times New Roman"/>
          <w:sz w:val="28"/>
          <w:szCs w:val="28"/>
          <w:lang w:val="en-US"/>
        </w:rPr>
        <w:t>Favorites</w:t>
      </w:r>
      <w:r>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w:t>
      </w:r>
      <w:r w:rsidR="00C14721">
        <w:rPr>
          <w:rFonts w:ascii="Times New Roman" w:hAnsi="Times New Roman" w:cs="Times New Roman"/>
          <w:color w:val="000000"/>
          <w:sz w:val="28"/>
          <w:szCs w:val="28"/>
        </w:rPr>
        <w:t xml:space="preserve">вся необходимая </w:t>
      </w:r>
      <w:r w:rsidR="00445356">
        <w:rPr>
          <w:rFonts w:ascii="Times New Roman" w:hAnsi="Times New Roman" w:cs="Times New Roman"/>
          <w:color w:val="000000"/>
          <w:sz w:val="28"/>
          <w:szCs w:val="28"/>
        </w:rPr>
        <w:t xml:space="preserve">информация </w:t>
      </w:r>
      <w:r>
        <w:rPr>
          <w:rFonts w:ascii="Times New Roman" w:hAnsi="Times New Roman" w:cs="Times New Roman"/>
          <w:color w:val="000000"/>
          <w:sz w:val="28"/>
          <w:szCs w:val="28"/>
        </w:rPr>
        <w:t>о</w:t>
      </w:r>
      <w:r w:rsidR="003270E4">
        <w:rPr>
          <w:rFonts w:ascii="Times New Roman" w:hAnsi="Times New Roman" w:cs="Times New Roman"/>
          <w:color w:val="000000"/>
          <w:sz w:val="28"/>
          <w:szCs w:val="28"/>
        </w:rPr>
        <w:t>б избранных вакансиях</w:t>
      </w:r>
      <w:r w:rsidR="006F77EA">
        <w:rPr>
          <w:rFonts w:ascii="Times New Roman" w:hAnsi="Times New Roman" w:cs="Times New Roman"/>
          <w:color w:val="000000"/>
          <w:sz w:val="28"/>
          <w:szCs w:val="28"/>
        </w:rPr>
        <w:t xml:space="preserve"> пользователя</w:t>
      </w:r>
      <w:r>
        <w:rPr>
          <w:rFonts w:ascii="Times New Roman" w:hAnsi="Times New Roman" w:cs="Times New Roman"/>
          <w:sz w:val="28"/>
          <w:szCs w:val="28"/>
        </w:rPr>
        <w:t xml:space="preserve">. </w:t>
      </w:r>
      <w:r w:rsidR="005F389B" w:rsidRPr="00021CD4">
        <w:rPr>
          <w:rFonts w:ascii="Times New Roman" w:hAnsi="Times New Roman" w:cs="Times New Roman"/>
          <w:sz w:val="28"/>
          <w:szCs w:val="28"/>
        </w:rPr>
        <w:t>Структура данных таблицы «</w:t>
      </w:r>
      <w:r w:rsidR="003270E4">
        <w:rPr>
          <w:rFonts w:ascii="Times New Roman" w:hAnsi="Times New Roman" w:cs="Times New Roman"/>
          <w:sz w:val="28"/>
          <w:szCs w:val="28"/>
          <w:lang w:val="en-US"/>
        </w:rPr>
        <w:t>Favorites</w:t>
      </w:r>
      <w:r w:rsidR="005F389B" w:rsidRPr="00021CD4">
        <w:rPr>
          <w:rFonts w:ascii="Times New Roman" w:hAnsi="Times New Roman" w:cs="Times New Roman"/>
          <w:sz w:val="28"/>
          <w:szCs w:val="28"/>
        </w:rPr>
        <w:t>»</w:t>
      </w:r>
      <w:r w:rsidR="00C14721">
        <w:rPr>
          <w:rFonts w:ascii="Times New Roman" w:hAnsi="Times New Roman" w:cs="Times New Roman"/>
          <w:sz w:val="28"/>
          <w:szCs w:val="28"/>
        </w:rPr>
        <w:t xml:space="preserve"> в базе данных</w:t>
      </w:r>
      <w:r w:rsidR="005F389B" w:rsidRPr="00021CD4">
        <w:rPr>
          <w:rFonts w:ascii="Times New Roman" w:hAnsi="Times New Roman" w:cs="Times New Roman"/>
          <w:sz w:val="28"/>
          <w:szCs w:val="28"/>
        </w:rPr>
        <w:t xml:space="preserve"> представлена в </w:t>
      </w:r>
      <w:r w:rsidR="005F389B" w:rsidRPr="00C14721">
        <w:rPr>
          <w:rFonts w:ascii="Times New Roman" w:hAnsi="Times New Roman" w:cs="Times New Roman"/>
          <w:sz w:val="28"/>
          <w:szCs w:val="28"/>
        </w:rPr>
        <w:t>таблице 2.3.</w:t>
      </w:r>
    </w:p>
    <w:p w14:paraId="51ED1C50" w14:textId="77777777" w:rsidR="005F389B" w:rsidRPr="00021CD4" w:rsidRDefault="005F389B" w:rsidP="00D931D4">
      <w:pPr>
        <w:spacing w:after="0" w:line="360" w:lineRule="exact"/>
        <w:ind w:firstLine="709"/>
        <w:jc w:val="both"/>
        <w:rPr>
          <w:rFonts w:ascii="Times New Roman" w:hAnsi="Times New Roman" w:cs="Times New Roman"/>
          <w:sz w:val="28"/>
          <w:szCs w:val="28"/>
        </w:rPr>
      </w:pPr>
    </w:p>
    <w:p w14:paraId="106417A9" w14:textId="5AA1F6C1" w:rsidR="005F389B" w:rsidRPr="00021CD4" w:rsidRDefault="005F389B"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Pr>
          <w:rFonts w:ascii="Times New Roman" w:hAnsi="Times New Roman" w:cs="Times New Roman"/>
          <w:sz w:val="28"/>
          <w:szCs w:val="28"/>
        </w:rPr>
        <w:t>3</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3270E4">
        <w:rPr>
          <w:rFonts w:ascii="Times New Roman" w:hAnsi="Times New Roman" w:cs="Times New Roman"/>
          <w:sz w:val="28"/>
          <w:szCs w:val="28"/>
          <w:lang w:val="en-US"/>
        </w:rPr>
        <w:t>Favorites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0E0404" w14:paraId="31C0115B" w14:textId="77777777" w:rsidTr="001929D1">
        <w:tc>
          <w:tcPr>
            <w:tcW w:w="3209" w:type="dxa"/>
            <w:tcBorders>
              <w:bottom w:val="single" w:sz="4" w:space="0" w:color="auto"/>
            </w:tcBorders>
          </w:tcPr>
          <w:p w14:paraId="334AF63B" w14:textId="39600496" w:rsidR="000E0404" w:rsidRDefault="000E0404" w:rsidP="000E0404">
            <w:pPr>
              <w:spacing w:after="0" w:line="360" w:lineRule="exact"/>
              <w:jc w:val="center"/>
              <w:rPr>
                <w:rFonts w:ascii="Times New Roman" w:hAnsi="Times New Roman" w:cs="Times New Roman"/>
                <w:sz w:val="28"/>
                <w:szCs w:val="28"/>
                <w:lang w:val="en-US"/>
              </w:rPr>
            </w:pPr>
            <w:r>
              <w:rPr>
                <w:rFonts w:ascii="Times New Roman" w:hAnsi="Times New Roman" w:cs="Times New Roman"/>
                <w:sz w:val="28"/>
                <w:szCs w:val="28"/>
              </w:rPr>
              <w:t>Наименование столбца</w:t>
            </w:r>
          </w:p>
        </w:tc>
        <w:tc>
          <w:tcPr>
            <w:tcW w:w="2598" w:type="dxa"/>
            <w:tcBorders>
              <w:bottom w:val="single" w:sz="4" w:space="0" w:color="auto"/>
            </w:tcBorders>
          </w:tcPr>
          <w:p w14:paraId="5DD4F63F" w14:textId="339CD166"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Borders>
              <w:bottom w:val="single" w:sz="4" w:space="0" w:color="auto"/>
            </w:tcBorders>
          </w:tcPr>
          <w:p w14:paraId="4DF7AD4C" w14:textId="221A06E8"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F389B" w14:paraId="0803AB84" w14:textId="77777777" w:rsidTr="001929D1">
        <w:tc>
          <w:tcPr>
            <w:tcW w:w="3209" w:type="dxa"/>
            <w:tcBorders>
              <w:bottom w:val="single" w:sz="4" w:space="0" w:color="auto"/>
            </w:tcBorders>
          </w:tcPr>
          <w:p w14:paraId="4F4981BA" w14:textId="02E64B52" w:rsidR="005F389B" w:rsidRPr="00A61E80" w:rsidRDefault="00A61E80" w:rsidP="001929D1">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Borders>
              <w:bottom w:val="single" w:sz="4" w:space="0" w:color="auto"/>
            </w:tcBorders>
          </w:tcPr>
          <w:p w14:paraId="52028BFE" w14:textId="77777777" w:rsidR="005F389B" w:rsidRDefault="005F389B"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Borders>
              <w:bottom w:val="single" w:sz="4" w:space="0" w:color="auto"/>
            </w:tcBorders>
          </w:tcPr>
          <w:p w14:paraId="46C17DCB" w14:textId="65EDCE85" w:rsidR="005F389B" w:rsidRPr="00A61E80" w:rsidRDefault="0038393D" w:rsidP="001929D1">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A61E80">
              <w:rPr>
                <w:rFonts w:ascii="Times New Roman" w:hAnsi="Times New Roman" w:cs="Times New Roman"/>
                <w:sz w:val="28"/>
                <w:szCs w:val="28"/>
              </w:rPr>
              <w:t>идентификатор пользователя</w:t>
            </w:r>
          </w:p>
        </w:tc>
      </w:tr>
      <w:tr w:rsidR="00F13BD2" w14:paraId="4491B308" w14:textId="77777777" w:rsidTr="001929D1">
        <w:tc>
          <w:tcPr>
            <w:tcW w:w="3209" w:type="dxa"/>
            <w:tcBorders>
              <w:top w:val="single" w:sz="4" w:space="0" w:color="auto"/>
              <w:left w:val="single" w:sz="4" w:space="0" w:color="auto"/>
              <w:bottom w:val="single" w:sz="4" w:space="0" w:color="auto"/>
              <w:right w:val="single" w:sz="4" w:space="0" w:color="auto"/>
            </w:tcBorders>
          </w:tcPr>
          <w:p w14:paraId="0FD7A778" w14:textId="33E1BBD7" w:rsidR="00F13BD2" w:rsidRPr="00A61E80" w:rsidRDefault="00A61E80" w:rsidP="00F13BD2">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JobId</w:t>
            </w:r>
            <w:proofErr w:type="spellEnd"/>
          </w:p>
        </w:tc>
        <w:tc>
          <w:tcPr>
            <w:tcW w:w="2598" w:type="dxa"/>
            <w:tcBorders>
              <w:top w:val="single" w:sz="4" w:space="0" w:color="auto"/>
              <w:left w:val="single" w:sz="4" w:space="0" w:color="auto"/>
              <w:bottom w:val="single" w:sz="4" w:space="0" w:color="auto"/>
              <w:right w:val="single" w:sz="4" w:space="0" w:color="auto"/>
            </w:tcBorders>
          </w:tcPr>
          <w:p w14:paraId="5F406921" w14:textId="7A51861D" w:rsidR="00F13BD2" w:rsidRPr="0038393D" w:rsidRDefault="00F13BD2" w:rsidP="00F13BD2">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Borders>
              <w:top w:val="single" w:sz="4" w:space="0" w:color="auto"/>
              <w:left w:val="single" w:sz="4" w:space="0" w:color="auto"/>
              <w:bottom w:val="single" w:sz="4" w:space="0" w:color="auto"/>
              <w:right w:val="single" w:sz="4" w:space="0" w:color="auto"/>
            </w:tcBorders>
          </w:tcPr>
          <w:p w14:paraId="450DFC37" w14:textId="292665DA" w:rsidR="00F13BD2" w:rsidRPr="00A61E80" w:rsidRDefault="00F13BD2" w:rsidP="00F13BD2">
            <w:pPr>
              <w:spacing w:after="0" w:line="360" w:lineRule="exact"/>
              <w:rPr>
                <w:rFonts w:ascii="Times New Roman" w:hAnsi="Times New Roman" w:cs="Times New Roman"/>
                <w:sz w:val="28"/>
                <w:szCs w:val="28"/>
              </w:rPr>
            </w:pPr>
            <w:proofErr w:type="gramStart"/>
            <w:r>
              <w:rPr>
                <w:rFonts w:ascii="Times New Roman" w:hAnsi="Times New Roman" w:cs="Times New Roman"/>
                <w:sz w:val="28"/>
                <w:szCs w:val="28"/>
              </w:rPr>
              <w:t xml:space="preserve">Хранить </w:t>
            </w:r>
            <w:r w:rsidR="00A61E80">
              <w:rPr>
                <w:rFonts w:ascii="Times New Roman" w:hAnsi="Times New Roman" w:cs="Times New Roman"/>
                <w:sz w:val="28"/>
                <w:szCs w:val="28"/>
                <w:lang w:val="en-US"/>
              </w:rPr>
              <w:t xml:space="preserve"> </w:t>
            </w:r>
            <w:r w:rsidR="00A61E80">
              <w:rPr>
                <w:rFonts w:ascii="Times New Roman" w:hAnsi="Times New Roman" w:cs="Times New Roman"/>
                <w:sz w:val="28"/>
                <w:szCs w:val="28"/>
              </w:rPr>
              <w:t>идентификатор</w:t>
            </w:r>
            <w:proofErr w:type="gramEnd"/>
            <w:r w:rsidR="00A61E80">
              <w:rPr>
                <w:rFonts w:ascii="Times New Roman" w:hAnsi="Times New Roman" w:cs="Times New Roman"/>
                <w:sz w:val="28"/>
                <w:szCs w:val="28"/>
              </w:rPr>
              <w:t xml:space="preserve"> вакансии</w:t>
            </w:r>
          </w:p>
        </w:tc>
      </w:tr>
    </w:tbl>
    <w:p w14:paraId="24C19BAA" w14:textId="76664819" w:rsidR="005F389B" w:rsidRPr="000B3DC0" w:rsidRDefault="005F389B" w:rsidP="00D931D4">
      <w:pPr>
        <w:spacing w:after="0" w:line="360" w:lineRule="exact"/>
        <w:jc w:val="both"/>
        <w:rPr>
          <w:rFonts w:ascii="Times New Roman" w:hAnsi="Times New Roman" w:cs="Times New Roman"/>
          <w:i/>
          <w:sz w:val="28"/>
          <w:szCs w:val="28"/>
          <w:highlight w:val="cyan"/>
        </w:rPr>
      </w:pPr>
    </w:p>
    <w:p w14:paraId="324C11D3" w14:textId="1EB7738A" w:rsidR="00D37712" w:rsidRDefault="00FE1FEC" w:rsidP="00C85F29">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Pr>
          <w:rFonts w:ascii="Times New Roman" w:hAnsi="Times New Roman" w:cs="Times New Roman"/>
          <w:sz w:val="28"/>
          <w:szCs w:val="28"/>
        </w:rPr>
        <w:t>«</w:t>
      </w:r>
      <w:proofErr w:type="spellStart"/>
      <w:r w:rsidR="00A61E80">
        <w:rPr>
          <w:rFonts w:ascii="Times New Roman" w:hAnsi="Times New Roman" w:cs="Times New Roman"/>
          <w:sz w:val="28"/>
          <w:szCs w:val="28"/>
          <w:lang w:val="en-US"/>
        </w:rPr>
        <w:t>ErrorsLogs</w:t>
      </w:r>
      <w:proofErr w:type="spellEnd"/>
      <w:r>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хранится информация</w:t>
      </w:r>
      <w:r>
        <w:rPr>
          <w:rFonts w:ascii="Times New Roman" w:hAnsi="Times New Roman" w:cs="Times New Roman"/>
          <w:color w:val="000000"/>
          <w:sz w:val="28"/>
          <w:szCs w:val="28"/>
        </w:rPr>
        <w:t xml:space="preserve"> о</w:t>
      </w:r>
      <w:r w:rsidR="00733C31">
        <w:rPr>
          <w:rFonts w:ascii="Times New Roman" w:hAnsi="Times New Roman" w:cs="Times New Roman"/>
          <w:color w:val="000000"/>
          <w:sz w:val="28"/>
          <w:szCs w:val="28"/>
        </w:rPr>
        <w:t xml:space="preserve"> </w:t>
      </w:r>
      <w:r w:rsidR="00A61E80">
        <w:rPr>
          <w:rFonts w:ascii="Times New Roman" w:hAnsi="Times New Roman" w:cs="Times New Roman"/>
          <w:color w:val="000000"/>
          <w:sz w:val="28"/>
          <w:szCs w:val="28"/>
        </w:rPr>
        <w:t>ошибках</w:t>
      </w:r>
      <w:r w:rsidR="00733C31">
        <w:rPr>
          <w:rFonts w:ascii="Times New Roman" w:hAnsi="Times New Roman" w:cs="Times New Roman"/>
          <w:color w:val="000000"/>
          <w:sz w:val="28"/>
          <w:szCs w:val="28"/>
        </w:rPr>
        <w:t xml:space="preserve"> </w:t>
      </w:r>
      <w:r w:rsidR="00A61E80">
        <w:rPr>
          <w:rFonts w:ascii="Times New Roman" w:hAnsi="Times New Roman" w:cs="Times New Roman"/>
          <w:color w:val="000000"/>
          <w:sz w:val="28"/>
          <w:szCs w:val="28"/>
        </w:rPr>
        <w:t>приложения</w:t>
      </w:r>
      <w:r>
        <w:rPr>
          <w:rFonts w:ascii="Times New Roman" w:hAnsi="Times New Roman" w:cs="Times New Roman"/>
          <w:sz w:val="28"/>
          <w:szCs w:val="28"/>
        </w:rPr>
        <w:t xml:space="preserve">. </w:t>
      </w:r>
      <w:r w:rsidR="00C26677" w:rsidRPr="00021CD4">
        <w:rPr>
          <w:rFonts w:ascii="Times New Roman" w:hAnsi="Times New Roman" w:cs="Times New Roman"/>
          <w:sz w:val="28"/>
          <w:szCs w:val="28"/>
        </w:rPr>
        <w:t>Структура данных таблицы «</w:t>
      </w:r>
      <w:proofErr w:type="spellStart"/>
      <w:r w:rsidR="00A61E80">
        <w:rPr>
          <w:rFonts w:ascii="Times New Roman" w:hAnsi="Times New Roman" w:cs="Times New Roman"/>
          <w:sz w:val="28"/>
          <w:szCs w:val="28"/>
          <w:lang w:val="en-US"/>
        </w:rPr>
        <w:t>ErrorsLogs</w:t>
      </w:r>
      <w:proofErr w:type="spellEnd"/>
      <w:r w:rsidR="00C26677" w:rsidRPr="00021CD4">
        <w:rPr>
          <w:rFonts w:ascii="Times New Roman" w:hAnsi="Times New Roman" w:cs="Times New Roman"/>
          <w:sz w:val="28"/>
          <w:szCs w:val="28"/>
        </w:rPr>
        <w:t>» представлена в таблице</w:t>
      </w:r>
      <w:r w:rsidR="0084309D">
        <w:rPr>
          <w:rFonts w:ascii="Times New Roman" w:hAnsi="Times New Roman" w:cs="Times New Roman"/>
          <w:sz w:val="28"/>
          <w:szCs w:val="28"/>
        </w:rPr>
        <w:t> </w:t>
      </w:r>
      <w:r w:rsidR="00C26677" w:rsidRPr="00021CD4">
        <w:rPr>
          <w:rFonts w:ascii="Times New Roman" w:hAnsi="Times New Roman" w:cs="Times New Roman"/>
          <w:sz w:val="28"/>
          <w:szCs w:val="28"/>
        </w:rPr>
        <w:t>2.</w:t>
      </w:r>
      <w:r w:rsidR="005F389B">
        <w:rPr>
          <w:rFonts w:ascii="Times New Roman" w:hAnsi="Times New Roman" w:cs="Times New Roman"/>
          <w:sz w:val="28"/>
          <w:szCs w:val="28"/>
        </w:rPr>
        <w:t>4</w:t>
      </w:r>
      <w:r w:rsidR="00C26677" w:rsidRPr="00021CD4">
        <w:rPr>
          <w:rFonts w:ascii="Times New Roman" w:hAnsi="Times New Roman" w:cs="Times New Roman"/>
          <w:sz w:val="28"/>
          <w:szCs w:val="28"/>
        </w:rPr>
        <w:t>.</w:t>
      </w:r>
    </w:p>
    <w:p w14:paraId="652A94D0" w14:textId="77777777" w:rsidR="00D37712" w:rsidRDefault="00D37712" w:rsidP="000B63E3">
      <w:pPr>
        <w:spacing w:after="0" w:line="360" w:lineRule="exact"/>
        <w:jc w:val="both"/>
        <w:rPr>
          <w:rFonts w:ascii="Times New Roman" w:hAnsi="Times New Roman" w:cs="Times New Roman"/>
          <w:sz w:val="28"/>
          <w:szCs w:val="28"/>
        </w:rPr>
      </w:pPr>
    </w:p>
    <w:p w14:paraId="0582F2FD" w14:textId="77777777" w:rsidR="00630833" w:rsidRDefault="00630833" w:rsidP="000B63E3">
      <w:pPr>
        <w:spacing w:after="0" w:line="360" w:lineRule="exact"/>
        <w:jc w:val="both"/>
        <w:rPr>
          <w:rFonts w:ascii="Times New Roman" w:hAnsi="Times New Roman" w:cs="Times New Roman"/>
          <w:sz w:val="28"/>
          <w:szCs w:val="28"/>
        </w:rPr>
      </w:pPr>
    </w:p>
    <w:p w14:paraId="405D3B32" w14:textId="6BAA71AF" w:rsidR="00C26677" w:rsidRPr="00021CD4" w:rsidRDefault="00C26677"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sidR="005F389B">
        <w:rPr>
          <w:rFonts w:ascii="Times New Roman" w:hAnsi="Times New Roman" w:cs="Times New Roman"/>
          <w:sz w:val="28"/>
          <w:szCs w:val="28"/>
        </w:rPr>
        <w:t>4</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proofErr w:type="spellStart"/>
      <w:r w:rsidR="00A61E80">
        <w:rPr>
          <w:rFonts w:ascii="Times New Roman" w:hAnsi="Times New Roman" w:cs="Times New Roman"/>
          <w:sz w:val="28"/>
          <w:szCs w:val="28"/>
          <w:lang w:val="en-US"/>
        </w:rPr>
        <w:t>ErrorsLogs</w:t>
      </w:r>
      <w:proofErr w:type="spellEnd"/>
      <w:r w:rsidRPr="00021CD4">
        <w:rPr>
          <w:rFonts w:ascii="Times New Roman" w:hAnsi="Times New Roman" w:cs="Times New Roman"/>
          <w:sz w:val="28"/>
          <w:szCs w:val="28"/>
        </w:rPr>
        <w:t>»</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6"/>
        <w:gridCol w:w="2552"/>
        <w:gridCol w:w="19"/>
        <w:gridCol w:w="3803"/>
        <w:gridCol w:w="8"/>
      </w:tblGrid>
      <w:tr w:rsidR="00C26677" w14:paraId="1FAD9401" w14:textId="77777777" w:rsidTr="00EF6137">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4CBF3"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Наименование столбца</w:t>
            </w:r>
          </w:p>
        </w:tc>
        <w:tc>
          <w:tcPr>
            <w:tcW w:w="2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0FA80"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Тип данных</w:t>
            </w:r>
          </w:p>
        </w:tc>
        <w:tc>
          <w:tcPr>
            <w:tcW w:w="38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6D671"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Описание</w:t>
            </w:r>
          </w:p>
        </w:tc>
      </w:tr>
      <w:tr w:rsidR="00533375" w14:paraId="595ACD30" w14:textId="77777777" w:rsidTr="00EF6137">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A9361" w14:textId="500148A4" w:rsidR="00533375" w:rsidRPr="00A61E80" w:rsidRDefault="00A61E80" w:rsidP="00533375">
            <w:pPr>
              <w:spacing w:after="0" w:line="360" w:lineRule="exact"/>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4CC66" w14:textId="0168443A" w:rsidR="00533375" w:rsidRPr="00A61E80" w:rsidRDefault="00A61E80" w:rsidP="00533375">
            <w:pPr>
              <w:spacing w:after="0" w:line="360" w:lineRule="exact"/>
              <w:rPr>
                <w:rFonts w:ascii="Times New Roman" w:hAnsi="Times New Roman" w:cs="Times New Roman"/>
                <w:sz w:val="28"/>
                <w:szCs w:val="28"/>
                <w:lang w:val="en-US"/>
              </w:rPr>
            </w:pPr>
            <w:r>
              <w:rPr>
                <w:rFonts w:ascii="Times New Roman" w:hAnsi="Times New Roman" w:cs="Times New Roman"/>
                <w:sz w:val="28"/>
                <w:szCs w:val="28"/>
              </w:rPr>
              <w:t>Дата</w:t>
            </w:r>
          </w:p>
        </w:tc>
        <w:tc>
          <w:tcPr>
            <w:tcW w:w="38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24EEE" w14:textId="384F24C2" w:rsidR="00533375" w:rsidRDefault="00533375" w:rsidP="00533375">
            <w:pPr>
              <w:spacing w:after="0" w:line="360" w:lineRule="exact"/>
              <w:rPr>
                <w:rFonts w:ascii="Times New Roman" w:hAnsi="Times New Roman" w:cs="Times New Roman"/>
                <w:sz w:val="28"/>
                <w:szCs w:val="28"/>
              </w:rPr>
            </w:pPr>
            <w:r w:rsidRPr="00021CD4">
              <w:rPr>
                <w:rFonts w:ascii="Times New Roman" w:hAnsi="Times New Roman" w:cs="Times New Roman"/>
                <w:sz w:val="28"/>
                <w:szCs w:val="28"/>
              </w:rPr>
              <w:t xml:space="preserve">Хранить </w:t>
            </w:r>
            <w:r w:rsidR="00A61E80">
              <w:rPr>
                <w:rFonts w:ascii="Times New Roman" w:hAnsi="Times New Roman" w:cs="Times New Roman"/>
                <w:sz w:val="28"/>
                <w:szCs w:val="28"/>
              </w:rPr>
              <w:t>дату возникновения ошибки</w:t>
            </w:r>
          </w:p>
        </w:tc>
      </w:tr>
      <w:tr w:rsidR="00FE1FEC" w14:paraId="59F76E19" w14:textId="77777777" w:rsidTr="00EF61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gridAfter w:val="1"/>
          <w:wAfter w:w="8" w:type="dxa"/>
        </w:trPr>
        <w:tc>
          <w:tcPr>
            <w:tcW w:w="3256" w:type="dxa"/>
            <w:tcBorders>
              <w:top w:val="single" w:sz="4" w:space="0" w:color="000000"/>
              <w:left w:val="single" w:sz="4" w:space="0" w:color="000000"/>
              <w:bottom w:val="single" w:sz="4" w:space="0" w:color="000000"/>
              <w:right w:val="single" w:sz="4" w:space="0" w:color="000000"/>
            </w:tcBorders>
          </w:tcPr>
          <w:p w14:paraId="06CAF76F" w14:textId="21DB1460" w:rsidR="00FE1FEC" w:rsidRPr="00A61E80" w:rsidRDefault="00A61E80" w:rsidP="00FE1FEC">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2552" w:type="dxa"/>
            <w:tcBorders>
              <w:top w:val="single" w:sz="4" w:space="0" w:color="000000"/>
              <w:left w:val="single" w:sz="4" w:space="0" w:color="000000"/>
              <w:bottom w:val="single" w:sz="4" w:space="0" w:color="000000"/>
              <w:right w:val="single" w:sz="4" w:space="0" w:color="000000"/>
            </w:tcBorders>
          </w:tcPr>
          <w:p w14:paraId="338312AD" w14:textId="10E61443" w:rsidR="00FE1FEC" w:rsidRDefault="00A61E80" w:rsidP="00FE1FE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2" w:type="dxa"/>
            <w:gridSpan w:val="2"/>
            <w:tcBorders>
              <w:top w:val="single" w:sz="4" w:space="0" w:color="000000"/>
              <w:left w:val="single" w:sz="4" w:space="0" w:color="000000"/>
              <w:bottom w:val="single" w:sz="4" w:space="0" w:color="000000"/>
              <w:right w:val="single" w:sz="4" w:space="0" w:color="000000"/>
            </w:tcBorders>
          </w:tcPr>
          <w:p w14:paraId="467036E9" w14:textId="4A42192F" w:rsidR="00FE1FEC" w:rsidRPr="00C74B48" w:rsidRDefault="00FE1FEC" w:rsidP="00FE1FEC">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A61E80">
              <w:rPr>
                <w:rFonts w:ascii="Times New Roman" w:hAnsi="Times New Roman" w:cs="Times New Roman"/>
                <w:sz w:val="28"/>
                <w:szCs w:val="28"/>
              </w:rPr>
              <w:t>описание ошибки</w:t>
            </w:r>
          </w:p>
        </w:tc>
      </w:tr>
    </w:tbl>
    <w:p w14:paraId="208E59ED" w14:textId="77777777" w:rsidR="00E50BEF" w:rsidRDefault="00E50BEF" w:rsidP="00E50BEF">
      <w:pPr>
        <w:spacing w:after="0" w:line="360" w:lineRule="exact"/>
        <w:ind w:firstLine="709"/>
        <w:jc w:val="both"/>
        <w:rPr>
          <w:rFonts w:ascii="Times New Roman" w:hAnsi="Times New Roman" w:cs="Times New Roman"/>
          <w:sz w:val="24"/>
          <w:szCs w:val="24"/>
        </w:rPr>
      </w:pPr>
    </w:p>
    <w:p w14:paraId="101C8F93" w14:textId="68AADC7A" w:rsidR="00E50BEF" w:rsidRPr="00021CD4" w:rsidRDefault="00445356" w:rsidP="00E50BEF">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lastRenderedPageBreak/>
        <w:t xml:space="preserve">В таблице </w:t>
      </w:r>
      <w:r>
        <w:rPr>
          <w:rFonts w:ascii="Times New Roman" w:hAnsi="Times New Roman" w:cs="Times New Roman"/>
          <w:sz w:val="28"/>
          <w:szCs w:val="28"/>
        </w:rPr>
        <w:t>«</w:t>
      </w:r>
      <w:r w:rsidR="009F2CD0">
        <w:rPr>
          <w:rFonts w:ascii="Times New Roman" w:hAnsi="Times New Roman" w:cs="Times New Roman"/>
          <w:sz w:val="28"/>
          <w:szCs w:val="28"/>
          <w:lang w:val="en-US"/>
        </w:rPr>
        <w:t>Statistics</w:t>
      </w:r>
      <w:r>
        <w:rPr>
          <w:rFonts w:ascii="Times New Roman" w:hAnsi="Times New Roman" w:cs="Times New Roman"/>
          <w:sz w:val="28"/>
          <w:szCs w:val="28"/>
        </w:rPr>
        <w:t>»</w:t>
      </w:r>
      <w:r>
        <w:rPr>
          <w:rFonts w:ascii="Times New Roman" w:hAnsi="Times New Roman" w:cs="Times New Roman"/>
          <w:color w:val="000000"/>
          <w:sz w:val="28"/>
          <w:szCs w:val="28"/>
        </w:rPr>
        <w:t xml:space="preserve"> хранится информация о </w:t>
      </w:r>
      <w:r w:rsidR="009F2CD0">
        <w:rPr>
          <w:rFonts w:ascii="Times New Roman" w:hAnsi="Times New Roman" w:cs="Times New Roman"/>
          <w:color w:val="000000"/>
          <w:sz w:val="28"/>
          <w:szCs w:val="28"/>
        </w:rPr>
        <w:t>статистике</w:t>
      </w:r>
      <w:r>
        <w:rPr>
          <w:rFonts w:ascii="Times New Roman" w:hAnsi="Times New Roman" w:cs="Times New Roman"/>
          <w:sz w:val="28"/>
          <w:szCs w:val="28"/>
        </w:rPr>
        <w:t xml:space="preserve">. </w:t>
      </w:r>
      <w:r w:rsidR="00E50BEF" w:rsidRPr="00021CD4">
        <w:rPr>
          <w:rFonts w:ascii="Times New Roman" w:hAnsi="Times New Roman" w:cs="Times New Roman"/>
          <w:sz w:val="28"/>
          <w:szCs w:val="28"/>
        </w:rPr>
        <w:t>Структура данных таблицы «</w:t>
      </w:r>
      <w:r w:rsidR="00686DD8">
        <w:rPr>
          <w:rFonts w:ascii="Times New Roman" w:hAnsi="Times New Roman" w:cs="Times New Roman"/>
          <w:sz w:val="28"/>
          <w:szCs w:val="28"/>
          <w:lang w:val="en-US"/>
        </w:rPr>
        <w:t>Statistics</w:t>
      </w:r>
      <w:r w:rsidR="00E50BEF" w:rsidRPr="00021CD4">
        <w:rPr>
          <w:rFonts w:ascii="Times New Roman" w:hAnsi="Times New Roman" w:cs="Times New Roman"/>
          <w:sz w:val="28"/>
          <w:szCs w:val="28"/>
        </w:rPr>
        <w:t>» представлена в таблице 2.</w:t>
      </w:r>
      <w:r w:rsidR="001767A1">
        <w:rPr>
          <w:rFonts w:ascii="Times New Roman" w:hAnsi="Times New Roman" w:cs="Times New Roman"/>
          <w:sz w:val="28"/>
          <w:szCs w:val="28"/>
        </w:rPr>
        <w:t>5</w:t>
      </w:r>
      <w:r w:rsidR="00E50BEF" w:rsidRPr="00021CD4">
        <w:rPr>
          <w:rFonts w:ascii="Times New Roman" w:hAnsi="Times New Roman" w:cs="Times New Roman"/>
          <w:sz w:val="28"/>
          <w:szCs w:val="28"/>
        </w:rPr>
        <w:t>.</w:t>
      </w:r>
    </w:p>
    <w:p w14:paraId="32BCAFE7" w14:textId="77777777" w:rsidR="00E50BEF" w:rsidRPr="00021CD4" w:rsidRDefault="00E50BEF" w:rsidP="00E50BEF">
      <w:pPr>
        <w:spacing w:after="0" w:line="360" w:lineRule="exact"/>
        <w:ind w:firstLine="709"/>
        <w:jc w:val="both"/>
        <w:rPr>
          <w:rFonts w:ascii="Times New Roman" w:hAnsi="Times New Roman" w:cs="Times New Roman"/>
          <w:sz w:val="28"/>
          <w:szCs w:val="28"/>
        </w:rPr>
      </w:pPr>
    </w:p>
    <w:p w14:paraId="0BB4FEEC" w14:textId="0FF52BE6" w:rsidR="00E50BEF" w:rsidRPr="00021CD4" w:rsidRDefault="00E50BEF" w:rsidP="00E50BEF">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Pr>
          <w:rFonts w:ascii="Times New Roman" w:hAnsi="Times New Roman" w:cs="Times New Roman"/>
          <w:sz w:val="28"/>
          <w:szCs w:val="28"/>
        </w:rPr>
        <w:t>5</w:t>
      </w:r>
      <w:r w:rsidRPr="00021CD4">
        <w:rPr>
          <w:rFonts w:ascii="Times New Roman" w:hAnsi="Times New Roman" w:cs="Times New Roman"/>
          <w:sz w:val="28"/>
          <w:szCs w:val="28"/>
        </w:rPr>
        <w:t xml:space="preserve"> </w:t>
      </w:r>
      <w:r w:rsidR="00047CF1">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686DD8">
        <w:rPr>
          <w:rFonts w:ascii="Times New Roman" w:hAnsi="Times New Roman" w:cs="Times New Roman"/>
          <w:sz w:val="28"/>
          <w:szCs w:val="28"/>
          <w:lang w:val="en-US"/>
        </w:rPr>
        <w:t>Statistics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624AD9" w14:paraId="053DA4F4" w14:textId="77777777" w:rsidTr="008A02E8">
        <w:tc>
          <w:tcPr>
            <w:tcW w:w="3209" w:type="dxa"/>
          </w:tcPr>
          <w:p w14:paraId="303DF244" w14:textId="22D16441"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Наименование столбца</w:t>
            </w:r>
          </w:p>
        </w:tc>
        <w:tc>
          <w:tcPr>
            <w:tcW w:w="2598" w:type="dxa"/>
          </w:tcPr>
          <w:p w14:paraId="5383DA8B" w14:textId="55FFD86B"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Pr>
          <w:p w14:paraId="0463D70C" w14:textId="531E73A9"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E50BEF" w14:paraId="4EA46364" w14:textId="77777777" w:rsidTr="008A02E8">
        <w:tc>
          <w:tcPr>
            <w:tcW w:w="3209" w:type="dxa"/>
          </w:tcPr>
          <w:p w14:paraId="0AA1D735" w14:textId="24C03911" w:rsidR="00E50BEF" w:rsidRPr="00686DD8" w:rsidRDefault="00686DD8" w:rsidP="00533375">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Pr>
          <w:p w14:paraId="7DC9D06F" w14:textId="331507E3" w:rsidR="00E50BEF" w:rsidRPr="00B01057" w:rsidRDefault="00B01057" w:rsidP="00533375">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Pr>
          <w:p w14:paraId="424E3DC4" w14:textId="55E6595E" w:rsidR="00E50BEF" w:rsidRPr="00686DD8" w:rsidRDefault="00B01057" w:rsidP="000717BA">
            <w:pPr>
              <w:spacing w:after="0" w:line="360" w:lineRule="exact"/>
              <w:rPr>
                <w:rFonts w:ascii="Times New Roman" w:hAnsi="Times New Roman" w:cs="Times New Roman"/>
                <w:sz w:val="28"/>
                <w:szCs w:val="28"/>
              </w:rPr>
            </w:pPr>
            <w:r>
              <w:rPr>
                <w:rFonts w:ascii="Times New Roman" w:hAnsi="Times New Roman" w:cs="Times New Roman"/>
                <w:sz w:val="28"/>
                <w:szCs w:val="28"/>
              </w:rPr>
              <w:t>Хранит</w:t>
            </w:r>
            <w:r w:rsidR="003C0E85">
              <w:rPr>
                <w:rFonts w:ascii="Times New Roman" w:hAnsi="Times New Roman" w:cs="Times New Roman"/>
                <w:sz w:val="28"/>
                <w:szCs w:val="28"/>
              </w:rPr>
              <w:t>ь</w:t>
            </w:r>
            <w:r w:rsidR="00686DD8">
              <w:rPr>
                <w:rFonts w:ascii="Times New Roman" w:hAnsi="Times New Roman" w:cs="Times New Roman"/>
                <w:sz w:val="28"/>
                <w:szCs w:val="28"/>
                <w:lang w:val="en-US"/>
              </w:rPr>
              <w:t xml:space="preserve"> </w:t>
            </w:r>
            <w:r w:rsidR="00686DD8">
              <w:rPr>
                <w:rFonts w:ascii="Times New Roman" w:hAnsi="Times New Roman" w:cs="Times New Roman"/>
                <w:sz w:val="28"/>
                <w:szCs w:val="28"/>
              </w:rPr>
              <w:t>идентификатор пользователя</w:t>
            </w:r>
          </w:p>
        </w:tc>
      </w:tr>
      <w:tr w:rsidR="00E50BEF" w14:paraId="3E29EB52" w14:textId="77777777" w:rsidTr="008A02E8">
        <w:tc>
          <w:tcPr>
            <w:tcW w:w="3209" w:type="dxa"/>
          </w:tcPr>
          <w:p w14:paraId="1385CF58" w14:textId="559D0261" w:rsidR="00E50BEF" w:rsidRPr="00686DD8" w:rsidRDefault="00686DD8" w:rsidP="00533375">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VisitsCount</w:t>
            </w:r>
            <w:proofErr w:type="spellEnd"/>
          </w:p>
        </w:tc>
        <w:tc>
          <w:tcPr>
            <w:tcW w:w="2598" w:type="dxa"/>
          </w:tcPr>
          <w:p w14:paraId="0F70188C" w14:textId="14B662CA" w:rsidR="00E50BEF" w:rsidRPr="00686DD8" w:rsidRDefault="00686DD8" w:rsidP="00533375">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rPr>
              <w:t>Число</w:t>
            </w:r>
          </w:p>
        </w:tc>
        <w:tc>
          <w:tcPr>
            <w:tcW w:w="3821" w:type="dxa"/>
          </w:tcPr>
          <w:p w14:paraId="5A6A6177" w14:textId="199870F0" w:rsidR="00E50BEF" w:rsidRPr="0066793F" w:rsidRDefault="00B01057" w:rsidP="000717BA">
            <w:pPr>
              <w:spacing w:after="0" w:line="360" w:lineRule="exact"/>
              <w:rPr>
                <w:rFonts w:ascii="Times New Roman" w:hAnsi="Times New Roman" w:cs="Times New Roman"/>
                <w:sz w:val="28"/>
                <w:szCs w:val="28"/>
              </w:rPr>
            </w:pPr>
            <w:r>
              <w:rPr>
                <w:rFonts w:ascii="Times New Roman" w:hAnsi="Times New Roman" w:cs="Times New Roman"/>
                <w:sz w:val="28"/>
                <w:szCs w:val="28"/>
              </w:rPr>
              <w:t>Хранит</w:t>
            </w:r>
            <w:r w:rsidR="003C0E85">
              <w:rPr>
                <w:rFonts w:ascii="Times New Roman" w:hAnsi="Times New Roman" w:cs="Times New Roman"/>
                <w:sz w:val="28"/>
                <w:szCs w:val="28"/>
              </w:rPr>
              <w:t>ь</w:t>
            </w:r>
            <w:r>
              <w:rPr>
                <w:rFonts w:ascii="Times New Roman" w:hAnsi="Times New Roman" w:cs="Times New Roman"/>
                <w:sz w:val="28"/>
                <w:szCs w:val="28"/>
              </w:rPr>
              <w:t xml:space="preserve"> </w:t>
            </w:r>
            <w:r w:rsidR="00686DD8">
              <w:rPr>
                <w:rFonts w:ascii="Times New Roman" w:hAnsi="Times New Roman" w:cs="Times New Roman"/>
                <w:sz w:val="28"/>
                <w:szCs w:val="28"/>
              </w:rPr>
              <w:t>количество посещений приложения</w:t>
            </w:r>
          </w:p>
        </w:tc>
      </w:tr>
    </w:tbl>
    <w:p w14:paraId="6F295EF2" w14:textId="77777777" w:rsidR="00B01057" w:rsidRDefault="00B01057" w:rsidP="00B01057">
      <w:pPr>
        <w:spacing w:after="0" w:line="360" w:lineRule="exact"/>
        <w:ind w:firstLine="709"/>
        <w:jc w:val="both"/>
        <w:rPr>
          <w:rFonts w:ascii="Times New Roman" w:hAnsi="Times New Roman" w:cs="Times New Roman"/>
          <w:sz w:val="28"/>
          <w:szCs w:val="28"/>
        </w:rPr>
      </w:pPr>
    </w:p>
    <w:p w14:paraId="16171B82" w14:textId="66DA72FB" w:rsidR="00936F7C" w:rsidRPr="00021CD4" w:rsidRDefault="00C26677" w:rsidP="000717BA">
      <w:pPr>
        <w:spacing w:after="0" w:line="360" w:lineRule="exact"/>
        <w:ind w:firstLine="720"/>
        <w:jc w:val="both"/>
        <w:rPr>
          <w:rFonts w:ascii="Times New Roman" w:hAnsi="Times New Roman" w:cs="Times New Roman"/>
          <w:sz w:val="28"/>
          <w:szCs w:val="28"/>
        </w:rPr>
      </w:pPr>
      <w:r w:rsidRPr="00021CD4">
        <w:rPr>
          <w:rFonts w:ascii="Times New Roman" w:hAnsi="Times New Roman" w:cs="Times New Roman"/>
          <w:sz w:val="28"/>
          <w:szCs w:val="28"/>
        </w:rPr>
        <w:t>Входными данными программы являются:</w:t>
      </w:r>
      <w:r w:rsidR="00686DD8">
        <w:rPr>
          <w:rFonts w:ascii="Times New Roman" w:hAnsi="Times New Roman" w:cs="Times New Roman"/>
          <w:sz w:val="28"/>
          <w:szCs w:val="28"/>
        </w:rPr>
        <w:t xml:space="preserve"> </w:t>
      </w:r>
      <w:r w:rsidR="0007120B">
        <w:rPr>
          <w:rFonts w:ascii="Times New Roman" w:hAnsi="Times New Roman" w:cs="Times New Roman"/>
          <w:sz w:val="28"/>
          <w:szCs w:val="28"/>
        </w:rPr>
        <w:t>телефон</w:t>
      </w:r>
      <w:r w:rsidR="00B01057">
        <w:rPr>
          <w:rFonts w:ascii="Times New Roman" w:hAnsi="Times New Roman" w:cs="Times New Roman"/>
          <w:sz w:val="28"/>
          <w:szCs w:val="28"/>
        </w:rPr>
        <w:t xml:space="preserve"> </w:t>
      </w:r>
      <w:r w:rsidRPr="00021CD4">
        <w:rPr>
          <w:rFonts w:ascii="Times New Roman" w:hAnsi="Times New Roman" w:cs="Times New Roman"/>
          <w:sz w:val="28"/>
          <w:szCs w:val="28"/>
        </w:rPr>
        <w:t xml:space="preserve">и </w:t>
      </w:r>
      <w:r w:rsidR="00D74A2D">
        <w:rPr>
          <w:rFonts w:ascii="Times New Roman" w:hAnsi="Times New Roman" w:cs="Times New Roman"/>
          <w:sz w:val="28"/>
          <w:szCs w:val="28"/>
        </w:rPr>
        <w:t>почта</w:t>
      </w:r>
      <w:r w:rsidRPr="00021CD4">
        <w:rPr>
          <w:rFonts w:ascii="Times New Roman" w:hAnsi="Times New Roman" w:cs="Times New Roman"/>
          <w:sz w:val="28"/>
          <w:szCs w:val="28"/>
        </w:rPr>
        <w:t xml:space="preserve"> пользователя</w:t>
      </w:r>
      <w:r w:rsidR="001508BB">
        <w:rPr>
          <w:rFonts w:ascii="Times New Roman" w:hAnsi="Times New Roman" w:cs="Times New Roman"/>
          <w:sz w:val="28"/>
          <w:szCs w:val="28"/>
        </w:rPr>
        <w:t>.</w:t>
      </w:r>
    </w:p>
    <w:p w14:paraId="276BAF9D" w14:textId="68D37C14" w:rsidR="00AD6CE7" w:rsidRPr="00B81890" w:rsidRDefault="00C26677" w:rsidP="00D57665">
      <w:pPr>
        <w:spacing w:after="0" w:line="360" w:lineRule="exact"/>
        <w:ind w:firstLine="709"/>
        <w:jc w:val="both"/>
        <w:rPr>
          <w:rFonts w:ascii="Times New Roman" w:hAnsi="Times New Roman" w:cs="Times New Roman"/>
          <w:sz w:val="28"/>
          <w:szCs w:val="28"/>
        </w:rPr>
      </w:pPr>
      <w:r w:rsidRPr="00021CD4">
        <w:rPr>
          <w:rFonts w:ascii="Times New Roman" w:hAnsi="Times New Roman" w:cs="Times New Roman"/>
          <w:sz w:val="28"/>
          <w:szCs w:val="28"/>
        </w:rPr>
        <w:t xml:space="preserve">Выходными данными программы являются: </w:t>
      </w:r>
      <w:r w:rsidR="00D57665" w:rsidRPr="00021CD4">
        <w:rPr>
          <w:rFonts w:ascii="Times New Roman" w:hAnsi="Times New Roman" w:cs="Times New Roman"/>
          <w:sz w:val="28"/>
          <w:szCs w:val="28"/>
        </w:rPr>
        <w:t xml:space="preserve">информация по запросу </w:t>
      </w:r>
      <w:r w:rsidR="00D57665" w:rsidRPr="00B81890">
        <w:rPr>
          <w:rFonts w:ascii="Times New Roman" w:hAnsi="Times New Roman" w:cs="Times New Roman"/>
          <w:sz w:val="28"/>
          <w:szCs w:val="28"/>
        </w:rPr>
        <w:t>пользовател</w:t>
      </w:r>
      <w:r w:rsidR="00287E14" w:rsidRPr="00B81890">
        <w:rPr>
          <w:rFonts w:ascii="Times New Roman" w:hAnsi="Times New Roman" w:cs="Times New Roman"/>
          <w:sz w:val="28"/>
          <w:szCs w:val="28"/>
        </w:rPr>
        <w:t>я</w:t>
      </w:r>
      <w:r w:rsidR="00D57665" w:rsidRPr="00B81890">
        <w:rPr>
          <w:rFonts w:ascii="Times New Roman" w:hAnsi="Times New Roman" w:cs="Times New Roman"/>
          <w:sz w:val="28"/>
          <w:szCs w:val="28"/>
        </w:rPr>
        <w:t>.</w:t>
      </w:r>
    </w:p>
    <w:p w14:paraId="193AE908" w14:textId="77777777" w:rsidR="00B81890" w:rsidRPr="00B81890" w:rsidRDefault="00B81890" w:rsidP="00D57665">
      <w:pPr>
        <w:spacing w:after="0" w:line="360" w:lineRule="exact"/>
        <w:ind w:firstLine="709"/>
        <w:jc w:val="both"/>
        <w:rPr>
          <w:rFonts w:ascii="Times New Roman" w:hAnsi="Times New Roman" w:cs="Times New Roman"/>
          <w:sz w:val="28"/>
          <w:szCs w:val="28"/>
        </w:rPr>
      </w:pPr>
    </w:p>
    <w:p w14:paraId="7A8897E8" w14:textId="77777777" w:rsidR="00351C54" w:rsidRPr="00806BDE" w:rsidRDefault="001D77B6" w:rsidP="008C00D1">
      <w:pPr>
        <w:pStyle w:val="af4"/>
        <w:rPr>
          <w:color w:val="FF0000"/>
        </w:rPr>
      </w:pPr>
      <w:bookmarkStart w:id="6" w:name="_Toc164723925"/>
      <w:r w:rsidRPr="00B81890">
        <w:t>2.3. Описание</w:t>
      </w:r>
      <w:r w:rsidRPr="00C2120B">
        <w:t xml:space="preserve"> программных средств</w:t>
      </w:r>
      <w:bookmarkEnd w:id="6"/>
    </w:p>
    <w:p w14:paraId="7A8897E9" w14:textId="77777777" w:rsidR="00351C54" w:rsidRPr="00806BDE" w:rsidRDefault="00351C54" w:rsidP="00D931D4">
      <w:pPr>
        <w:widowControl w:val="0"/>
        <w:shd w:val="clear" w:color="auto" w:fill="FFFFFF"/>
        <w:tabs>
          <w:tab w:val="left" w:pos="960"/>
          <w:tab w:val="left" w:pos="1418"/>
          <w:tab w:val="left" w:pos="1985"/>
          <w:tab w:val="left" w:pos="9214"/>
        </w:tabs>
        <w:spacing w:after="0" w:line="360" w:lineRule="exact"/>
        <w:ind w:firstLine="709"/>
        <w:jc w:val="both"/>
        <w:rPr>
          <w:rFonts w:ascii="Times New Roman" w:hAnsi="Times New Roman" w:cs="Times New Roman"/>
          <w:color w:val="FF0000"/>
          <w:sz w:val="28"/>
          <w:szCs w:val="28"/>
        </w:rPr>
      </w:pPr>
    </w:p>
    <w:p w14:paraId="7A8897EA" w14:textId="7AA36B1C" w:rsidR="00351C54" w:rsidRDefault="001D77B6" w:rsidP="003E7B0A">
      <w:pPr>
        <w:widowControl w:val="0"/>
        <w:shd w:val="clear" w:color="auto" w:fill="FFFFFF"/>
        <w:tabs>
          <w:tab w:val="left" w:pos="960"/>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Д</w:t>
      </w:r>
      <w:r w:rsidR="008D6690" w:rsidRPr="008D6690">
        <w:rPr>
          <w:rFonts w:ascii="Times New Roman" w:hAnsi="Times New Roman" w:cs="Times New Roman"/>
          <w:sz w:val="28"/>
          <w:szCs w:val="28"/>
        </w:rPr>
        <w:t xml:space="preserve">ля разработки в рамках дипломного проектирования </w:t>
      </w:r>
      <w:r w:rsidR="008D6690">
        <w:rPr>
          <w:rFonts w:ascii="Times New Roman" w:hAnsi="Times New Roman" w:cs="Times New Roman"/>
          <w:sz w:val="28"/>
          <w:szCs w:val="28"/>
        </w:rPr>
        <w:t>ПС</w:t>
      </w:r>
      <w:r w:rsidR="008D6690" w:rsidRPr="008D6690">
        <w:rPr>
          <w:rFonts w:ascii="Times New Roman" w:hAnsi="Times New Roman" w:cs="Times New Roman"/>
          <w:sz w:val="28"/>
          <w:szCs w:val="28"/>
        </w:rPr>
        <w:t xml:space="preserve"> был</w:t>
      </w:r>
      <w:r w:rsidR="002F7C0E">
        <w:rPr>
          <w:rFonts w:ascii="Times New Roman" w:hAnsi="Times New Roman" w:cs="Times New Roman"/>
          <w:sz w:val="28"/>
          <w:szCs w:val="28"/>
        </w:rPr>
        <w:t>а</w:t>
      </w:r>
      <w:r w:rsidR="008D6690" w:rsidRPr="008D6690">
        <w:rPr>
          <w:rFonts w:ascii="Times New Roman" w:hAnsi="Times New Roman" w:cs="Times New Roman"/>
          <w:sz w:val="28"/>
          <w:szCs w:val="28"/>
        </w:rPr>
        <w:t xml:space="preserve"> выбран</w:t>
      </w:r>
      <w:r w:rsidR="002F7C0E">
        <w:rPr>
          <w:rFonts w:ascii="Times New Roman" w:hAnsi="Times New Roman" w:cs="Times New Roman"/>
          <w:sz w:val="28"/>
          <w:szCs w:val="28"/>
        </w:rPr>
        <w:t>а</w:t>
      </w:r>
      <w:r w:rsidR="008D6690" w:rsidRPr="008D6690">
        <w:rPr>
          <w:rFonts w:ascii="Times New Roman" w:hAnsi="Times New Roman" w:cs="Times New Roman"/>
          <w:sz w:val="28"/>
          <w:szCs w:val="28"/>
        </w:rPr>
        <w:t xml:space="preserve"> </w:t>
      </w:r>
      <w:r w:rsidR="002F7C0E">
        <w:rPr>
          <w:rFonts w:ascii="Times New Roman" w:hAnsi="Times New Roman" w:cs="Times New Roman"/>
          <w:sz w:val="28"/>
          <w:szCs w:val="28"/>
        </w:rPr>
        <w:t xml:space="preserve">среда </w:t>
      </w:r>
      <w:r w:rsidR="002F7C0E" w:rsidRPr="00DD1957">
        <w:rPr>
          <w:rFonts w:ascii="Times New Roman" w:hAnsi="Times New Roman" w:cs="Times New Roman"/>
          <w:sz w:val="28"/>
          <w:szCs w:val="28"/>
        </w:rPr>
        <w:t>разработки</w:t>
      </w:r>
      <w:r w:rsidR="00287E14">
        <w:rPr>
          <w:rFonts w:ascii="Times New Roman" w:hAnsi="Times New Roman" w:cs="Times New Roman"/>
          <w:sz w:val="28"/>
          <w:szCs w:val="28"/>
        </w:rPr>
        <w:t xml:space="preserve"> </w:t>
      </w:r>
      <w:r w:rsidR="00287E14">
        <w:rPr>
          <w:rFonts w:ascii="Times New Roman" w:hAnsi="Times New Roman" w:cs="Times New Roman"/>
          <w:sz w:val="28"/>
          <w:szCs w:val="28"/>
          <w:lang w:val="en-US"/>
        </w:rPr>
        <w:t>Android</w:t>
      </w:r>
      <w:r w:rsidR="00287E14" w:rsidRPr="00287E14">
        <w:rPr>
          <w:rFonts w:ascii="Times New Roman" w:hAnsi="Times New Roman" w:cs="Times New Roman"/>
          <w:sz w:val="28"/>
          <w:szCs w:val="28"/>
        </w:rPr>
        <w:t xml:space="preserve"> </w:t>
      </w:r>
      <w:r w:rsidR="00287E14">
        <w:rPr>
          <w:rFonts w:ascii="Times New Roman" w:hAnsi="Times New Roman" w:cs="Times New Roman"/>
          <w:sz w:val="28"/>
          <w:szCs w:val="28"/>
          <w:lang w:val="en-US"/>
        </w:rPr>
        <w:t>Studio</w:t>
      </w:r>
      <w:r w:rsidR="00287E14" w:rsidRPr="00287E14">
        <w:rPr>
          <w:rFonts w:ascii="Times New Roman" w:hAnsi="Times New Roman" w:cs="Times New Roman"/>
          <w:sz w:val="28"/>
          <w:szCs w:val="28"/>
        </w:rPr>
        <w:t xml:space="preserve"> </w:t>
      </w:r>
      <w:r w:rsidR="002F7C0E" w:rsidRPr="00DD1957">
        <w:rPr>
          <w:rFonts w:ascii="Times New Roman" w:hAnsi="Times New Roman" w:cs="Times New Roman"/>
          <w:sz w:val="28"/>
          <w:szCs w:val="28"/>
        </w:rPr>
        <w:t xml:space="preserve">с использованием языка программирования </w:t>
      </w:r>
      <w:r w:rsidR="00287E14">
        <w:rPr>
          <w:rFonts w:ascii="Times New Roman" w:hAnsi="Times New Roman" w:cs="Times New Roman"/>
          <w:sz w:val="28"/>
          <w:szCs w:val="28"/>
          <w:lang w:val="en-US"/>
        </w:rPr>
        <w:t>Java</w:t>
      </w:r>
      <w:r w:rsidR="002B5AE7">
        <w:rPr>
          <w:rFonts w:ascii="Times New Roman" w:hAnsi="Times New Roman" w:cs="Times New Roman"/>
          <w:sz w:val="28"/>
          <w:szCs w:val="28"/>
        </w:rPr>
        <w:t>.</w:t>
      </w:r>
      <w:r w:rsidR="000E0438">
        <w:rPr>
          <w:rFonts w:ascii="Times New Roman" w:hAnsi="Times New Roman" w:cs="Times New Roman"/>
          <w:sz w:val="28"/>
          <w:szCs w:val="28"/>
        </w:rPr>
        <w:t xml:space="preserve"> БД реализована с помощью </w:t>
      </w:r>
      <w:proofErr w:type="gramStart"/>
      <w:r w:rsidR="00287E14">
        <w:rPr>
          <w:rFonts w:ascii="Times New Roman" w:hAnsi="Times New Roman" w:cs="Times New Roman"/>
          <w:sz w:val="28"/>
          <w:szCs w:val="28"/>
          <w:lang w:val="en-US"/>
        </w:rPr>
        <w:t>Firebase</w:t>
      </w:r>
      <w:r w:rsidR="00287E14" w:rsidRPr="007046AF">
        <w:rPr>
          <w:rFonts w:ascii="Times New Roman" w:hAnsi="Times New Roman" w:cs="Times New Roman"/>
          <w:sz w:val="28"/>
          <w:szCs w:val="28"/>
        </w:rPr>
        <w:t xml:space="preserve"> </w:t>
      </w:r>
      <w:r w:rsidRPr="00DD1957">
        <w:rPr>
          <w:rFonts w:ascii="Times New Roman" w:hAnsi="Times New Roman" w:cs="Times New Roman"/>
          <w:sz w:val="28"/>
          <w:szCs w:val="28"/>
        </w:rPr>
        <w:t>.</w:t>
      </w:r>
      <w:proofErr w:type="gramEnd"/>
    </w:p>
    <w:p w14:paraId="5492CA83" w14:textId="77777777" w:rsidR="007046AF" w:rsidRPr="007046AF" w:rsidRDefault="007046AF" w:rsidP="003E7B0A">
      <w:pPr>
        <w:pStyle w:val="ab"/>
        <w:spacing w:before="0" w:beforeAutospacing="0" w:after="0" w:afterAutospacing="0" w:line="360" w:lineRule="exact"/>
        <w:ind w:firstLine="709"/>
        <w:jc w:val="both"/>
        <w:rPr>
          <w:sz w:val="28"/>
          <w:szCs w:val="28"/>
        </w:rPr>
      </w:pPr>
      <w:r w:rsidRPr="007046AF">
        <w:rPr>
          <w:sz w:val="28"/>
          <w:szCs w:val="28"/>
          <w:lang w:val="en-US"/>
        </w:rPr>
        <w:t>Java</w:t>
      </w:r>
      <w:r w:rsidRPr="007046AF">
        <w:rPr>
          <w:sz w:val="28"/>
          <w:szCs w:val="28"/>
        </w:rPr>
        <w:t xml:space="preserve"> – это высокоуровневый, строго типизированный, объектно-ориентированный язык программирования с кроссплатформенной поддержкой.</w:t>
      </w:r>
    </w:p>
    <w:p w14:paraId="6DB094AA" w14:textId="372BA9A8" w:rsidR="00D73032" w:rsidRDefault="00675C81" w:rsidP="003E7B0A">
      <w:pPr>
        <w:pStyle w:val="ab"/>
        <w:spacing w:before="0" w:beforeAutospacing="0" w:after="0" w:afterAutospacing="0" w:line="360" w:lineRule="exact"/>
        <w:ind w:firstLine="709"/>
        <w:jc w:val="both"/>
        <w:rPr>
          <w:sz w:val="28"/>
          <w:szCs w:val="28"/>
        </w:rPr>
      </w:pPr>
      <w:r>
        <w:rPr>
          <w:color w:val="000000"/>
          <w:sz w:val="28"/>
          <w:szCs w:val="28"/>
        </w:rPr>
        <w:t xml:space="preserve">Плюсы языка </w:t>
      </w:r>
      <w:r w:rsidR="007046AF">
        <w:rPr>
          <w:sz w:val="28"/>
          <w:szCs w:val="28"/>
          <w:lang w:val="en-US"/>
        </w:rPr>
        <w:t>Java</w:t>
      </w:r>
      <w:r>
        <w:rPr>
          <w:color w:val="000000"/>
          <w:sz w:val="28"/>
          <w:szCs w:val="28"/>
        </w:rPr>
        <w:t>:</w:t>
      </w:r>
    </w:p>
    <w:p w14:paraId="4F1C4FB7" w14:textId="2E0E669F" w:rsidR="007D2A73"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Кроссплатформенность.</w:t>
      </w:r>
    </w:p>
    <w:p w14:paraId="0C2B0EC1" w14:textId="0D3638B0" w:rsidR="007D2A73"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Высокая производительность</w:t>
      </w:r>
      <w:r w:rsidR="007D2A73">
        <w:rPr>
          <w:color w:val="000000"/>
          <w:sz w:val="28"/>
          <w:szCs w:val="28"/>
        </w:rPr>
        <w:t>.</w:t>
      </w:r>
    </w:p>
    <w:p w14:paraId="6E7C24FC" w14:textId="6B51DF5B" w:rsidR="007D2A73" w:rsidRPr="00A35E86"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Богатая экосистема</w:t>
      </w:r>
      <w:r w:rsidR="007D2A73" w:rsidRPr="00A35E86">
        <w:rPr>
          <w:color w:val="000000"/>
          <w:sz w:val="28"/>
          <w:szCs w:val="28"/>
        </w:rPr>
        <w:t>.</w:t>
      </w:r>
    </w:p>
    <w:p w14:paraId="2BA3C445" w14:textId="070A96A7" w:rsidR="007D2A73" w:rsidRDefault="007D2A73" w:rsidP="003E7B0A">
      <w:pPr>
        <w:pStyle w:val="ab"/>
        <w:spacing w:before="0" w:beforeAutospacing="0" w:after="0" w:afterAutospacing="0" w:line="360" w:lineRule="exact"/>
        <w:ind w:firstLine="709"/>
        <w:jc w:val="both"/>
      </w:pPr>
      <w:r>
        <w:rPr>
          <w:color w:val="000000"/>
          <w:sz w:val="28"/>
          <w:szCs w:val="28"/>
        </w:rPr>
        <w:t xml:space="preserve">Минусы языка </w:t>
      </w:r>
      <w:r w:rsidR="007046AF">
        <w:rPr>
          <w:sz w:val="28"/>
          <w:szCs w:val="28"/>
          <w:lang w:val="en-US"/>
        </w:rPr>
        <w:t>Java</w:t>
      </w:r>
      <w:r>
        <w:rPr>
          <w:color w:val="000000"/>
          <w:sz w:val="28"/>
          <w:szCs w:val="28"/>
        </w:rPr>
        <w:t>:</w:t>
      </w:r>
    </w:p>
    <w:p w14:paraId="44AD541F" w14:textId="5D28B917" w:rsidR="007D2A73"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Сложность для новичков</w:t>
      </w:r>
      <w:r w:rsidR="007D2A73">
        <w:rPr>
          <w:color w:val="000000"/>
          <w:sz w:val="28"/>
          <w:szCs w:val="28"/>
        </w:rPr>
        <w:t>.</w:t>
      </w:r>
    </w:p>
    <w:p w14:paraId="488106EC" w14:textId="4CBD6A87" w:rsidR="007D2A73"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Большой объем кода.</w:t>
      </w:r>
    </w:p>
    <w:p w14:paraId="1185ABFA" w14:textId="6E93CC52" w:rsidR="00D2766B" w:rsidRPr="00E844B0"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Потребление памяти</w:t>
      </w:r>
      <w:r w:rsidR="007D2A73">
        <w:rPr>
          <w:color w:val="000000"/>
          <w:sz w:val="28"/>
          <w:szCs w:val="28"/>
        </w:rPr>
        <w:t>.</w:t>
      </w:r>
    </w:p>
    <w:p w14:paraId="70578924" w14:textId="77777777" w:rsidR="007046AF" w:rsidRDefault="007046AF" w:rsidP="003E7B0A">
      <w:pPr>
        <w:pStyle w:val="ab"/>
        <w:spacing w:before="0" w:beforeAutospacing="0" w:after="0" w:afterAutospacing="0" w:line="360" w:lineRule="exact"/>
        <w:ind w:firstLine="709"/>
        <w:jc w:val="both"/>
        <w:rPr>
          <w:sz w:val="28"/>
          <w:szCs w:val="28"/>
        </w:rPr>
      </w:pPr>
      <w:proofErr w:type="spellStart"/>
      <w:r w:rsidRPr="007046AF">
        <w:rPr>
          <w:sz w:val="28"/>
          <w:szCs w:val="28"/>
        </w:rPr>
        <w:t>Android</w:t>
      </w:r>
      <w:proofErr w:type="spellEnd"/>
      <w:r w:rsidRPr="007046AF">
        <w:rPr>
          <w:sz w:val="28"/>
          <w:szCs w:val="28"/>
        </w:rPr>
        <w:t xml:space="preserve"> Studio – это официальная интегрированная среда разработки (IDE) для создания приложений под </w:t>
      </w:r>
      <w:proofErr w:type="spellStart"/>
      <w:r w:rsidRPr="007046AF">
        <w:rPr>
          <w:sz w:val="28"/>
          <w:szCs w:val="28"/>
        </w:rPr>
        <w:t>Android</w:t>
      </w:r>
      <w:proofErr w:type="spellEnd"/>
      <w:r w:rsidRPr="007046AF">
        <w:rPr>
          <w:sz w:val="28"/>
          <w:szCs w:val="28"/>
        </w:rPr>
        <w:t xml:space="preserve">, разработанная Google на базе </w:t>
      </w:r>
      <w:proofErr w:type="spellStart"/>
      <w:r w:rsidRPr="007046AF">
        <w:rPr>
          <w:sz w:val="28"/>
          <w:szCs w:val="28"/>
        </w:rPr>
        <w:t>IntelliJ</w:t>
      </w:r>
      <w:proofErr w:type="spellEnd"/>
      <w:r w:rsidRPr="007046AF">
        <w:rPr>
          <w:sz w:val="28"/>
          <w:szCs w:val="28"/>
        </w:rPr>
        <w:t xml:space="preserve"> IDEA.</w:t>
      </w:r>
    </w:p>
    <w:p w14:paraId="341EC6F8" w14:textId="70EAB482" w:rsidR="00B54ACE" w:rsidRPr="007046AF" w:rsidRDefault="00B54ACE" w:rsidP="003E7B0A">
      <w:pPr>
        <w:pStyle w:val="ab"/>
        <w:spacing w:before="0" w:beforeAutospacing="0" w:after="0" w:afterAutospacing="0" w:line="360" w:lineRule="exact"/>
        <w:ind w:firstLine="709"/>
        <w:jc w:val="both"/>
        <w:rPr>
          <w:color w:val="000000"/>
          <w:sz w:val="28"/>
          <w:szCs w:val="28"/>
          <w:lang w:val="en-US"/>
        </w:rPr>
      </w:pPr>
      <w:r>
        <w:rPr>
          <w:color w:val="000000"/>
          <w:sz w:val="28"/>
          <w:szCs w:val="28"/>
        </w:rPr>
        <w:t>Плюсы</w:t>
      </w:r>
      <w:r w:rsidRPr="007046AF">
        <w:rPr>
          <w:color w:val="000000"/>
          <w:sz w:val="28"/>
          <w:szCs w:val="28"/>
          <w:lang w:val="en-US"/>
        </w:rPr>
        <w:t xml:space="preserve"> </w:t>
      </w:r>
      <w:r w:rsidR="007046AF">
        <w:rPr>
          <w:sz w:val="28"/>
          <w:szCs w:val="28"/>
          <w:lang w:val="en-US"/>
        </w:rPr>
        <w:t>Android Studio</w:t>
      </w:r>
      <w:r w:rsidRPr="007046AF">
        <w:rPr>
          <w:color w:val="000000"/>
          <w:sz w:val="28"/>
          <w:szCs w:val="28"/>
          <w:lang w:val="en-US"/>
        </w:rPr>
        <w:t>:</w:t>
      </w:r>
      <w:r w:rsidRPr="00102B58">
        <w:rPr>
          <w:color w:val="000000"/>
          <w:sz w:val="28"/>
          <w:szCs w:val="28"/>
          <w:lang w:val="en-US"/>
        </w:rPr>
        <w:t> </w:t>
      </w:r>
    </w:p>
    <w:p w14:paraId="5E983AFF" w14:textId="42EA9216" w:rsidR="007046AF" w:rsidRPr="007046AF"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sidRPr="007046AF">
        <w:rPr>
          <w:color w:val="000000"/>
          <w:sz w:val="28"/>
          <w:szCs w:val="28"/>
        </w:rPr>
        <w:t>Официальная поддержка Google</w:t>
      </w:r>
      <w:r>
        <w:rPr>
          <w:color w:val="000000"/>
          <w:sz w:val="28"/>
          <w:szCs w:val="28"/>
        </w:rPr>
        <w:t>.</w:t>
      </w:r>
    </w:p>
    <w:p w14:paraId="093140A3" w14:textId="058357EC" w:rsidR="00A35E86"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Мощный редактор кода</w:t>
      </w:r>
      <w:r w:rsidR="00A35E86">
        <w:rPr>
          <w:color w:val="000000"/>
          <w:sz w:val="28"/>
          <w:szCs w:val="28"/>
        </w:rPr>
        <w:t>.</w:t>
      </w:r>
    </w:p>
    <w:p w14:paraId="41895C32" w14:textId="024D1A4C" w:rsidR="00A35E86" w:rsidRPr="00A83495"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sidRPr="007046AF">
        <w:rPr>
          <w:color w:val="000000"/>
          <w:sz w:val="28"/>
          <w:szCs w:val="28"/>
        </w:rPr>
        <w:t>Гибкая система сборки (</w:t>
      </w:r>
      <w:proofErr w:type="spellStart"/>
      <w:r w:rsidRPr="007046AF">
        <w:rPr>
          <w:color w:val="000000"/>
          <w:sz w:val="28"/>
          <w:szCs w:val="28"/>
        </w:rPr>
        <w:t>Gradle</w:t>
      </w:r>
      <w:proofErr w:type="spellEnd"/>
      <w:r w:rsidRPr="007046AF">
        <w:rPr>
          <w:color w:val="000000"/>
          <w:sz w:val="28"/>
          <w:szCs w:val="28"/>
        </w:rPr>
        <w:t>)</w:t>
      </w:r>
      <w:r>
        <w:rPr>
          <w:color w:val="000000"/>
          <w:sz w:val="28"/>
          <w:szCs w:val="28"/>
        </w:rPr>
        <w:t>.</w:t>
      </w:r>
    </w:p>
    <w:p w14:paraId="7688F47E" w14:textId="15488CD5" w:rsidR="00B54ACE" w:rsidRPr="00E91E43" w:rsidRDefault="00B54ACE" w:rsidP="003E7B0A">
      <w:pPr>
        <w:pStyle w:val="ab"/>
        <w:spacing w:before="0" w:beforeAutospacing="0" w:after="0" w:afterAutospacing="0" w:line="360" w:lineRule="exact"/>
        <w:ind w:firstLine="709"/>
        <w:jc w:val="both"/>
        <w:rPr>
          <w:lang w:val="en-US"/>
        </w:rPr>
      </w:pPr>
      <w:r>
        <w:rPr>
          <w:color w:val="000000"/>
          <w:sz w:val="28"/>
          <w:szCs w:val="28"/>
        </w:rPr>
        <w:t>Минусы</w:t>
      </w:r>
      <w:r w:rsidRPr="00E91E43">
        <w:rPr>
          <w:color w:val="000000"/>
          <w:sz w:val="28"/>
          <w:szCs w:val="28"/>
          <w:lang w:val="en-US"/>
        </w:rPr>
        <w:t xml:space="preserve"> </w:t>
      </w:r>
      <w:r w:rsidR="007046AF">
        <w:rPr>
          <w:sz w:val="28"/>
          <w:szCs w:val="28"/>
          <w:lang w:val="en-US"/>
        </w:rPr>
        <w:t>Android Studio</w:t>
      </w:r>
      <w:r w:rsidRPr="00E91E43">
        <w:rPr>
          <w:color w:val="000000"/>
          <w:sz w:val="28"/>
          <w:szCs w:val="28"/>
          <w:lang w:val="en-US"/>
        </w:rPr>
        <w:t>: </w:t>
      </w:r>
    </w:p>
    <w:p w14:paraId="7F186C7F" w14:textId="5424801B" w:rsidR="00B54ACE"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Требовательность к ресурсам</w:t>
      </w:r>
      <w:r w:rsidR="00B54ACE">
        <w:rPr>
          <w:color w:val="000000"/>
          <w:sz w:val="28"/>
          <w:szCs w:val="28"/>
        </w:rPr>
        <w:t>.</w:t>
      </w:r>
    </w:p>
    <w:p w14:paraId="43EE2B03" w14:textId="69B5144A" w:rsidR="00E36842"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Долгая сборка проектов</w:t>
      </w:r>
      <w:r>
        <w:rPr>
          <w:color w:val="000000"/>
          <w:sz w:val="28"/>
          <w:szCs w:val="28"/>
        </w:rPr>
        <w:t>.</w:t>
      </w:r>
    </w:p>
    <w:p w14:paraId="543D320B" w14:textId="4F99BBD1" w:rsidR="00E36842" w:rsidRPr="00A83495"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Сложность для новичков</w:t>
      </w:r>
      <w:r w:rsidR="00E36842">
        <w:rPr>
          <w:color w:val="000000"/>
          <w:sz w:val="28"/>
          <w:szCs w:val="28"/>
        </w:rPr>
        <w:t>.</w:t>
      </w:r>
    </w:p>
    <w:p w14:paraId="1B2CA799" w14:textId="47AEF1CA" w:rsidR="0076529F" w:rsidRDefault="0076529F" w:rsidP="003E7B0A">
      <w:pPr>
        <w:pStyle w:val="ab"/>
        <w:spacing w:before="0" w:beforeAutospacing="0" w:after="0" w:afterAutospacing="0" w:line="360" w:lineRule="exact"/>
        <w:ind w:firstLine="709"/>
        <w:jc w:val="both"/>
        <w:textAlignment w:val="baseline"/>
        <w:rPr>
          <w:color w:val="000000"/>
          <w:sz w:val="28"/>
          <w:szCs w:val="28"/>
        </w:rPr>
      </w:pPr>
      <w:r>
        <w:rPr>
          <w:color w:val="000000"/>
          <w:sz w:val="28"/>
          <w:szCs w:val="28"/>
        </w:rPr>
        <w:lastRenderedPageBreak/>
        <w:t>База данных для курсового проекта разрабатывалась</w:t>
      </w:r>
      <w:r w:rsidR="007E4024">
        <w:rPr>
          <w:color w:val="000000"/>
          <w:sz w:val="28"/>
          <w:szCs w:val="28"/>
        </w:rPr>
        <w:t xml:space="preserve"> на платформе </w:t>
      </w:r>
      <w:r w:rsidR="007E4024">
        <w:rPr>
          <w:color w:val="000000"/>
          <w:sz w:val="28"/>
          <w:szCs w:val="28"/>
          <w:lang w:val="en-US"/>
        </w:rPr>
        <w:t>Firebase</w:t>
      </w:r>
      <w:r w:rsidR="002213C0" w:rsidRPr="002213C0">
        <w:rPr>
          <w:color w:val="000000"/>
          <w:sz w:val="28"/>
          <w:szCs w:val="28"/>
        </w:rPr>
        <w:t>.</w:t>
      </w:r>
      <w:r w:rsidR="00C07414">
        <w:rPr>
          <w:color w:val="000000"/>
          <w:sz w:val="28"/>
          <w:szCs w:val="28"/>
        </w:rPr>
        <w:t xml:space="preserve"> Данная</w:t>
      </w:r>
      <w:r w:rsidR="008108EA">
        <w:rPr>
          <w:color w:val="000000"/>
          <w:sz w:val="28"/>
          <w:szCs w:val="28"/>
        </w:rPr>
        <w:t xml:space="preserve"> </w:t>
      </w:r>
      <w:r w:rsidR="007E4024">
        <w:rPr>
          <w:color w:val="000000"/>
          <w:sz w:val="28"/>
          <w:szCs w:val="28"/>
        </w:rPr>
        <w:t>платформа</w:t>
      </w:r>
      <w:r w:rsidR="00AF5870" w:rsidRPr="00AF5870">
        <w:rPr>
          <w:color w:val="000000"/>
          <w:sz w:val="28"/>
          <w:szCs w:val="28"/>
        </w:rPr>
        <w:t xml:space="preserve"> поддерживает </w:t>
      </w:r>
      <w:r w:rsidR="007E4024">
        <w:rPr>
          <w:color w:val="000000"/>
          <w:sz w:val="28"/>
          <w:szCs w:val="28"/>
          <w:lang w:val="en-US"/>
        </w:rPr>
        <w:t>no</w:t>
      </w:r>
      <w:r w:rsidR="007E4024" w:rsidRPr="007E4024">
        <w:rPr>
          <w:color w:val="000000"/>
          <w:sz w:val="28"/>
          <w:szCs w:val="28"/>
        </w:rPr>
        <w:t xml:space="preserve"> </w:t>
      </w:r>
      <w:r w:rsidR="007E4024">
        <w:rPr>
          <w:color w:val="000000"/>
          <w:sz w:val="28"/>
          <w:szCs w:val="28"/>
          <w:lang w:val="en-US"/>
        </w:rPr>
        <w:t>SQL</w:t>
      </w:r>
      <w:r w:rsidR="007E4024" w:rsidRPr="007E4024">
        <w:rPr>
          <w:color w:val="000000"/>
          <w:sz w:val="28"/>
          <w:szCs w:val="28"/>
        </w:rPr>
        <w:t xml:space="preserve"> </w:t>
      </w:r>
      <w:r w:rsidR="007E4024">
        <w:rPr>
          <w:color w:val="000000"/>
          <w:sz w:val="28"/>
          <w:szCs w:val="28"/>
        </w:rPr>
        <w:t>базы данных</w:t>
      </w:r>
      <w:r w:rsidR="00AF5870" w:rsidRPr="00AF5870">
        <w:rPr>
          <w:color w:val="000000"/>
          <w:sz w:val="28"/>
          <w:szCs w:val="28"/>
        </w:rPr>
        <w:t>.</w:t>
      </w:r>
    </w:p>
    <w:p w14:paraId="54E560E9" w14:textId="7775045D" w:rsidR="00A83495" w:rsidRPr="0043075C" w:rsidRDefault="00A83495" w:rsidP="003E7B0A">
      <w:pPr>
        <w:pStyle w:val="ab"/>
        <w:spacing w:before="0" w:beforeAutospacing="0" w:after="0" w:afterAutospacing="0" w:line="360" w:lineRule="exact"/>
        <w:ind w:firstLine="709"/>
        <w:jc w:val="both"/>
      </w:pPr>
      <w:r>
        <w:rPr>
          <w:color w:val="000000"/>
          <w:sz w:val="28"/>
          <w:szCs w:val="28"/>
        </w:rPr>
        <w:t>Плюсы</w:t>
      </w:r>
      <w:r w:rsidR="007E4024">
        <w:rPr>
          <w:color w:val="000000"/>
          <w:sz w:val="28"/>
          <w:szCs w:val="28"/>
        </w:rPr>
        <w:t xml:space="preserve"> </w:t>
      </w:r>
      <w:r w:rsidR="007E4024">
        <w:rPr>
          <w:color w:val="000000"/>
          <w:sz w:val="28"/>
          <w:szCs w:val="28"/>
          <w:lang w:val="en-US"/>
        </w:rPr>
        <w:t>Firebase</w:t>
      </w:r>
      <w:r>
        <w:rPr>
          <w:color w:val="000000"/>
          <w:sz w:val="28"/>
          <w:szCs w:val="28"/>
        </w:rPr>
        <w:t>:</w:t>
      </w:r>
    </w:p>
    <w:p w14:paraId="5D696BD6" w14:textId="6671C4F8" w:rsidR="00A83495" w:rsidRPr="007E4024" w:rsidRDefault="007E4024" w:rsidP="003E7B0A">
      <w:pPr>
        <w:pStyle w:val="ab"/>
        <w:numPr>
          <w:ilvl w:val="0"/>
          <w:numId w:val="16"/>
        </w:numPr>
        <w:tabs>
          <w:tab w:val="left" w:pos="1134"/>
        </w:tabs>
        <w:spacing w:before="0" w:beforeAutospacing="0" w:after="0" w:afterAutospacing="0" w:line="360" w:lineRule="exact"/>
        <w:ind w:left="0" w:firstLine="709"/>
        <w:jc w:val="both"/>
        <w:textAlignment w:val="baseline"/>
        <w:rPr>
          <w:lang w:val="en-US"/>
        </w:rPr>
      </w:pPr>
      <w:r w:rsidRPr="007E4024">
        <w:rPr>
          <w:color w:val="000000"/>
          <w:sz w:val="28"/>
          <w:szCs w:val="28"/>
        </w:rPr>
        <w:t>Реальное</w:t>
      </w:r>
      <w:r w:rsidRPr="007E4024">
        <w:rPr>
          <w:color w:val="000000"/>
          <w:sz w:val="28"/>
          <w:szCs w:val="28"/>
          <w:lang w:val="en-US"/>
        </w:rPr>
        <w:t xml:space="preserve"> </w:t>
      </w:r>
      <w:r w:rsidRPr="007E4024">
        <w:rPr>
          <w:color w:val="000000"/>
          <w:sz w:val="28"/>
          <w:szCs w:val="28"/>
        </w:rPr>
        <w:t>время</w:t>
      </w:r>
      <w:r w:rsidRPr="007E4024">
        <w:rPr>
          <w:color w:val="000000"/>
          <w:sz w:val="28"/>
          <w:szCs w:val="28"/>
          <w:lang w:val="en-US"/>
        </w:rPr>
        <w:t xml:space="preserve"> (</w:t>
      </w:r>
      <w:proofErr w:type="spellStart"/>
      <w:r w:rsidRPr="007E4024">
        <w:rPr>
          <w:color w:val="000000"/>
          <w:sz w:val="28"/>
          <w:szCs w:val="28"/>
          <w:lang w:val="en-US"/>
        </w:rPr>
        <w:t>Firestore</w:t>
      </w:r>
      <w:proofErr w:type="spellEnd"/>
      <w:r w:rsidRPr="007E4024">
        <w:rPr>
          <w:color w:val="000000"/>
          <w:sz w:val="28"/>
          <w:szCs w:val="28"/>
          <w:lang w:val="en-US"/>
        </w:rPr>
        <w:t>, Realtime DB)</w:t>
      </w:r>
      <w:r w:rsidR="00A83495" w:rsidRPr="007E4024">
        <w:rPr>
          <w:color w:val="000000"/>
          <w:sz w:val="28"/>
          <w:szCs w:val="28"/>
          <w:lang w:val="en-US"/>
        </w:rPr>
        <w:t>.</w:t>
      </w:r>
    </w:p>
    <w:p w14:paraId="19A3F437" w14:textId="144A4CD3" w:rsidR="0043075C" w:rsidRPr="00A83495" w:rsidRDefault="007E4024" w:rsidP="003E7B0A">
      <w:pPr>
        <w:pStyle w:val="ab"/>
        <w:numPr>
          <w:ilvl w:val="0"/>
          <w:numId w:val="16"/>
        </w:numPr>
        <w:tabs>
          <w:tab w:val="left" w:pos="1134"/>
        </w:tabs>
        <w:spacing w:before="0" w:beforeAutospacing="0" w:after="0" w:afterAutospacing="0" w:line="360" w:lineRule="exact"/>
        <w:ind w:left="0" w:firstLine="709"/>
        <w:jc w:val="both"/>
        <w:textAlignment w:val="baseline"/>
      </w:pPr>
      <w:r w:rsidRPr="007E4024">
        <w:rPr>
          <w:color w:val="000000"/>
          <w:sz w:val="28"/>
          <w:szCs w:val="28"/>
        </w:rPr>
        <w:t>Аутентификация</w:t>
      </w:r>
      <w:r w:rsidR="0043075C">
        <w:rPr>
          <w:color w:val="000000"/>
          <w:sz w:val="28"/>
          <w:szCs w:val="28"/>
        </w:rPr>
        <w:t>.</w:t>
      </w:r>
    </w:p>
    <w:p w14:paraId="524265B7" w14:textId="604AD447" w:rsidR="00A83495" w:rsidRDefault="00A83495" w:rsidP="003E7B0A">
      <w:pPr>
        <w:pStyle w:val="ab"/>
        <w:spacing w:before="0" w:beforeAutospacing="0" w:after="0" w:afterAutospacing="0" w:line="360" w:lineRule="exact"/>
        <w:ind w:firstLine="709"/>
        <w:jc w:val="both"/>
        <w:textAlignment w:val="baseline"/>
      </w:pPr>
      <w:r>
        <w:rPr>
          <w:color w:val="000000"/>
          <w:sz w:val="28"/>
          <w:szCs w:val="28"/>
        </w:rPr>
        <w:t xml:space="preserve">Минусы </w:t>
      </w:r>
      <w:r w:rsidR="00F73C6C">
        <w:rPr>
          <w:color w:val="000000"/>
          <w:sz w:val="28"/>
          <w:szCs w:val="28"/>
          <w:lang w:val="en-US"/>
        </w:rPr>
        <w:t>Firebase</w:t>
      </w:r>
      <w:r>
        <w:rPr>
          <w:color w:val="000000"/>
          <w:sz w:val="28"/>
          <w:szCs w:val="28"/>
        </w:rPr>
        <w:t>: </w:t>
      </w:r>
    </w:p>
    <w:p w14:paraId="5844F5BF" w14:textId="466B4C82" w:rsidR="00A83495" w:rsidRDefault="007E4024" w:rsidP="003313CD">
      <w:pPr>
        <w:pStyle w:val="ab"/>
        <w:numPr>
          <w:ilvl w:val="0"/>
          <w:numId w:val="19"/>
        </w:numPr>
        <w:tabs>
          <w:tab w:val="clear" w:pos="720"/>
          <w:tab w:val="num" w:pos="1134"/>
        </w:tabs>
        <w:spacing w:before="0" w:beforeAutospacing="0" w:after="0" w:afterAutospacing="0" w:line="360" w:lineRule="exact"/>
        <w:ind w:left="1134" w:hanging="425"/>
        <w:jc w:val="both"/>
        <w:textAlignment w:val="baseline"/>
        <w:rPr>
          <w:color w:val="000000"/>
          <w:sz w:val="28"/>
          <w:szCs w:val="28"/>
        </w:rPr>
      </w:pPr>
      <w:r w:rsidRPr="007E4024">
        <w:rPr>
          <w:color w:val="000000"/>
          <w:sz w:val="28"/>
          <w:szCs w:val="28"/>
        </w:rPr>
        <w:t xml:space="preserve">Привязка к Google </w:t>
      </w:r>
      <w:proofErr w:type="spellStart"/>
      <w:r w:rsidRPr="007E4024">
        <w:rPr>
          <w:color w:val="000000"/>
          <w:sz w:val="28"/>
          <w:szCs w:val="28"/>
        </w:rPr>
        <w:t>Cloud</w:t>
      </w:r>
      <w:proofErr w:type="spellEnd"/>
      <w:r w:rsidR="00A83495">
        <w:rPr>
          <w:color w:val="000000"/>
          <w:sz w:val="28"/>
          <w:szCs w:val="28"/>
        </w:rPr>
        <w:t>.</w:t>
      </w:r>
    </w:p>
    <w:p w14:paraId="4ABEC88B" w14:textId="2D8A336A" w:rsidR="007E4024" w:rsidRPr="007E4024" w:rsidRDefault="007E4024" w:rsidP="007E4024">
      <w:pPr>
        <w:pStyle w:val="ab"/>
        <w:numPr>
          <w:ilvl w:val="0"/>
          <w:numId w:val="19"/>
        </w:numPr>
        <w:tabs>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Ограничения бесплатного тарифа</w:t>
      </w:r>
      <w:r w:rsidR="00A83495" w:rsidRPr="007E4024">
        <w:rPr>
          <w:color w:val="000000"/>
          <w:sz w:val="28"/>
          <w:szCs w:val="28"/>
        </w:rPr>
        <w:t>.</w:t>
      </w:r>
    </w:p>
    <w:p w14:paraId="0A62AFA2" w14:textId="77777777" w:rsidR="007E4024" w:rsidRPr="007E4024" w:rsidRDefault="007E4024" w:rsidP="007E4024">
      <w:pPr>
        <w:pStyle w:val="ab"/>
        <w:tabs>
          <w:tab w:val="left" w:pos="1134"/>
        </w:tabs>
        <w:spacing w:before="0" w:beforeAutospacing="0" w:after="0" w:afterAutospacing="0" w:line="360" w:lineRule="exact"/>
        <w:jc w:val="both"/>
        <w:textAlignment w:val="baseline"/>
        <w:rPr>
          <w:color w:val="000000"/>
          <w:sz w:val="28"/>
          <w:szCs w:val="28"/>
        </w:rPr>
      </w:pPr>
    </w:p>
    <w:p w14:paraId="7A8897F0" w14:textId="108D5D12" w:rsidR="00351C54" w:rsidRDefault="001D77B6" w:rsidP="008C00D1">
      <w:pPr>
        <w:pStyle w:val="af4"/>
      </w:pPr>
      <w:bookmarkStart w:id="7" w:name="_Toc164723926"/>
      <w:r w:rsidRPr="00DD61AA">
        <w:t xml:space="preserve">2.4. </w:t>
      </w:r>
      <w:r w:rsidRPr="009D7E05">
        <w:t xml:space="preserve">Проектирование интерфейса </w:t>
      </w:r>
      <w:r w:rsidRPr="001C4802">
        <w:t>приложения</w:t>
      </w:r>
      <w:bookmarkEnd w:id="7"/>
    </w:p>
    <w:p w14:paraId="7A8897F1" w14:textId="35C65932" w:rsidR="00351C54" w:rsidRPr="0076529F" w:rsidRDefault="00351C54" w:rsidP="00D931D4">
      <w:pPr>
        <w:spacing w:after="0" w:line="360" w:lineRule="exact"/>
        <w:ind w:firstLine="709"/>
        <w:rPr>
          <w:rFonts w:ascii="Times New Roman" w:hAnsi="Times New Roman" w:cs="Times New Roman"/>
          <w:sz w:val="32"/>
          <w:szCs w:val="32"/>
        </w:rPr>
      </w:pPr>
    </w:p>
    <w:p w14:paraId="29008E62" w14:textId="3ABFCEEC" w:rsidR="00302B3A" w:rsidRDefault="00734CA7" w:rsidP="00806BDE">
      <w:pPr>
        <w:spacing w:after="0" w:line="360" w:lineRule="exact"/>
        <w:ind w:firstLine="709"/>
        <w:jc w:val="both"/>
        <w:rPr>
          <w:rFonts w:ascii="Times New Roman" w:hAnsi="Times New Roman" w:cs="Times New Roman"/>
          <w:color w:val="000000" w:themeColor="text1"/>
          <w:sz w:val="28"/>
          <w:szCs w:val="28"/>
        </w:rPr>
      </w:pPr>
      <w:r w:rsidRPr="00734CA7">
        <w:rPr>
          <w:rFonts w:ascii="Times New Roman" w:hAnsi="Times New Roman" w:cs="Times New Roman"/>
          <w:color w:val="000000" w:themeColor="text1"/>
          <w:sz w:val="28"/>
          <w:szCs w:val="28"/>
        </w:rPr>
        <w:t xml:space="preserve">В данном проекте </w:t>
      </w:r>
      <w:r w:rsidR="00150314">
        <w:rPr>
          <w:rFonts w:ascii="Times New Roman" w:hAnsi="Times New Roman" w:cs="Times New Roman"/>
          <w:color w:val="000000" w:themeColor="text1"/>
          <w:sz w:val="28"/>
          <w:szCs w:val="28"/>
        </w:rPr>
        <w:t xml:space="preserve">программный продукт </w:t>
      </w:r>
      <w:r w:rsidR="001A469D">
        <w:rPr>
          <w:rFonts w:ascii="Times New Roman" w:hAnsi="Times New Roman" w:cs="Times New Roman"/>
          <w:color w:val="000000" w:themeColor="text1"/>
          <w:sz w:val="28"/>
          <w:szCs w:val="28"/>
        </w:rPr>
        <w:t xml:space="preserve">должен быть </w:t>
      </w:r>
      <w:r w:rsidR="00150314">
        <w:rPr>
          <w:rFonts w:ascii="Times New Roman" w:hAnsi="Times New Roman" w:cs="Times New Roman"/>
          <w:color w:val="000000" w:themeColor="text1"/>
          <w:sz w:val="28"/>
          <w:szCs w:val="28"/>
        </w:rPr>
        <w:t>реализова</w:t>
      </w:r>
      <w:r w:rsidR="00A14BD0">
        <w:rPr>
          <w:rFonts w:ascii="Times New Roman" w:hAnsi="Times New Roman" w:cs="Times New Roman"/>
          <w:color w:val="000000" w:themeColor="text1"/>
          <w:sz w:val="28"/>
          <w:szCs w:val="28"/>
        </w:rPr>
        <w:t xml:space="preserve">н </w:t>
      </w:r>
      <w:r w:rsidR="00FA4B72">
        <w:rPr>
          <w:rFonts w:ascii="Times New Roman" w:hAnsi="Times New Roman" w:cs="Times New Roman"/>
          <w:color w:val="000000" w:themeColor="text1"/>
          <w:sz w:val="28"/>
          <w:szCs w:val="28"/>
        </w:rPr>
        <w:t>восьми страницах</w:t>
      </w:r>
      <w:r w:rsidR="008D5580" w:rsidRPr="008D558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главная страница</w:t>
      </w:r>
      <w:r w:rsidR="008B79D2">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 профиля</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 с избранным</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добавления вакансии</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настроек</w:t>
      </w:r>
      <w:r w:rsidR="00AA65A0">
        <w:rPr>
          <w:rFonts w:ascii="Times New Roman" w:hAnsi="Times New Roman" w:cs="Times New Roman"/>
          <w:color w:val="000000" w:themeColor="text1"/>
          <w:sz w:val="28"/>
          <w:szCs w:val="28"/>
        </w:rPr>
        <w:t>,</w:t>
      </w:r>
      <w:r w:rsidR="00606431">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подробного рассмотрения вакансии</w:t>
      </w:r>
      <w:r w:rsidR="00142420" w:rsidRPr="0014242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142420">
        <w:rPr>
          <w:rFonts w:ascii="Times New Roman" w:hAnsi="Times New Roman" w:cs="Times New Roman"/>
          <w:color w:val="000000" w:themeColor="text1"/>
          <w:sz w:val="28"/>
          <w:szCs w:val="28"/>
        </w:rPr>
        <w:t xml:space="preserve"> </w:t>
      </w:r>
      <w:r w:rsidR="00606431">
        <w:rPr>
          <w:rFonts w:ascii="Times New Roman" w:hAnsi="Times New Roman" w:cs="Times New Roman"/>
          <w:color w:val="000000" w:themeColor="text1"/>
          <w:sz w:val="28"/>
          <w:szCs w:val="28"/>
        </w:rPr>
        <w:t>авторизации</w:t>
      </w:r>
      <w:r w:rsidR="00142420">
        <w:rPr>
          <w:rFonts w:ascii="Times New Roman" w:hAnsi="Times New Roman" w:cs="Times New Roman"/>
          <w:color w:val="000000" w:themeColor="text1"/>
          <w:sz w:val="28"/>
          <w:szCs w:val="28"/>
        </w:rPr>
        <w:t>,</w:t>
      </w:r>
      <w:r w:rsidR="00AA65A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 xml:space="preserve">страница </w:t>
      </w:r>
      <w:r w:rsidR="00606431">
        <w:rPr>
          <w:rFonts w:ascii="Times New Roman" w:hAnsi="Times New Roman" w:cs="Times New Roman"/>
          <w:color w:val="000000" w:themeColor="text1"/>
          <w:sz w:val="28"/>
          <w:szCs w:val="28"/>
        </w:rPr>
        <w:t>регистрации</w:t>
      </w:r>
      <w:r w:rsidR="00773A33">
        <w:rPr>
          <w:rFonts w:ascii="Times New Roman" w:hAnsi="Times New Roman" w:cs="Times New Roman"/>
          <w:color w:val="000000" w:themeColor="text1"/>
          <w:sz w:val="28"/>
          <w:szCs w:val="28"/>
        </w:rPr>
        <w:t>.</w:t>
      </w:r>
    </w:p>
    <w:p w14:paraId="6FD5D513" w14:textId="7E0A1453" w:rsidR="0032261E" w:rsidRDefault="007E3169"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На</w:t>
      </w:r>
      <w:r>
        <w:rPr>
          <w:rFonts w:ascii="Times New Roman" w:hAnsi="Times New Roman" w:cs="Times New Roman"/>
          <w:sz w:val="28"/>
          <w:szCs w:val="28"/>
        </w:rPr>
        <w:t xml:space="preserve"> главной</w:t>
      </w:r>
      <w:r w:rsidRPr="001C09DE">
        <w:rPr>
          <w:rFonts w:ascii="Times New Roman" w:hAnsi="Times New Roman" w:cs="Times New Roman"/>
          <w:sz w:val="28"/>
          <w:szCs w:val="28"/>
        </w:rPr>
        <w:t xml:space="preserve"> </w:t>
      </w:r>
      <w:r>
        <w:rPr>
          <w:rFonts w:ascii="Times New Roman" w:hAnsi="Times New Roman" w:cs="Times New Roman"/>
          <w:sz w:val="28"/>
          <w:szCs w:val="28"/>
        </w:rPr>
        <w:t>странице</w:t>
      </w:r>
      <w:r w:rsidRPr="001C09DE">
        <w:rPr>
          <w:rFonts w:ascii="Times New Roman" w:hAnsi="Times New Roman" w:cs="Times New Roman"/>
          <w:sz w:val="28"/>
          <w:szCs w:val="28"/>
        </w:rPr>
        <w:t xml:space="preserve"> пользователь может </w:t>
      </w:r>
      <w:r w:rsidR="00B455F2">
        <w:rPr>
          <w:rFonts w:ascii="Times New Roman" w:hAnsi="Times New Roman" w:cs="Times New Roman"/>
          <w:sz w:val="28"/>
          <w:szCs w:val="28"/>
        </w:rPr>
        <w:t>просмотреть актуальные предложения</w:t>
      </w:r>
      <w:r>
        <w:rPr>
          <w:rFonts w:ascii="Times New Roman" w:hAnsi="Times New Roman" w:cs="Times New Roman"/>
          <w:sz w:val="28"/>
          <w:szCs w:val="28"/>
        </w:rPr>
        <w:t>,</w:t>
      </w:r>
      <w:r w:rsidRPr="001C09DE">
        <w:rPr>
          <w:rFonts w:ascii="Times New Roman" w:hAnsi="Times New Roman" w:cs="Times New Roman"/>
          <w:sz w:val="28"/>
          <w:szCs w:val="28"/>
        </w:rPr>
        <w:t xml:space="preserve"> что изображено на рисунк</w:t>
      </w:r>
      <w:r w:rsidR="00B455F2">
        <w:rPr>
          <w:rFonts w:ascii="Times New Roman" w:hAnsi="Times New Roman" w:cs="Times New Roman"/>
          <w:sz w:val="28"/>
          <w:szCs w:val="28"/>
        </w:rPr>
        <w:t>е</w:t>
      </w:r>
      <w:r w:rsidR="00947C6F">
        <w:rPr>
          <w:rFonts w:ascii="Times New Roman" w:hAnsi="Times New Roman" w:cs="Times New Roman"/>
          <w:sz w:val="28"/>
          <w:szCs w:val="28"/>
        </w:rPr>
        <w:t> </w:t>
      </w:r>
      <w:r w:rsidRPr="001C09DE">
        <w:rPr>
          <w:rFonts w:ascii="Times New Roman" w:hAnsi="Times New Roman" w:cs="Times New Roman"/>
          <w:sz w:val="28"/>
          <w:szCs w:val="28"/>
        </w:rPr>
        <w:t>2.</w:t>
      </w:r>
      <w:r w:rsidR="00621604">
        <w:rPr>
          <w:rFonts w:ascii="Times New Roman" w:hAnsi="Times New Roman" w:cs="Times New Roman"/>
          <w:sz w:val="28"/>
          <w:szCs w:val="28"/>
        </w:rPr>
        <w:t>1</w:t>
      </w:r>
      <w:r w:rsidR="00D469F7">
        <w:rPr>
          <w:rFonts w:ascii="Times New Roman" w:hAnsi="Times New Roman" w:cs="Times New Roman"/>
          <w:sz w:val="28"/>
          <w:szCs w:val="28"/>
        </w:rPr>
        <w:t>.</w:t>
      </w:r>
      <w:r w:rsidRPr="001C09DE">
        <w:rPr>
          <w:rFonts w:ascii="Times New Roman" w:hAnsi="Times New Roman" w:cs="Times New Roman"/>
          <w:sz w:val="28"/>
          <w:szCs w:val="28"/>
        </w:rPr>
        <w:t xml:space="preserve"> </w:t>
      </w:r>
    </w:p>
    <w:p w14:paraId="24EBBB76" w14:textId="7B0AFE97" w:rsidR="009F0931" w:rsidRDefault="007E3169"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 xml:space="preserve">Элементы управления </w:t>
      </w:r>
      <w:r>
        <w:rPr>
          <w:rFonts w:ascii="Times New Roman" w:hAnsi="Times New Roman" w:cs="Times New Roman"/>
          <w:sz w:val="28"/>
          <w:szCs w:val="28"/>
        </w:rPr>
        <w:t xml:space="preserve">главной страницы </w:t>
      </w:r>
      <w:r w:rsidRPr="001C09DE">
        <w:rPr>
          <w:rFonts w:ascii="Times New Roman" w:hAnsi="Times New Roman" w:cs="Times New Roman"/>
          <w:sz w:val="28"/>
          <w:szCs w:val="28"/>
        </w:rPr>
        <w:t>представлены в таблице 2.</w:t>
      </w:r>
      <w:r w:rsidR="00C039C8">
        <w:rPr>
          <w:rFonts w:ascii="Times New Roman" w:hAnsi="Times New Roman" w:cs="Times New Roman"/>
          <w:sz w:val="28"/>
          <w:szCs w:val="28"/>
        </w:rPr>
        <w:t>7</w:t>
      </w:r>
      <w:r w:rsidRPr="001C09DE">
        <w:rPr>
          <w:rFonts w:ascii="Times New Roman" w:hAnsi="Times New Roman" w:cs="Times New Roman"/>
          <w:sz w:val="28"/>
          <w:szCs w:val="28"/>
        </w:rPr>
        <w:t>.</w:t>
      </w:r>
    </w:p>
    <w:p w14:paraId="4AD0947D" w14:textId="77777777" w:rsidR="0005314E" w:rsidRPr="00381388" w:rsidRDefault="0005314E" w:rsidP="00C71442">
      <w:pPr>
        <w:spacing w:after="0" w:line="360" w:lineRule="exact"/>
        <w:ind w:firstLine="709"/>
        <w:jc w:val="both"/>
        <w:rPr>
          <w:rFonts w:ascii="Times New Roman" w:hAnsi="Times New Roman" w:cs="Times New Roman"/>
          <w:sz w:val="28"/>
          <w:szCs w:val="28"/>
        </w:rPr>
      </w:pPr>
    </w:p>
    <w:p w14:paraId="3BE98FC1" w14:textId="6276F136" w:rsidR="004A4AC0" w:rsidRPr="004A4AC0" w:rsidRDefault="009C1E5C"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t xml:space="preserve"> </w:t>
      </w:r>
      <w:r w:rsidR="00071383">
        <w:rPr>
          <w:rFonts w:ascii="Times New Roman" w:hAnsi="Times New Roman" w:cs="Times New Roman"/>
          <w:noProof/>
          <w:color w:val="000000"/>
          <w:sz w:val="28"/>
          <w:szCs w:val="28"/>
          <w:bdr w:val="none" w:sz="0" w:space="0" w:color="auto" w:frame="1"/>
          <w:lang w:val="ru-BY" w:eastAsia="ru-BY"/>
        </w:rPr>
        <w:drawing>
          <wp:inline distT="0" distB="0" distL="0" distR="0" wp14:anchorId="5519A5BD" wp14:editId="142C4EC1">
            <wp:extent cx="2082800" cy="462844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73" cy="4641714"/>
                    </a:xfrm>
                    <a:prstGeom prst="rect">
                      <a:avLst/>
                    </a:prstGeom>
                    <a:noFill/>
                    <a:ln>
                      <a:noFill/>
                    </a:ln>
                  </pic:spPr>
                </pic:pic>
              </a:graphicData>
            </a:graphic>
          </wp:inline>
        </w:drawing>
      </w:r>
    </w:p>
    <w:p w14:paraId="623C7085" w14:textId="2F583DC7" w:rsidR="00FE1E8C" w:rsidRPr="00BC179E" w:rsidRDefault="004A4AC0" w:rsidP="00FA4B72">
      <w:pPr>
        <w:spacing w:after="0" w:line="240" w:lineRule="auto"/>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2.1. </w:t>
      </w:r>
      <w:r w:rsidR="00383FC6">
        <w:rPr>
          <w:rFonts w:ascii="Times New Roman" w:hAnsi="Times New Roman" w:cs="Times New Roman"/>
          <w:color w:val="000000"/>
          <w:sz w:val="28"/>
          <w:szCs w:val="28"/>
          <w:lang w:eastAsia="ru-BY"/>
        </w:rPr>
        <w:t>Главная страница</w:t>
      </w:r>
    </w:p>
    <w:p w14:paraId="62D6C599" w14:textId="05414728" w:rsidR="004A4AC0" w:rsidRPr="004A4AC0" w:rsidRDefault="004A4AC0" w:rsidP="00FA4B72">
      <w:pPr>
        <w:spacing w:after="0" w:line="240" w:lineRule="auto"/>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lastRenderedPageBreak/>
        <w:t>Таблица 2.</w:t>
      </w:r>
      <w:r w:rsidR="00BB523D">
        <w:rPr>
          <w:rFonts w:ascii="Times New Roman" w:hAnsi="Times New Roman" w:cs="Times New Roman"/>
          <w:color w:val="000000"/>
          <w:sz w:val="28"/>
          <w:szCs w:val="28"/>
          <w:lang w:eastAsia="ru-BY"/>
        </w:rPr>
        <w:t>6</w:t>
      </w:r>
      <w:r w:rsidRPr="004A4AC0">
        <w:rPr>
          <w:rFonts w:ascii="Times New Roman" w:hAnsi="Times New Roman" w:cs="Times New Roman"/>
          <w:color w:val="000000"/>
          <w:sz w:val="28"/>
          <w:szCs w:val="28"/>
          <w:lang w:val="ru-BY" w:eastAsia="ru-BY"/>
        </w:rPr>
        <w:t xml:space="preserve"> – Элементы управления </w:t>
      </w:r>
      <w:r w:rsidR="00DA7C2A">
        <w:rPr>
          <w:rFonts w:ascii="Times New Roman" w:hAnsi="Times New Roman" w:cs="Times New Roman"/>
          <w:color w:val="000000"/>
          <w:sz w:val="28"/>
          <w:szCs w:val="28"/>
          <w:lang w:eastAsia="ru-BY"/>
        </w:rPr>
        <w:t>главной</w:t>
      </w:r>
      <w:r w:rsidRPr="004A4AC0">
        <w:rPr>
          <w:rFonts w:ascii="Times New Roman" w:hAnsi="Times New Roman" w:cs="Times New Roman"/>
          <w:color w:val="000000"/>
          <w:sz w:val="28"/>
          <w:szCs w:val="28"/>
          <w:lang w:val="ru-BY" w:eastAsia="ru-BY"/>
        </w:rPr>
        <w:t xml:space="preserve"> </w:t>
      </w:r>
      <w:r w:rsidR="00DA7C2A">
        <w:rPr>
          <w:rFonts w:ascii="Times New Roman" w:hAnsi="Times New Roman" w:cs="Times New Roman"/>
          <w:color w:val="000000"/>
          <w:sz w:val="28"/>
          <w:szCs w:val="28"/>
          <w:lang w:val="ru-BY" w:eastAsia="ru-BY"/>
        </w:rPr>
        <w:t>страницы</w:t>
      </w:r>
    </w:p>
    <w:tbl>
      <w:tblPr>
        <w:tblW w:w="9634" w:type="dxa"/>
        <w:tblCellMar>
          <w:top w:w="15" w:type="dxa"/>
          <w:left w:w="15" w:type="dxa"/>
          <w:bottom w:w="15" w:type="dxa"/>
          <w:right w:w="15" w:type="dxa"/>
        </w:tblCellMar>
        <w:tblLook w:val="04A0" w:firstRow="1" w:lastRow="0" w:firstColumn="1" w:lastColumn="0" w:noHBand="0" w:noVBand="1"/>
      </w:tblPr>
      <w:tblGrid>
        <w:gridCol w:w="3114"/>
        <w:gridCol w:w="2904"/>
        <w:gridCol w:w="3616"/>
      </w:tblGrid>
      <w:tr w:rsidR="00447354" w:rsidRPr="004A4AC0" w14:paraId="7426B48C"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769BA" w14:textId="6337B599" w:rsidR="004A4AC0" w:rsidRPr="004A4AC0" w:rsidRDefault="004A4AC0" w:rsidP="004A4AC0">
            <w:pPr>
              <w:spacing w:after="0" w:line="240" w:lineRule="auto"/>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 xml:space="preserve">Элементы управления </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FFB08" w14:textId="6D44C314" w:rsidR="004A4AC0" w:rsidRPr="004A4AC0" w:rsidRDefault="00450BD9" w:rsidP="004A4AC0">
            <w:pPr>
              <w:spacing w:after="0" w:line="240" w:lineRule="auto"/>
              <w:jc w:val="center"/>
              <w:rPr>
                <w:rFonts w:ascii="Times New Roman" w:hAnsi="Times New Roman" w:cs="Times New Roman"/>
                <w:sz w:val="24"/>
                <w:szCs w:val="24"/>
                <w:lang w:val="ru-BY" w:eastAsia="ru-BY"/>
              </w:rPr>
            </w:pPr>
            <w:r>
              <w:rPr>
                <w:rFonts w:ascii="Times New Roman" w:hAnsi="Times New Roman" w:cs="Times New Roman"/>
                <w:color w:val="000000"/>
                <w:sz w:val="28"/>
                <w:szCs w:val="28"/>
                <w:lang w:val="ru-BY" w:eastAsia="ru-BY"/>
              </w:rPr>
              <w:t>Свойства</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E426B" w14:textId="77777777" w:rsidR="004A4AC0" w:rsidRPr="004A4AC0" w:rsidRDefault="004A4AC0" w:rsidP="004A4AC0">
            <w:pPr>
              <w:spacing w:after="0" w:line="240" w:lineRule="auto"/>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Назначение</w:t>
            </w:r>
          </w:p>
        </w:tc>
      </w:tr>
      <w:tr w:rsidR="00143CC7" w:rsidRPr="004A4AC0" w14:paraId="14659F49"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9491C" w14:textId="7A94443A" w:rsidR="00143CC7" w:rsidRPr="004A4AC0" w:rsidRDefault="00071383" w:rsidP="00143CC7">
            <w:pPr>
              <w:spacing w:after="0" w:line="240" w:lineRule="auto"/>
              <w:jc w:val="both"/>
              <w:rPr>
                <w:rFonts w:ascii="Times New Roman" w:hAnsi="Times New Roman" w:cs="Times New Roman"/>
                <w:sz w:val="24"/>
                <w:szCs w:val="24"/>
                <w:lang w:val="ru-BY"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1</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8088" w14:textId="11F12677" w:rsidR="00143CC7" w:rsidRPr="004A4AC0" w:rsidRDefault="00071383" w:rsidP="00143CC7">
            <w:pPr>
              <w:spacing w:after="0" w:line="240" w:lineRule="auto"/>
              <w:jc w:val="both"/>
              <w:rPr>
                <w:rFonts w:ascii="Times New Roman" w:hAnsi="Times New Roman" w:cs="Times New Roman"/>
                <w:sz w:val="24"/>
                <w:szCs w:val="24"/>
                <w:lang w:eastAsia="ru-BY"/>
              </w:rPr>
            </w:pPr>
            <w:r>
              <w:rPr>
                <w:rFonts w:ascii="Times New Roman" w:hAnsi="Times New Roman" w:cs="Times New Roman"/>
                <w:sz w:val="28"/>
                <w:szCs w:val="28"/>
                <w:lang w:val="en-US"/>
              </w:rPr>
              <w:t>Type</w:t>
            </w:r>
            <w:r w:rsidR="00143CC7">
              <w:rPr>
                <w:rFonts w:ascii="Times New Roman" w:hAnsi="Times New Roman" w:cs="Times New Roman"/>
                <w:sz w:val="28"/>
                <w:szCs w:val="28"/>
                <w:lang w:val="en-US"/>
              </w:rPr>
              <w:t>=</w:t>
            </w:r>
            <w:r>
              <w:rPr>
                <w:rFonts w:ascii="Times New Roman" w:hAnsi="Times New Roman" w:cs="Times New Roman"/>
                <w:sz w:val="28"/>
                <w:szCs w:val="28"/>
                <w:lang w:val="en-US"/>
              </w:rPr>
              <w:t>bold</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D8E38" w14:textId="694FC09B" w:rsidR="00143CC7" w:rsidRPr="004A4AC0" w:rsidRDefault="00071383" w:rsidP="00143CC7">
            <w:pPr>
              <w:spacing w:after="0" w:line="240" w:lineRule="auto"/>
              <w:rPr>
                <w:rFonts w:ascii="Times New Roman" w:hAnsi="Times New Roman" w:cs="Times New Roman"/>
                <w:sz w:val="24"/>
                <w:szCs w:val="24"/>
                <w:lang w:eastAsia="ru-BY"/>
              </w:rPr>
            </w:pPr>
            <w:r>
              <w:rPr>
                <w:rFonts w:ascii="Times New Roman" w:hAnsi="Times New Roman" w:cs="Times New Roman"/>
                <w:color w:val="000000"/>
                <w:sz w:val="28"/>
                <w:szCs w:val="28"/>
                <w:lang w:val="ru-BY" w:eastAsia="ru-BY"/>
              </w:rPr>
              <w:t>Заголовок</w:t>
            </w:r>
          </w:p>
        </w:tc>
      </w:tr>
      <w:tr w:rsidR="00071383" w:rsidRPr="004A4AC0" w14:paraId="1CDBFDC7"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C7C0E" w14:textId="638B0784" w:rsidR="00071383" w:rsidRPr="00713D0D" w:rsidRDefault="00071383" w:rsidP="00071383">
            <w:pPr>
              <w:spacing w:after="0" w:line="240" w:lineRule="auto"/>
              <w:jc w:val="both"/>
              <w:rPr>
                <w:rFonts w:ascii="Times New Roman" w:hAnsi="Times New Roman" w:cs="Times New Roman"/>
                <w:sz w:val="24"/>
                <w:szCs w:val="24"/>
                <w:lang w:val="en-US"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2</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FDD79" w14:textId="6453188C" w:rsidR="00071383" w:rsidRPr="004A4AC0" w:rsidRDefault="00071383" w:rsidP="00071383">
            <w:pPr>
              <w:spacing w:after="0" w:line="240" w:lineRule="auto"/>
              <w:jc w:val="both"/>
              <w:rPr>
                <w:rFonts w:ascii="Times New Roman" w:hAnsi="Times New Roman" w:cs="Times New Roman"/>
                <w:sz w:val="24"/>
                <w:szCs w:val="24"/>
                <w:lang w:val="ru-BY" w:eastAsia="ru-BY"/>
              </w:rPr>
            </w:pPr>
            <w:r>
              <w:rPr>
                <w:rFonts w:ascii="Times New Roman" w:hAnsi="Times New Roman" w:cs="Times New Roman"/>
                <w:sz w:val="28"/>
                <w:szCs w:val="28"/>
                <w:lang w:val="en-US"/>
              </w:rPr>
              <w:t>Type=bold</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02583" w14:textId="5036D819" w:rsidR="00071383" w:rsidRPr="002A0591" w:rsidRDefault="00071383" w:rsidP="00071383">
            <w:pPr>
              <w:spacing w:after="0" w:line="240" w:lineRule="auto"/>
              <w:rPr>
                <w:rFonts w:ascii="Times New Roman" w:hAnsi="Times New Roman" w:cs="Times New Roman"/>
                <w:sz w:val="24"/>
                <w:szCs w:val="24"/>
                <w:lang w:eastAsia="ru-BY"/>
              </w:rPr>
            </w:pPr>
            <w:r>
              <w:rPr>
                <w:rFonts w:ascii="Times New Roman" w:hAnsi="Times New Roman" w:cs="Times New Roman"/>
                <w:sz w:val="24"/>
                <w:szCs w:val="24"/>
                <w:lang w:eastAsia="ru-BY"/>
              </w:rPr>
              <w:t>Размер оплаты</w:t>
            </w:r>
          </w:p>
        </w:tc>
      </w:tr>
      <w:tr w:rsidR="00071383" w:rsidRPr="004A4AC0" w14:paraId="00D98088"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A37BBB" w14:textId="54F9E580" w:rsidR="00071383" w:rsidRPr="0048671D" w:rsidRDefault="00071383" w:rsidP="0007138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3</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E96DE" w14:textId="18D52EEB" w:rsidR="00071383" w:rsidRPr="0048671D" w:rsidRDefault="00071383" w:rsidP="00071383">
            <w:pPr>
              <w:spacing w:after="0" w:line="240" w:lineRule="auto"/>
              <w:jc w:val="both"/>
              <w:rPr>
                <w:rFonts w:ascii="Times New Roman" w:hAnsi="Times New Roman" w:cs="Times New Roman"/>
                <w:sz w:val="28"/>
                <w:szCs w:val="28"/>
                <w:lang w:val="ru-BY" w:eastAsia="ru-BY"/>
              </w:rPr>
            </w:pPr>
            <w:r>
              <w:rPr>
                <w:rFonts w:ascii="Times New Roman" w:hAnsi="Times New Roman" w:cs="Times New Roman"/>
                <w:sz w:val="28"/>
                <w:szCs w:val="28"/>
                <w:lang w:val="ru-BY" w:eastAsia="ru-BY"/>
              </w:rPr>
              <w:t>Type=</w:t>
            </w:r>
            <w:proofErr w:type="spellStart"/>
            <w:r>
              <w:rPr>
                <w:rFonts w:ascii="Times New Roman" w:hAnsi="Times New Roman" w:cs="Times New Roman"/>
                <w:sz w:val="28"/>
                <w:szCs w:val="28"/>
                <w:lang w:val="ru-BY" w:eastAsia="ru-BY"/>
              </w:rPr>
              <w:t>normal</w:t>
            </w:r>
            <w:proofErr w:type="spellEnd"/>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E85A3" w14:textId="27D2EC21" w:rsidR="00071383" w:rsidRPr="0048671D" w:rsidRDefault="00071383" w:rsidP="00071383">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Локация</w:t>
            </w:r>
          </w:p>
        </w:tc>
      </w:tr>
    </w:tbl>
    <w:p w14:paraId="5E7FCC97" w14:textId="77777777" w:rsidR="002E6A89" w:rsidRDefault="002E6A89" w:rsidP="005711FA">
      <w:pPr>
        <w:spacing w:after="0" w:line="360" w:lineRule="exact"/>
        <w:rPr>
          <w:rFonts w:ascii="Times New Roman" w:hAnsi="Times New Roman" w:cs="Times New Roman"/>
          <w:sz w:val="28"/>
          <w:szCs w:val="28"/>
          <w:lang w:val="ru-BY"/>
        </w:rPr>
      </w:pPr>
    </w:p>
    <w:p w14:paraId="3753A4C5" w14:textId="78C5A6E2" w:rsidR="00361B51" w:rsidRDefault="00925924" w:rsidP="00361B5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Форма</w:t>
      </w:r>
      <w:r w:rsidR="00C71442">
        <w:rPr>
          <w:rFonts w:ascii="Times New Roman" w:hAnsi="Times New Roman" w:cs="Times New Roman"/>
          <w:sz w:val="28"/>
          <w:szCs w:val="28"/>
        </w:rPr>
        <w:t xml:space="preserve"> регистрации изображена</w:t>
      </w:r>
      <w:r w:rsidR="00C71442" w:rsidRPr="001C09DE">
        <w:rPr>
          <w:rFonts w:ascii="Times New Roman" w:hAnsi="Times New Roman" w:cs="Times New Roman"/>
          <w:sz w:val="28"/>
          <w:szCs w:val="28"/>
        </w:rPr>
        <w:t xml:space="preserve"> на рисунк</w:t>
      </w:r>
      <w:r w:rsidR="00C71442">
        <w:rPr>
          <w:rFonts w:ascii="Times New Roman" w:hAnsi="Times New Roman" w:cs="Times New Roman"/>
          <w:sz w:val="28"/>
          <w:szCs w:val="28"/>
        </w:rPr>
        <w:t>е</w:t>
      </w:r>
      <w:r w:rsidR="00C71442" w:rsidRPr="001C09DE">
        <w:rPr>
          <w:rFonts w:ascii="Times New Roman" w:hAnsi="Times New Roman" w:cs="Times New Roman"/>
          <w:sz w:val="28"/>
          <w:szCs w:val="28"/>
        </w:rPr>
        <w:t xml:space="preserve"> </w:t>
      </w:r>
      <w:r w:rsidR="00C71442">
        <w:rPr>
          <w:rFonts w:ascii="Times New Roman" w:hAnsi="Times New Roman" w:cs="Times New Roman"/>
          <w:sz w:val="28"/>
          <w:szCs w:val="28"/>
        </w:rPr>
        <w:t>2.</w:t>
      </w:r>
      <w:r w:rsidR="00BB523D">
        <w:rPr>
          <w:rFonts w:ascii="Times New Roman" w:hAnsi="Times New Roman" w:cs="Times New Roman"/>
          <w:sz w:val="28"/>
          <w:szCs w:val="28"/>
        </w:rPr>
        <w:t>2</w:t>
      </w:r>
      <w:r w:rsidR="00C71442">
        <w:rPr>
          <w:rFonts w:ascii="Times New Roman" w:hAnsi="Times New Roman" w:cs="Times New Roman"/>
          <w:sz w:val="28"/>
          <w:szCs w:val="28"/>
        </w:rPr>
        <w:t>.</w:t>
      </w:r>
    </w:p>
    <w:p w14:paraId="7E8AF5A6" w14:textId="02FE818D" w:rsidR="00C71442" w:rsidRDefault="00C71442"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Элементы управления</w:t>
      </w:r>
      <w:r>
        <w:rPr>
          <w:rFonts w:ascii="Times New Roman" w:hAnsi="Times New Roman" w:cs="Times New Roman"/>
          <w:sz w:val="28"/>
          <w:szCs w:val="28"/>
        </w:rPr>
        <w:t xml:space="preserve"> формы</w:t>
      </w:r>
      <w:r w:rsidRPr="001C09DE">
        <w:rPr>
          <w:rFonts w:ascii="Times New Roman" w:hAnsi="Times New Roman" w:cs="Times New Roman"/>
          <w:sz w:val="28"/>
          <w:szCs w:val="28"/>
        </w:rPr>
        <w:t xml:space="preserve"> </w:t>
      </w:r>
      <w:r>
        <w:rPr>
          <w:rFonts w:ascii="Times New Roman" w:hAnsi="Times New Roman" w:cs="Times New Roman"/>
          <w:sz w:val="28"/>
          <w:szCs w:val="28"/>
        </w:rPr>
        <w:t xml:space="preserve">регистрации представлены </w:t>
      </w:r>
      <w:r w:rsidRPr="001C09DE">
        <w:rPr>
          <w:rFonts w:ascii="Times New Roman" w:hAnsi="Times New Roman" w:cs="Times New Roman"/>
          <w:sz w:val="28"/>
          <w:szCs w:val="28"/>
        </w:rPr>
        <w:t>в таблиц</w:t>
      </w:r>
      <w:r>
        <w:rPr>
          <w:rFonts w:ascii="Times New Roman" w:hAnsi="Times New Roman" w:cs="Times New Roman"/>
          <w:sz w:val="28"/>
          <w:szCs w:val="28"/>
        </w:rPr>
        <w:t>е</w:t>
      </w:r>
      <w:r w:rsidRPr="001C09DE">
        <w:rPr>
          <w:rFonts w:ascii="Times New Roman" w:hAnsi="Times New Roman" w:cs="Times New Roman"/>
          <w:sz w:val="28"/>
          <w:szCs w:val="28"/>
        </w:rPr>
        <w:t xml:space="preserve"> 2.</w:t>
      </w:r>
      <w:r w:rsidR="00C14721">
        <w:rPr>
          <w:rFonts w:ascii="Times New Roman" w:hAnsi="Times New Roman" w:cs="Times New Roman"/>
          <w:sz w:val="28"/>
          <w:szCs w:val="28"/>
        </w:rPr>
        <w:t>7</w:t>
      </w:r>
      <w:r>
        <w:rPr>
          <w:rFonts w:ascii="Times New Roman" w:hAnsi="Times New Roman" w:cs="Times New Roman"/>
          <w:sz w:val="28"/>
          <w:szCs w:val="28"/>
        </w:rPr>
        <w:t>.</w:t>
      </w:r>
    </w:p>
    <w:p w14:paraId="5946F724" w14:textId="77777777" w:rsidR="00186F97" w:rsidRDefault="00186F97" w:rsidP="00186F97">
      <w:pPr>
        <w:spacing w:after="0" w:line="240" w:lineRule="auto"/>
        <w:jc w:val="center"/>
        <w:rPr>
          <w:rFonts w:ascii="Times New Roman" w:hAnsi="Times New Roman" w:cs="Times New Roman"/>
          <w:color w:val="000000"/>
          <w:sz w:val="28"/>
          <w:szCs w:val="28"/>
          <w:lang w:val="ru-BY" w:eastAsia="ru-BY"/>
        </w:rPr>
      </w:pPr>
    </w:p>
    <w:p w14:paraId="128400D0" w14:textId="47796A86" w:rsidR="00186F97" w:rsidRPr="004A4AC0" w:rsidRDefault="00BB523D" w:rsidP="00186F97">
      <w:pPr>
        <w:spacing w:after="0" w:line="240" w:lineRule="auto"/>
        <w:jc w:val="center"/>
        <w:rPr>
          <w:rFonts w:ascii="Times New Roman" w:hAnsi="Times New Roman" w:cs="Times New Roman"/>
          <w:sz w:val="24"/>
          <w:szCs w:val="24"/>
          <w:lang w:val="ru-BY" w:eastAsia="ru-BY"/>
        </w:rPr>
      </w:pPr>
      <w:r>
        <w:rPr>
          <w:rFonts w:ascii="Times New Roman" w:hAnsi="Times New Roman" w:cs="Times New Roman"/>
          <w:noProof/>
          <w:sz w:val="24"/>
          <w:szCs w:val="24"/>
          <w:lang w:val="ru-BY" w:eastAsia="ru-BY"/>
        </w:rPr>
        <w:drawing>
          <wp:inline distT="0" distB="0" distL="0" distR="0" wp14:anchorId="1742E3A9" wp14:editId="38664BDF">
            <wp:extent cx="1492250" cy="330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0" cy="3302000"/>
                    </a:xfrm>
                    <a:prstGeom prst="rect">
                      <a:avLst/>
                    </a:prstGeom>
                    <a:noFill/>
                    <a:ln>
                      <a:noFill/>
                    </a:ln>
                  </pic:spPr>
                </pic:pic>
              </a:graphicData>
            </a:graphic>
          </wp:inline>
        </w:drawing>
      </w:r>
    </w:p>
    <w:p w14:paraId="6D1FF224" w14:textId="62C28AC4" w:rsidR="00186F97" w:rsidRPr="004A4AC0" w:rsidRDefault="00186F97" w:rsidP="00186F97">
      <w:pPr>
        <w:spacing w:after="0" w:line="360" w:lineRule="exact"/>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Рис. 2.</w:t>
      </w:r>
      <w:r w:rsidR="00C81D0E">
        <w:rPr>
          <w:rFonts w:ascii="Times New Roman" w:hAnsi="Times New Roman" w:cs="Times New Roman"/>
          <w:color w:val="000000"/>
          <w:sz w:val="28"/>
          <w:szCs w:val="28"/>
          <w:lang w:val="ru-BY" w:eastAsia="ru-BY"/>
        </w:rPr>
        <w:t>2</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Форма</w:t>
      </w:r>
      <w:r w:rsidRPr="004A4AC0">
        <w:rPr>
          <w:rFonts w:ascii="Times New Roman" w:hAnsi="Times New Roman" w:cs="Times New Roman"/>
          <w:color w:val="000000"/>
          <w:sz w:val="28"/>
          <w:szCs w:val="28"/>
          <w:lang w:val="ru-BY" w:eastAsia="ru-BY"/>
        </w:rPr>
        <w:t xml:space="preserve"> регистрации</w:t>
      </w:r>
    </w:p>
    <w:p w14:paraId="4A6277EE" w14:textId="77777777" w:rsidR="00361B51" w:rsidRDefault="00361B51" w:rsidP="005711FA">
      <w:pPr>
        <w:spacing w:after="0" w:line="360" w:lineRule="exact"/>
        <w:rPr>
          <w:rFonts w:ascii="Times New Roman" w:hAnsi="Times New Roman" w:cs="Times New Roman"/>
          <w:sz w:val="28"/>
          <w:szCs w:val="28"/>
          <w:lang w:val="ru-BY"/>
        </w:rPr>
      </w:pPr>
    </w:p>
    <w:p w14:paraId="3691E412" w14:textId="04428CA2" w:rsidR="0043103B" w:rsidRPr="004A4AC0" w:rsidRDefault="0043103B" w:rsidP="0043103B">
      <w:pPr>
        <w:spacing w:after="0" w:line="240" w:lineRule="auto"/>
        <w:jc w:val="both"/>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Таблица 2.</w:t>
      </w:r>
      <w:r w:rsidR="00BB523D">
        <w:rPr>
          <w:rFonts w:ascii="Times New Roman" w:hAnsi="Times New Roman" w:cs="Times New Roman"/>
          <w:color w:val="000000"/>
          <w:sz w:val="28"/>
          <w:szCs w:val="28"/>
          <w:lang w:eastAsia="ru-BY"/>
        </w:rPr>
        <w:t>7</w:t>
      </w:r>
      <w:r w:rsidRPr="004A4AC0">
        <w:rPr>
          <w:rFonts w:ascii="Times New Roman" w:hAnsi="Times New Roman" w:cs="Times New Roman"/>
          <w:color w:val="000000"/>
          <w:sz w:val="28"/>
          <w:szCs w:val="28"/>
          <w:lang w:val="ru-BY" w:eastAsia="ru-BY"/>
        </w:rPr>
        <w:t xml:space="preserve"> – Элементы управления </w:t>
      </w:r>
      <w:r>
        <w:rPr>
          <w:rFonts w:ascii="Times New Roman" w:hAnsi="Times New Roman" w:cs="Times New Roman"/>
          <w:color w:val="000000"/>
          <w:sz w:val="28"/>
          <w:szCs w:val="28"/>
          <w:lang w:eastAsia="ru-BY"/>
        </w:rPr>
        <w:t>формы</w:t>
      </w:r>
      <w:r w:rsidR="00D20C20">
        <w:rPr>
          <w:rFonts w:ascii="Times New Roman" w:hAnsi="Times New Roman" w:cs="Times New Roman"/>
          <w:color w:val="000000"/>
          <w:sz w:val="28"/>
          <w:szCs w:val="28"/>
          <w:lang w:eastAsia="ru-BY"/>
        </w:rPr>
        <w:t xml:space="preserve"> регистрации</w:t>
      </w:r>
    </w:p>
    <w:tbl>
      <w:tblPr>
        <w:tblW w:w="9634" w:type="dxa"/>
        <w:tblCellMar>
          <w:top w:w="15" w:type="dxa"/>
          <w:left w:w="15" w:type="dxa"/>
          <w:bottom w:w="15" w:type="dxa"/>
          <w:right w:w="15" w:type="dxa"/>
        </w:tblCellMar>
        <w:tblLook w:val="04A0" w:firstRow="1" w:lastRow="0" w:firstColumn="1" w:lastColumn="0" w:noHBand="0" w:noVBand="1"/>
      </w:tblPr>
      <w:tblGrid>
        <w:gridCol w:w="2940"/>
        <w:gridCol w:w="3257"/>
        <w:gridCol w:w="3437"/>
      </w:tblGrid>
      <w:tr w:rsidR="0043103B" w:rsidRPr="00A831CA" w14:paraId="2FDCD885"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75B96" w14:textId="67B699D0"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Элементы управления</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432F" w14:textId="77777777"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Свойства</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5D09" w14:textId="77777777"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Назначение</w:t>
            </w:r>
          </w:p>
        </w:tc>
      </w:tr>
      <w:tr w:rsidR="0043103B" w:rsidRPr="00A831CA" w14:paraId="023DC94A"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B2D46" w14:textId="7A672D81" w:rsidR="0043103B" w:rsidRPr="00BB523D" w:rsidRDefault="00BB523D" w:rsidP="00266CF5">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eastAsia="ru-BY"/>
              </w:rPr>
              <w:t>Input 1</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B0CC" w14:textId="7D890F8A" w:rsidR="0043103B" w:rsidRPr="00BB523D" w:rsidRDefault="00BB523D" w:rsidP="00266CF5">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rPr>
              <w:t>Hint=</w:t>
            </w:r>
            <w:r>
              <w:rPr>
                <w:rFonts w:ascii="Times New Roman" w:hAnsi="Times New Roman" w:cs="Times New Roman"/>
                <w:sz w:val="28"/>
                <w:szCs w:val="28"/>
              </w:rPr>
              <w:t xml:space="preserve">Введите </w:t>
            </w:r>
            <w:r>
              <w:rPr>
                <w:rFonts w:ascii="Times New Roman" w:hAnsi="Times New Roman" w:cs="Times New Roman"/>
                <w:sz w:val="28"/>
                <w:szCs w:val="28"/>
                <w:lang w:val="en-US"/>
              </w:rPr>
              <w:t>email</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F37D5" w14:textId="0F729195" w:rsidR="0043103B" w:rsidRPr="00BB523D" w:rsidRDefault="00BB523D" w:rsidP="00266CF5">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Поле ввода почты</w:t>
            </w:r>
          </w:p>
        </w:tc>
      </w:tr>
      <w:tr w:rsidR="0043103B" w:rsidRPr="00A831CA" w14:paraId="558D085C"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FC65F" w14:textId="0DF6FAD9" w:rsidR="0043103B" w:rsidRPr="00BB523D" w:rsidRDefault="00112A11" w:rsidP="00266CF5">
            <w:pPr>
              <w:spacing w:after="0" w:line="240" w:lineRule="auto"/>
              <w:jc w:val="both"/>
              <w:rPr>
                <w:rFonts w:ascii="Times New Roman" w:hAnsi="Times New Roman" w:cs="Times New Roman"/>
                <w:sz w:val="28"/>
                <w:szCs w:val="28"/>
                <w:lang w:eastAsia="ru-BY"/>
              </w:rPr>
            </w:pPr>
            <w:r w:rsidRPr="00A831CA">
              <w:rPr>
                <w:rFonts w:ascii="Times New Roman" w:hAnsi="Times New Roman" w:cs="Times New Roman"/>
                <w:sz w:val="28"/>
                <w:szCs w:val="28"/>
                <w:lang w:val="en-US"/>
              </w:rPr>
              <w:t>Input</w:t>
            </w:r>
            <w:r w:rsidR="00BB523D">
              <w:rPr>
                <w:rFonts w:ascii="Times New Roman" w:hAnsi="Times New Roman" w:cs="Times New Roman"/>
                <w:sz w:val="28"/>
                <w:szCs w:val="28"/>
              </w:rPr>
              <w:t xml:space="preserve"> 2</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9DD9D" w14:textId="7FDDB662" w:rsidR="0043103B" w:rsidRPr="00EE6179" w:rsidRDefault="00EE6179" w:rsidP="00266CF5">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en-US"/>
              </w:rPr>
              <w:t>Hint=</w:t>
            </w:r>
            <w:r>
              <w:rPr>
                <w:rFonts w:ascii="Times New Roman" w:hAnsi="Times New Roman" w:cs="Times New Roman"/>
                <w:sz w:val="28"/>
                <w:szCs w:val="28"/>
              </w:rPr>
              <w:t>Введите пароль</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7BC3B" w14:textId="1ABDA2F3" w:rsidR="0043103B" w:rsidRPr="00A831CA" w:rsidRDefault="004D07DA" w:rsidP="00266CF5">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ввода </w:t>
            </w:r>
            <w:r w:rsidR="00EE6179">
              <w:rPr>
                <w:rFonts w:ascii="Times New Roman" w:hAnsi="Times New Roman" w:cs="Times New Roman"/>
                <w:sz w:val="28"/>
                <w:szCs w:val="28"/>
                <w:lang w:val="ru-BY" w:eastAsia="ru-BY"/>
              </w:rPr>
              <w:t>пароля</w:t>
            </w:r>
          </w:p>
        </w:tc>
      </w:tr>
      <w:tr w:rsidR="006B5998" w:rsidRPr="00A831CA" w14:paraId="6312C175"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6A4F7" w14:textId="26D0DC52" w:rsidR="006B5998" w:rsidRPr="00EE6179" w:rsidRDefault="006B5998" w:rsidP="006B5998">
            <w:pPr>
              <w:spacing w:after="0" w:line="240" w:lineRule="auto"/>
              <w:jc w:val="both"/>
              <w:rPr>
                <w:rFonts w:ascii="Times New Roman" w:hAnsi="Times New Roman" w:cs="Times New Roman"/>
                <w:sz w:val="28"/>
                <w:szCs w:val="28"/>
                <w:lang w:eastAsia="ru-BY"/>
              </w:rPr>
            </w:pPr>
            <w:r w:rsidRPr="00A831CA">
              <w:rPr>
                <w:rFonts w:ascii="Times New Roman" w:hAnsi="Times New Roman" w:cs="Times New Roman"/>
                <w:sz w:val="28"/>
                <w:szCs w:val="28"/>
                <w:lang w:val="en-US"/>
              </w:rPr>
              <w:t>Input</w:t>
            </w:r>
            <w:r w:rsidR="00EE6179">
              <w:rPr>
                <w:rFonts w:ascii="Times New Roman" w:hAnsi="Times New Roman" w:cs="Times New Roman"/>
                <w:sz w:val="28"/>
                <w:szCs w:val="28"/>
                <w:lang w:val="en-US"/>
              </w:rPr>
              <w:t xml:space="preserve"> </w:t>
            </w:r>
            <w:r w:rsidR="00EE6179">
              <w:rPr>
                <w:rFonts w:ascii="Times New Roman" w:hAnsi="Times New Roman" w:cs="Times New Roman"/>
                <w:sz w:val="28"/>
                <w:szCs w:val="28"/>
              </w:rPr>
              <w:t>3</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34EA8" w14:textId="0188D64F" w:rsidR="006B5998" w:rsidRPr="00A831CA" w:rsidRDefault="00EE6179" w:rsidP="006B5998">
            <w:pPr>
              <w:spacing w:after="0" w:line="240" w:lineRule="auto"/>
              <w:jc w:val="both"/>
              <w:rPr>
                <w:rFonts w:ascii="Times New Roman" w:hAnsi="Times New Roman" w:cs="Times New Roman"/>
                <w:sz w:val="28"/>
                <w:szCs w:val="28"/>
                <w:lang w:val="ru-BY" w:eastAsia="ru-BY"/>
              </w:rPr>
            </w:pPr>
            <w:r>
              <w:rPr>
                <w:rFonts w:ascii="Times New Roman" w:hAnsi="Times New Roman" w:cs="Times New Roman"/>
                <w:sz w:val="28"/>
                <w:szCs w:val="28"/>
                <w:lang w:val="en-US"/>
              </w:rPr>
              <w:t>Hint=</w:t>
            </w:r>
            <w:r>
              <w:rPr>
                <w:rFonts w:ascii="Times New Roman" w:hAnsi="Times New Roman" w:cs="Times New Roman"/>
                <w:sz w:val="28"/>
                <w:szCs w:val="28"/>
              </w:rPr>
              <w:t>Подтвердите пароль</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D3BFB" w14:textId="50B12ADB" w:rsidR="006B5998" w:rsidRPr="00A831CA" w:rsidRDefault="004D07DA" w:rsidP="006B5998">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w:t>
            </w:r>
            <w:r w:rsidR="00EE6179">
              <w:rPr>
                <w:rFonts w:ascii="Times New Roman" w:hAnsi="Times New Roman" w:cs="Times New Roman"/>
                <w:sz w:val="28"/>
                <w:szCs w:val="28"/>
                <w:lang w:val="ru-BY" w:eastAsia="ru-BY"/>
              </w:rPr>
              <w:t>подтверждения пароля</w:t>
            </w:r>
          </w:p>
        </w:tc>
      </w:tr>
      <w:tr w:rsidR="006B5998" w:rsidRPr="00A831CA" w14:paraId="4E73F787"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484F6" w14:textId="79305D5D" w:rsidR="006B5998" w:rsidRPr="00A831CA" w:rsidRDefault="00EE6179" w:rsidP="006B5998">
            <w:pPr>
              <w:spacing w:after="0" w:line="240" w:lineRule="auto"/>
              <w:jc w:val="both"/>
              <w:rPr>
                <w:rFonts w:ascii="Times New Roman" w:hAnsi="Times New Roman" w:cs="Times New Roman"/>
                <w:color w:val="000000"/>
                <w:sz w:val="28"/>
                <w:szCs w:val="28"/>
                <w:lang w:eastAsia="ru-BY"/>
              </w:rPr>
            </w:pPr>
            <w:r>
              <w:rPr>
                <w:rFonts w:ascii="Times New Roman" w:hAnsi="Times New Roman" w:cs="Times New Roman"/>
                <w:sz w:val="28"/>
                <w:szCs w:val="28"/>
                <w:lang w:val="en-US"/>
              </w:rPr>
              <w:t>Button 1</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DBAF2" w14:textId="76593B8F" w:rsidR="006B5998" w:rsidRPr="00EE6179" w:rsidRDefault="00EE6179" w:rsidP="006B5998">
            <w:pPr>
              <w:spacing w:after="0" w:line="240" w:lineRule="auto"/>
              <w:jc w:val="both"/>
              <w:rPr>
                <w:rFonts w:ascii="Times New Roman" w:hAnsi="Times New Roman" w:cs="Times New Roman"/>
                <w:color w:val="000000"/>
                <w:sz w:val="28"/>
                <w:szCs w:val="28"/>
                <w:lang w:eastAsia="ru-BY"/>
              </w:rPr>
            </w:pPr>
            <w:r>
              <w:rPr>
                <w:rFonts w:ascii="Times New Roman" w:hAnsi="Times New Roman" w:cs="Times New Roman"/>
                <w:sz w:val="28"/>
                <w:szCs w:val="28"/>
                <w:lang w:val="en-US"/>
              </w:rPr>
              <w:t>Text=</w:t>
            </w:r>
            <w:r>
              <w:rPr>
                <w:rFonts w:ascii="Times New Roman" w:hAnsi="Times New Roman" w:cs="Times New Roman"/>
                <w:sz w:val="28"/>
                <w:szCs w:val="28"/>
              </w:rPr>
              <w:t>Зарегистрироваться</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986C5" w14:textId="1FF06835" w:rsidR="006B5998" w:rsidRPr="00EE6179" w:rsidRDefault="00EE6179" w:rsidP="006B5998">
            <w:pPr>
              <w:spacing w:after="0" w:line="240" w:lineRule="auto"/>
              <w:rPr>
                <w:rFonts w:ascii="Times New Roman" w:hAnsi="Times New Roman" w:cs="Times New Roman"/>
                <w:color w:val="000000"/>
                <w:sz w:val="28"/>
                <w:szCs w:val="28"/>
                <w:lang w:eastAsia="ru-BY"/>
              </w:rPr>
            </w:pPr>
            <w:r>
              <w:rPr>
                <w:rFonts w:ascii="Times New Roman" w:hAnsi="Times New Roman" w:cs="Times New Roman"/>
                <w:color w:val="000000"/>
                <w:sz w:val="28"/>
                <w:szCs w:val="28"/>
                <w:lang w:eastAsia="ru-BY"/>
              </w:rPr>
              <w:t>Кнопка для регистрации</w:t>
            </w:r>
          </w:p>
        </w:tc>
      </w:tr>
      <w:tr w:rsidR="00EE6179" w:rsidRPr="00A831CA" w14:paraId="3D6B6EE4" w14:textId="77777777" w:rsidTr="00C14721">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E3E97" w14:textId="36639ED3" w:rsidR="00EE6179" w:rsidRPr="00EE6179" w:rsidRDefault="00EE6179" w:rsidP="006B599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Button 2 </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3F42F" w14:textId="2D302C82" w:rsidR="00EE6179" w:rsidRPr="00EE6179" w:rsidRDefault="00EE6179" w:rsidP="006B599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Text=</w:t>
            </w:r>
            <w:r>
              <w:rPr>
                <w:rFonts w:ascii="Times New Roman" w:hAnsi="Times New Roman" w:cs="Times New Roman"/>
                <w:sz w:val="28"/>
                <w:szCs w:val="28"/>
              </w:rPr>
              <w:t xml:space="preserve">Вход с </w:t>
            </w:r>
            <w:r>
              <w:rPr>
                <w:rFonts w:ascii="Times New Roman" w:hAnsi="Times New Roman" w:cs="Times New Roman"/>
                <w:sz w:val="28"/>
                <w:szCs w:val="28"/>
                <w:lang w:val="en-US"/>
              </w:rPr>
              <w:t>Google</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B73EE" w14:textId="11D3EE6A" w:rsidR="00EE6179" w:rsidRPr="00A831CA" w:rsidRDefault="00EE6179" w:rsidP="006B5998">
            <w:pPr>
              <w:spacing w:after="0" w:line="240" w:lineRule="auto"/>
              <w:rPr>
                <w:rFonts w:ascii="Times New Roman" w:hAnsi="Times New Roman" w:cs="Times New Roman"/>
                <w:color w:val="000000"/>
                <w:sz w:val="28"/>
                <w:szCs w:val="28"/>
                <w:lang w:eastAsia="ru-BY"/>
              </w:rPr>
            </w:pPr>
            <w:r>
              <w:rPr>
                <w:rFonts w:ascii="Times New Roman" w:hAnsi="Times New Roman" w:cs="Times New Roman"/>
                <w:color w:val="000000"/>
                <w:sz w:val="28"/>
                <w:szCs w:val="28"/>
                <w:lang w:eastAsia="ru-BY"/>
              </w:rPr>
              <w:t>Кнопка для входа с гугл</w:t>
            </w:r>
          </w:p>
        </w:tc>
      </w:tr>
      <w:tr w:rsidR="00EE6179" w:rsidRPr="00A831CA" w14:paraId="4B60CA88" w14:textId="77777777" w:rsidTr="00C14721">
        <w:tc>
          <w:tcPr>
            <w:tcW w:w="294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E818B5A" w14:textId="0EEC4E2B" w:rsidR="00EE6179" w:rsidRPr="00C14721" w:rsidRDefault="00EE6179" w:rsidP="00EE6179">
            <w:pPr>
              <w:spacing w:after="0" w:line="240" w:lineRule="auto"/>
              <w:jc w:val="both"/>
              <w:rPr>
                <w:rFonts w:ascii="Times New Roman" w:hAnsi="Times New Roman" w:cs="Times New Roman"/>
                <w:sz w:val="28"/>
                <w:szCs w:val="28"/>
              </w:rPr>
            </w:pPr>
            <w:r w:rsidRPr="00C14721">
              <w:rPr>
                <w:rFonts w:ascii="Times New Roman" w:hAnsi="Times New Roman" w:cs="Times New Roman"/>
                <w:sz w:val="28"/>
                <w:szCs w:val="28"/>
                <w:lang w:val="en-US"/>
              </w:rPr>
              <w:t xml:space="preserve">Button </w:t>
            </w:r>
            <w:r w:rsidRPr="00C14721">
              <w:rPr>
                <w:rFonts w:ascii="Times New Roman" w:hAnsi="Times New Roman" w:cs="Times New Roman"/>
                <w:sz w:val="28"/>
                <w:szCs w:val="28"/>
              </w:rPr>
              <w:t>3</w:t>
            </w:r>
          </w:p>
        </w:tc>
        <w:tc>
          <w:tcPr>
            <w:tcW w:w="3257"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ACC014A" w14:textId="04F5B88F" w:rsidR="00EE6179" w:rsidRPr="00C14721" w:rsidRDefault="00EE6179" w:rsidP="00EE6179">
            <w:pPr>
              <w:spacing w:after="0" w:line="240" w:lineRule="auto"/>
              <w:jc w:val="both"/>
              <w:rPr>
                <w:rFonts w:ascii="Times New Roman" w:hAnsi="Times New Roman" w:cs="Times New Roman"/>
                <w:sz w:val="28"/>
                <w:szCs w:val="28"/>
              </w:rPr>
            </w:pPr>
            <w:r w:rsidRPr="00C14721">
              <w:rPr>
                <w:rFonts w:ascii="Times New Roman" w:hAnsi="Times New Roman" w:cs="Times New Roman"/>
                <w:sz w:val="28"/>
                <w:szCs w:val="28"/>
                <w:lang w:val="en-US"/>
              </w:rPr>
              <w:t>Text=</w:t>
            </w:r>
            <w:r w:rsidRPr="00C14721">
              <w:rPr>
                <w:rFonts w:ascii="Times New Roman" w:hAnsi="Times New Roman" w:cs="Times New Roman"/>
                <w:sz w:val="28"/>
                <w:szCs w:val="28"/>
              </w:rPr>
              <w:t>Уже есть аккаунт?</w:t>
            </w:r>
          </w:p>
        </w:tc>
        <w:tc>
          <w:tcPr>
            <w:tcW w:w="3437"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F5A6EFD" w14:textId="7C3508D9" w:rsidR="00EE6179" w:rsidRPr="00C14721" w:rsidRDefault="00EE6179" w:rsidP="00EE6179">
            <w:pPr>
              <w:spacing w:after="0" w:line="240" w:lineRule="auto"/>
              <w:rPr>
                <w:rFonts w:ascii="Times New Roman" w:hAnsi="Times New Roman" w:cs="Times New Roman"/>
                <w:color w:val="000000"/>
                <w:sz w:val="28"/>
                <w:szCs w:val="28"/>
                <w:lang w:eastAsia="ru-BY"/>
              </w:rPr>
            </w:pPr>
            <w:r w:rsidRPr="00C14721">
              <w:rPr>
                <w:rFonts w:ascii="Times New Roman" w:hAnsi="Times New Roman" w:cs="Times New Roman"/>
                <w:color w:val="000000"/>
                <w:sz w:val="28"/>
                <w:szCs w:val="28"/>
                <w:lang w:eastAsia="ru-BY"/>
              </w:rPr>
              <w:t>Кнопка для входа</w:t>
            </w:r>
          </w:p>
        </w:tc>
      </w:tr>
    </w:tbl>
    <w:p w14:paraId="03028CE1" w14:textId="77777777" w:rsidR="005D1547" w:rsidRDefault="005D1547" w:rsidP="0043103B">
      <w:pPr>
        <w:spacing w:after="0" w:line="360" w:lineRule="exact"/>
        <w:rPr>
          <w:rFonts w:ascii="Times New Roman" w:hAnsi="Times New Roman" w:cs="Times New Roman"/>
          <w:sz w:val="28"/>
          <w:szCs w:val="28"/>
          <w:lang w:val="ru-BY"/>
        </w:rPr>
      </w:pPr>
    </w:p>
    <w:p w14:paraId="0866941F" w14:textId="60D72B82" w:rsidR="00140616" w:rsidRDefault="00140616" w:rsidP="00140616">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Форма авторизации изображена</w:t>
      </w:r>
      <w:r w:rsidRPr="001C09DE">
        <w:rPr>
          <w:rFonts w:ascii="Times New Roman" w:hAnsi="Times New Roman" w:cs="Times New Roman"/>
          <w:sz w:val="28"/>
          <w:szCs w:val="28"/>
        </w:rPr>
        <w:t xml:space="preserve"> на рисунк</w:t>
      </w:r>
      <w:r>
        <w:rPr>
          <w:rFonts w:ascii="Times New Roman" w:hAnsi="Times New Roman" w:cs="Times New Roman"/>
          <w:sz w:val="28"/>
          <w:szCs w:val="28"/>
        </w:rPr>
        <w:t>е</w:t>
      </w:r>
      <w:r w:rsidRPr="001C09DE">
        <w:rPr>
          <w:rFonts w:ascii="Times New Roman" w:hAnsi="Times New Roman" w:cs="Times New Roman"/>
          <w:sz w:val="28"/>
          <w:szCs w:val="28"/>
        </w:rPr>
        <w:t xml:space="preserve"> </w:t>
      </w:r>
      <w:r>
        <w:rPr>
          <w:rFonts w:ascii="Times New Roman" w:hAnsi="Times New Roman" w:cs="Times New Roman"/>
          <w:sz w:val="28"/>
          <w:szCs w:val="28"/>
        </w:rPr>
        <w:t>2.</w:t>
      </w:r>
      <w:r w:rsidR="00C81D0E">
        <w:rPr>
          <w:rFonts w:ascii="Times New Roman" w:hAnsi="Times New Roman" w:cs="Times New Roman"/>
          <w:sz w:val="28"/>
          <w:szCs w:val="28"/>
        </w:rPr>
        <w:t>3</w:t>
      </w:r>
      <w:r>
        <w:rPr>
          <w:rFonts w:ascii="Times New Roman" w:hAnsi="Times New Roman" w:cs="Times New Roman"/>
          <w:sz w:val="28"/>
          <w:szCs w:val="28"/>
        </w:rPr>
        <w:t>.</w:t>
      </w:r>
    </w:p>
    <w:p w14:paraId="624D165E" w14:textId="29CBD09B" w:rsidR="00140616" w:rsidRDefault="00140616" w:rsidP="00140616">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Элементы управления</w:t>
      </w:r>
      <w:r>
        <w:rPr>
          <w:rFonts w:ascii="Times New Roman" w:hAnsi="Times New Roman" w:cs="Times New Roman"/>
          <w:sz w:val="28"/>
          <w:szCs w:val="28"/>
        </w:rPr>
        <w:t xml:space="preserve"> формы</w:t>
      </w:r>
      <w:r w:rsidRPr="001C09DE">
        <w:rPr>
          <w:rFonts w:ascii="Times New Roman" w:hAnsi="Times New Roman" w:cs="Times New Roman"/>
          <w:sz w:val="28"/>
          <w:szCs w:val="28"/>
        </w:rPr>
        <w:t xml:space="preserve"> </w:t>
      </w:r>
      <w:r>
        <w:rPr>
          <w:rFonts w:ascii="Times New Roman" w:hAnsi="Times New Roman" w:cs="Times New Roman"/>
          <w:sz w:val="28"/>
          <w:szCs w:val="28"/>
        </w:rPr>
        <w:t xml:space="preserve">авторизации представлены </w:t>
      </w:r>
      <w:r w:rsidRPr="001C09DE">
        <w:rPr>
          <w:rFonts w:ascii="Times New Roman" w:hAnsi="Times New Roman" w:cs="Times New Roman"/>
          <w:sz w:val="28"/>
          <w:szCs w:val="28"/>
        </w:rPr>
        <w:t>в таблиц</w:t>
      </w:r>
      <w:r>
        <w:rPr>
          <w:rFonts w:ascii="Times New Roman" w:hAnsi="Times New Roman" w:cs="Times New Roman"/>
          <w:sz w:val="28"/>
          <w:szCs w:val="28"/>
        </w:rPr>
        <w:t>е</w:t>
      </w:r>
      <w:r w:rsidRPr="001C09DE">
        <w:rPr>
          <w:rFonts w:ascii="Times New Roman" w:hAnsi="Times New Roman" w:cs="Times New Roman"/>
          <w:sz w:val="28"/>
          <w:szCs w:val="28"/>
        </w:rPr>
        <w:t xml:space="preserve"> 2.</w:t>
      </w:r>
      <w:r w:rsidR="00EE6179">
        <w:rPr>
          <w:rFonts w:ascii="Times New Roman" w:hAnsi="Times New Roman" w:cs="Times New Roman"/>
          <w:sz w:val="28"/>
          <w:szCs w:val="28"/>
        </w:rPr>
        <w:t>8</w:t>
      </w:r>
      <w:r>
        <w:rPr>
          <w:rFonts w:ascii="Times New Roman" w:hAnsi="Times New Roman" w:cs="Times New Roman"/>
          <w:sz w:val="28"/>
          <w:szCs w:val="28"/>
        </w:rPr>
        <w:t>.</w:t>
      </w:r>
    </w:p>
    <w:p w14:paraId="45A28370" w14:textId="77777777" w:rsidR="00512664" w:rsidRDefault="00512664" w:rsidP="00512664">
      <w:pPr>
        <w:spacing w:after="0" w:line="240" w:lineRule="auto"/>
        <w:jc w:val="center"/>
        <w:rPr>
          <w:rFonts w:ascii="Times New Roman" w:hAnsi="Times New Roman" w:cs="Times New Roman"/>
          <w:sz w:val="24"/>
          <w:szCs w:val="24"/>
          <w:lang w:val="ru-BY" w:eastAsia="ru-BY"/>
        </w:rPr>
      </w:pPr>
    </w:p>
    <w:p w14:paraId="06992D64" w14:textId="70D7A84C" w:rsidR="00512664" w:rsidRPr="00C81D0E" w:rsidRDefault="00C81D0E" w:rsidP="00512664">
      <w:pPr>
        <w:spacing w:after="0" w:line="240" w:lineRule="auto"/>
        <w:jc w:val="center"/>
        <w:rPr>
          <w:rFonts w:ascii="Times New Roman" w:hAnsi="Times New Roman" w:cs="Times New Roman"/>
          <w:sz w:val="24"/>
          <w:szCs w:val="24"/>
          <w:lang w:val="en-US" w:eastAsia="ru-BY"/>
        </w:rPr>
      </w:pPr>
      <w:r>
        <w:rPr>
          <w:rFonts w:ascii="Times New Roman" w:hAnsi="Times New Roman" w:cs="Times New Roman"/>
          <w:noProof/>
          <w:sz w:val="24"/>
          <w:szCs w:val="24"/>
          <w:lang w:val="ru-BY" w:eastAsia="ru-BY"/>
        </w:rPr>
        <w:lastRenderedPageBreak/>
        <w:drawing>
          <wp:inline distT="0" distB="0" distL="0" distR="0" wp14:anchorId="41BC07BE" wp14:editId="687BCF96">
            <wp:extent cx="1492250" cy="3314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0" cy="3314700"/>
                    </a:xfrm>
                    <a:prstGeom prst="rect">
                      <a:avLst/>
                    </a:prstGeom>
                    <a:noFill/>
                    <a:ln>
                      <a:noFill/>
                    </a:ln>
                  </pic:spPr>
                </pic:pic>
              </a:graphicData>
            </a:graphic>
          </wp:inline>
        </w:drawing>
      </w:r>
    </w:p>
    <w:p w14:paraId="3D6F16AB" w14:textId="3D946565" w:rsidR="00512664" w:rsidRPr="004A4AC0" w:rsidRDefault="00512664" w:rsidP="00512664">
      <w:pPr>
        <w:spacing w:after="0" w:line="360" w:lineRule="exact"/>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Рис. 2.</w:t>
      </w:r>
      <w:r w:rsidR="00C81D0E">
        <w:rPr>
          <w:rFonts w:ascii="Times New Roman" w:hAnsi="Times New Roman" w:cs="Times New Roman"/>
          <w:color w:val="000000"/>
          <w:sz w:val="28"/>
          <w:szCs w:val="28"/>
          <w:lang w:val="ru-BY" w:eastAsia="ru-BY"/>
        </w:rPr>
        <w:t>3</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Форма</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val="ru-BY" w:eastAsia="ru-BY"/>
        </w:rPr>
        <w:t>авторизации</w:t>
      </w:r>
    </w:p>
    <w:p w14:paraId="2604275B" w14:textId="77777777" w:rsidR="00140616" w:rsidRPr="00140616" w:rsidRDefault="00140616" w:rsidP="0043103B">
      <w:pPr>
        <w:spacing w:after="0" w:line="360" w:lineRule="exact"/>
        <w:rPr>
          <w:rFonts w:ascii="Times New Roman" w:hAnsi="Times New Roman" w:cs="Times New Roman"/>
          <w:sz w:val="28"/>
          <w:szCs w:val="28"/>
        </w:rPr>
      </w:pPr>
    </w:p>
    <w:p w14:paraId="270B8AEA" w14:textId="79BAB48B" w:rsidR="00D20C20" w:rsidRPr="004A4AC0" w:rsidRDefault="00D20C20" w:rsidP="00D20C20">
      <w:pPr>
        <w:spacing w:after="0" w:line="240" w:lineRule="auto"/>
        <w:jc w:val="both"/>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 xml:space="preserve">Таблица </w:t>
      </w:r>
      <w:r w:rsidRPr="00C14721">
        <w:rPr>
          <w:rFonts w:ascii="Times New Roman" w:hAnsi="Times New Roman" w:cs="Times New Roman"/>
          <w:color w:val="000000"/>
          <w:sz w:val="28"/>
          <w:szCs w:val="28"/>
          <w:lang w:val="ru-BY" w:eastAsia="ru-BY"/>
        </w:rPr>
        <w:t>2.</w:t>
      </w:r>
      <w:r w:rsidR="00C14721" w:rsidRPr="00C14721">
        <w:rPr>
          <w:rFonts w:ascii="Times New Roman" w:hAnsi="Times New Roman" w:cs="Times New Roman"/>
          <w:color w:val="000000"/>
          <w:sz w:val="28"/>
          <w:szCs w:val="28"/>
          <w:lang w:eastAsia="ru-BY"/>
        </w:rPr>
        <w:t>8</w:t>
      </w:r>
      <w:r w:rsidRPr="004A4AC0">
        <w:rPr>
          <w:rFonts w:ascii="Times New Roman" w:hAnsi="Times New Roman" w:cs="Times New Roman"/>
          <w:color w:val="000000"/>
          <w:sz w:val="28"/>
          <w:szCs w:val="28"/>
          <w:lang w:val="ru-BY" w:eastAsia="ru-BY"/>
        </w:rPr>
        <w:t xml:space="preserve"> – Элементы управления </w:t>
      </w:r>
      <w:r>
        <w:rPr>
          <w:rFonts w:ascii="Times New Roman" w:hAnsi="Times New Roman" w:cs="Times New Roman"/>
          <w:color w:val="000000"/>
          <w:sz w:val="28"/>
          <w:szCs w:val="28"/>
          <w:lang w:eastAsia="ru-BY"/>
        </w:rPr>
        <w:t>формы авторизации</w:t>
      </w:r>
    </w:p>
    <w:tbl>
      <w:tblPr>
        <w:tblW w:w="9634" w:type="dxa"/>
        <w:tblCellMar>
          <w:top w:w="15" w:type="dxa"/>
          <w:left w:w="15" w:type="dxa"/>
          <w:bottom w:w="15" w:type="dxa"/>
          <w:right w:w="15" w:type="dxa"/>
        </w:tblCellMar>
        <w:tblLook w:val="04A0" w:firstRow="1" w:lastRow="0" w:firstColumn="1" w:lastColumn="0" w:noHBand="0" w:noVBand="1"/>
      </w:tblPr>
      <w:tblGrid>
        <w:gridCol w:w="3114"/>
        <w:gridCol w:w="2904"/>
        <w:gridCol w:w="3616"/>
      </w:tblGrid>
      <w:tr w:rsidR="00D20C20" w:rsidRPr="00A831CA" w14:paraId="45091F73"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CFB2B" w14:textId="13D1DA80"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Элементы управления</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C5107" w14:textId="77777777"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Свойства</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D3A0E" w14:textId="77777777"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Назначение</w:t>
            </w:r>
          </w:p>
        </w:tc>
      </w:tr>
      <w:tr w:rsidR="00406993" w:rsidRPr="00A831CA" w14:paraId="14367FF7"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85BFE" w14:textId="696BFD9A" w:rsidR="00406993" w:rsidRPr="00C81D0E" w:rsidRDefault="00C81D0E" w:rsidP="0040699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eastAsia="ru-BY"/>
              </w:rPr>
              <w:t>Input 1</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DD13F" w14:textId="03325F5D" w:rsidR="00406993" w:rsidRPr="00C81D0E" w:rsidRDefault="00C81D0E" w:rsidP="0040699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rPr>
              <w:t>Hint=</w:t>
            </w:r>
            <w:r>
              <w:rPr>
                <w:rFonts w:ascii="Times New Roman" w:hAnsi="Times New Roman" w:cs="Times New Roman"/>
                <w:sz w:val="28"/>
                <w:szCs w:val="28"/>
              </w:rPr>
              <w:t xml:space="preserve">Введите </w:t>
            </w:r>
            <w:r>
              <w:rPr>
                <w:rFonts w:ascii="Times New Roman" w:hAnsi="Times New Roman" w:cs="Times New Roman"/>
                <w:sz w:val="28"/>
                <w:szCs w:val="28"/>
                <w:lang w:val="en-US"/>
              </w:rPr>
              <w:t>email</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6401" w14:textId="637823D9" w:rsidR="00406993" w:rsidRPr="00A831CA" w:rsidRDefault="00C81D0E" w:rsidP="00406993">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Ввод почты</w:t>
            </w:r>
          </w:p>
        </w:tc>
      </w:tr>
      <w:tr w:rsidR="00406993" w:rsidRPr="00A831CA" w14:paraId="1F4798D9"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7D51D" w14:textId="138A9A0F" w:rsidR="00406993" w:rsidRPr="00A831CA" w:rsidRDefault="00406993" w:rsidP="00406993">
            <w:pPr>
              <w:spacing w:after="0" w:line="240" w:lineRule="auto"/>
              <w:jc w:val="both"/>
              <w:rPr>
                <w:rFonts w:ascii="Times New Roman" w:hAnsi="Times New Roman" w:cs="Times New Roman"/>
                <w:sz w:val="28"/>
                <w:szCs w:val="28"/>
                <w:lang w:val="en-US" w:eastAsia="ru-BY"/>
              </w:rPr>
            </w:pPr>
            <w:r w:rsidRPr="00A831CA">
              <w:rPr>
                <w:rFonts w:ascii="Times New Roman" w:hAnsi="Times New Roman" w:cs="Times New Roman"/>
                <w:sz w:val="28"/>
                <w:szCs w:val="28"/>
                <w:lang w:val="en-US"/>
              </w:rPr>
              <w:t>Input</w:t>
            </w:r>
            <w:r w:rsidR="00C81D0E">
              <w:rPr>
                <w:rFonts w:ascii="Times New Roman" w:hAnsi="Times New Roman" w:cs="Times New Roman"/>
                <w:sz w:val="28"/>
                <w:szCs w:val="28"/>
                <w:lang w:val="en-US"/>
              </w:rPr>
              <w:t xml:space="preserve"> 2</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77DB9" w14:textId="3BDD131A" w:rsidR="00406993" w:rsidRPr="00C81D0E" w:rsidRDefault="00C81D0E" w:rsidP="00406993">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en-US"/>
              </w:rPr>
              <w:t>Hint=</w:t>
            </w:r>
            <w:r>
              <w:rPr>
                <w:rFonts w:ascii="Times New Roman" w:hAnsi="Times New Roman" w:cs="Times New Roman"/>
                <w:sz w:val="28"/>
                <w:szCs w:val="28"/>
              </w:rPr>
              <w:t>Введите пароль</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EE0EB" w14:textId="697D48D4" w:rsidR="00406993" w:rsidRPr="00A831CA" w:rsidRDefault="00406993" w:rsidP="00406993">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ввода </w:t>
            </w:r>
            <w:r w:rsidR="00C81D0E">
              <w:rPr>
                <w:rFonts w:ascii="Times New Roman" w:hAnsi="Times New Roman" w:cs="Times New Roman"/>
                <w:sz w:val="28"/>
                <w:szCs w:val="28"/>
                <w:lang w:val="ru-BY" w:eastAsia="ru-BY"/>
              </w:rPr>
              <w:t>пароля</w:t>
            </w:r>
          </w:p>
        </w:tc>
      </w:tr>
      <w:tr w:rsidR="00D20C20" w:rsidRPr="00A831CA" w14:paraId="6C517FFB" w14:textId="77777777" w:rsidTr="00D0392B">
        <w:tc>
          <w:tcPr>
            <w:tcW w:w="3114"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18BF91E1" w14:textId="3A9BD7EC" w:rsidR="00D20C20" w:rsidRPr="00A831CA" w:rsidRDefault="00547B78" w:rsidP="00266CF5">
            <w:pPr>
              <w:spacing w:after="0" w:line="240" w:lineRule="auto"/>
              <w:jc w:val="both"/>
              <w:rPr>
                <w:rFonts w:ascii="Times New Roman" w:hAnsi="Times New Roman" w:cs="Times New Roman"/>
                <w:sz w:val="28"/>
                <w:szCs w:val="28"/>
                <w:lang w:val="en-US" w:eastAsia="ru-BY"/>
              </w:rPr>
            </w:pPr>
            <w:r w:rsidRPr="00A831CA">
              <w:rPr>
                <w:rFonts w:ascii="Times New Roman" w:hAnsi="Times New Roman" w:cs="Times New Roman"/>
                <w:sz w:val="28"/>
                <w:szCs w:val="28"/>
                <w:lang w:val="en-US" w:eastAsia="ru-BY"/>
              </w:rPr>
              <w:t>Button</w:t>
            </w:r>
            <w:r w:rsidR="00C81D0E">
              <w:rPr>
                <w:rFonts w:ascii="Times New Roman" w:hAnsi="Times New Roman" w:cs="Times New Roman"/>
                <w:sz w:val="28"/>
                <w:szCs w:val="28"/>
                <w:lang w:val="en-US" w:eastAsia="ru-BY"/>
              </w:rPr>
              <w:t xml:space="preserve"> 1</w:t>
            </w:r>
          </w:p>
        </w:tc>
        <w:tc>
          <w:tcPr>
            <w:tcW w:w="2904"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84C1E70" w14:textId="02608609" w:rsidR="00D20C20" w:rsidRPr="00C81D0E" w:rsidRDefault="00C81D0E" w:rsidP="00266CF5">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ru-BY" w:eastAsia="ru-BY"/>
              </w:rPr>
              <w:t>Text=</w:t>
            </w:r>
            <w:r>
              <w:rPr>
                <w:rFonts w:ascii="Times New Roman" w:hAnsi="Times New Roman" w:cs="Times New Roman"/>
                <w:sz w:val="28"/>
                <w:szCs w:val="28"/>
                <w:lang w:eastAsia="ru-BY"/>
              </w:rPr>
              <w:t>Войти</w:t>
            </w:r>
          </w:p>
        </w:tc>
        <w:tc>
          <w:tcPr>
            <w:tcW w:w="361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B385CEA" w14:textId="359B3AC3" w:rsidR="00D20C20" w:rsidRPr="00A831CA" w:rsidRDefault="002E44CF" w:rsidP="00266CF5">
            <w:pPr>
              <w:spacing w:after="0" w:line="240" w:lineRule="auto"/>
              <w:rPr>
                <w:rFonts w:ascii="Times New Roman" w:hAnsi="Times New Roman" w:cs="Times New Roman"/>
                <w:sz w:val="28"/>
                <w:szCs w:val="28"/>
                <w:lang w:eastAsia="ru-BY"/>
              </w:rPr>
            </w:pPr>
            <w:r w:rsidRPr="00A831CA">
              <w:rPr>
                <w:rFonts w:ascii="Times New Roman" w:hAnsi="Times New Roman" w:cs="Times New Roman"/>
                <w:sz w:val="28"/>
                <w:szCs w:val="28"/>
                <w:lang w:eastAsia="ru-BY"/>
              </w:rPr>
              <w:t>Кнопка авторизации</w:t>
            </w:r>
          </w:p>
        </w:tc>
      </w:tr>
      <w:tr w:rsidR="00D0392B" w:rsidRPr="00A831CA" w14:paraId="0D81CC7B" w14:textId="77777777" w:rsidTr="00D0392B">
        <w:tc>
          <w:tcPr>
            <w:tcW w:w="3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7AD82" w14:textId="769821E3" w:rsidR="00D0392B" w:rsidRPr="00A831CA" w:rsidRDefault="00C81D0E" w:rsidP="00D0392B">
            <w:pPr>
              <w:spacing w:after="0" w:line="240" w:lineRule="auto"/>
              <w:jc w:val="both"/>
              <w:rPr>
                <w:rFonts w:ascii="Times New Roman" w:hAnsi="Times New Roman" w:cs="Times New Roman"/>
                <w:color w:val="000000"/>
                <w:sz w:val="28"/>
                <w:szCs w:val="28"/>
                <w:lang w:eastAsia="ru-BY"/>
              </w:rPr>
            </w:pPr>
            <w:proofErr w:type="spellStart"/>
            <w:r>
              <w:rPr>
                <w:rFonts w:ascii="Times New Roman" w:hAnsi="Times New Roman" w:cs="Times New Roman"/>
                <w:color w:val="000000"/>
                <w:sz w:val="28"/>
                <w:szCs w:val="28"/>
                <w:lang w:eastAsia="ru-BY"/>
              </w:rPr>
              <w:t>Button</w:t>
            </w:r>
            <w:proofErr w:type="spellEnd"/>
            <w:r>
              <w:rPr>
                <w:rFonts w:ascii="Times New Roman" w:hAnsi="Times New Roman" w:cs="Times New Roman"/>
                <w:color w:val="000000"/>
                <w:sz w:val="28"/>
                <w:szCs w:val="28"/>
                <w:lang w:eastAsia="ru-BY"/>
              </w:rPr>
              <w:t xml:space="preserve"> 2</w:t>
            </w:r>
          </w:p>
        </w:tc>
        <w:tc>
          <w:tcPr>
            <w:tcW w:w="2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8084D" w14:textId="677050C3" w:rsidR="00D0392B" w:rsidRPr="00C81D0E" w:rsidRDefault="00C81D0E" w:rsidP="00D0392B">
            <w:pPr>
              <w:spacing w:after="0" w:line="240" w:lineRule="auto"/>
              <w:jc w:val="both"/>
              <w:rPr>
                <w:rFonts w:ascii="Times New Roman" w:hAnsi="Times New Roman" w:cs="Times New Roman"/>
                <w:color w:val="000000"/>
                <w:sz w:val="28"/>
                <w:szCs w:val="28"/>
                <w:lang w:val="en-US" w:eastAsia="ru-BY"/>
              </w:rPr>
            </w:pPr>
            <w:r>
              <w:rPr>
                <w:rFonts w:ascii="Times New Roman" w:hAnsi="Times New Roman" w:cs="Times New Roman"/>
                <w:sz w:val="28"/>
                <w:szCs w:val="28"/>
                <w:lang w:val="en-US"/>
              </w:rPr>
              <w:t>Text=</w:t>
            </w:r>
            <w:r>
              <w:rPr>
                <w:rFonts w:ascii="Times New Roman" w:hAnsi="Times New Roman" w:cs="Times New Roman"/>
                <w:sz w:val="28"/>
                <w:szCs w:val="28"/>
              </w:rPr>
              <w:t xml:space="preserve">Вход с </w:t>
            </w:r>
            <w:r>
              <w:rPr>
                <w:rFonts w:ascii="Times New Roman" w:hAnsi="Times New Roman" w:cs="Times New Roman"/>
                <w:sz w:val="28"/>
                <w:szCs w:val="28"/>
                <w:lang w:val="en-US"/>
              </w:rPr>
              <w:t>Google</w:t>
            </w:r>
          </w:p>
        </w:tc>
        <w:tc>
          <w:tcPr>
            <w:tcW w:w="36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35507" w14:textId="4DA3E258" w:rsidR="00D0392B" w:rsidRPr="00A831CA" w:rsidRDefault="00C81D0E" w:rsidP="00D0392B">
            <w:pPr>
              <w:spacing w:after="0" w:line="240" w:lineRule="auto"/>
              <w:rPr>
                <w:rFonts w:ascii="Times New Roman" w:hAnsi="Times New Roman" w:cs="Times New Roman"/>
                <w:color w:val="000000"/>
                <w:sz w:val="28"/>
                <w:szCs w:val="28"/>
                <w:lang w:eastAsia="ru-BY"/>
              </w:rPr>
            </w:pPr>
            <w:r>
              <w:rPr>
                <w:rFonts w:ascii="Times New Roman" w:hAnsi="Times New Roman" w:cs="Times New Roman"/>
                <w:sz w:val="28"/>
                <w:szCs w:val="28"/>
                <w:lang w:val="ru-BY" w:eastAsia="ru-BY"/>
              </w:rPr>
              <w:t>Вход с гугл</w:t>
            </w:r>
          </w:p>
        </w:tc>
      </w:tr>
      <w:tr w:rsidR="00C81D0E" w:rsidRPr="00C81D0E" w14:paraId="3F9DF17D" w14:textId="77777777" w:rsidTr="00D0392B">
        <w:tc>
          <w:tcPr>
            <w:tcW w:w="3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D6C7F" w14:textId="291FC737" w:rsidR="00C81D0E" w:rsidRPr="00C81D0E" w:rsidRDefault="00C81D0E" w:rsidP="00D0392B">
            <w:pPr>
              <w:spacing w:after="0" w:line="240" w:lineRule="auto"/>
              <w:jc w:val="both"/>
              <w:rPr>
                <w:rFonts w:ascii="Times New Roman" w:hAnsi="Times New Roman" w:cs="Times New Roman"/>
                <w:color w:val="000000"/>
                <w:sz w:val="28"/>
                <w:szCs w:val="28"/>
                <w:lang w:val="en-US" w:eastAsia="ru-BY"/>
              </w:rPr>
            </w:pPr>
            <w:r>
              <w:rPr>
                <w:rFonts w:ascii="Times New Roman" w:hAnsi="Times New Roman" w:cs="Times New Roman"/>
                <w:color w:val="000000"/>
                <w:sz w:val="28"/>
                <w:szCs w:val="28"/>
                <w:lang w:val="en-US" w:eastAsia="ru-BY"/>
              </w:rPr>
              <w:t>Button 3</w:t>
            </w:r>
          </w:p>
        </w:tc>
        <w:tc>
          <w:tcPr>
            <w:tcW w:w="2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B818F5" w14:textId="2FE4172D" w:rsidR="00C81D0E" w:rsidRPr="00C81D0E" w:rsidRDefault="00C81D0E" w:rsidP="00D0392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Нет аккаунта?</w:t>
            </w:r>
          </w:p>
        </w:tc>
        <w:tc>
          <w:tcPr>
            <w:tcW w:w="36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A23A28" w14:textId="7D82A034" w:rsidR="00C81D0E" w:rsidRPr="00A831CA" w:rsidRDefault="00C81D0E" w:rsidP="00D0392B">
            <w:pPr>
              <w:spacing w:after="0" w:line="240" w:lineRule="auto"/>
              <w:rPr>
                <w:rFonts w:ascii="Times New Roman" w:hAnsi="Times New Roman" w:cs="Times New Roman"/>
                <w:sz w:val="28"/>
                <w:szCs w:val="28"/>
                <w:lang w:val="ru-BY" w:eastAsia="ru-BY"/>
              </w:rPr>
            </w:pPr>
            <w:r>
              <w:rPr>
                <w:rFonts w:ascii="Times New Roman" w:hAnsi="Times New Roman" w:cs="Times New Roman"/>
                <w:sz w:val="28"/>
                <w:szCs w:val="28"/>
                <w:lang w:val="ru-BY" w:eastAsia="ru-BY"/>
              </w:rPr>
              <w:t xml:space="preserve">Кнопка </w:t>
            </w:r>
            <w:r w:rsidRPr="00A831CA">
              <w:rPr>
                <w:rFonts w:ascii="Times New Roman" w:hAnsi="Times New Roman" w:cs="Times New Roman"/>
                <w:sz w:val="28"/>
                <w:szCs w:val="28"/>
                <w:lang w:val="ru-BY" w:eastAsia="ru-BY"/>
              </w:rPr>
              <w:t xml:space="preserve">для перехода на форму </w:t>
            </w:r>
            <w:proofErr w:type="spellStart"/>
            <w:r>
              <w:rPr>
                <w:rFonts w:ascii="Times New Roman" w:hAnsi="Times New Roman" w:cs="Times New Roman"/>
                <w:sz w:val="28"/>
                <w:szCs w:val="28"/>
                <w:lang w:val="ru-BY" w:eastAsia="ru-BY"/>
              </w:rPr>
              <w:t>ркгистрации</w:t>
            </w:r>
            <w:proofErr w:type="spellEnd"/>
          </w:p>
        </w:tc>
      </w:tr>
    </w:tbl>
    <w:p w14:paraId="7D621378" w14:textId="77777777" w:rsidR="0043103B" w:rsidRPr="004A4AC0" w:rsidRDefault="0043103B" w:rsidP="005711FA">
      <w:pPr>
        <w:spacing w:after="0" w:line="360" w:lineRule="exact"/>
        <w:rPr>
          <w:rFonts w:ascii="Times New Roman" w:hAnsi="Times New Roman" w:cs="Times New Roman"/>
          <w:sz w:val="28"/>
          <w:szCs w:val="28"/>
          <w:lang w:val="ru-BY"/>
        </w:rPr>
      </w:pPr>
    </w:p>
    <w:p w14:paraId="1383E8B6" w14:textId="77777777" w:rsidR="00302B3A" w:rsidRPr="00364EBE" w:rsidRDefault="00302B3A" w:rsidP="00DD778B">
      <w:pPr>
        <w:spacing w:after="0" w:line="360" w:lineRule="exact"/>
        <w:jc w:val="both"/>
        <w:rPr>
          <w:rFonts w:ascii="Times New Roman" w:hAnsi="Times New Roman" w:cs="Times New Roman"/>
          <w:sz w:val="32"/>
          <w:szCs w:val="32"/>
        </w:rPr>
      </w:pPr>
    </w:p>
    <w:p w14:paraId="66A4A72F" w14:textId="64FDEE14" w:rsidR="009847E0" w:rsidRPr="009847E0" w:rsidRDefault="009847E0" w:rsidP="008C00D1">
      <w:pPr>
        <w:pStyle w:val="af4"/>
      </w:pPr>
      <w:bookmarkStart w:id="8" w:name="_Toc164723927"/>
      <w:r w:rsidRPr="00E364FD">
        <w:t xml:space="preserve">2.5. </w:t>
      </w:r>
      <w:r w:rsidR="00DB6759" w:rsidRPr="002F5950">
        <w:t>Описание логической структуры программы</w:t>
      </w:r>
      <w:bookmarkEnd w:id="8"/>
    </w:p>
    <w:p w14:paraId="55AE9515" w14:textId="77777777" w:rsidR="009847E0" w:rsidRDefault="009847E0" w:rsidP="00D931D4">
      <w:pPr>
        <w:spacing w:after="0" w:line="360" w:lineRule="exact"/>
        <w:ind w:firstLine="709"/>
        <w:rPr>
          <w:rFonts w:ascii="Times New Roman" w:hAnsi="Times New Roman" w:cs="Times New Roman"/>
          <w:sz w:val="32"/>
          <w:szCs w:val="32"/>
        </w:rPr>
      </w:pPr>
    </w:p>
    <w:p w14:paraId="679B0863" w14:textId="7CBBD67E" w:rsidR="00DB6759" w:rsidRPr="00F3391C" w:rsidRDefault="00DB6759" w:rsidP="00F3391C">
      <w:pPr>
        <w:spacing w:after="0" w:line="360" w:lineRule="exact"/>
        <w:ind w:firstLine="709"/>
        <w:rPr>
          <w:rFonts w:ascii="Times New Roman" w:hAnsi="Times New Roman" w:cs="Times New Roman"/>
          <w:sz w:val="28"/>
          <w:szCs w:val="28"/>
        </w:rPr>
      </w:pPr>
      <w:r w:rsidRPr="00F3391C">
        <w:rPr>
          <w:rFonts w:ascii="Times New Roman" w:hAnsi="Times New Roman" w:cs="Times New Roman"/>
          <w:sz w:val="28"/>
          <w:szCs w:val="28"/>
        </w:rPr>
        <w:t>В программе реализованы следующие функции:</w:t>
      </w:r>
    </w:p>
    <w:p w14:paraId="42D560E3" w14:textId="34FE99AB" w:rsidR="00F46435" w:rsidRPr="00724B13" w:rsidRDefault="0019700F" w:rsidP="00681E05">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724B13">
        <w:rPr>
          <w:rFonts w:ascii="Times New Roman" w:eastAsia="Calibri" w:hAnsi="Times New Roman" w:cs="Times New Roman"/>
          <w:sz w:val="28"/>
          <w:szCs w:val="28"/>
        </w:rPr>
        <w:t>login</w:t>
      </w:r>
      <w:proofErr w:type="spellEnd"/>
      <w:r w:rsidRPr="00724B13">
        <w:rPr>
          <w:rFonts w:ascii="Times New Roman" w:hAnsi="Times New Roman" w:cs="Times New Roman"/>
          <w:sz w:val="28"/>
          <w:szCs w:val="28"/>
        </w:rPr>
        <w:t xml:space="preserve"> </w:t>
      </w:r>
      <w:r w:rsidR="00A27DFF" w:rsidRPr="00724B13">
        <w:rPr>
          <w:rFonts w:ascii="Times New Roman" w:hAnsi="Times New Roman" w:cs="Times New Roman"/>
          <w:sz w:val="28"/>
          <w:szCs w:val="28"/>
        </w:rPr>
        <w:t>–</w:t>
      </w:r>
      <w:r w:rsidR="008D5EE7" w:rsidRPr="00724B13">
        <w:rPr>
          <w:rFonts w:ascii="Times New Roman" w:eastAsia="Calibri" w:hAnsi="Times New Roman" w:cs="Times New Roman"/>
          <w:sz w:val="28"/>
          <w:szCs w:val="28"/>
        </w:rPr>
        <w:t xml:space="preserve"> </w:t>
      </w:r>
      <w:r w:rsidR="0048575D">
        <w:rPr>
          <w:rFonts w:ascii="Times New Roman" w:eastAsia="Calibri" w:hAnsi="Times New Roman" w:cs="Times New Roman"/>
          <w:sz w:val="28"/>
          <w:szCs w:val="28"/>
        </w:rPr>
        <w:t>авторизация</w:t>
      </w:r>
      <w:r w:rsidR="00A72BE8" w:rsidRPr="00724B13">
        <w:rPr>
          <w:rFonts w:ascii="Times New Roman" w:eastAsia="Calibri" w:hAnsi="Times New Roman" w:cs="Times New Roman"/>
          <w:sz w:val="28"/>
          <w:szCs w:val="28"/>
        </w:rPr>
        <w:t xml:space="preserve"> пользователя</w:t>
      </w:r>
      <w:r w:rsidR="0009494F" w:rsidRPr="00724B13">
        <w:rPr>
          <w:rFonts w:ascii="Times New Roman" w:hAnsi="Times New Roman" w:cs="Times New Roman"/>
          <w:sz w:val="28"/>
          <w:szCs w:val="28"/>
        </w:rPr>
        <w:t>.</w:t>
      </w:r>
    </w:p>
    <w:p w14:paraId="16676F69" w14:textId="6E32B60E" w:rsidR="00930806" w:rsidRDefault="00735B25" w:rsidP="00D25863">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485897">
        <w:rPr>
          <w:rFonts w:ascii="Times New Roman" w:eastAsia="Calibri" w:hAnsi="Times New Roman" w:cs="Times New Roman"/>
          <w:sz w:val="28"/>
          <w:szCs w:val="28"/>
          <w:lang w:val="en-US"/>
        </w:rPr>
        <w:t>toggleF</w:t>
      </w:r>
      <w:r w:rsidR="00C81D0E">
        <w:rPr>
          <w:rFonts w:ascii="Times New Roman" w:eastAsia="Calibri" w:hAnsi="Times New Roman" w:cs="Times New Roman"/>
          <w:sz w:val="28"/>
          <w:szCs w:val="28"/>
          <w:lang w:val="en-US"/>
        </w:rPr>
        <w:t>ragments</w:t>
      </w:r>
      <w:proofErr w:type="spellEnd"/>
      <w:r w:rsidRPr="00724B13">
        <w:rPr>
          <w:rFonts w:ascii="Times New Roman" w:hAnsi="Times New Roman" w:cs="Times New Roman"/>
          <w:color w:val="000000"/>
          <w:sz w:val="28"/>
          <w:szCs w:val="28"/>
        </w:rPr>
        <w:t xml:space="preserve"> </w:t>
      </w:r>
      <w:r w:rsidR="00930806" w:rsidRPr="00724B13">
        <w:rPr>
          <w:rFonts w:ascii="Times New Roman" w:hAnsi="Times New Roman" w:cs="Times New Roman"/>
          <w:color w:val="000000"/>
          <w:sz w:val="28"/>
          <w:szCs w:val="28"/>
        </w:rPr>
        <w:t xml:space="preserve">– </w:t>
      </w:r>
      <w:r w:rsidR="00A23475" w:rsidRPr="00485897">
        <w:rPr>
          <w:rFonts w:ascii="Times New Roman" w:eastAsia="Calibri" w:hAnsi="Times New Roman" w:cs="Times New Roman"/>
          <w:sz w:val="28"/>
          <w:szCs w:val="28"/>
        </w:rPr>
        <w:t>переключени</w:t>
      </w:r>
      <w:r w:rsidR="00A23475">
        <w:rPr>
          <w:rFonts w:ascii="Times New Roman" w:eastAsia="Calibri" w:hAnsi="Times New Roman" w:cs="Times New Roman"/>
          <w:sz w:val="28"/>
          <w:szCs w:val="28"/>
        </w:rPr>
        <w:t>е</w:t>
      </w:r>
      <w:r w:rsidR="00A23475" w:rsidRPr="00485897">
        <w:rPr>
          <w:rFonts w:ascii="Times New Roman" w:eastAsia="Calibri" w:hAnsi="Times New Roman" w:cs="Times New Roman"/>
          <w:sz w:val="28"/>
          <w:szCs w:val="28"/>
        </w:rPr>
        <w:t xml:space="preserve"> между </w:t>
      </w:r>
      <w:r w:rsidR="00C81D0E">
        <w:rPr>
          <w:rFonts w:ascii="Times New Roman" w:eastAsia="Calibri" w:hAnsi="Times New Roman" w:cs="Times New Roman"/>
          <w:sz w:val="28"/>
          <w:szCs w:val="28"/>
        </w:rPr>
        <w:t>фрагментами.</w:t>
      </w:r>
    </w:p>
    <w:p w14:paraId="72A64BAF" w14:textId="2E065D7D" w:rsidR="00806BDE" w:rsidRPr="00C81D0E" w:rsidRDefault="00FE56AA" w:rsidP="007422FF">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485897">
        <w:rPr>
          <w:rFonts w:ascii="Times New Roman" w:eastAsia="Calibri" w:hAnsi="Times New Roman" w:cs="Times New Roman"/>
          <w:sz w:val="28"/>
          <w:szCs w:val="28"/>
          <w:lang w:val="en-US"/>
        </w:rPr>
        <w:t>updateReview</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softHyphen/>
        <w:t>– обновление данных на</w:t>
      </w:r>
      <w:r w:rsidR="00C81D0E">
        <w:rPr>
          <w:rFonts w:ascii="Times New Roman" w:eastAsia="Calibri" w:hAnsi="Times New Roman" w:cs="Times New Roman"/>
          <w:sz w:val="28"/>
          <w:szCs w:val="28"/>
        </w:rPr>
        <w:t xml:space="preserve"> главной странице</w:t>
      </w:r>
      <w:r w:rsidR="00CF439E">
        <w:rPr>
          <w:rFonts w:ascii="Times New Roman" w:eastAsia="Calibri" w:hAnsi="Times New Roman" w:cs="Times New Roman"/>
          <w:sz w:val="28"/>
          <w:szCs w:val="28"/>
        </w:rPr>
        <w:t>.</w:t>
      </w:r>
      <w:r w:rsidR="00806BDE" w:rsidRPr="00930806">
        <w:br w:type="page"/>
      </w:r>
    </w:p>
    <w:p w14:paraId="7A8897F7" w14:textId="0820F010" w:rsidR="00351C54" w:rsidRPr="00DE5B67" w:rsidRDefault="001D77B6" w:rsidP="00DE5B67">
      <w:pPr>
        <w:pStyle w:val="af3"/>
      </w:pPr>
      <w:bookmarkStart w:id="9" w:name="_Toc164723928"/>
      <w:r w:rsidRPr="00DE5B67">
        <w:lastRenderedPageBreak/>
        <w:t xml:space="preserve">3. </w:t>
      </w:r>
      <w:r w:rsidRPr="008A4936">
        <w:t>ТЕСТИРОВАНИЕ И АНАЛИЗ ПОЛУЧЕННЫХ РЕЗУЛЬТАТОВ</w:t>
      </w:r>
      <w:bookmarkEnd w:id="9"/>
    </w:p>
    <w:p w14:paraId="7A8897F8" w14:textId="77777777" w:rsidR="00351C54" w:rsidRDefault="00351C54" w:rsidP="00D931D4">
      <w:pPr>
        <w:spacing w:after="0" w:line="360" w:lineRule="exact"/>
        <w:ind w:firstLine="709"/>
        <w:rPr>
          <w:rFonts w:ascii="Times New Roman" w:hAnsi="Times New Roman" w:cs="Times New Roman"/>
          <w:sz w:val="28"/>
          <w:szCs w:val="28"/>
        </w:rPr>
      </w:pPr>
    </w:p>
    <w:p w14:paraId="19F2B977" w14:textId="3777FDD2" w:rsidR="00E41E35" w:rsidRPr="00EE49A6" w:rsidRDefault="006D3CA4"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6D3CA4">
        <w:rPr>
          <w:rFonts w:ascii="Times New Roman" w:hAnsi="Times New Roman" w:cs="Times New Roman"/>
          <w:color w:val="000000" w:themeColor="text1"/>
          <w:sz w:val="28"/>
          <w:szCs w:val="28"/>
        </w:rPr>
        <w:t>Тестирование программного обеспечения представляет собой важнейший этап в процессе разработки, направленный на обеспечение качества и надёжности создаваемого программного продукта. Этот процесс включает в себя всестороннее исследование и испытание работы программы с целью выявления возможных ошибок, несоответствий или сбоев. Основная задача тестирования — убедиться в том, что фактическое поведение программы совпадает с ожидаемым при различных условиях использования, что достигается путём проведения набора тестов, подобранных по определённым критериям. Таким образом, тестирование позволяет не только обнаружить ошибки на ранних этапах, но и повысить уверенность в корректной работе программного обеспечения в реальных условиях эксплуатации.</w:t>
      </w:r>
    </w:p>
    <w:p w14:paraId="63B447FC" w14:textId="7AC22CB3"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Метод «черного ящика». Основан на принципе «вход-выход». Программе</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подаются некоторые данные на вход и проверяются результаты, в надежде</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найти несоответствия. При этом как именно работает программа, считается</w:t>
      </w:r>
      <w:r w:rsidR="0084705B" w:rsidRPr="00FB5C62">
        <w:rPr>
          <w:rFonts w:ascii="Times New Roman" w:hAnsi="Times New Roman" w:cs="Times New Roman"/>
          <w:sz w:val="28"/>
          <w:szCs w:val="28"/>
        </w:rPr>
        <w:t xml:space="preserve"> </w:t>
      </w:r>
      <w:r w:rsidRPr="00EE49A6">
        <w:rPr>
          <w:rFonts w:ascii="Times New Roman" w:hAnsi="Times New Roman" w:cs="Times New Roman"/>
          <w:sz w:val="28"/>
          <w:szCs w:val="28"/>
        </w:rPr>
        <w:t>несущественным.</w:t>
      </w:r>
    </w:p>
    <w:p w14:paraId="163A8D8E" w14:textId="77777777"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Этапы процесса тестирования:</w:t>
      </w:r>
    </w:p>
    <w:p w14:paraId="7853021A" w14:textId="34AA9DBD" w:rsidR="00E41E35" w:rsidRPr="000F3188" w:rsidRDefault="00E41E35" w:rsidP="000F3188">
      <w:pPr>
        <w:pStyle w:val="a9"/>
        <w:numPr>
          <w:ilvl w:val="0"/>
          <w:numId w:val="9"/>
        </w:numPr>
        <w:shd w:val="clear" w:color="auto" w:fill="FFFFFF"/>
        <w:tabs>
          <w:tab w:val="left" w:pos="993"/>
          <w:tab w:val="left" w:pos="1985"/>
          <w:tab w:val="left" w:pos="9214"/>
        </w:tabs>
        <w:spacing w:after="0" w:line="360" w:lineRule="exact"/>
        <w:ind w:left="0" w:firstLine="709"/>
        <w:jc w:val="both"/>
        <w:rPr>
          <w:rFonts w:ascii="Times New Roman" w:hAnsi="Times New Roman" w:cs="Times New Roman"/>
          <w:sz w:val="28"/>
          <w:szCs w:val="28"/>
        </w:rPr>
      </w:pPr>
      <w:r w:rsidRPr="000F3188">
        <w:rPr>
          <w:rFonts w:ascii="Times New Roman" w:hAnsi="Times New Roman" w:cs="Times New Roman"/>
          <w:sz w:val="28"/>
          <w:szCs w:val="28"/>
        </w:rPr>
        <w:t>Проверка приложения в нормальных условиях. Представляет собой</w:t>
      </w:r>
      <w:r w:rsidR="0084705B" w:rsidRPr="000F3188">
        <w:rPr>
          <w:rFonts w:ascii="Times New Roman" w:hAnsi="Times New Roman" w:cs="Times New Roman"/>
          <w:sz w:val="28"/>
          <w:szCs w:val="28"/>
        </w:rPr>
        <w:t xml:space="preserve"> </w:t>
      </w:r>
      <w:r w:rsidRPr="000F3188">
        <w:rPr>
          <w:rFonts w:ascii="Times New Roman" w:hAnsi="Times New Roman" w:cs="Times New Roman"/>
          <w:sz w:val="28"/>
          <w:szCs w:val="28"/>
        </w:rPr>
        <w:t>тестирование с исходными данными, требуемыми для нормального</w:t>
      </w:r>
      <w:r w:rsidR="0084705B" w:rsidRPr="000F3188">
        <w:rPr>
          <w:rFonts w:ascii="Times New Roman" w:hAnsi="Times New Roman" w:cs="Times New Roman"/>
          <w:sz w:val="28"/>
          <w:szCs w:val="28"/>
        </w:rPr>
        <w:t xml:space="preserve"> </w:t>
      </w:r>
      <w:r w:rsidRPr="000F3188">
        <w:rPr>
          <w:rFonts w:ascii="Times New Roman" w:hAnsi="Times New Roman" w:cs="Times New Roman"/>
          <w:sz w:val="28"/>
          <w:szCs w:val="28"/>
        </w:rPr>
        <w:t>функционирования программы.</w:t>
      </w:r>
    </w:p>
    <w:p w14:paraId="1C16BE48" w14:textId="052DB51A" w:rsidR="00E41E35" w:rsidRPr="000F3188" w:rsidRDefault="000F3188" w:rsidP="000F3188">
      <w:pPr>
        <w:pStyle w:val="a9"/>
        <w:numPr>
          <w:ilvl w:val="0"/>
          <w:numId w:val="9"/>
        </w:numPr>
        <w:shd w:val="clear" w:color="auto" w:fill="FFFFFF"/>
        <w:tabs>
          <w:tab w:val="left" w:pos="993"/>
          <w:tab w:val="left" w:pos="1985"/>
          <w:tab w:val="left" w:pos="9214"/>
        </w:tabs>
        <w:spacing w:after="0" w:line="360" w:lineRule="exact"/>
        <w:ind w:left="0" w:firstLine="709"/>
        <w:jc w:val="both"/>
        <w:rPr>
          <w:rFonts w:ascii="Times New Roman" w:hAnsi="Times New Roman" w:cs="Times New Roman"/>
          <w:sz w:val="28"/>
          <w:szCs w:val="28"/>
        </w:rPr>
      </w:pPr>
      <w:r w:rsidRPr="00EE49A6">
        <w:rPr>
          <w:rFonts w:ascii="Times New Roman" w:hAnsi="Times New Roman" w:cs="Times New Roman"/>
          <w:sz w:val="28"/>
          <w:szCs w:val="28"/>
        </w:rPr>
        <w:t>Проверка в экстремальных условиях.</w:t>
      </w:r>
      <w:r w:rsidRPr="006F0420">
        <w:rPr>
          <w:rFonts w:ascii="Times New Roman" w:hAnsi="Times New Roman" w:cs="Times New Roman"/>
          <w:sz w:val="28"/>
          <w:szCs w:val="28"/>
        </w:rPr>
        <w:t xml:space="preserve"> </w:t>
      </w:r>
      <w:r w:rsidRPr="00EE49A6">
        <w:rPr>
          <w:rFonts w:ascii="Times New Roman" w:hAnsi="Times New Roman" w:cs="Times New Roman"/>
          <w:sz w:val="28"/>
          <w:szCs w:val="28"/>
        </w:rPr>
        <w:t>Представляет</w:t>
      </w:r>
      <w:r w:rsidRPr="006F0420">
        <w:rPr>
          <w:rFonts w:ascii="Times New Roman" w:hAnsi="Times New Roman" w:cs="Times New Roman"/>
          <w:sz w:val="28"/>
          <w:szCs w:val="28"/>
        </w:rPr>
        <w:t xml:space="preserve"> </w:t>
      </w:r>
      <w:r w:rsidRPr="00EE49A6">
        <w:rPr>
          <w:rFonts w:ascii="Times New Roman" w:hAnsi="Times New Roman" w:cs="Times New Roman"/>
          <w:sz w:val="28"/>
          <w:szCs w:val="28"/>
        </w:rPr>
        <w:t>собой</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тестирование программы с граничными и неверными исходными данными.</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Программа должна</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работать с граничными исходными данными и отвергать</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неверные исходные данные.</w:t>
      </w:r>
    </w:p>
    <w:p w14:paraId="089C1831" w14:textId="16CFE101"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В проекте использовался метод тестирования «черного ящика».</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Программа была протестирована на следующих тестах:</w:t>
      </w:r>
    </w:p>
    <w:p w14:paraId="290A874E" w14:textId="5A8CD37B" w:rsidR="00956606" w:rsidRPr="0056752F" w:rsidRDefault="00956606"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1) Тест</w:t>
      </w:r>
      <w:r w:rsidR="003A32A3" w:rsidRPr="0056752F">
        <w:rPr>
          <w:rFonts w:ascii="Times New Roman" w:hAnsi="Times New Roman" w:cs="Times New Roman"/>
          <w:sz w:val="28"/>
          <w:szCs w:val="28"/>
        </w:rPr>
        <w:t xml:space="preserve"> </w:t>
      </w:r>
      <w:r w:rsidRPr="0056752F">
        <w:rPr>
          <w:rFonts w:ascii="Times New Roman" w:hAnsi="Times New Roman" w:cs="Times New Roman"/>
          <w:sz w:val="28"/>
          <w:szCs w:val="28"/>
        </w:rPr>
        <w:t xml:space="preserve">№1. </w:t>
      </w:r>
      <w:r w:rsidR="00AB580A">
        <w:rPr>
          <w:rFonts w:ascii="Times New Roman" w:hAnsi="Times New Roman" w:cs="Times New Roman"/>
          <w:sz w:val="28"/>
          <w:szCs w:val="28"/>
        </w:rPr>
        <w:t xml:space="preserve">Проверка на </w:t>
      </w:r>
      <w:r w:rsidR="00D72A5A">
        <w:rPr>
          <w:rFonts w:ascii="Times New Roman" w:hAnsi="Times New Roman" w:cs="Times New Roman"/>
          <w:sz w:val="28"/>
          <w:szCs w:val="28"/>
        </w:rPr>
        <w:t xml:space="preserve">запуск </w:t>
      </w:r>
      <w:r w:rsidR="00C81D0E">
        <w:rPr>
          <w:rFonts w:ascii="Times New Roman" w:hAnsi="Times New Roman" w:cs="Times New Roman"/>
          <w:sz w:val="28"/>
          <w:szCs w:val="28"/>
        </w:rPr>
        <w:t xml:space="preserve">мобильного </w:t>
      </w:r>
      <w:r w:rsidR="00D72A5A">
        <w:rPr>
          <w:rFonts w:ascii="Times New Roman" w:hAnsi="Times New Roman" w:cs="Times New Roman"/>
          <w:sz w:val="28"/>
          <w:szCs w:val="28"/>
        </w:rPr>
        <w:t>приложения.</w:t>
      </w:r>
    </w:p>
    <w:p w14:paraId="1808033F" w14:textId="0547B422" w:rsidR="007054BF" w:rsidRPr="0056752F" w:rsidRDefault="003A32A3"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2</w:t>
      </w:r>
      <w:r w:rsidR="00C4296C" w:rsidRPr="0056752F">
        <w:rPr>
          <w:rFonts w:ascii="Times New Roman" w:hAnsi="Times New Roman" w:cs="Times New Roman"/>
          <w:sz w:val="28"/>
          <w:szCs w:val="28"/>
        </w:rPr>
        <w:t>) Тест</w:t>
      </w:r>
      <w:r w:rsidRPr="0056752F">
        <w:rPr>
          <w:rFonts w:ascii="Times New Roman" w:hAnsi="Times New Roman" w:cs="Times New Roman"/>
          <w:sz w:val="28"/>
          <w:szCs w:val="28"/>
        </w:rPr>
        <w:t xml:space="preserve"> </w:t>
      </w:r>
      <w:r w:rsidR="00C4296C" w:rsidRPr="0056752F">
        <w:rPr>
          <w:rFonts w:ascii="Times New Roman" w:hAnsi="Times New Roman" w:cs="Times New Roman"/>
          <w:sz w:val="28"/>
          <w:szCs w:val="28"/>
        </w:rPr>
        <w:t>№</w:t>
      </w:r>
      <w:r w:rsidRPr="0056752F">
        <w:rPr>
          <w:rFonts w:ascii="Times New Roman" w:hAnsi="Times New Roman" w:cs="Times New Roman"/>
          <w:sz w:val="28"/>
          <w:szCs w:val="28"/>
        </w:rPr>
        <w:t>2</w:t>
      </w:r>
      <w:r w:rsidR="00C4296C" w:rsidRPr="0056752F">
        <w:rPr>
          <w:rFonts w:ascii="Times New Roman" w:hAnsi="Times New Roman" w:cs="Times New Roman"/>
          <w:sz w:val="28"/>
          <w:szCs w:val="28"/>
        </w:rPr>
        <w:t>.</w:t>
      </w:r>
      <w:r w:rsidR="00264A01" w:rsidRPr="00264A01">
        <w:rPr>
          <w:rFonts w:ascii="Times New Roman" w:hAnsi="Times New Roman" w:cs="Times New Roman"/>
          <w:sz w:val="28"/>
          <w:szCs w:val="28"/>
        </w:rPr>
        <w:t xml:space="preserve"> </w:t>
      </w:r>
      <w:r w:rsidR="00B72782">
        <w:rPr>
          <w:rFonts w:ascii="Times New Roman" w:hAnsi="Times New Roman" w:cs="Times New Roman"/>
          <w:sz w:val="28"/>
          <w:szCs w:val="28"/>
        </w:rPr>
        <w:t xml:space="preserve">Регистрация </w:t>
      </w:r>
      <w:r w:rsidR="00264A01">
        <w:rPr>
          <w:rFonts w:ascii="Times New Roman" w:hAnsi="Times New Roman" w:cs="Times New Roman"/>
          <w:sz w:val="28"/>
          <w:szCs w:val="28"/>
        </w:rPr>
        <w:t>пользователя</w:t>
      </w:r>
      <w:r w:rsidR="00264A01" w:rsidRPr="0056752F">
        <w:rPr>
          <w:rFonts w:ascii="Times New Roman" w:hAnsi="Times New Roman" w:cs="Times New Roman"/>
          <w:sz w:val="28"/>
          <w:szCs w:val="28"/>
        </w:rPr>
        <w:t>.</w:t>
      </w:r>
    </w:p>
    <w:p w14:paraId="661BACBE" w14:textId="40935DBD" w:rsidR="000117B5" w:rsidRDefault="003A32A3"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3</w:t>
      </w:r>
      <w:r w:rsidR="00E41E35" w:rsidRPr="0056752F">
        <w:rPr>
          <w:rFonts w:ascii="Times New Roman" w:hAnsi="Times New Roman" w:cs="Times New Roman"/>
          <w:sz w:val="28"/>
          <w:szCs w:val="28"/>
        </w:rPr>
        <w:t>) Тест №</w:t>
      </w:r>
      <w:r w:rsidRPr="0056752F">
        <w:rPr>
          <w:rFonts w:ascii="Times New Roman" w:hAnsi="Times New Roman" w:cs="Times New Roman"/>
          <w:sz w:val="28"/>
          <w:szCs w:val="28"/>
        </w:rPr>
        <w:t>3</w:t>
      </w:r>
      <w:r w:rsidR="00E41E35" w:rsidRPr="0056752F">
        <w:rPr>
          <w:rFonts w:ascii="Times New Roman" w:hAnsi="Times New Roman" w:cs="Times New Roman"/>
          <w:sz w:val="28"/>
          <w:szCs w:val="28"/>
        </w:rPr>
        <w:t>.</w:t>
      </w:r>
      <w:r w:rsidR="00264A01" w:rsidRPr="00264A01">
        <w:rPr>
          <w:rFonts w:ascii="Times New Roman" w:hAnsi="Times New Roman" w:cs="Times New Roman"/>
          <w:sz w:val="28"/>
          <w:szCs w:val="28"/>
        </w:rPr>
        <w:t xml:space="preserve"> </w:t>
      </w:r>
      <w:r w:rsidR="00B72782">
        <w:rPr>
          <w:rFonts w:ascii="Times New Roman" w:hAnsi="Times New Roman" w:cs="Times New Roman"/>
          <w:sz w:val="28"/>
          <w:szCs w:val="28"/>
        </w:rPr>
        <w:t>Авторизация</w:t>
      </w:r>
      <w:r w:rsidR="003572A2">
        <w:rPr>
          <w:rFonts w:ascii="Times New Roman" w:hAnsi="Times New Roman" w:cs="Times New Roman"/>
          <w:sz w:val="28"/>
          <w:szCs w:val="28"/>
        </w:rPr>
        <w:t xml:space="preserve"> </w:t>
      </w:r>
      <w:r w:rsidR="00264A01">
        <w:rPr>
          <w:rFonts w:ascii="Times New Roman" w:hAnsi="Times New Roman" w:cs="Times New Roman"/>
          <w:sz w:val="28"/>
          <w:szCs w:val="28"/>
        </w:rPr>
        <w:t>пользователя</w:t>
      </w:r>
      <w:r w:rsidR="00E41E35" w:rsidRPr="0056752F">
        <w:rPr>
          <w:rFonts w:ascii="Times New Roman" w:hAnsi="Times New Roman" w:cs="Times New Roman"/>
          <w:sz w:val="28"/>
          <w:szCs w:val="28"/>
        </w:rPr>
        <w:t>.</w:t>
      </w:r>
    </w:p>
    <w:p w14:paraId="578670BE" w14:textId="0746F236" w:rsidR="008A439B" w:rsidRDefault="008A439B"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4) Тест №4. </w:t>
      </w:r>
      <w:r w:rsidR="00F73C6C">
        <w:rPr>
          <w:rFonts w:ascii="Times New Roman" w:hAnsi="Times New Roman" w:cs="Times New Roman"/>
          <w:sz w:val="28"/>
          <w:szCs w:val="28"/>
        </w:rPr>
        <w:t>Добавление в избранное.</w:t>
      </w:r>
    </w:p>
    <w:p w14:paraId="2E68BC85" w14:textId="3A6BDC4E" w:rsidR="00F73C6C" w:rsidRDefault="00192B10"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5) Тест №5. Рейтинговая система.</w:t>
      </w:r>
    </w:p>
    <w:p w14:paraId="391FD977" w14:textId="7DD45FF8" w:rsidR="00C123D2" w:rsidRDefault="00C123D2"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6) Тест №</w:t>
      </w:r>
      <w:r w:rsidR="004C7AAA">
        <w:rPr>
          <w:rFonts w:ascii="Times New Roman" w:hAnsi="Times New Roman" w:cs="Times New Roman"/>
          <w:sz w:val="28"/>
          <w:szCs w:val="28"/>
        </w:rPr>
        <w:t>6</w:t>
      </w:r>
      <w:r>
        <w:rPr>
          <w:rFonts w:ascii="Times New Roman" w:hAnsi="Times New Roman" w:cs="Times New Roman"/>
          <w:sz w:val="28"/>
          <w:szCs w:val="28"/>
        </w:rPr>
        <w:t>. Поиск вакансии по названию</w:t>
      </w:r>
      <w:r w:rsidR="004C7AAA">
        <w:rPr>
          <w:rFonts w:ascii="Times New Roman" w:hAnsi="Times New Roman" w:cs="Times New Roman"/>
          <w:sz w:val="28"/>
          <w:szCs w:val="28"/>
        </w:rPr>
        <w:t>.</w:t>
      </w:r>
    </w:p>
    <w:p w14:paraId="500ED83E" w14:textId="629DF478" w:rsidR="004C7AAA" w:rsidRPr="00766309" w:rsidRDefault="004C7AAA"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7) Тест №7.  </w:t>
      </w:r>
      <w:r w:rsidR="00282A2C">
        <w:rPr>
          <w:rFonts w:ascii="Times New Roman" w:hAnsi="Times New Roman" w:cs="Times New Roman"/>
          <w:sz w:val="28"/>
          <w:szCs w:val="28"/>
        </w:rPr>
        <w:t>Поиск вакансии по местоположению.</w:t>
      </w:r>
    </w:p>
    <w:p w14:paraId="133ED3FF" w14:textId="0D0EF091" w:rsidR="00282A2C" w:rsidRPr="00282A2C" w:rsidRDefault="00282A2C"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282A2C">
        <w:rPr>
          <w:rFonts w:ascii="Times New Roman" w:hAnsi="Times New Roman" w:cs="Times New Roman"/>
          <w:sz w:val="28"/>
          <w:szCs w:val="28"/>
        </w:rPr>
        <w:t xml:space="preserve">8) </w:t>
      </w:r>
      <w:r>
        <w:rPr>
          <w:rFonts w:ascii="Times New Roman" w:hAnsi="Times New Roman" w:cs="Times New Roman"/>
          <w:sz w:val="28"/>
          <w:szCs w:val="28"/>
        </w:rPr>
        <w:t>Тест №8. Создание предложения о работе.</w:t>
      </w:r>
    </w:p>
    <w:p w14:paraId="18A3D95F" w14:textId="77777777" w:rsidR="00192B10" w:rsidRDefault="00192B10"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p>
    <w:p w14:paraId="168169F1" w14:textId="4C4240ED" w:rsidR="00CA3F15" w:rsidRDefault="000117B5" w:rsidP="00806BDE">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№1. </w:t>
      </w:r>
      <w:r w:rsidR="00A113D9" w:rsidRPr="00A113D9">
        <w:rPr>
          <w:color w:val="000000"/>
          <w:sz w:val="28"/>
          <w:szCs w:val="28"/>
        </w:rPr>
        <w:t>Показал, что при</w:t>
      </w:r>
      <w:r w:rsidR="00C81D0E">
        <w:rPr>
          <w:color w:val="000000"/>
          <w:sz w:val="28"/>
          <w:szCs w:val="28"/>
        </w:rPr>
        <w:t xml:space="preserve"> </w:t>
      </w:r>
      <w:r w:rsidR="0012562E">
        <w:rPr>
          <w:sz w:val="28"/>
          <w:szCs w:val="28"/>
        </w:rPr>
        <w:t xml:space="preserve">входе </w:t>
      </w:r>
      <w:r w:rsidR="004D5B79">
        <w:rPr>
          <w:sz w:val="28"/>
          <w:szCs w:val="28"/>
        </w:rPr>
        <w:t>в приложение</w:t>
      </w:r>
      <w:r w:rsidR="0012562E">
        <w:rPr>
          <w:sz w:val="28"/>
          <w:szCs w:val="28"/>
        </w:rPr>
        <w:t xml:space="preserve"> </w:t>
      </w:r>
      <w:r w:rsidR="00C81D0E">
        <w:rPr>
          <w:sz w:val="28"/>
          <w:szCs w:val="28"/>
        </w:rPr>
        <w:t xml:space="preserve">оно </w:t>
      </w:r>
      <w:r w:rsidR="0012562E">
        <w:rPr>
          <w:sz w:val="28"/>
          <w:szCs w:val="28"/>
        </w:rPr>
        <w:t>должно запускаться</w:t>
      </w:r>
      <w:r w:rsidR="00100967">
        <w:rPr>
          <w:sz w:val="28"/>
          <w:szCs w:val="28"/>
        </w:rPr>
        <w:t xml:space="preserve"> и отображать </w:t>
      </w:r>
      <w:r w:rsidR="00C81D0E">
        <w:rPr>
          <w:sz w:val="28"/>
          <w:szCs w:val="28"/>
        </w:rPr>
        <w:t>страницу авторизации</w:t>
      </w:r>
      <w:r w:rsidR="0012562E" w:rsidRPr="00DD6E64">
        <w:rPr>
          <w:sz w:val="28"/>
          <w:szCs w:val="28"/>
        </w:rPr>
        <w:t xml:space="preserve">, </w:t>
      </w:r>
      <w:r w:rsidR="00100967">
        <w:rPr>
          <w:sz w:val="28"/>
          <w:szCs w:val="28"/>
        </w:rPr>
        <w:t>что</w:t>
      </w:r>
      <w:r w:rsidR="0012562E">
        <w:rPr>
          <w:sz w:val="28"/>
          <w:szCs w:val="28"/>
        </w:rPr>
        <w:t xml:space="preserve"> </w:t>
      </w:r>
      <w:r w:rsidR="0012562E" w:rsidRPr="00DD6E64">
        <w:rPr>
          <w:sz w:val="28"/>
          <w:szCs w:val="28"/>
        </w:rPr>
        <w:t>представлено на рисунк</w:t>
      </w:r>
      <w:r w:rsidR="00C81D0E">
        <w:rPr>
          <w:sz w:val="28"/>
          <w:szCs w:val="28"/>
        </w:rPr>
        <w:t>е</w:t>
      </w:r>
      <w:r w:rsidR="0012562E" w:rsidRPr="00DD6E64">
        <w:rPr>
          <w:sz w:val="28"/>
          <w:szCs w:val="28"/>
        </w:rPr>
        <w:t xml:space="preserve"> </w:t>
      </w:r>
      <w:r w:rsidR="0012562E" w:rsidRPr="00C14721">
        <w:rPr>
          <w:sz w:val="28"/>
          <w:szCs w:val="28"/>
        </w:rPr>
        <w:t>3.1</w:t>
      </w:r>
      <w:r w:rsidR="00A113D9" w:rsidRPr="00C14721">
        <w:rPr>
          <w:color w:val="000000"/>
          <w:sz w:val="28"/>
          <w:szCs w:val="28"/>
        </w:rPr>
        <w:t>.</w:t>
      </w:r>
    </w:p>
    <w:p w14:paraId="3773A64D" w14:textId="77777777" w:rsidR="00307F3C" w:rsidRDefault="00307F3C" w:rsidP="00806BDE">
      <w:pPr>
        <w:pStyle w:val="ab"/>
        <w:spacing w:before="0" w:beforeAutospacing="0" w:after="0" w:afterAutospacing="0" w:line="360" w:lineRule="exact"/>
        <w:ind w:firstLine="709"/>
        <w:jc w:val="both"/>
        <w:rPr>
          <w:bCs/>
          <w:sz w:val="28"/>
          <w:szCs w:val="28"/>
        </w:rPr>
      </w:pPr>
    </w:p>
    <w:p w14:paraId="54F344D6" w14:textId="5E533B70" w:rsidR="0013090D" w:rsidRPr="00C81D0E" w:rsidRDefault="0013090D"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lastRenderedPageBreak/>
        <w:t xml:space="preserve"> </w:t>
      </w:r>
      <w:r w:rsidR="00C81D0E" w:rsidRPr="00C81D0E">
        <w:rPr>
          <w:rFonts w:ascii="Times New Roman" w:hAnsi="Times New Roman" w:cs="Times New Roman"/>
          <w:noProof/>
          <w:color w:val="000000"/>
          <w:sz w:val="28"/>
          <w:szCs w:val="28"/>
          <w:bdr w:val="none" w:sz="0" w:space="0" w:color="auto" w:frame="1"/>
          <w:lang w:val="ru-BY" w:eastAsia="ru-BY"/>
        </w:rPr>
        <w:drawing>
          <wp:inline distT="0" distB="0" distL="0" distR="0" wp14:anchorId="3A1C2A67" wp14:editId="3F151833">
            <wp:extent cx="2705221" cy="619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154" cy="6195674"/>
                    </a:xfrm>
                    <a:prstGeom prst="rect">
                      <a:avLst/>
                    </a:prstGeom>
                  </pic:spPr>
                </pic:pic>
              </a:graphicData>
            </a:graphic>
          </wp:inline>
        </w:drawing>
      </w:r>
    </w:p>
    <w:p w14:paraId="13A4B444" w14:textId="650ACBB8" w:rsidR="0013090D" w:rsidRDefault="0013090D" w:rsidP="00C079E2">
      <w:pPr>
        <w:spacing w:after="0" w:line="360" w:lineRule="exact"/>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w:t>
      </w:r>
      <w:r>
        <w:rPr>
          <w:rFonts w:ascii="Times New Roman" w:hAnsi="Times New Roman" w:cs="Times New Roman"/>
          <w:color w:val="000000"/>
          <w:sz w:val="28"/>
          <w:szCs w:val="28"/>
          <w:lang w:eastAsia="ru-BY"/>
        </w:rPr>
        <w:t>3</w:t>
      </w:r>
      <w:r w:rsidRPr="004A4AC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w:t>
      </w:r>
      <w:r w:rsidRPr="004A4AC0">
        <w:rPr>
          <w:rFonts w:ascii="Times New Roman" w:hAnsi="Times New Roman" w:cs="Times New Roman"/>
          <w:color w:val="000000"/>
          <w:sz w:val="28"/>
          <w:szCs w:val="28"/>
          <w:lang w:val="ru-BY" w:eastAsia="ru-BY"/>
        </w:rPr>
        <w:t xml:space="preserve">. </w:t>
      </w:r>
      <w:r w:rsidR="00C81D0E">
        <w:rPr>
          <w:rFonts w:ascii="Times New Roman" w:hAnsi="Times New Roman" w:cs="Times New Roman"/>
          <w:color w:val="000000"/>
          <w:sz w:val="28"/>
          <w:szCs w:val="28"/>
          <w:lang w:eastAsia="ru-BY"/>
        </w:rPr>
        <w:t>Открытие приложения</w:t>
      </w:r>
    </w:p>
    <w:p w14:paraId="6D14E071" w14:textId="77777777" w:rsidR="0013090D" w:rsidRDefault="0013090D" w:rsidP="00C81D0E">
      <w:pPr>
        <w:pStyle w:val="ab"/>
        <w:spacing w:before="0" w:beforeAutospacing="0" w:after="0" w:afterAutospacing="0" w:line="360" w:lineRule="exact"/>
        <w:jc w:val="both"/>
        <w:rPr>
          <w:bCs/>
          <w:sz w:val="28"/>
          <w:szCs w:val="28"/>
        </w:rPr>
      </w:pPr>
    </w:p>
    <w:p w14:paraId="03EE6FAE" w14:textId="5243BC52" w:rsidR="007B185A" w:rsidRDefault="007B185A" w:rsidP="007B185A">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№2. </w:t>
      </w:r>
      <w:r w:rsidRPr="00A113D9">
        <w:rPr>
          <w:color w:val="000000"/>
          <w:sz w:val="28"/>
          <w:szCs w:val="28"/>
        </w:rPr>
        <w:t>Показал, что при</w:t>
      </w:r>
      <w:r w:rsidR="00B24A5B">
        <w:rPr>
          <w:color w:val="000000"/>
          <w:sz w:val="28"/>
          <w:szCs w:val="28"/>
        </w:rPr>
        <w:t xml:space="preserve"> нажатии </w:t>
      </w:r>
      <w:r w:rsidRPr="00A113D9">
        <w:rPr>
          <w:color w:val="000000"/>
          <w:sz w:val="28"/>
          <w:szCs w:val="28"/>
        </w:rPr>
        <w:t>на кнопку «</w:t>
      </w:r>
      <w:r w:rsidR="004D2500">
        <w:rPr>
          <w:color w:val="000000"/>
          <w:sz w:val="28"/>
          <w:szCs w:val="28"/>
        </w:rPr>
        <w:t>Регистрация</w:t>
      </w:r>
      <w:r w:rsidRPr="00A113D9">
        <w:rPr>
          <w:color w:val="000000"/>
          <w:sz w:val="28"/>
          <w:szCs w:val="28"/>
        </w:rPr>
        <w:t xml:space="preserve">», программа </w:t>
      </w:r>
      <w:r w:rsidR="00923B28">
        <w:rPr>
          <w:color w:val="000000"/>
          <w:sz w:val="28"/>
          <w:szCs w:val="28"/>
        </w:rPr>
        <w:t xml:space="preserve">зарегистрирует пользователя в системе и </w:t>
      </w:r>
      <w:r w:rsidR="00EF5131">
        <w:rPr>
          <w:color w:val="000000"/>
          <w:sz w:val="28"/>
          <w:szCs w:val="28"/>
        </w:rPr>
        <w:t xml:space="preserve">войдет в </w:t>
      </w:r>
      <w:r w:rsidR="00A83BF2">
        <w:rPr>
          <w:color w:val="000000"/>
          <w:sz w:val="28"/>
          <w:szCs w:val="28"/>
        </w:rPr>
        <w:t xml:space="preserve">его </w:t>
      </w:r>
      <w:r w:rsidR="00EF5131">
        <w:rPr>
          <w:color w:val="000000"/>
          <w:sz w:val="28"/>
          <w:szCs w:val="28"/>
        </w:rPr>
        <w:t>аккаунт</w:t>
      </w:r>
      <w:r w:rsidRPr="00A113D9">
        <w:rPr>
          <w:color w:val="000000"/>
          <w:sz w:val="28"/>
          <w:szCs w:val="28"/>
        </w:rPr>
        <w:t>, что показано на рисунк</w:t>
      </w:r>
      <w:r w:rsidR="00814BA1">
        <w:rPr>
          <w:color w:val="000000"/>
          <w:sz w:val="28"/>
          <w:szCs w:val="28"/>
        </w:rPr>
        <w:t>е</w:t>
      </w:r>
      <w:r w:rsidRPr="00A113D9">
        <w:rPr>
          <w:color w:val="000000"/>
          <w:sz w:val="28"/>
          <w:szCs w:val="28"/>
        </w:rPr>
        <w:t xml:space="preserve"> 3.</w:t>
      </w:r>
      <w:r w:rsidR="00814BA1">
        <w:rPr>
          <w:color w:val="000000"/>
          <w:sz w:val="28"/>
          <w:szCs w:val="28"/>
        </w:rPr>
        <w:t>2</w:t>
      </w:r>
      <w:r w:rsidR="002D506D">
        <w:rPr>
          <w:color w:val="000000"/>
          <w:sz w:val="28"/>
          <w:szCs w:val="28"/>
        </w:rPr>
        <w:t>.</w:t>
      </w:r>
    </w:p>
    <w:p w14:paraId="592FD843" w14:textId="77777777" w:rsidR="00BD5B86" w:rsidRPr="00806BDE" w:rsidRDefault="00BD5B86" w:rsidP="007B185A">
      <w:pPr>
        <w:pStyle w:val="ab"/>
        <w:spacing w:before="0" w:beforeAutospacing="0" w:after="0" w:afterAutospacing="0" w:line="360" w:lineRule="exact"/>
        <w:ind w:firstLine="709"/>
        <w:jc w:val="both"/>
        <w:rPr>
          <w:sz w:val="28"/>
          <w:szCs w:val="28"/>
        </w:rPr>
      </w:pPr>
    </w:p>
    <w:p w14:paraId="3A9391D9" w14:textId="0FC234B0" w:rsidR="00BD5B86" w:rsidRPr="004A4AC0" w:rsidRDefault="00BD5B86"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lastRenderedPageBreak/>
        <w:t xml:space="preserve"> </w:t>
      </w:r>
      <w:r w:rsidR="00814BA1" w:rsidRPr="00814BA1">
        <w:rPr>
          <w:rFonts w:ascii="Times New Roman" w:hAnsi="Times New Roman" w:cs="Times New Roman"/>
          <w:noProof/>
          <w:color w:val="000000"/>
          <w:sz w:val="28"/>
          <w:szCs w:val="28"/>
          <w:bdr w:val="none" w:sz="0" w:space="0" w:color="auto" w:frame="1"/>
          <w:lang w:val="ru-BY" w:eastAsia="ru-BY"/>
        </w:rPr>
        <w:drawing>
          <wp:inline distT="0" distB="0" distL="0" distR="0" wp14:anchorId="286BFED5" wp14:editId="2A11558D">
            <wp:extent cx="2876550" cy="64232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8286" cy="6427082"/>
                    </a:xfrm>
                    <a:prstGeom prst="rect">
                      <a:avLst/>
                    </a:prstGeom>
                  </pic:spPr>
                </pic:pic>
              </a:graphicData>
            </a:graphic>
          </wp:inline>
        </w:drawing>
      </w:r>
    </w:p>
    <w:p w14:paraId="4AD7BA17" w14:textId="2474E4BF" w:rsidR="002D506D" w:rsidRPr="00BC179E" w:rsidRDefault="00BD5B86" w:rsidP="00804660">
      <w:pPr>
        <w:spacing w:after="0" w:line="360" w:lineRule="exact"/>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w:t>
      </w:r>
      <w:r>
        <w:rPr>
          <w:rFonts w:ascii="Times New Roman" w:hAnsi="Times New Roman" w:cs="Times New Roman"/>
          <w:color w:val="000000"/>
          <w:sz w:val="28"/>
          <w:szCs w:val="28"/>
          <w:lang w:eastAsia="ru-BY"/>
        </w:rPr>
        <w:t>3</w:t>
      </w:r>
      <w:r w:rsidRPr="004A4AC0">
        <w:rPr>
          <w:rFonts w:ascii="Times New Roman" w:hAnsi="Times New Roman" w:cs="Times New Roman"/>
          <w:color w:val="000000"/>
          <w:sz w:val="28"/>
          <w:szCs w:val="28"/>
          <w:lang w:val="ru-BY" w:eastAsia="ru-BY"/>
        </w:rPr>
        <w:t>.</w:t>
      </w:r>
      <w:r w:rsidR="00814BA1">
        <w:rPr>
          <w:rFonts w:ascii="Times New Roman" w:hAnsi="Times New Roman" w:cs="Times New Roman"/>
          <w:color w:val="000000"/>
          <w:sz w:val="28"/>
          <w:szCs w:val="28"/>
          <w:lang w:eastAsia="ru-BY"/>
        </w:rPr>
        <w:t>2</w:t>
      </w:r>
      <w:r w:rsidRPr="004A4AC0">
        <w:rPr>
          <w:rFonts w:ascii="Times New Roman" w:hAnsi="Times New Roman" w:cs="Times New Roman"/>
          <w:color w:val="000000"/>
          <w:sz w:val="28"/>
          <w:szCs w:val="28"/>
          <w:lang w:val="ru-BY" w:eastAsia="ru-BY"/>
        </w:rPr>
        <w:t xml:space="preserve">. </w:t>
      </w:r>
      <w:r w:rsidR="00A83BF2">
        <w:rPr>
          <w:rFonts w:ascii="Times New Roman" w:hAnsi="Times New Roman" w:cs="Times New Roman"/>
          <w:color w:val="000000"/>
          <w:sz w:val="28"/>
          <w:szCs w:val="28"/>
          <w:lang w:eastAsia="ru-BY"/>
        </w:rPr>
        <w:t>Регистрация</w:t>
      </w:r>
      <w:r>
        <w:rPr>
          <w:rFonts w:ascii="Times New Roman" w:hAnsi="Times New Roman" w:cs="Times New Roman"/>
          <w:color w:val="000000"/>
          <w:sz w:val="28"/>
          <w:szCs w:val="28"/>
          <w:lang w:eastAsia="ru-BY"/>
        </w:rPr>
        <w:t xml:space="preserve"> пользователя</w:t>
      </w:r>
    </w:p>
    <w:p w14:paraId="2010FA23" w14:textId="77777777" w:rsidR="002D506D" w:rsidRPr="0013090D" w:rsidRDefault="002D506D" w:rsidP="00814BA1">
      <w:pPr>
        <w:spacing w:after="0" w:line="360" w:lineRule="exact"/>
        <w:rPr>
          <w:rFonts w:ascii="Times New Roman" w:hAnsi="Times New Roman" w:cs="Times New Roman"/>
          <w:sz w:val="24"/>
          <w:szCs w:val="24"/>
          <w:lang w:eastAsia="ru-BY"/>
        </w:rPr>
      </w:pPr>
    </w:p>
    <w:p w14:paraId="2121DA73" w14:textId="727CA0E3" w:rsidR="00F2008A" w:rsidRDefault="00F2008A" w:rsidP="00F2008A">
      <w:pPr>
        <w:pStyle w:val="ab"/>
        <w:spacing w:before="0" w:beforeAutospacing="0" w:after="0" w:afterAutospacing="0" w:line="360" w:lineRule="exact"/>
        <w:ind w:firstLine="709"/>
        <w:jc w:val="both"/>
        <w:rPr>
          <w:color w:val="000000"/>
          <w:sz w:val="28"/>
          <w:szCs w:val="28"/>
        </w:rPr>
      </w:pPr>
      <w:r>
        <w:rPr>
          <w:color w:val="000000"/>
          <w:sz w:val="28"/>
          <w:szCs w:val="28"/>
        </w:rPr>
        <w:t>Тест №</w:t>
      </w:r>
      <w:r w:rsidRPr="007948BD">
        <w:rPr>
          <w:color w:val="000000"/>
          <w:sz w:val="28"/>
          <w:szCs w:val="28"/>
        </w:rPr>
        <w:t>3</w:t>
      </w:r>
      <w:r>
        <w:rPr>
          <w:color w:val="000000"/>
          <w:sz w:val="28"/>
          <w:szCs w:val="28"/>
        </w:rPr>
        <w:t xml:space="preserve">. </w:t>
      </w:r>
      <w:r w:rsidRPr="00A113D9">
        <w:rPr>
          <w:color w:val="000000"/>
          <w:sz w:val="28"/>
          <w:szCs w:val="28"/>
        </w:rPr>
        <w:t>Показал,</w:t>
      </w:r>
      <w:r w:rsidR="00500C45">
        <w:rPr>
          <w:color w:val="000000"/>
          <w:sz w:val="28"/>
          <w:szCs w:val="28"/>
        </w:rPr>
        <w:t xml:space="preserve"> что при неверно </w:t>
      </w:r>
      <w:r w:rsidR="009F5DCE">
        <w:rPr>
          <w:color w:val="000000"/>
          <w:sz w:val="28"/>
          <w:szCs w:val="28"/>
        </w:rPr>
        <w:t xml:space="preserve">заполненных полях формы </w:t>
      </w:r>
      <w:r w:rsidR="00DF5F7B">
        <w:rPr>
          <w:color w:val="000000"/>
          <w:sz w:val="28"/>
          <w:szCs w:val="28"/>
        </w:rPr>
        <w:t>авторизации</w:t>
      </w:r>
      <w:r w:rsidR="005B163A">
        <w:rPr>
          <w:color w:val="000000"/>
          <w:sz w:val="28"/>
          <w:szCs w:val="28"/>
        </w:rPr>
        <w:t xml:space="preserve"> и нажатии на кнопку «</w:t>
      </w:r>
      <w:r w:rsidR="000323BB">
        <w:rPr>
          <w:color w:val="000000"/>
          <w:sz w:val="28"/>
          <w:szCs w:val="28"/>
        </w:rPr>
        <w:t>Войти</w:t>
      </w:r>
      <w:r w:rsidR="005B163A">
        <w:rPr>
          <w:color w:val="000000"/>
          <w:sz w:val="28"/>
          <w:szCs w:val="28"/>
        </w:rPr>
        <w:t xml:space="preserve">» </w:t>
      </w:r>
      <w:r w:rsidR="00E332B9">
        <w:rPr>
          <w:color w:val="000000"/>
          <w:sz w:val="28"/>
          <w:szCs w:val="28"/>
        </w:rPr>
        <w:t xml:space="preserve">программа выдаст ошибку и не </w:t>
      </w:r>
      <w:r w:rsidR="000323BB">
        <w:rPr>
          <w:color w:val="000000"/>
          <w:sz w:val="28"/>
          <w:szCs w:val="28"/>
        </w:rPr>
        <w:t>войдет</w:t>
      </w:r>
      <w:r w:rsidR="00E332B9">
        <w:rPr>
          <w:color w:val="000000"/>
          <w:sz w:val="28"/>
          <w:szCs w:val="28"/>
        </w:rPr>
        <w:t xml:space="preserve"> в </w:t>
      </w:r>
      <w:r w:rsidR="000323BB">
        <w:rPr>
          <w:color w:val="000000"/>
          <w:sz w:val="28"/>
          <w:szCs w:val="28"/>
        </w:rPr>
        <w:t>аккаунт пользователя</w:t>
      </w:r>
      <w:r w:rsidR="00E332B9">
        <w:rPr>
          <w:color w:val="000000"/>
          <w:sz w:val="28"/>
          <w:szCs w:val="28"/>
        </w:rPr>
        <w:t>, что показано на рисунке 3.</w:t>
      </w:r>
      <w:r w:rsidR="00814BA1">
        <w:rPr>
          <w:color w:val="000000"/>
          <w:sz w:val="28"/>
          <w:szCs w:val="28"/>
        </w:rPr>
        <w:t>3</w:t>
      </w:r>
      <w:r w:rsidRPr="00A113D9">
        <w:rPr>
          <w:color w:val="000000"/>
          <w:sz w:val="28"/>
          <w:szCs w:val="28"/>
        </w:rPr>
        <w:t>.</w:t>
      </w:r>
    </w:p>
    <w:p w14:paraId="2AC63BB4" w14:textId="434B0FCD" w:rsidR="00F2008A" w:rsidRPr="00806BDE" w:rsidRDefault="00F2008A" w:rsidP="00F2008A">
      <w:pPr>
        <w:pStyle w:val="ab"/>
        <w:spacing w:before="0" w:beforeAutospacing="0" w:after="0" w:afterAutospacing="0" w:line="360" w:lineRule="exact"/>
        <w:ind w:firstLine="709"/>
        <w:jc w:val="both"/>
        <w:rPr>
          <w:sz w:val="28"/>
          <w:szCs w:val="28"/>
        </w:rPr>
      </w:pPr>
    </w:p>
    <w:p w14:paraId="11ED3EA3" w14:textId="3CD04FA6" w:rsidR="00F2008A" w:rsidRPr="004A4AC0" w:rsidRDefault="00814BA1" w:rsidP="00C079E2">
      <w:pPr>
        <w:spacing w:after="0" w:line="240" w:lineRule="auto"/>
        <w:jc w:val="center"/>
        <w:rPr>
          <w:rFonts w:ascii="Times New Roman" w:hAnsi="Times New Roman" w:cs="Times New Roman"/>
          <w:sz w:val="24"/>
          <w:szCs w:val="24"/>
          <w:lang w:val="ru-BY" w:eastAsia="ru-BY"/>
        </w:rPr>
      </w:pPr>
      <w:r w:rsidRPr="00814BA1">
        <w:rPr>
          <w:rFonts w:ascii="Times New Roman" w:hAnsi="Times New Roman" w:cs="Times New Roman"/>
          <w:noProof/>
          <w:color w:val="000000" w:themeColor="text1"/>
          <w:sz w:val="28"/>
          <w:szCs w:val="28"/>
        </w:rPr>
        <w:lastRenderedPageBreak/>
        <w:drawing>
          <wp:inline distT="0" distB="0" distL="0" distR="0" wp14:anchorId="08A83D40" wp14:editId="607B89CB">
            <wp:extent cx="2800350" cy="628078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133" cy="6282542"/>
                    </a:xfrm>
                    <a:prstGeom prst="rect">
                      <a:avLst/>
                    </a:prstGeom>
                  </pic:spPr>
                </pic:pic>
              </a:graphicData>
            </a:graphic>
          </wp:inline>
        </w:drawing>
      </w:r>
      <w:r w:rsidR="00DC5592" w:rsidRPr="00DC5592">
        <w:rPr>
          <w:rFonts w:ascii="Times New Roman" w:hAnsi="Times New Roman" w:cs="Times New Roman"/>
          <w:noProof/>
          <w:color w:val="000000" w:themeColor="text1"/>
          <w:sz w:val="28"/>
          <w:szCs w:val="28"/>
        </w:rPr>
        <w:t xml:space="preserve"> </w:t>
      </w:r>
      <w:r w:rsidR="00F2008A" w:rsidRPr="009C1E5C">
        <w:rPr>
          <w:rFonts w:ascii="Times New Roman" w:hAnsi="Times New Roman" w:cs="Times New Roman"/>
          <w:noProof/>
          <w:color w:val="000000"/>
          <w:sz w:val="28"/>
          <w:szCs w:val="28"/>
          <w:bdr w:val="none" w:sz="0" w:space="0" w:color="auto" w:frame="1"/>
          <w:lang w:val="ru-BY" w:eastAsia="ru-BY"/>
        </w:rPr>
        <w:t xml:space="preserve"> </w:t>
      </w:r>
    </w:p>
    <w:p w14:paraId="6C43E67E" w14:textId="504FAEE6" w:rsidR="007B185A" w:rsidRDefault="00F2008A" w:rsidP="00C079E2">
      <w:pPr>
        <w:pStyle w:val="ab"/>
        <w:spacing w:before="0" w:beforeAutospacing="0" w:after="0" w:afterAutospacing="0" w:line="360" w:lineRule="exact"/>
        <w:jc w:val="center"/>
        <w:rPr>
          <w:color w:val="000000"/>
          <w:sz w:val="28"/>
          <w:szCs w:val="28"/>
          <w:lang w:eastAsia="ru-BY"/>
        </w:rPr>
      </w:pPr>
      <w:r w:rsidRPr="004A4AC0">
        <w:rPr>
          <w:color w:val="000000"/>
          <w:sz w:val="28"/>
          <w:szCs w:val="28"/>
          <w:lang w:val="ru-BY" w:eastAsia="ru-BY"/>
        </w:rPr>
        <w:t xml:space="preserve">Рис. </w:t>
      </w:r>
      <w:r>
        <w:rPr>
          <w:color w:val="000000"/>
          <w:sz w:val="28"/>
          <w:szCs w:val="28"/>
          <w:lang w:eastAsia="ru-BY"/>
        </w:rPr>
        <w:t>3</w:t>
      </w:r>
      <w:r w:rsidRPr="004A4AC0">
        <w:rPr>
          <w:color w:val="000000"/>
          <w:sz w:val="28"/>
          <w:szCs w:val="28"/>
          <w:lang w:val="ru-BY" w:eastAsia="ru-BY"/>
        </w:rPr>
        <w:t>.</w:t>
      </w:r>
      <w:r w:rsidR="00814BA1">
        <w:rPr>
          <w:color w:val="000000"/>
          <w:sz w:val="28"/>
          <w:szCs w:val="28"/>
          <w:lang w:eastAsia="ru-BY"/>
        </w:rPr>
        <w:t>3</w:t>
      </w:r>
      <w:r w:rsidRPr="004A4AC0">
        <w:rPr>
          <w:color w:val="000000"/>
          <w:sz w:val="28"/>
          <w:szCs w:val="28"/>
          <w:lang w:val="ru-BY" w:eastAsia="ru-BY"/>
        </w:rPr>
        <w:t xml:space="preserve">. </w:t>
      </w:r>
      <w:r w:rsidR="00E332B9">
        <w:rPr>
          <w:color w:val="000000"/>
          <w:sz w:val="28"/>
          <w:szCs w:val="28"/>
          <w:lang w:eastAsia="ru-BY"/>
        </w:rPr>
        <w:t xml:space="preserve">Ошибка при </w:t>
      </w:r>
      <w:r w:rsidR="00FD22DA">
        <w:rPr>
          <w:color w:val="000000"/>
          <w:sz w:val="28"/>
          <w:szCs w:val="28"/>
          <w:lang w:eastAsia="ru-BY"/>
        </w:rPr>
        <w:t>авторизации</w:t>
      </w:r>
    </w:p>
    <w:p w14:paraId="02B39606" w14:textId="0D4D6E84" w:rsidR="00F92081" w:rsidRDefault="00F92081" w:rsidP="008214C6">
      <w:pPr>
        <w:pStyle w:val="ab"/>
        <w:spacing w:before="0" w:beforeAutospacing="0" w:after="0" w:afterAutospacing="0" w:line="360" w:lineRule="exact"/>
        <w:rPr>
          <w:sz w:val="28"/>
          <w:szCs w:val="28"/>
        </w:rPr>
      </w:pPr>
    </w:p>
    <w:p w14:paraId="249B01A7" w14:textId="65183EFC" w:rsidR="00F73C6C" w:rsidRPr="00C123D2" w:rsidRDefault="00F73C6C" w:rsidP="00F73C6C">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№4. </w:t>
      </w:r>
      <w:r w:rsidRPr="00A113D9">
        <w:rPr>
          <w:color w:val="000000"/>
          <w:sz w:val="28"/>
          <w:szCs w:val="28"/>
        </w:rPr>
        <w:t>Показал,</w:t>
      </w:r>
      <w:r>
        <w:rPr>
          <w:color w:val="000000"/>
          <w:sz w:val="28"/>
          <w:szCs w:val="28"/>
        </w:rPr>
        <w:t xml:space="preserve"> что при нажатии на кнопку добавления в избранное работа добавляется в избранное, что показано на рисунках 3.4</w:t>
      </w:r>
      <w:r w:rsidRPr="00F73C6C">
        <w:rPr>
          <w:color w:val="000000"/>
          <w:sz w:val="28"/>
          <w:szCs w:val="28"/>
        </w:rPr>
        <w:t>, 3.5</w:t>
      </w:r>
    </w:p>
    <w:p w14:paraId="718F6177" w14:textId="49E86F5F" w:rsidR="00F73C6C" w:rsidRPr="00C123D2" w:rsidRDefault="00F73C6C" w:rsidP="008214C6">
      <w:pPr>
        <w:pStyle w:val="ab"/>
        <w:spacing w:before="0" w:beforeAutospacing="0" w:after="0" w:afterAutospacing="0" w:line="360" w:lineRule="exact"/>
        <w:rPr>
          <w:sz w:val="28"/>
          <w:szCs w:val="28"/>
        </w:rPr>
      </w:pPr>
    </w:p>
    <w:p w14:paraId="799D2627" w14:textId="205AA8A2" w:rsidR="00F73C6C" w:rsidRPr="00C123D2" w:rsidRDefault="00F73C6C" w:rsidP="008214C6">
      <w:pPr>
        <w:pStyle w:val="ab"/>
        <w:spacing w:before="0" w:beforeAutospacing="0" w:after="0" w:afterAutospacing="0" w:line="360" w:lineRule="exact"/>
        <w:rPr>
          <w:sz w:val="28"/>
          <w:szCs w:val="28"/>
        </w:rPr>
      </w:pPr>
    </w:p>
    <w:p w14:paraId="424DCF4D" w14:textId="77777777" w:rsidR="00192B10" w:rsidRDefault="002C3E48" w:rsidP="00192B10">
      <w:pPr>
        <w:spacing w:after="0" w:line="240" w:lineRule="auto"/>
        <w:jc w:val="center"/>
        <w:rPr>
          <w:lang w:val="en-US"/>
        </w:rPr>
      </w:pPr>
      <w:r>
        <w:br w:type="page"/>
      </w:r>
      <w:r w:rsidR="00192B10" w:rsidRPr="00F73C6C">
        <w:rPr>
          <w:noProof/>
          <w:sz w:val="28"/>
          <w:szCs w:val="28"/>
          <w:lang w:val="en-US"/>
        </w:rPr>
        <w:lastRenderedPageBreak/>
        <w:drawing>
          <wp:inline distT="0" distB="0" distL="0" distR="0" wp14:anchorId="2AAFFDCE" wp14:editId="24C143D4">
            <wp:extent cx="1532833" cy="341820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4606" cy="3422158"/>
                    </a:xfrm>
                    <a:prstGeom prst="rect">
                      <a:avLst/>
                    </a:prstGeom>
                  </pic:spPr>
                </pic:pic>
              </a:graphicData>
            </a:graphic>
          </wp:inline>
        </w:drawing>
      </w:r>
    </w:p>
    <w:p w14:paraId="240FD363" w14:textId="47ADDF7B" w:rsidR="00192B10" w:rsidRPr="00192B10" w:rsidRDefault="00192B10" w:rsidP="00192B10">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4</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До добавления в избранное</w:t>
      </w:r>
    </w:p>
    <w:p w14:paraId="732D1872" w14:textId="77777777" w:rsidR="00192B10" w:rsidRDefault="00192B10" w:rsidP="00192B10">
      <w:pPr>
        <w:jc w:val="center"/>
        <w:rPr>
          <w:rFonts w:ascii="Times New Roman" w:hAnsi="Times New Roman" w:cs="Times New Roman"/>
          <w:sz w:val="28"/>
          <w:szCs w:val="28"/>
        </w:rPr>
      </w:pPr>
    </w:p>
    <w:p w14:paraId="02D62CA1" w14:textId="39701B22" w:rsidR="00192B10" w:rsidRDefault="00192B10" w:rsidP="00192B10">
      <w:pPr>
        <w:spacing w:after="0" w:line="240" w:lineRule="auto"/>
        <w:jc w:val="center"/>
        <w:rPr>
          <w:rFonts w:ascii="Times New Roman" w:hAnsi="Times New Roman" w:cs="Times New Roman"/>
          <w:sz w:val="28"/>
          <w:szCs w:val="28"/>
        </w:rPr>
      </w:pPr>
      <w:r w:rsidRPr="00192B10">
        <w:rPr>
          <w:rFonts w:ascii="Times New Roman" w:hAnsi="Times New Roman" w:cs="Times New Roman"/>
          <w:noProof/>
          <w:sz w:val="28"/>
          <w:szCs w:val="28"/>
        </w:rPr>
        <w:drawing>
          <wp:inline distT="0" distB="0" distL="0" distR="0" wp14:anchorId="1CCDB9C6" wp14:editId="4FDAD35F">
            <wp:extent cx="2009775" cy="43122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4199" cy="4321726"/>
                    </a:xfrm>
                    <a:prstGeom prst="rect">
                      <a:avLst/>
                    </a:prstGeom>
                  </pic:spPr>
                </pic:pic>
              </a:graphicData>
            </a:graphic>
          </wp:inline>
        </w:drawing>
      </w:r>
    </w:p>
    <w:p w14:paraId="1C9C4B06" w14:textId="53A802B4" w:rsidR="00192B10" w:rsidRPr="00192B10" w:rsidRDefault="00192B10" w:rsidP="00192B10">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5</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После добавления в избранное</w:t>
      </w:r>
    </w:p>
    <w:p w14:paraId="53F94493" w14:textId="77777777" w:rsidR="00192B10" w:rsidRDefault="00192B10" w:rsidP="00192B10">
      <w:pPr>
        <w:jc w:val="center"/>
        <w:rPr>
          <w:rFonts w:ascii="Times New Roman" w:hAnsi="Times New Roman" w:cs="Times New Roman"/>
          <w:sz w:val="28"/>
          <w:szCs w:val="28"/>
        </w:rPr>
      </w:pPr>
    </w:p>
    <w:p w14:paraId="3A06314C" w14:textId="2BC862A9" w:rsidR="00192B10" w:rsidRPr="00192B10" w:rsidRDefault="00192B10" w:rsidP="00192B10">
      <w:pPr>
        <w:pStyle w:val="ab"/>
        <w:spacing w:before="0" w:beforeAutospacing="0" w:after="0" w:afterAutospacing="0" w:line="360" w:lineRule="exact"/>
        <w:ind w:firstLine="709"/>
        <w:jc w:val="both"/>
        <w:rPr>
          <w:color w:val="000000"/>
          <w:sz w:val="28"/>
          <w:szCs w:val="28"/>
        </w:rPr>
      </w:pPr>
      <w:r>
        <w:rPr>
          <w:color w:val="000000"/>
          <w:sz w:val="28"/>
          <w:szCs w:val="28"/>
        </w:rPr>
        <w:lastRenderedPageBreak/>
        <w:t>Тест №</w:t>
      </w:r>
      <w:r w:rsidR="00C123D2">
        <w:rPr>
          <w:color w:val="000000"/>
          <w:sz w:val="28"/>
          <w:szCs w:val="28"/>
        </w:rPr>
        <w:t>5</w:t>
      </w:r>
      <w:r>
        <w:rPr>
          <w:color w:val="000000"/>
          <w:sz w:val="28"/>
          <w:szCs w:val="28"/>
        </w:rPr>
        <w:t xml:space="preserve">. </w:t>
      </w:r>
      <w:r w:rsidRPr="00A113D9">
        <w:rPr>
          <w:color w:val="000000"/>
          <w:sz w:val="28"/>
          <w:szCs w:val="28"/>
        </w:rPr>
        <w:t>Показал,</w:t>
      </w:r>
      <w:r>
        <w:rPr>
          <w:color w:val="000000"/>
          <w:sz w:val="28"/>
          <w:szCs w:val="28"/>
        </w:rPr>
        <w:t xml:space="preserve"> что при оценке выполненной работы рейтинг пользователя меняется что показано на рисунках 3.6</w:t>
      </w:r>
      <w:r w:rsidRPr="00F73C6C">
        <w:rPr>
          <w:color w:val="000000"/>
          <w:sz w:val="28"/>
          <w:szCs w:val="28"/>
        </w:rPr>
        <w:t>, 3.</w:t>
      </w:r>
      <w:r>
        <w:rPr>
          <w:color w:val="000000"/>
          <w:sz w:val="28"/>
          <w:szCs w:val="28"/>
        </w:rPr>
        <w:t>7, 3.8.</w:t>
      </w:r>
    </w:p>
    <w:p w14:paraId="22693AEC" w14:textId="77777777" w:rsidR="00192B10" w:rsidRDefault="00192B10" w:rsidP="00192B10">
      <w:pPr>
        <w:jc w:val="center"/>
        <w:rPr>
          <w:rFonts w:ascii="Times New Roman" w:hAnsi="Times New Roman" w:cs="Times New Roman"/>
          <w:sz w:val="28"/>
          <w:szCs w:val="28"/>
        </w:rPr>
      </w:pPr>
    </w:p>
    <w:p w14:paraId="4EFBF347" w14:textId="138CFBBA" w:rsidR="00192B10" w:rsidRDefault="00192B10" w:rsidP="00192B10">
      <w:pPr>
        <w:spacing w:after="0" w:line="240" w:lineRule="auto"/>
        <w:jc w:val="center"/>
        <w:rPr>
          <w:rFonts w:ascii="Times New Roman" w:hAnsi="Times New Roman" w:cs="Times New Roman"/>
          <w:sz w:val="28"/>
          <w:szCs w:val="28"/>
        </w:rPr>
      </w:pPr>
      <w:r w:rsidRPr="00192B10">
        <w:rPr>
          <w:rFonts w:ascii="Times New Roman" w:hAnsi="Times New Roman" w:cs="Times New Roman"/>
          <w:noProof/>
          <w:sz w:val="28"/>
          <w:szCs w:val="28"/>
        </w:rPr>
        <w:drawing>
          <wp:inline distT="0" distB="0" distL="0" distR="0" wp14:anchorId="22A1D8C0" wp14:editId="3F7DA05D">
            <wp:extent cx="3009900" cy="66113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801" cy="6626458"/>
                    </a:xfrm>
                    <a:prstGeom prst="rect">
                      <a:avLst/>
                    </a:prstGeom>
                  </pic:spPr>
                </pic:pic>
              </a:graphicData>
            </a:graphic>
          </wp:inline>
        </w:drawing>
      </w:r>
    </w:p>
    <w:p w14:paraId="3C3241C3" w14:textId="0101F111" w:rsidR="00192B10" w:rsidRPr="00192B10" w:rsidRDefault="00192B10" w:rsidP="00192B10">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6</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У соискателя нет оценок</w:t>
      </w:r>
    </w:p>
    <w:p w14:paraId="10BCF5E6" w14:textId="77777777" w:rsidR="00192B10" w:rsidRDefault="00192B10" w:rsidP="00192B10">
      <w:pPr>
        <w:jc w:val="center"/>
        <w:rPr>
          <w:rFonts w:ascii="Times New Roman" w:hAnsi="Times New Roman" w:cs="Times New Roman"/>
          <w:sz w:val="28"/>
          <w:szCs w:val="28"/>
        </w:rPr>
      </w:pPr>
    </w:p>
    <w:p w14:paraId="0DB3C431" w14:textId="210FB3C0" w:rsidR="00192B10" w:rsidRDefault="00192B10" w:rsidP="00192B10">
      <w:pPr>
        <w:spacing w:after="0" w:line="240" w:lineRule="auto"/>
        <w:jc w:val="center"/>
        <w:rPr>
          <w:rFonts w:ascii="Times New Roman" w:hAnsi="Times New Roman" w:cs="Times New Roman"/>
          <w:sz w:val="28"/>
          <w:szCs w:val="28"/>
        </w:rPr>
      </w:pPr>
      <w:r w:rsidRPr="00192B10">
        <w:rPr>
          <w:rFonts w:ascii="Times New Roman" w:hAnsi="Times New Roman" w:cs="Times New Roman"/>
          <w:noProof/>
          <w:sz w:val="28"/>
          <w:szCs w:val="28"/>
        </w:rPr>
        <w:lastRenderedPageBreak/>
        <w:drawing>
          <wp:inline distT="0" distB="0" distL="0" distR="0" wp14:anchorId="726FA0AB" wp14:editId="79C727E0">
            <wp:extent cx="1796557" cy="39319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1943" cy="3943709"/>
                    </a:xfrm>
                    <a:prstGeom prst="rect">
                      <a:avLst/>
                    </a:prstGeom>
                  </pic:spPr>
                </pic:pic>
              </a:graphicData>
            </a:graphic>
          </wp:inline>
        </w:drawing>
      </w:r>
    </w:p>
    <w:p w14:paraId="10C142A6" w14:textId="401C9D09" w:rsidR="00192B10" w:rsidRPr="00192B10" w:rsidRDefault="00192B10" w:rsidP="00192B10">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7.</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Работодатель оставляет оценку</w:t>
      </w:r>
    </w:p>
    <w:p w14:paraId="5636D61F" w14:textId="77777777" w:rsidR="00192B10" w:rsidRDefault="00192B10" w:rsidP="00192B10">
      <w:pPr>
        <w:jc w:val="center"/>
        <w:rPr>
          <w:rFonts w:ascii="Times New Roman" w:hAnsi="Times New Roman" w:cs="Times New Roman"/>
          <w:sz w:val="28"/>
          <w:szCs w:val="28"/>
        </w:rPr>
      </w:pPr>
    </w:p>
    <w:p w14:paraId="2FCC9351" w14:textId="0A4F1F47" w:rsidR="006D3CA4" w:rsidRDefault="006D3CA4" w:rsidP="006D3CA4">
      <w:pPr>
        <w:spacing w:after="0" w:line="240" w:lineRule="auto"/>
        <w:jc w:val="center"/>
        <w:rPr>
          <w:rFonts w:ascii="Times New Roman" w:hAnsi="Times New Roman" w:cs="Times New Roman"/>
          <w:sz w:val="28"/>
          <w:szCs w:val="28"/>
        </w:rPr>
      </w:pPr>
      <w:r w:rsidRPr="006D3CA4">
        <w:rPr>
          <w:rFonts w:ascii="Times New Roman" w:hAnsi="Times New Roman" w:cs="Times New Roman"/>
          <w:noProof/>
          <w:sz w:val="28"/>
          <w:szCs w:val="28"/>
        </w:rPr>
        <w:drawing>
          <wp:inline distT="0" distB="0" distL="0" distR="0" wp14:anchorId="186FAEF4" wp14:editId="27D1C962">
            <wp:extent cx="1771650" cy="391000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736" cy="3930053"/>
                    </a:xfrm>
                    <a:prstGeom prst="rect">
                      <a:avLst/>
                    </a:prstGeom>
                  </pic:spPr>
                </pic:pic>
              </a:graphicData>
            </a:graphic>
          </wp:inline>
        </w:drawing>
      </w:r>
    </w:p>
    <w:p w14:paraId="2467FB27" w14:textId="7F3A9FD6" w:rsidR="006D3CA4" w:rsidRPr="00192B10" w:rsidRDefault="006D3CA4" w:rsidP="006D3CA4">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8.</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У соискателя появился рейтинг</w:t>
      </w:r>
    </w:p>
    <w:p w14:paraId="08BBB6FF" w14:textId="77777777" w:rsidR="006D3CA4" w:rsidRDefault="006D3CA4" w:rsidP="00192B10">
      <w:pPr>
        <w:jc w:val="center"/>
        <w:rPr>
          <w:rFonts w:ascii="Times New Roman" w:hAnsi="Times New Roman" w:cs="Times New Roman"/>
          <w:sz w:val="28"/>
          <w:szCs w:val="28"/>
        </w:rPr>
      </w:pPr>
    </w:p>
    <w:p w14:paraId="1F84EEA8" w14:textId="41A37DC2" w:rsidR="00C123D2" w:rsidRPr="00192B10" w:rsidRDefault="00C123D2" w:rsidP="00C123D2">
      <w:pPr>
        <w:pStyle w:val="ab"/>
        <w:spacing w:before="0" w:beforeAutospacing="0" w:after="0" w:afterAutospacing="0" w:line="360" w:lineRule="exact"/>
        <w:ind w:firstLine="709"/>
        <w:jc w:val="both"/>
        <w:rPr>
          <w:color w:val="000000"/>
          <w:sz w:val="28"/>
          <w:szCs w:val="28"/>
        </w:rPr>
      </w:pPr>
      <w:r>
        <w:rPr>
          <w:color w:val="000000"/>
          <w:sz w:val="28"/>
          <w:szCs w:val="28"/>
        </w:rPr>
        <w:lastRenderedPageBreak/>
        <w:t xml:space="preserve">Тест №6. </w:t>
      </w:r>
      <w:r w:rsidRPr="00A113D9">
        <w:rPr>
          <w:color w:val="000000"/>
          <w:sz w:val="28"/>
          <w:szCs w:val="28"/>
        </w:rPr>
        <w:t>Показал</w:t>
      </w:r>
      <w:r>
        <w:rPr>
          <w:color w:val="000000"/>
          <w:sz w:val="28"/>
          <w:szCs w:val="28"/>
        </w:rPr>
        <w:t xml:space="preserve"> </w:t>
      </w:r>
      <w:r w:rsidR="00282A2C">
        <w:rPr>
          <w:color w:val="000000"/>
          <w:sz w:val="28"/>
          <w:szCs w:val="28"/>
        </w:rPr>
        <w:t>поиск</w:t>
      </w:r>
      <w:r>
        <w:rPr>
          <w:color w:val="000000"/>
          <w:sz w:val="28"/>
          <w:szCs w:val="28"/>
        </w:rPr>
        <w:t xml:space="preserve"> по названию, что показано на рисунках 3.9, 3.10.</w:t>
      </w:r>
    </w:p>
    <w:p w14:paraId="0C6BD2DC" w14:textId="4EEB99E7" w:rsidR="00C123D2" w:rsidRDefault="00C123D2" w:rsidP="00C123D2">
      <w:pPr>
        <w:spacing w:after="0" w:line="240" w:lineRule="auto"/>
        <w:jc w:val="center"/>
        <w:rPr>
          <w:rFonts w:ascii="Times New Roman" w:hAnsi="Times New Roman" w:cs="Times New Roman"/>
          <w:sz w:val="28"/>
          <w:szCs w:val="28"/>
        </w:rPr>
      </w:pPr>
      <w:r w:rsidRPr="00C123D2">
        <w:rPr>
          <w:rFonts w:ascii="Times New Roman" w:hAnsi="Times New Roman" w:cs="Times New Roman"/>
          <w:noProof/>
          <w:sz w:val="28"/>
          <w:szCs w:val="28"/>
        </w:rPr>
        <w:drawing>
          <wp:inline distT="0" distB="0" distL="0" distR="0" wp14:anchorId="3F7C14A0" wp14:editId="16AB2B27">
            <wp:extent cx="1698013" cy="3789519"/>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1092" cy="3796390"/>
                    </a:xfrm>
                    <a:prstGeom prst="rect">
                      <a:avLst/>
                    </a:prstGeom>
                  </pic:spPr>
                </pic:pic>
              </a:graphicData>
            </a:graphic>
          </wp:inline>
        </w:drawing>
      </w:r>
    </w:p>
    <w:p w14:paraId="28FEE352" w14:textId="22C3BFB2" w:rsidR="00C123D2" w:rsidRPr="00192B10" w:rsidRDefault="00C123D2" w:rsidP="00C123D2">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9.</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Первоначальный список</w:t>
      </w:r>
    </w:p>
    <w:p w14:paraId="2B0CE6CC" w14:textId="77777777" w:rsidR="00C123D2" w:rsidRDefault="00C123D2" w:rsidP="00C123D2">
      <w:pPr>
        <w:spacing w:after="0" w:line="240" w:lineRule="auto"/>
        <w:jc w:val="center"/>
        <w:rPr>
          <w:rFonts w:ascii="Times New Roman" w:hAnsi="Times New Roman" w:cs="Times New Roman"/>
          <w:sz w:val="28"/>
          <w:szCs w:val="28"/>
        </w:rPr>
      </w:pPr>
    </w:p>
    <w:p w14:paraId="21FAC640" w14:textId="307BCE36" w:rsidR="00C123D2" w:rsidRDefault="00C123D2" w:rsidP="00C123D2">
      <w:pPr>
        <w:spacing w:after="0" w:line="240" w:lineRule="auto"/>
        <w:jc w:val="center"/>
        <w:rPr>
          <w:rFonts w:ascii="Times New Roman" w:hAnsi="Times New Roman" w:cs="Times New Roman"/>
          <w:sz w:val="28"/>
          <w:szCs w:val="28"/>
        </w:rPr>
      </w:pPr>
      <w:r w:rsidRPr="00C123D2">
        <w:rPr>
          <w:rFonts w:ascii="Times New Roman" w:hAnsi="Times New Roman" w:cs="Times New Roman"/>
          <w:noProof/>
          <w:sz w:val="28"/>
          <w:szCs w:val="28"/>
        </w:rPr>
        <w:drawing>
          <wp:inline distT="0" distB="0" distL="0" distR="0" wp14:anchorId="18A2BADF" wp14:editId="755A4753">
            <wp:extent cx="1512642" cy="33040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5525" cy="3310323"/>
                    </a:xfrm>
                    <a:prstGeom prst="rect">
                      <a:avLst/>
                    </a:prstGeom>
                  </pic:spPr>
                </pic:pic>
              </a:graphicData>
            </a:graphic>
          </wp:inline>
        </w:drawing>
      </w:r>
    </w:p>
    <w:p w14:paraId="48C93266" w14:textId="43C753DA" w:rsidR="00C123D2" w:rsidRDefault="00C123D2" w:rsidP="00C123D2">
      <w:pPr>
        <w:spacing w:after="0" w:line="240" w:lineRule="auto"/>
        <w:jc w:val="center"/>
        <w:rPr>
          <w:rFonts w:ascii="Times New Roman" w:hAnsi="Times New Roman" w:cs="Times New Roman"/>
          <w:color w:val="000000"/>
          <w:sz w:val="28"/>
          <w:szCs w:val="28"/>
          <w:lang w:eastAsia="ru-BY"/>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10.</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После фильтрации</w:t>
      </w:r>
    </w:p>
    <w:p w14:paraId="42B7FA19" w14:textId="77777777" w:rsidR="00282A2C" w:rsidRDefault="00282A2C" w:rsidP="00C123D2">
      <w:pPr>
        <w:spacing w:after="0" w:line="240" w:lineRule="auto"/>
        <w:jc w:val="center"/>
        <w:rPr>
          <w:rFonts w:ascii="Times New Roman" w:hAnsi="Times New Roman" w:cs="Times New Roman"/>
          <w:color w:val="000000"/>
          <w:sz w:val="28"/>
          <w:szCs w:val="28"/>
          <w:lang w:eastAsia="ru-BY"/>
        </w:rPr>
      </w:pPr>
    </w:p>
    <w:p w14:paraId="70FB5381" w14:textId="44E8B6C2" w:rsidR="00282A2C" w:rsidRPr="00192B10" w:rsidRDefault="00282A2C" w:rsidP="00282A2C">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№7. </w:t>
      </w:r>
      <w:r w:rsidRPr="00A113D9">
        <w:rPr>
          <w:color w:val="000000"/>
          <w:sz w:val="28"/>
          <w:szCs w:val="28"/>
        </w:rPr>
        <w:t>Показал</w:t>
      </w:r>
      <w:r>
        <w:rPr>
          <w:color w:val="000000"/>
          <w:sz w:val="28"/>
          <w:szCs w:val="28"/>
        </w:rPr>
        <w:t xml:space="preserve"> результат поиска по местоположению, что можно увидеть на рисунках 3.11, 3.12.</w:t>
      </w:r>
    </w:p>
    <w:p w14:paraId="74BF5F84" w14:textId="0624BD71" w:rsidR="00282A2C" w:rsidRDefault="00282A2C" w:rsidP="00282A2C">
      <w:pPr>
        <w:spacing w:after="0" w:line="240" w:lineRule="auto"/>
        <w:jc w:val="center"/>
        <w:rPr>
          <w:rFonts w:ascii="Times New Roman" w:hAnsi="Times New Roman" w:cs="Times New Roman"/>
          <w:sz w:val="28"/>
          <w:szCs w:val="28"/>
        </w:rPr>
      </w:pPr>
      <w:r w:rsidRPr="00282A2C">
        <w:rPr>
          <w:rFonts w:ascii="Times New Roman" w:hAnsi="Times New Roman" w:cs="Times New Roman"/>
          <w:noProof/>
          <w:sz w:val="28"/>
          <w:szCs w:val="28"/>
        </w:rPr>
        <w:lastRenderedPageBreak/>
        <w:drawing>
          <wp:inline distT="0" distB="0" distL="0" distR="0" wp14:anchorId="4A844921" wp14:editId="0904869F">
            <wp:extent cx="1805594" cy="396240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237" cy="3970394"/>
                    </a:xfrm>
                    <a:prstGeom prst="rect">
                      <a:avLst/>
                    </a:prstGeom>
                  </pic:spPr>
                </pic:pic>
              </a:graphicData>
            </a:graphic>
          </wp:inline>
        </w:drawing>
      </w:r>
    </w:p>
    <w:p w14:paraId="6CC03B45" w14:textId="32591FA2" w:rsidR="00282A2C" w:rsidRPr="00192B10" w:rsidRDefault="00282A2C" w:rsidP="00282A2C">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11.</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Первоначальный список</w:t>
      </w:r>
    </w:p>
    <w:p w14:paraId="25AEAAB2" w14:textId="77777777" w:rsidR="00282A2C" w:rsidRDefault="00282A2C" w:rsidP="00282A2C">
      <w:pPr>
        <w:spacing w:after="0" w:line="240" w:lineRule="auto"/>
        <w:jc w:val="center"/>
        <w:rPr>
          <w:rFonts w:ascii="Times New Roman" w:hAnsi="Times New Roman" w:cs="Times New Roman"/>
          <w:sz w:val="28"/>
          <w:szCs w:val="28"/>
        </w:rPr>
      </w:pPr>
    </w:p>
    <w:p w14:paraId="38D74668" w14:textId="171100EB" w:rsidR="00282A2C" w:rsidRDefault="00282A2C" w:rsidP="00282A2C">
      <w:pPr>
        <w:spacing w:after="0" w:line="240" w:lineRule="auto"/>
        <w:jc w:val="center"/>
        <w:rPr>
          <w:rFonts w:ascii="Times New Roman" w:hAnsi="Times New Roman" w:cs="Times New Roman"/>
          <w:sz w:val="28"/>
          <w:szCs w:val="28"/>
        </w:rPr>
      </w:pPr>
      <w:r w:rsidRPr="00282A2C">
        <w:rPr>
          <w:rFonts w:ascii="Times New Roman" w:hAnsi="Times New Roman" w:cs="Times New Roman"/>
          <w:noProof/>
          <w:sz w:val="28"/>
          <w:szCs w:val="28"/>
        </w:rPr>
        <w:drawing>
          <wp:inline distT="0" distB="0" distL="0" distR="0" wp14:anchorId="025CFFFB" wp14:editId="5ABBDF31">
            <wp:extent cx="2095500" cy="45565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9393" cy="4586755"/>
                    </a:xfrm>
                    <a:prstGeom prst="rect">
                      <a:avLst/>
                    </a:prstGeom>
                  </pic:spPr>
                </pic:pic>
              </a:graphicData>
            </a:graphic>
          </wp:inline>
        </w:drawing>
      </w:r>
    </w:p>
    <w:p w14:paraId="35B4D228" w14:textId="5F1B1C25" w:rsidR="00282A2C" w:rsidRDefault="00282A2C" w:rsidP="00282A2C">
      <w:pPr>
        <w:spacing w:after="0" w:line="240" w:lineRule="auto"/>
        <w:jc w:val="center"/>
        <w:rPr>
          <w:rFonts w:ascii="Times New Roman" w:hAnsi="Times New Roman" w:cs="Times New Roman"/>
          <w:color w:val="000000"/>
          <w:sz w:val="28"/>
          <w:szCs w:val="28"/>
          <w:lang w:eastAsia="ru-BY"/>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12.</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После фильтрации</w:t>
      </w:r>
    </w:p>
    <w:p w14:paraId="6CEE586A" w14:textId="77777777" w:rsidR="00282A2C" w:rsidRDefault="00282A2C" w:rsidP="00282A2C">
      <w:pPr>
        <w:spacing w:after="0" w:line="240" w:lineRule="auto"/>
        <w:jc w:val="center"/>
        <w:rPr>
          <w:rFonts w:ascii="Times New Roman" w:hAnsi="Times New Roman" w:cs="Times New Roman"/>
          <w:color w:val="000000"/>
          <w:sz w:val="28"/>
          <w:szCs w:val="28"/>
          <w:lang w:eastAsia="ru-BY"/>
        </w:rPr>
      </w:pPr>
    </w:p>
    <w:p w14:paraId="0A26A74A" w14:textId="04A11E3C" w:rsidR="00282A2C" w:rsidRPr="00192B10" w:rsidRDefault="00282A2C" w:rsidP="00282A2C">
      <w:pPr>
        <w:pStyle w:val="ab"/>
        <w:spacing w:before="0" w:beforeAutospacing="0" w:after="0" w:afterAutospacing="0" w:line="360" w:lineRule="exact"/>
        <w:ind w:firstLine="709"/>
        <w:jc w:val="both"/>
        <w:rPr>
          <w:color w:val="000000"/>
          <w:sz w:val="28"/>
          <w:szCs w:val="28"/>
        </w:rPr>
      </w:pPr>
      <w:r>
        <w:rPr>
          <w:color w:val="000000"/>
          <w:sz w:val="28"/>
          <w:szCs w:val="28"/>
        </w:rPr>
        <w:t>Тест №8. Результат создания вакансии представлен на рисунках 3.13, 3.14.</w:t>
      </w:r>
    </w:p>
    <w:p w14:paraId="6353350A" w14:textId="77777777" w:rsidR="00282A2C" w:rsidRDefault="00282A2C" w:rsidP="00282A2C">
      <w:pPr>
        <w:spacing w:after="0" w:line="240" w:lineRule="auto"/>
        <w:jc w:val="center"/>
        <w:rPr>
          <w:rFonts w:ascii="Times New Roman" w:hAnsi="Times New Roman" w:cs="Times New Roman"/>
          <w:sz w:val="28"/>
          <w:szCs w:val="28"/>
        </w:rPr>
      </w:pPr>
    </w:p>
    <w:p w14:paraId="58597F41" w14:textId="12089C93" w:rsidR="003B09FD" w:rsidRDefault="003B09FD" w:rsidP="003B09FD">
      <w:pPr>
        <w:spacing w:after="0" w:line="240" w:lineRule="auto"/>
        <w:jc w:val="center"/>
        <w:rPr>
          <w:rFonts w:ascii="Times New Roman" w:hAnsi="Times New Roman" w:cs="Times New Roman"/>
          <w:sz w:val="28"/>
          <w:szCs w:val="28"/>
        </w:rPr>
      </w:pPr>
      <w:r w:rsidRPr="003B09FD">
        <w:rPr>
          <w:rFonts w:ascii="Times New Roman" w:hAnsi="Times New Roman" w:cs="Times New Roman"/>
          <w:noProof/>
          <w:sz w:val="28"/>
          <w:szCs w:val="28"/>
        </w:rPr>
        <w:drawing>
          <wp:inline distT="0" distB="0" distL="0" distR="0" wp14:anchorId="6F6B5EEF" wp14:editId="30CACA63">
            <wp:extent cx="1697355" cy="369571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4947" cy="3712250"/>
                    </a:xfrm>
                    <a:prstGeom prst="rect">
                      <a:avLst/>
                    </a:prstGeom>
                  </pic:spPr>
                </pic:pic>
              </a:graphicData>
            </a:graphic>
          </wp:inline>
        </w:drawing>
      </w:r>
    </w:p>
    <w:p w14:paraId="7C73C2D7" w14:textId="4C955124" w:rsidR="003B09FD" w:rsidRPr="003B09FD" w:rsidRDefault="003B09FD" w:rsidP="003B09FD">
      <w:pPr>
        <w:spacing w:after="0" w:line="360" w:lineRule="exact"/>
        <w:jc w:val="center"/>
        <w:rPr>
          <w:rFonts w:ascii="Times New Roman" w:hAnsi="Times New Roman" w:cs="Times New Roman"/>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13.</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Добавление вакансии</w:t>
      </w:r>
    </w:p>
    <w:p w14:paraId="0006B755" w14:textId="77777777" w:rsidR="003B09FD" w:rsidRDefault="003B09FD" w:rsidP="003B09FD">
      <w:pPr>
        <w:spacing w:after="0" w:line="240" w:lineRule="auto"/>
        <w:jc w:val="center"/>
        <w:rPr>
          <w:rFonts w:ascii="Times New Roman" w:hAnsi="Times New Roman" w:cs="Times New Roman"/>
          <w:sz w:val="28"/>
          <w:szCs w:val="28"/>
        </w:rPr>
      </w:pPr>
    </w:p>
    <w:p w14:paraId="1CB3E9DC" w14:textId="6A49CD46" w:rsidR="003B09FD" w:rsidRDefault="003B09FD" w:rsidP="003B09FD">
      <w:pPr>
        <w:spacing w:after="0" w:line="240" w:lineRule="auto"/>
        <w:jc w:val="center"/>
        <w:rPr>
          <w:rFonts w:ascii="Times New Roman" w:hAnsi="Times New Roman" w:cs="Times New Roman"/>
          <w:sz w:val="28"/>
          <w:szCs w:val="28"/>
        </w:rPr>
      </w:pPr>
      <w:r w:rsidRPr="003B09FD">
        <w:rPr>
          <w:rFonts w:ascii="Times New Roman" w:hAnsi="Times New Roman" w:cs="Times New Roman"/>
          <w:noProof/>
          <w:sz w:val="28"/>
          <w:szCs w:val="28"/>
        </w:rPr>
        <w:drawing>
          <wp:inline distT="0" distB="0" distL="0" distR="0" wp14:anchorId="2C54E22E" wp14:editId="6B0B9B35">
            <wp:extent cx="1659255" cy="3710394"/>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0201" cy="3712509"/>
                    </a:xfrm>
                    <a:prstGeom prst="rect">
                      <a:avLst/>
                    </a:prstGeom>
                  </pic:spPr>
                </pic:pic>
              </a:graphicData>
            </a:graphic>
          </wp:inline>
        </w:drawing>
      </w:r>
    </w:p>
    <w:p w14:paraId="3D1F5652" w14:textId="0F5F3BB5" w:rsidR="003B09FD" w:rsidRDefault="003B09FD" w:rsidP="003B09FD">
      <w:pPr>
        <w:spacing w:after="0" w:line="240" w:lineRule="auto"/>
        <w:jc w:val="center"/>
        <w:rPr>
          <w:rFonts w:ascii="Times New Roman" w:hAnsi="Times New Roman" w:cs="Times New Roman"/>
          <w:color w:val="000000"/>
          <w:sz w:val="28"/>
          <w:szCs w:val="28"/>
          <w:lang w:eastAsia="ru-BY"/>
        </w:rPr>
      </w:pPr>
      <w:r w:rsidRPr="00192B10">
        <w:rPr>
          <w:rFonts w:ascii="Times New Roman" w:hAnsi="Times New Roman" w:cs="Times New Roman"/>
          <w:color w:val="000000"/>
          <w:sz w:val="28"/>
          <w:szCs w:val="28"/>
          <w:lang w:val="ru-BY" w:eastAsia="ru-BY"/>
        </w:rPr>
        <w:t xml:space="preserve">Рис. </w:t>
      </w:r>
      <w:r w:rsidRPr="00192B10">
        <w:rPr>
          <w:rFonts w:ascii="Times New Roman" w:hAnsi="Times New Roman" w:cs="Times New Roman"/>
          <w:color w:val="000000"/>
          <w:sz w:val="28"/>
          <w:szCs w:val="28"/>
          <w:lang w:eastAsia="ru-BY"/>
        </w:rPr>
        <w:t>3</w:t>
      </w:r>
      <w:r w:rsidRPr="00192B1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14.</w:t>
      </w:r>
      <w:r>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Результат добавления</w:t>
      </w:r>
    </w:p>
    <w:p w14:paraId="7085CEC0" w14:textId="77777777" w:rsidR="003B09FD" w:rsidRPr="00192B10" w:rsidRDefault="003B09FD" w:rsidP="00282A2C">
      <w:pPr>
        <w:spacing w:after="0" w:line="240" w:lineRule="auto"/>
        <w:jc w:val="center"/>
        <w:rPr>
          <w:rFonts w:ascii="Times New Roman" w:hAnsi="Times New Roman" w:cs="Times New Roman"/>
          <w:sz w:val="28"/>
          <w:szCs w:val="28"/>
        </w:rPr>
      </w:pPr>
    </w:p>
    <w:p w14:paraId="7BB8499B" w14:textId="5382351E" w:rsidR="002C3E48" w:rsidRPr="006D3CA4" w:rsidRDefault="002C3E48" w:rsidP="006D3CA4">
      <w:pPr>
        <w:rPr>
          <w:rFonts w:ascii="Times New Roman" w:hAnsi="Times New Roman" w:cs="Times New Roman"/>
          <w:sz w:val="28"/>
          <w:szCs w:val="28"/>
        </w:rPr>
      </w:pPr>
    </w:p>
    <w:p w14:paraId="7A8897FC" w14:textId="25ADC69F" w:rsidR="00351C54" w:rsidRPr="00806BDE" w:rsidRDefault="001D77B6" w:rsidP="002C3E48">
      <w:pPr>
        <w:pStyle w:val="af3"/>
        <w:rPr>
          <w:color w:val="FF0000"/>
        </w:rPr>
      </w:pPr>
      <w:bookmarkStart w:id="10" w:name="_Toc164723929"/>
      <w:r w:rsidRPr="008107F9">
        <w:lastRenderedPageBreak/>
        <w:t xml:space="preserve">4. </w:t>
      </w:r>
      <w:r w:rsidRPr="00FA107C">
        <w:t>РУКОВОДСТВО ПО ИСПОЛЬЗОВАНИЮ ПРОГРАММНОГО СРЕДСТВА</w:t>
      </w:r>
      <w:bookmarkEnd w:id="10"/>
    </w:p>
    <w:p w14:paraId="7A8897FD" w14:textId="77777777" w:rsidR="00351C54" w:rsidRPr="002A008E" w:rsidRDefault="00351C54" w:rsidP="00D931D4">
      <w:pPr>
        <w:spacing w:after="0" w:line="360" w:lineRule="exact"/>
        <w:jc w:val="center"/>
        <w:rPr>
          <w:rFonts w:ascii="Times New Roman" w:hAnsi="Times New Roman" w:cs="Times New Roman"/>
          <w:sz w:val="32"/>
          <w:szCs w:val="32"/>
        </w:rPr>
      </w:pPr>
    </w:p>
    <w:p w14:paraId="635405E5" w14:textId="0FAF4A53" w:rsidR="002951E2" w:rsidRDefault="00411F3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color w:val="0D0D0D" w:themeColor="text1" w:themeTint="F2"/>
          <w:sz w:val="28"/>
          <w:szCs w:val="28"/>
        </w:rPr>
        <w:t>Для того, чтобы</w:t>
      </w:r>
      <w:r w:rsidR="009778D8">
        <w:rPr>
          <w:rFonts w:ascii="Times New Roman" w:hAnsi="Times New Roman" w:cs="Times New Roman"/>
          <w:color w:val="0D0D0D" w:themeColor="text1" w:themeTint="F2"/>
          <w:sz w:val="28"/>
          <w:szCs w:val="28"/>
        </w:rPr>
        <w:t xml:space="preserve"> </w:t>
      </w:r>
      <w:r w:rsidR="002951E2">
        <w:rPr>
          <w:rFonts w:ascii="Times New Roman" w:hAnsi="Times New Roman" w:cs="Times New Roman"/>
          <w:bCs/>
          <w:sz w:val="28"/>
          <w:szCs w:val="28"/>
        </w:rPr>
        <w:t xml:space="preserve">зайти в </w:t>
      </w:r>
      <w:r w:rsidR="006864DC">
        <w:rPr>
          <w:rFonts w:ascii="Times New Roman" w:hAnsi="Times New Roman" w:cs="Times New Roman"/>
          <w:bCs/>
          <w:sz w:val="28"/>
          <w:szCs w:val="28"/>
        </w:rPr>
        <w:t>приложение</w:t>
      </w:r>
      <w:r w:rsidR="002951E2">
        <w:rPr>
          <w:rFonts w:ascii="Times New Roman" w:hAnsi="Times New Roman" w:cs="Times New Roman"/>
          <w:bCs/>
          <w:sz w:val="28"/>
          <w:szCs w:val="28"/>
        </w:rPr>
        <w:t xml:space="preserve"> </w:t>
      </w:r>
      <w:r w:rsidR="006864DC">
        <w:rPr>
          <w:rFonts w:ascii="Times New Roman" w:hAnsi="Times New Roman" w:cs="Times New Roman"/>
          <w:bCs/>
          <w:sz w:val="28"/>
          <w:szCs w:val="28"/>
        </w:rPr>
        <w:t>необходимо</w:t>
      </w:r>
      <w:r w:rsidR="002951E2">
        <w:rPr>
          <w:rFonts w:ascii="Times New Roman" w:hAnsi="Times New Roman" w:cs="Times New Roman"/>
          <w:bCs/>
          <w:sz w:val="28"/>
          <w:szCs w:val="28"/>
        </w:rPr>
        <w:t xml:space="preserve"> </w:t>
      </w:r>
      <w:r w:rsidR="00814BA1">
        <w:rPr>
          <w:rFonts w:ascii="Times New Roman" w:hAnsi="Times New Roman" w:cs="Times New Roman"/>
          <w:bCs/>
          <w:sz w:val="28"/>
          <w:szCs w:val="28"/>
        </w:rPr>
        <w:t>нажать на иконку</w:t>
      </w:r>
      <w:r w:rsidR="002951E2">
        <w:rPr>
          <w:rFonts w:ascii="Times New Roman" w:hAnsi="Times New Roman" w:cs="Times New Roman"/>
          <w:bCs/>
          <w:sz w:val="28"/>
          <w:szCs w:val="28"/>
        </w:rPr>
        <w:t>, как указано на рисунке 4.1.</w:t>
      </w:r>
    </w:p>
    <w:p w14:paraId="2972FAC3"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3B0AC9C8" w14:textId="0EC9AB3D" w:rsidR="002951E2" w:rsidRDefault="00814BA1" w:rsidP="002951E2">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69BB0937" wp14:editId="475D7CD0">
            <wp:extent cx="654084" cy="74298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4084" cy="742988"/>
                    </a:xfrm>
                    <a:prstGeom prst="rect">
                      <a:avLst/>
                    </a:prstGeom>
                  </pic:spPr>
                </pic:pic>
              </a:graphicData>
            </a:graphic>
          </wp:inline>
        </w:drawing>
      </w:r>
    </w:p>
    <w:p w14:paraId="27EBC750" w14:textId="7B0392C8" w:rsidR="002951E2" w:rsidRDefault="002951E2" w:rsidP="002951E2">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4.1. </w:t>
      </w:r>
      <w:r w:rsidR="00C907A4">
        <w:rPr>
          <w:rFonts w:ascii="Times New Roman" w:hAnsi="Times New Roman" w:cs="Times New Roman"/>
          <w:color w:val="000000" w:themeColor="text1"/>
          <w:sz w:val="28"/>
          <w:szCs w:val="28"/>
        </w:rPr>
        <w:t>Иконка</w:t>
      </w:r>
    </w:p>
    <w:p w14:paraId="1B4A10BF"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4B8880D7" w14:textId="7E317314" w:rsidR="00661758" w:rsidRDefault="006E1EB6"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t>После чего пользователь попадает на</w:t>
      </w:r>
      <w:r w:rsidR="00814BA1">
        <w:rPr>
          <w:rFonts w:ascii="Times New Roman" w:hAnsi="Times New Roman" w:cs="Times New Roman"/>
          <w:bCs/>
          <w:sz w:val="28"/>
          <w:szCs w:val="28"/>
        </w:rPr>
        <w:t xml:space="preserve"> </w:t>
      </w:r>
      <w:r>
        <w:rPr>
          <w:rFonts w:ascii="Times New Roman" w:hAnsi="Times New Roman" w:cs="Times New Roman"/>
          <w:bCs/>
          <w:sz w:val="28"/>
          <w:szCs w:val="28"/>
        </w:rPr>
        <w:t xml:space="preserve">страницу </w:t>
      </w:r>
      <w:r w:rsidR="00814BA1">
        <w:rPr>
          <w:rFonts w:ascii="Times New Roman" w:hAnsi="Times New Roman" w:cs="Times New Roman"/>
          <w:bCs/>
          <w:sz w:val="28"/>
          <w:szCs w:val="28"/>
        </w:rPr>
        <w:t>авторизации</w:t>
      </w:r>
      <w:r w:rsidR="00613A2A">
        <w:rPr>
          <w:rFonts w:ascii="Times New Roman" w:hAnsi="Times New Roman" w:cs="Times New Roman"/>
          <w:bCs/>
          <w:sz w:val="28"/>
          <w:szCs w:val="28"/>
        </w:rPr>
        <w:t>,</w:t>
      </w:r>
      <w:r>
        <w:rPr>
          <w:rFonts w:ascii="Times New Roman" w:hAnsi="Times New Roman" w:cs="Times New Roman"/>
          <w:bCs/>
          <w:sz w:val="28"/>
          <w:szCs w:val="28"/>
        </w:rPr>
        <w:t xml:space="preserve"> где </w:t>
      </w:r>
      <w:r w:rsidR="00661758">
        <w:rPr>
          <w:rFonts w:ascii="Times New Roman" w:hAnsi="Times New Roman" w:cs="Times New Roman"/>
          <w:bCs/>
          <w:sz w:val="28"/>
          <w:szCs w:val="28"/>
        </w:rPr>
        <w:t xml:space="preserve">может </w:t>
      </w:r>
      <w:r w:rsidR="00814BA1">
        <w:rPr>
          <w:rFonts w:ascii="Times New Roman" w:hAnsi="Times New Roman" w:cs="Times New Roman"/>
          <w:bCs/>
          <w:sz w:val="28"/>
          <w:szCs w:val="28"/>
        </w:rPr>
        <w:t xml:space="preserve">войти в аккаунт, </w:t>
      </w:r>
      <w:r w:rsidR="0005467B">
        <w:rPr>
          <w:rFonts w:ascii="Times New Roman" w:hAnsi="Times New Roman" w:cs="Times New Roman"/>
          <w:bCs/>
          <w:sz w:val="28"/>
          <w:szCs w:val="28"/>
        </w:rPr>
        <w:t>что показано на рисунк</w:t>
      </w:r>
      <w:r w:rsidR="00814BA1">
        <w:rPr>
          <w:rFonts w:ascii="Times New Roman" w:hAnsi="Times New Roman" w:cs="Times New Roman"/>
          <w:bCs/>
          <w:sz w:val="28"/>
          <w:szCs w:val="28"/>
        </w:rPr>
        <w:t>е</w:t>
      </w:r>
      <w:r w:rsidR="0005467B">
        <w:rPr>
          <w:rFonts w:ascii="Times New Roman" w:hAnsi="Times New Roman" w:cs="Times New Roman"/>
          <w:bCs/>
          <w:sz w:val="28"/>
          <w:szCs w:val="28"/>
        </w:rPr>
        <w:t xml:space="preserve"> </w:t>
      </w:r>
      <w:r w:rsidR="00613A2A">
        <w:rPr>
          <w:rFonts w:ascii="Times New Roman" w:hAnsi="Times New Roman" w:cs="Times New Roman"/>
          <w:bCs/>
          <w:sz w:val="28"/>
          <w:szCs w:val="28"/>
        </w:rPr>
        <w:t>4.2.</w:t>
      </w:r>
    </w:p>
    <w:p w14:paraId="2A4150A3" w14:textId="77777777" w:rsidR="00613A2A" w:rsidRDefault="00613A2A" w:rsidP="002951E2">
      <w:pPr>
        <w:pStyle w:val="a9"/>
        <w:spacing w:after="0" w:line="360" w:lineRule="exact"/>
        <w:ind w:left="0" w:firstLine="709"/>
        <w:jc w:val="both"/>
        <w:rPr>
          <w:rFonts w:ascii="Times New Roman" w:hAnsi="Times New Roman" w:cs="Times New Roman"/>
          <w:bCs/>
          <w:sz w:val="28"/>
          <w:szCs w:val="28"/>
        </w:rPr>
      </w:pPr>
    </w:p>
    <w:p w14:paraId="65ECDF6C" w14:textId="17D3ABA4" w:rsidR="00613A2A" w:rsidRDefault="00814BA1" w:rsidP="00613A2A">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2E6C60F6" wp14:editId="2132801B">
            <wp:extent cx="2420773" cy="5368705"/>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913" cy="5388975"/>
                    </a:xfrm>
                    <a:prstGeom prst="rect">
                      <a:avLst/>
                    </a:prstGeom>
                  </pic:spPr>
                </pic:pic>
              </a:graphicData>
            </a:graphic>
          </wp:inline>
        </w:drawing>
      </w:r>
    </w:p>
    <w:p w14:paraId="4B442A6B" w14:textId="162ADFD2" w:rsidR="00613A2A" w:rsidRDefault="00613A2A" w:rsidP="00613A2A">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4.2. </w:t>
      </w:r>
      <w:r w:rsidR="00814BA1">
        <w:rPr>
          <w:rFonts w:ascii="Times New Roman" w:hAnsi="Times New Roman" w:cs="Times New Roman"/>
          <w:color w:val="000000" w:themeColor="text1"/>
          <w:sz w:val="28"/>
          <w:szCs w:val="28"/>
        </w:rPr>
        <w:t>Страница авторизации</w:t>
      </w:r>
    </w:p>
    <w:p w14:paraId="2A7CAB76" w14:textId="77777777" w:rsidR="00613A2A" w:rsidRPr="00814BA1" w:rsidRDefault="00613A2A" w:rsidP="00814BA1">
      <w:pPr>
        <w:spacing w:after="0" w:line="360" w:lineRule="exact"/>
        <w:jc w:val="both"/>
        <w:rPr>
          <w:rFonts w:ascii="Times New Roman" w:hAnsi="Times New Roman" w:cs="Times New Roman"/>
          <w:bCs/>
          <w:sz w:val="28"/>
          <w:szCs w:val="28"/>
        </w:rPr>
      </w:pPr>
    </w:p>
    <w:p w14:paraId="03712A36" w14:textId="50839A26" w:rsidR="002951E2" w:rsidRDefault="00F2134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На г</w:t>
      </w:r>
      <w:r w:rsidR="00EB352C">
        <w:rPr>
          <w:rFonts w:ascii="Times New Roman" w:hAnsi="Times New Roman" w:cs="Times New Roman"/>
          <w:bCs/>
          <w:sz w:val="28"/>
          <w:szCs w:val="28"/>
        </w:rPr>
        <w:t>лавной странице пользователь может</w:t>
      </w:r>
      <w:r w:rsidR="009A3235">
        <w:rPr>
          <w:rFonts w:ascii="Times New Roman" w:hAnsi="Times New Roman" w:cs="Times New Roman"/>
          <w:bCs/>
          <w:sz w:val="28"/>
          <w:szCs w:val="28"/>
        </w:rPr>
        <w:t xml:space="preserve"> </w:t>
      </w:r>
      <w:r w:rsidR="00814BA1">
        <w:rPr>
          <w:rFonts w:ascii="Times New Roman" w:hAnsi="Times New Roman" w:cs="Times New Roman"/>
          <w:bCs/>
          <w:sz w:val="28"/>
          <w:szCs w:val="28"/>
        </w:rPr>
        <w:t>просмотреть вакансии</w:t>
      </w:r>
      <w:r w:rsidR="002951E2">
        <w:rPr>
          <w:rFonts w:ascii="Times New Roman" w:hAnsi="Times New Roman" w:cs="Times New Roman"/>
          <w:bCs/>
          <w:sz w:val="28"/>
          <w:szCs w:val="28"/>
        </w:rPr>
        <w:t>, как указано на рисунке 4.</w:t>
      </w:r>
      <w:r w:rsidR="00C51636">
        <w:rPr>
          <w:rFonts w:ascii="Times New Roman" w:hAnsi="Times New Roman" w:cs="Times New Roman"/>
          <w:bCs/>
          <w:sz w:val="28"/>
          <w:szCs w:val="28"/>
        </w:rPr>
        <w:t>4</w:t>
      </w:r>
      <w:r w:rsidR="002951E2">
        <w:rPr>
          <w:rFonts w:ascii="Times New Roman" w:hAnsi="Times New Roman" w:cs="Times New Roman"/>
          <w:bCs/>
          <w:sz w:val="28"/>
          <w:szCs w:val="28"/>
        </w:rPr>
        <w:t>.</w:t>
      </w:r>
    </w:p>
    <w:p w14:paraId="276CFD49"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1B3D9EAE" w14:textId="0A6BFC8A" w:rsidR="002951E2" w:rsidRDefault="00814BA1" w:rsidP="002951E2">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6BC3FCD1" wp14:editId="58C6D117">
            <wp:extent cx="2273417" cy="4965955"/>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3417" cy="4965955"/>
                    </a:xfrm>
                    <a:prstGeom prst="rect">
                      <a:avLst/>
                    </a:prstGeom>
                  </pic:spPr>
                </pic:pic>
              </a:graphicData>
            </a:graphic>
          </wp:inline>
        </w:drawing>
      </w:r>
    </w:p>
    <w:p w14:paraId="006B224A" w14:textId="0AB73F54" w:rsidR="002951E2" w:rsidRDefault="002951E2" w:rsidP="00AA7D26">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w:t>
      </w:r>
      <w:r w:rsidR="003F286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00814BA1">
        <w:rPr>
          <w:rFonts w:ascii="Times New Roman" w:hAnsi="Times New Roman" w:cs="Times New Roman"/>
          <w:color w:val="000000" w:themeColor="text1"/>
          <w:sz w:val="28"/>
          <w:szCs w:val="28"/>
        </w:rPr>
        <w:t>Главная страница</w:t>
      </w:r>
    </w:p>
    <w:p w14:paraId="2CCA0287" w14:textId="77777777" w:rsidR="00D4329C" w:rsidRPr="00814BA1" w:rsidRDefault="00D4329C" w:rsidP="00AA7D26">
      <w:pPr>
        <w:spacing w:after="0" w:line="360" w:lineRule="exact"/>
        <w:jc w:val="center"/>
        <w:rPr>
          <w:rFonts w:ascii="Times New Roman" w:hAnsi="Times New Roman" w:cs="Times New Roman"/>
          <w:color w:val="000000" w:themeColor="text1"/>
          <w:sz w:val="28"/>
          <w:szCs w:val="28"/>
        </w:rPr>
      </w:pPr>
    </w:p>
    <w:p w14:paraId="290F246F" w14:textId="707A88EF" w:rsidR="002951E2" w:rsidRDefault="00814BA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t>При желании более подробнее просмотреть вакансию, пользователь может на нее нажать</w:t>
      </w:r>
      <w:r w:rsidR="002951E2">
        <w:rPr>
          <w:rFonts w:ascii="Times New Roman" w:hAnsi="Times New Roman" w:cs="Times New Roman"/>
          <w:bCs/>
          <w:sz w:val="28"/>
          <w:szCs w:val="28"/>
        </w:rPr>
        <w:t xml:space="preserve">, как </w:t>
      </w:r>
      <w:r w:rsidR="003F2866">
        <w:rPr>
          <w:rFonts w:ascii="Times New Roman" w:hAnsi="Times New Roman" w:cs="Times New Roman"/>
          <w:bCs/>
          <w:sz w:val="28"/>
          <w:szCs w:val="28"/>
        </w:rPr>
        <w:t>представлено</w:t>
      </w:r>
      <w:r w:rsidR="002951E2">
        <w:rPr>
          <w:rFonts w:ascii="Times New Roman" w:hAnsi="Times New Roman" w:cs="Times New Roman"/>
          <w:bCs/>
          <w:sz w:val="28"/>
          <w:szCs w:val="28"/>
        </w:rPr>
        <w:t xml:space="preserve"> на рисунке 4.</w:t>
      </w:r>
      <w:r w:rsidR="003F2866">
        <w:rPr>
          <w:rFonts w:ascii="Times New Roman" w:hAnsi="Times New Roman" w:cs="Times New Roman"/>
          <w:bCs/>
          <w:sz w:val="28"/>
          <w:szCs w:val="28"/>
        </w:rPr>
        <w:t>5</w:t>
      </w:r>
      <w:r w:rsidR="002951E2">
        <w:rPr>
          <w:rFonts w:ascii="Times New Roman" w:hAnsi="Times New Roman" w:cs="Times New Roman"/>
          <w:bCs/>
          <w:sz w:val="28"/>
          <w:szCs w:val="28"/>
        </w:rPr>
        <w:t>.</w:t>
      </w:r>
    </w:p>
    <w:p w14:paraId="44F58EF7"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1B7A7A81" w14:textId="484C57F7" w:rsidR="002951E2" w:rsidRDefault="00135239" w:rsidP="002951E2">
      <w:pPr>
        <w:spacing w:after="0" w:line="240" w:lineRule="auto"/>
        <w:jc w:val="center"/>
        <w:rPr>
          <w:rFonts w:ascii="Times New Roman" w:hAnsi="Times New Roman" w:cs="Times New Roman"/>
          <w:color w:val="000000" w:themeColor="text1"/>
          <w:sz w:val="28"/>
          <w:szCs w:val="28"/>
        </w:rPr>
      </w:pPr>
      <w:r w:rsidRPr="00135239">
        <w:rPr>
          <w:rFonts w:ascii="Times New Roman" w:hAnsi="Times New Roman" w:cs="Times New Roman"/>
          <w:noProof/>
          <w:color w:val="000000" w:themeColor="text1"/>
          <w:sz w:val="28"/>
          <w:szCs w:val="28"/>
        </w:rPr>
        <w:lastRenderedPageBreak/>
        <w:drawing>
          <wp:inline distT="0" distB="0" distL="0" distR="0" wp14:anchorId="33D77DAA" wp14:editId="6CFCC1EA">
            <wp:extent cx="2222614" cy="4978656"/>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2614" cy="4978656"/>
                    </a:xfrm>
                    <a:prstGeom prst="rect">
                      <a:avLst/>
                    </a:prstGeom>
                  </pic:spPr>
                </pic:pic>
              </a:graphicData>
            </a:graphic>
          </wp:inline>
        </w:drawing>
      </w:r>
      <w:r w:rsidR="000F743E" w:rsidRPr="000F743E">
        <w:rPr>
          <w:rFonts w:ascii="Times New Roman" w:hAnsi="Times New Roman" w:cs="Times New Roman"/>
          <w:color w:val="000000" w:themeColor="text1"/>
          <w:sz w:val="28"/>
          <w:szCs w:val="28"/>
        </w:rPr>
        <w:t xml:space="preserve"> </w:t>
      </w:r>
    </w:p>
    <w:p w14:paraId="44BA5DB6" w14:textId="323C6F52" w:rsidR="002951E2" w:rsidRDefault="002951E2" w:rsidP="002951E2">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w:t>
      </w:r>
      <w:r w:rsidR="00640A11">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r w:rsidR="00135239">
        <w:rPr>
          <w:rFonts w:ascii="Times New Roman" w:hAnsi="Times New Roman" w:cs="Times New Roman"/>
          <w:color w:val="000000" w:themeColor="text1"/>
          <w:sz w:val="28"/>
          <w:szCs w:val="28"/>
        </w:rPr>
        <w:t>Подробная информация</w:t>
      </w:r>
    </w:p>
    <w:p w14:paraId="3CA9E775" w14:textId="77777777" w:rsidR="002951E2" w:rsidRDefault="002951E2" w:rsidP="002951E2">
      <w:pPr>
        <w:spacing w:after="0" w:line="360" w:lineRule="exact"/>
        <w:jc w:val="center"/>
        <w:rPr>
          <w:rFonts w:ascii="Times New Roman" w:hAnsi="Times New Roman" w:cs="Times New Roman"/>
          <w:color w:val="000000" w:themeColor="text1"/>
          <w:sz w:val="28"/>
          <w:szCs w:val="28"/>
        </w:rPr>
      </w:pPr>
    </w:p>
    <w:p w14:paraId="326CF50F" w14:textId="5387755A" w:rsidR="00135239" w:rsidRDefault="00135239">
      <w:pPr>
        <w:rPr>
          <w:rFonts w:ascii="Times New Roman" w:hAnsi="Times New Roman" w:cs="Times New Roman"/>
          <w:sz w:val="32"/>
          <w:szCs w:val="32"/>
        </w:rPr>
      </w:pPr>
      <w:r>
        <w:rPr>
          <w:rFonts w:ascii="Times New Roman" w:hAnsi="Times New Roman" w:cs="Times New Roman"/>
          <w:sz w:val="32"/>
          <w:szCs w:val="32"/>
        </w:rPr>
        <w:br w:type="page"/>
      </w:r>
    </w:p>
    <w:p w14:paraId="0EADF25D" w14:textId="77777777" w:rsidR="00E4361D" w:rsidRDefault="00E4361D" w:rsidP="004301D2">
      <w:pPr>
        <w:spacing w:after="0" w:line="360" w:lineRule="exact"/>
        <w:jc w:val="both"/>
        <w:rPr>
          <w:rFonts w:ascii="Times New Roman" w:hAnsi="Times New Roman" w:cs="Times New Roman"/>
          <w:sz w:val="32"/>
          <w:szCs w:val="32"/>
        </w:rPr>
      </w:pPr>
    </w:p>
    <w:p w14:paraId="451E6F43" w14:textId="77777777" w:rsidR="005C4491" w:rsidRDefault="005C4491" w:rsidP="005C4491">
      <w:pPr>
        <w:pStyle w:val="12"/>
        <w:tabs>
          <w:tab w:val="left" w:pos="993"/>
        </w:tabs>
        <w:spacing w:before="0" w:beforeAutospacing="0" w:afterAutospacing="0" w:line="360" w:lineRule="exact"/>
      </w:pPr>
      <w:bookmarkStart w:id="11" w:name="_Toc1994988997"/>
      <w:r w:rsidRPr="043AAEDC">
        <w:t xml:space="preserve">5. </w:t>
      </w:r>
      <w:bookmarkEnd w:id="11"/>
      <w:r>
        <w:t>ЭКОНОМИЧЕСКОЕ ОБОСНОВАНИЕ РАЗРАБОТКИ ПРОГРАММНОГО СРЕДСТВА</w:t>
      </w:r>
    </w:p>
    <w:p w14:paraId="3B9F47D0" w14:textId="77777777" w:rsidR="005C4491" w:rsidRDefault="005C4491" w:rsidP="005C4491">
      <w:pPr>
        <w:spacing w:after="0" w:line="360" w:lineRule="exact"/>
        <w:jc w:val="both"/>
        <w:rPr>
          <w:rFonts w:ascii="Times New Roman" w:hAnsi="Times New Roman" w:cs="Times New Roman"/>
          <w:color w:val="000000" w:themeColor="text1"/>
          <w:sz w:val="28"/>
          <w:szCs w:val="28"/>
        </w:rPr>
      </w:pPr>
    </w:p>
    <w:p w14:paraId="6892D4AC"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В рыночных условиях программное средство выступает преимущественно в виде продукции научно-технических организаций, представляющей собой функционально завершенные и имеющие товарный вид программные средства, поставляемые заказчикам и продаваемые покупателям по рыночным ценам. Все завершенные разработки ПО являются научно-технической продукцией.</w:t>
      </w:r>
    </w:p>
    <w:p w14:paraId="63F5A9B7"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Стоимостная оценка ПО и определение экономического эффекта у разработчика предполагают составление сметы затрат, которая в денежном выражении включает следующие статьи расходов:</w:t>
      </w:r>
    </w:p>
    <w:p w14:paraId="627CCC83"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заработную плату исполнителей, основную (</w:t>
      </w:r>
      <w:proofErr w:type="spellStart"/>
      <w:r w:rsidRPr="00CC57AF">
        <w:rPr>
          <w:rFonts w:ascii="Times New Roman" w:hAnsi="Times New Roman" w:cs="Times New Roman"/>
          <w:sz w:val="28"/>
          <w:szCs w:val="28"/>
        </w:rPr>
        <w:t>Зо</w:t>
      </w:r>
      <w:proofErr w:type="spellEnd"/>
      <w:r w:rsidRPr="00CC57AF">
        <w:rPr>
          <w:rFonts w:ascii="Times New Roman" w:hAnsi="Times New Roman" w:cs="Times New Roman"/>
          <w:sz w:val="28"/>
          <w:szCs w:val="28"/>
        </w:rPr>
        <w:t>) и дополнительную (</w:t>
      </w:r>
      <w:proofErr w:type="spellStart"/>
      <w:r w:rsidRPr="00CC57AF">
        <w:rPr>
          <w:rFonts w:ascii="Times New Roman" w:hAnsi="Times New Roman" w:cs="Times New Roman"/>
          <w:sz w:val="28"/>
          <w:szCs w:val="28"/>
        </w:rPr>
        <w:t>Зд</w:t>
      </w:r>
      <w:proofErr w:type="spellEnd"/>
      <w:r w:rsidRPr="00CC57AF">
        <w:rPr>
          <w:rFonts w:ascii="Times New Roman" w:hAnsi="Times New Roman" w:cs="Times New Roman"/>
          <w:sz w:val="28"/>
          <w:szCs w:val="28"/>
        </w:rPr>
        <w:t>);</w:t>
      </w:r>
    </w:p>
    <w:p w14:paraId="68BEA12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отчисления в фонд социальной защиты населения (</w:t>
      </w:r>
      <w:proofErr w:type="spellStart"/>
      <w:r w:rsidRPr="00CC57AF">
        <w:rPr>
          <w:rFonts w:ascii="Times New Roman" w:hAnsi="Times New Roman" w:cs="Times New Roman"/>
          <w:sz w:val="28"/>
          <w:szCs w:val="28"/>
        </w:rPr>
        <w:t>Зсз</w:t>
      </w:r>
      <w:proofErr w:type="spellEnd"/>
      <w:r w:rsidRPr="00CC57AF">
        <w:rPr>
          <w:rFonts w:ascii="Times New Roman" w:hAnsi="Times New Roman" w:cs="Times New Roman"/>
          <w:sz w:val="28"/>
          <w:szCs w:val="28"/>
        </w:rPr>
        <w:t>);</w:t>
      </w:r>
    </w:p>
    <w:p w14:paraId="7439D7D1"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налоги, от фонда оплаты труда (Не);</w:t>
      </w:r>
    </w:p>
    <w:p w14:paraId="6A196E06"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материалы и комплектующие (М);</w:t>
      </w:r>
    </w:p>
    <w:p w14:paraId="6C9EDB2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спецоборудование (</w:t>
      </w:r>
      <w:proofErr w:type="spellStart"/>
      <w:r w:rsidRPr="00CC57AF">
        <w:rPr>
          <w:rFonts w:ascii="Times New Roman" w:hAnsi="Times New Roman" w:cs="Times New Roman"/>
          <w:sz w:val="28"/>
          <w:szCs w:val="28"/>
        </w:rPr>
        <w:t>Рc</w:t>
      </w:r>
      <w:proofErr w:type="spellEnd"/>
      <w:r w:rsidRPr="00CC57AF">
        <w:rPr>
          <w:rFonts w:ascii="Times New Roman" w:hAnsi="Times New Roman" w:cs="Times New Roman"/>
          <w:sz w:val="28"/>
          <w:szCs w:val="28"/>
        </w:rPr>
        <w:t>);</w:t>
      </w:r>
    </w:p>
    <w:p w14:paraId="254B6F5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машинное время (</w:t>
      </w:r>
      <w:proofErr w:type="spellStart"/>
      <w:r w:rsidRPr="00CC57AF">
        <w:rPr>
          <w:rFonts w:ascii="Times New Roman" w:hAnsi="Times New Roman" w:cs="Times New Roman"/>
          <w:sz w:val="28"/>
          <w:szCs w:val="28"/>
        </w:rPr>
        <w:t>Рм</w:t>
      </w:r>
      <w:proofErr w:type="spellEnd"/>
      <w:r w:rsidRPr="00CC57AF">
        <w:rPr>
          <w:rFonts w:ascii="Times New Roman" w:hAnsi="Times New Roman" w:cs="Times New Roman"/>
          <w:sz w:val="28"/>
          <w:szCs w:val="28"/>
        </w:rPr>
        <w:t>);</w:t>
      </w:r>
    </w:p>
    <w:p w14:paraId="59FB51B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расходы на научные командировки (</w:t>
      </w:r>
      <w:proofErr w:type="spellStart"/>
      <w:r w:rsidRPr="00CC57AF">
        <w:rPr>
          <w:rFonts w:ascii="Times New Roman" w:hAnsi="Times New Roman" w:cs="Times New Roman"/>
          <w:sz w:val="28"/>
          <w:szCs w:val="28"/>
        </w:rPr>
        <w:t>Рнк</w:t>
      </w:r>
      <w:proofErr w:type="spellEnd"/>
      <w:r w:rsidRPr="00CC57AF">
        <w:rPr>
          <w:rFonts w:ascii="Times New Roman" w:hAnsi="Times New Roman" w:cs="Times New Roman"/>
          <w:sz w:val="28"/>
          <w:szCs w:val="28"/>
        </w:rPr>
        <w:t>);</w:t>
      </w:r>
    </w:p>
    <w:p w14:paraId="197AD604"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прочие прямые расходы (</w:t>
      </w:r>
      <w:proofErr w:type="spellStart"/>
      <w:r w:rsidRPr="00CC57AF">
        <w:rPr>
          <w:rFonts w:ascii="Times New Roman" w:hAnsi="Times New Roman" w:cs="Times New Roman"/>
          <w:sz w:val="28"/>
          <w:szCs w:val="28"/>
        </w:rPr>
        <w:t>Пз</w:t>
      </w:r>
      <w:proofErr w:type="spellEnd"/>
      <w:r w:rsidRPr="00CC57AF">
        <w:rPr>
          <w:rFonts w:ascii="Times New Roman" w:hAnsi="Times New Roman" w:cs="Times New Roman"/>
          <w:sz w:val="28"/>
          <w:szCs w:val="28"/>
        </w:rPr>
        <w:t>);</w:t>
      </w:r>
    </w:p>
    <w:p w14:paraId="18710696"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накладные расходы (</w:t>
      </w:r>
      <w:proofErr w:type="spellStart"/>
      <w:r w:rsidRPr="00CC57AF">
        <w:rPr>
          <w:rFonts w:ascii="Times New Roman" w:hAnsi="Times New Roman" w:cs="Times New Roman"/>
          <w:sz w:val="28"/>
          <w:szCs w:val="28"/>
        </w:rPr>
        <w:t>Рн</w:t>
      </w:r>
      <w:proofErr w:type="spellEnd"/>
      <w:r w:rsidRPr="00CC57AF">
        <w:rPr>
          <w:rFonts w:ascii="Times New Roman" w:hAnsi="Times New Roman" w:cs="Times New Roman"/>
          <w:sz w:val="28"/>
          <w:szCs w:val="28"/>
        </w:rPr>
        <w:t>).</w:t>
      </w:r>
    </w:p>
    <w:p w14:paraId="431665A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На основе общей суммы расходов по всем статьям (Ср) и результатов маркетинговых исследований на рынке ПО определяется плановая отпускная цена (</w:t>
      </w:r>
      <w:proofErr w:type="spellStart"/>
      <w:r w:rsidRPr="00CC57AF">
        <w:rPr>
          <w:rFonts w:ascii="Times New Roman" w:hAnsi="Times New Roman" w:cs="Times New Roman"/>
          <w:sz w:val="28"/>
          <w:szCs w:val="28"/>
        </w:rPr>
        <w:t>Цo</w:t>
      </w:r>
      <w:proofErr w:type="spellEnd"/>
      <w:r w:rsidRPr="00CC57AF">
        <w:rPr>
          <w:rFonts w:ascii="Times New Roman" w:hAnsi="Times New Roman" w:cs="Times New Roman"/>
          <w:sz w:val="28"/>
          <w:szCs w:val="28"/>
        </w:rPr>
        <w:t>) с учётом прибыли (рентабельности) и налогов, включаемых в цену.</w:t>
      </w:r>
    </w:p>
    <w:p w14:paraId="4D45DA15"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По уточненному объёму ПО и нормативам затрат труда в расчёте на единицу объема определяются нормативная и общая трудоемкость разработки ПО.</w:t>
      </w:r>
    </w:p>
    <w:p w14:paraId="0BCC367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Нормативная трудоёмкость разработки ПО (</w:t>
      </w:r>
      <w:proofErr w:type="spellStart"/>
      <w:r w:rsidRPr="00CC57AF">
        <w:rPr>
          <w:rFonts w:ascii="Times New Roman" w:hAnsi="Times New Roman" w:cs="Times New Roman"/>
          <w:sz w:val="28"/>
          <w:szCs w:val="28"/>
        </w:rPr>
        <w:t>ТЕн</w:t>
      </w:r>
      <w:proofErr w:type="spellEnd"/>
      <w:r w:rsidRPr="00CC57AF">
        <w:rPr>
          <w:rFonts w:ascii="Times New Roman" w:hAnsi="Times New Roman" w:cs="Times New Roman"/>
          <w:sz w:val="28"/>
          <w:szCs w:val="28"/>
        </w:rPr>
        <w:t>) определяется на основании принятого к расчёту объема (</w:t>
      </w:r>
      <w:proofErr w:type="spellStart"/>
      <w:r w:rsidRPr="00CC57AF">
        <w:rPr>
          <w:rFonts w:ascii="Times New Roman" w:hAnsi="Times New Roman" w:cs="Times New Roman"/>
          <w:sz w:val="28"/>
          <w:szCs w:val="28"/>
        </w:rPr>
        <w:t>Vy</w:t>
      </w:r>
      <w:proofErr w:type="spellEnd"/>
      <w:r w:rsidRPr="00CC57AF">
        <w:rPr>
          <w:rFonts w:ascii="Times New Roman" w:hAnsi="Times New Roman" w:cs="Times New Roman"/>
          <w:sz w:val="28"/>
          <w:szCs w:val="28"/>
        </w:rPr>
        <w:t>) и категории сложности ПО (чел./</w:t>
      </w:r>
      <w:proofErr w:type="spellStart"/>
      <w:r w:rsidRPr="00CC57AF">
        <w:rPr>
          <w:rFonts w:ascii="Times New Roman" w:hAnsi="Times New Roman" w:cs="Times New Roman"/>
          <w:sz w:val="28"/>
          <w:szCs w:val="28"/>
        </w:rPr>
        <w:t>дн</w:t>
      </w:r>
      <w:proofErr w:type="spellEnd"/>
      <w:r w:rsidRPr="00CC57AF">
        <w:rPr>
          <w:rFonts w:ascii="Times New Roman" w:hAnsi="Times New Roman" w:cs="Times New Roman"/>
          <w:sz w:val="28"/>
          <w:szCs w:val="28"/>
        </w:rPr>
        <w:t xml:space="preserve">.), уточняется с учётом сложности и новизны проекта, степени использования стандартных модулей при разработке. Нормативная трудоёмкость разработки ПО служит основой для определения общей трудоёмкости. </w:t>
      </w:r>
    </w:p>
    <w:p w14:paraId="3453319A"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Общая трудоёмкость ПО (</w:t>
      </w:r>
      <w:proofErr w:type="spellStart"/>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определяется по формуле (5.1):</w:t>
      </w:r>
    </w:p>
    <w:p w14:paraId="76A2B2C4"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AB0F087" w14:textId="77777777" w:rsidR="005C4491" w:rsidRPr="00CC57AF" w:rsidRDefault="005C4491" w:rsidP="005C4491">
      <w:pPr>
        <w:tabs>
          <w:tab w:val="left" w:pos="993"/>
        </w:tabs>
        <w:spacing w:after="0" w:line="360" w:lineRule="exact"/>
        <w:ind w:firstLine="709"/>
        <w:jc w:val="right"/>
        <w:rPr>
          <w:rFonts w:ascii="Times New Roman" w:hAnsi="Times New Roman" w:cs="Times New Roman"/>
          <w:sz w:val="28"/>
          <w:szCs w:val="28"/>
          <w:lang w:eastAsia="en-US"/>
        </w:rPr>
      </w:pP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 xml:space="preserve">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xml:space="preserve"> =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х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с</w:t>
      </w:r>
      <w:proofErr w:type="spellEnd"/>
      <w:r w:rsidRPr="00CC57AF">
        <w:rPr>
          <w:rFonts w:ascii="Times New Roman" w:hAnsi="Times New Roman" w:cs="Times New Roman"/>
          <w:sz w:val="28"/>
          <w:szCs w:val="28"/>
          <w:lang w:eastAsia="en-US"/>
        </w:rPr>
        <w:t xml:space="preserve"> х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x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т</w:t>
      </w:r>
      <w:proofErr w:type="spellEnd"/>
      <w:r w:rsidRPr="00CC57AF">
        <w:rPr>
          <w:rFonts w:ascii="Times New Roman" w:hAnsi="Times New Roman" w:cs="Times New Roman"/>
          <w:sz w:val="28"/>
          <w:szCs w:val="28"/>
          <w:lang w:eastAsia="en-US"/>
        </w:rPr>
        <w:t xml:space="preserve"> х </w:t>
      </w:r>
      <w:proofErr w:type="gramStart"/>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ур</w:t>
      </w:r>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(5.1)</w:t>
      </w:r>
    </w:p>
    <w:p w14:paraId="51085777"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где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 нормативная трудоёмкость разработки программного продукта, определяемая относительно общего количества строк исходного кода;</w:t>
      </w:r>
    </w:p>
    <w:p w14:paraId="481043B3"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с</w:t>
      </w:r>
      <w:proofErr w:type="spellEnd"/>
      <w:r w:rsidRPr="00CC57AF">
        <w:rPr>
          <w:rFonts w:ascii="Times New Roman" w:hAnsi="Times New Roman" w:cs="Times New Roman"/>
          <w:sz w:val="28"/>
          <w:szCs w:val="28"/>
          <w:lang w:eastAsia="en-US"/>
        </w:rPr>
        <w:t xml:space="preserve"> – коэффициент сложности;</w:t>
      </w:r>
    </w:p>
    <w:p w14:paraId="33021134"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 коэффициент, учитывающий степень новизны;</w:t>
      </w:r>
    </w:p>
    <w:p w14:paraId="715AD64C"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lastRenderedPageBreak/>
        <w:t>K</w:t>
      </w:r>
      <w:r w:rsidRPr="00CC57AF">
        <w:rPr>
          <w:rFonts w:ascii="Times New Roman" w:hAnsi="Times New Roman" w:cs="Times New Roman"/>
          <w:sz w:val="28"/>
          <w:szCs w:val="28"/>
          <w:vertAlign w:val="subscript"/>
          <w:lang w:eastAsia="en-US"/>
        </w:rPr>
        <w:t>т</w:t>
      </w:r>
      <w:proofErr w:type="spellEnd"/>
      <w:r w:rsidRPr="00CC57AF">
        <w:rPr>
          <w:rFonts w:ascii="Times New Roman" w:hAnsi="Times New Roman" w:cs="Times New Roman"/>
          <w:sz w:val="28"/>
          <w:szCs w:val="28"/>
          <w:lang w:eastAsia="en-US"/>
        </w:rPr>
        <w:t xml:space="preserve"> – коэффициент, учитывающий использование стандартных модулей;</w:t>
      </w:r>
    </w:p>
    <w:p w14:paraId="44DC1CB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ур</w:t>
      </w:r>
      <w:r w:rsidRPr="00CC57AF">
        <w:rPr>
          <w:rFonts w:ascii="Times New Roman" w:hAnsi="Times New Roman" w:cs="Times New Roman"/>
          <w:sz w:val="28"/>
          <w:szCs w:val="28"/>
          <w:lang w:eastAsia="en-US"/>
        </w:rPr>
        <w:t xml:space="preserve"> – коэффициент, учитывающий средства разработки.</w:t>
      </w:r>
    </w:p>
    <w:p w14:paraId="4B46831A"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
    <w:p w14:paraId="6B20687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Категория сложности ПO определяется в зависимости от наличия (отсутствия) следующих характеристик:</w:t>
      </w:r>
    </w:p>
    <w:p w14:paraId="555580C4"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высокий уровень языкового интерфейса с пользователем;</w:t>
      </w:r>
    </w:p>
    <w:p w14:paraId="4C39B4B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режим работы в реальном времени;</w:t>
      </w:r>
    </w:p>
    <w:p w14:paraId="5CD5F42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управление удаленными объектами;</w:t>
      </w:r>
    </w:p>
    <w:p w14:paraId="1704F7D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машинная графика, многомашинные комплексы;</w:t>
      </w:r>
    </w:p>
    <w:p w14:paraId="34A5450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существенное распараллеливание вычислений;</w:t>
      </w:r>
    </w:p>
    <w:p w14:paraId="43570247"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нестандартная конфигурация технических средств;</w:t>
      </w:r>
    </w:p>
    <w:p w14:paraId="7BFF2F9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оптимизационные и особо сложные инженерные и научные расчёты;</w:t>
      </w:r>
    </w:p>
    <w:p w14:paraId="07D2815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переносимость ПО.</w:t>
      </w:r>
    </w:p>
    <w:p w14:paraId="31B992D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Влияние фактора сложности на трудоемкость учитывается умножением нормативной трудоемкости на соответствующий коэффициент сложности.</w:t>
      </w:r>
    </w:p>
    <w:p w14:paraId="37433BF1"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Коэффициент сложности (</w:t>
      </w:r>
      <w:proofErr w:type="spellStart"/>
      <w:r w:rsidRPr="00CC57AF">
        <w:rPr>
          <w:rFonts w:ascii="Times New Roman" w:hAnsi="Times New Roman" w:cs="Times New Roman"/>
          <w:sz w:val="28"/>
          <w:szCs w:val="28"/>
        </w:rPr>
        <w:t>Kc</w:t>
      </w:r>
      <w:proofErr w:type="spellEnd"/>
      <w:r w:rsidRPr="00CC57AF">
        <w:rPr>
          <w:rFonts w:ascii="Times New Roman" w:hAnsi="Times New Roman" w:cs="Times New Roman"/>
          <w:sz w:val="28"/>
          <w:szCs w:val="28"/>
        </w:rPr>
        <w:t>) учитывает дополнительные затраты труда, связанные со сложностью разрабатываемого программного продукта, при расчёте которого необходимо воспользоваться дополнительными коэффициентами сложности ПО.</w:t>
      </w:r>
    </w:p>
    <w:p w14:paraId="295F4D5E" w14:textId="77777777" w:rsidR="005C4491" w:rsidRPr="00CC57AF" w:rsidRDefault="005C4491" w:rsidP="005C4491">
      <w:pP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Коэффициент, учитывающий степень использования при разработке ПО </w:t>
      </w:r>
      <w:proofErr w:type="gramStart"/>
      <w:r w:rsidRPr="00CC57AF">
        <w:rPr>
          <w:rFonts w:ascii="Times New Roman" w:hAnsi="Times New Roman" w:cs="Times New Roman"/>
          <w:sz w:val="28"/>
          <w:szCs w:val="28"/>
        </w:rPr>
        <w:t>стандартных модулей (</w:t>
      </w:r>
      <w:proofErr w:type="spellStart"/>
      <w:r w:rsidRPr="00CC57AF">
        <w:rPr>
          <w:rFonts w:ascii="Times New Roman" w:hAnsi="Times New Roman" w:cs="Times New Roman"/>
          <w:sz w:val="28"/>
          <w:szCs w:val="28"/>
        </w:rPr>
        <w:t>Kт</w:t>
      </w:r>
      <w:proofErr w:type="spellEnd"/>
      <w:r w:rsidRPr="00CC57AF">
        <w:rPr>
          <w:rFonts w:ascii="Times New Roman" w:hAnsi="Times New Roman" w:cs="Times New Roman"/>
          <w:sz w:val="28"/>
          <w:szCs w:val="28"/>
        </w:rPr>
        <w:t>)</w:t>
      </w:r>
      <w:proofErr w:type="gramEnd"/>
      <w:r w:rsidRPr="00CC57AF">
        <w:rPr>
          <w:rFonts w:ascii="Times New Roman" w:hAnsi="Times New Roman" w:cs="Times New Roman"/>
          <w:sz w:val="28"/>
          <w:szCs w:val="28"/>
        </w:rPr>
        <w:t xml:space="preserve"> определяется их удельным весом в общем объеме проектируемого продукта. При определении влияния этого фактора на трудоемкость он учитывается путем умножения нормативной трудоемкости на соответствующий коэффициент.</w:t>
      </w:r>
    </w:p>
    <w:p w14:paraId="4827C73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Коэффициент новизны разрабатываемого ПО (</w:t>
      </w:r>
      <w:proofErr w:type="spellStart"/>
      <w:r w:rsidRPr="00CC57AF">
        <w:rPr>
          <w:rFonts w:ascii="Times New Roman" w:hAnsi="Times New Roman" w:cs="Times New Roman"/>
          <w:sz w:val="28"/>
          <w:szCs w:val="28"/>
        </w:rPr>
        <w:t>Kн</w:t>
      </w:r>
      <w:proofErr w:type="spellEnd"/>
      <w:r w:rsidRPr="00CC57AF">
        <w:rPr>
          <w:rFonts w:ascii="Times New Roman" w:hAnsi="Times New Roman" w:cs="Times New Roman"/>
          <w:sz w:val="28"/>
          <w:szCs w:val="28"/>
        </w:rPr>
        <w:t>) определяется путём сравнения характеристик разрабатываемого ПО с имеющимися аналогами, позволяет определить экспертным путём, степень его новизны. Влияние фактора новизны на трудоемкость учитывается путем умножения трудоемкости на соответствующий коэффициент новизны. Для расчета данного показателя используются поправочные коэффициенты, учитывающие новизну ПО (</w:t>
      </w:r>
      <w:proofErr w:type="spellStart"/>
      <w:r w:rsidRPr="00CC57AF">
        <w:rPr>
          <w:rFonts w:ascii="Times New Roman" w:hAnsi="Times New Roman" w:cs="Times New Roman"/>
          <w:sz w:val="28"/>
          <w:szCs w:val="28"/>
        </w:rPr>
        <w:t>Kн</w:t>
      </w:r>
      <w:proofErr w:type="spellEnd"/>
      <w:r w:rsidRPr="00CC57AF">
        <w:rPr>
          <w:rFonts w:ascii="Times New Roman" w:hAnsi="Times New Roman" w:cs="Times New Roman"/>
          <w:sz w:val="28"/>
          <w:szCs w:val="28"/>
        </w:rPr>
        <w:t>).</w:t>
      </w:r>
    </w:p>
    <w:p w14:paraId="39119DE9"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73E3B7D4" w14:textId="77777777" w:rsidR="005C4491" w:rsidRPr="00CC57AF" w:rsidRDefault="005C4491" w:rsidP="005C4491">
      <w:pPr>
        <w:spacing w:after="0" w:line="360" w:lineRule="exact"/>
        <w:ind w:firstLine="709"/>
        <w:jc w:val="center"/>
        <w:rPr>
          <w:rFonts w:ascii="Times New Roman" w:eastAsia="Calibri" w:hAnsi="Times New Roman" w:cs="Times New Roman"/>
          <w:color w:val="000000"/>
          <w:sz w:val="28"/>
          <w:lang w:eastAsia="en-US"/>
        </w:rPr>
      </w:pPr>
      <w:proofErr w:type="spellStart"/>
      <w:r w:rsidRPr="00CC57AF">
        <w:rPr>
          <w:rFonts w:ascii="Times New Roman" w:eastAsia="Calibri" w:hAnsi="Times New Roman" w:cs="Times New Roman"/>
          <w:color w:val="000000"/>
          <w:sz w:val="28"/>
          <w:lang w:eastAsia="en-US"/>
        </w:rPr>
        <w:t>TЕ</w:t>
      </w:r>
      <w:r w:rsidRPr="00CC57AF">
        <w:rPr>
          <w:rFonts w:ascii="Times New Roman" w:eastAsia="Calibri" w:hAnsi="Times New Roman" w:cs="Times New Roman"/>
          <w:color w:val="000000"/>
          <w:sz w:val="28"/>
          <w:vertAlign w:val="subscript"/>
          <w:lang w:eastAsia="en-US"/>
        </w:rPr>
        <w:t>p</w:t>
      </w:r>
      <w:proofErr w:type="spellEnd"/>
      <w:r w:rsidRPr="00CC57AF">
        <w:rPr>
          <w:rFonts w:ascii="Times New Roman" w:eastAsia="Calibri" w:hAnsi="Times New Roman" w:cs="Times New Roman"/>
          <w:color w:val="000000"/>
          <w:sz w:val="28"/>
          <w:lang w:eastAsia="en-US"/>
        </w:rPr>
        <w:t> = 72 х 0,18 х 0,63 x 0,65 х 0,65 = 4 чел./</w:t>
      </w:r>
      <w:proofErr w:type="spellStart"/>
      <w:r w:rsidRPr="00CC57AF">
        <w:rPr>
          <w:rFonts w:ascii="Times New Roman" w:eastAsia="Calibri" w:hAnsi="Times New Roman" w:cs="Times New Roman"/>
          <w:color w:val="000000"/>
          <w:sz w:val="28"/>
          <w:lang w:eastAsia="en-US"/>
        </w:rPr>
        <w:t>дн</w:t>
      </w:r>
      <w:proofErr w:type="spellEnd"/>
      <w:r w:rsidRPr="00CC57AF">
        <w:rPr>
          <w:rFonts w:ascii="Times New Roman" w:eastAsia="Calibri" w:hAnsi="Times New Roman" w:cs="Times New Roman"/>
          <w:color w:val="000000"/>
          <w:sz w:val="28"/>
          <w:lang w:eastAsia="en-US"/>
        </w:rPr>
        <w:t>.</w:t>
      </w:r>
    </w:p>
    <w:p w14:paraId="02102519"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406BE4E8"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Основной статьей расходов на создание ПО является заработная плата разработчиков (исполнителей) проекта, в число которых принято включать инженеров-программистов, участвующих в написании кода, руководителей проекта, системных архитекторов, дизайнеров, разрабатывающих пользовательский интерфейс, разработчиков баз данных, Web-мастеров и других специалистов, необходимых для решения специальных задач в команде. </w:t>
      </w:r>
      <w:r w:rsidRPr="00CC57AF">
        <w:rPr>
          <w:rFonts w:ascii="Times New Roman" w:hAnsi="Times New Roman" w:cs="Times New Roman"/>
          <w:sz w:val="28"/>
          <w:szCs w:val="28"/>
        </w:rPr>
        <w:lastRenderedPageBreak/>
        <w:t>Заработная плата руководителей организации и работников вспомогательных служб (инфраструктуры) учитывается в накладных расходах.</w:t>
      </w:r>
    </w:p>
    <w:p w14:paraId="0639744D"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Для расчёта основной заработной платы исполнителей используется общая трудоёмкость, плановая численность работников и плановые сроки разработки ПО являются базой для расчёта основной заработной платы разработчиков проекта. Оплата труда осуществляется на основе Единой тарифной сетки Республики Беларусь (ЕТС), в которой даны тарифные разряды и тарифные коэффициенты. Действует инструкция по распределению работников внебюджетного сектора экономики Республики Беларусь по тарифным разрядам с учетом категории, должности, образования, сложности выполняемой работы и практического опыта. По данным о специфике и сложности выполняемых функций составляется штатное расписание группы специалистов-исполнителей, участвующих в разработке ПО, с определением образования, специальности, квалификации и должности.</w:t>
      </w:r>
    </w:p>
    <w:p w14:paraId="652F542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Основная заработная плата исполнителей на конкретное программное обеспечение рассчитывается по формуле (5.2):</w:t>
      </w:r>
    </w:p>
    <w:p w14:paraId="63BD8157"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817C084" w14:textId="77777777" w:rsidR="005C4491" w:rsidRPr="00CC57AF" w:rsidRDefault="005C4491" w:rsidP="005C4491">
      <w:pPr>
        <w:tabs>
          <w:tab w:val="left" w:pos="993"/>
        </w:tabs>
        <w:spacing w:after="0" w:line="360" w:lineRule="exact"/>
        <w:ind w:firstLine="709"/>
        <w:jc w:val="right"/>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w:t>
      </w:r>
      <w:proofErr w:type="spellStart"/>
      <w:r w:rsidRPr="00CC57AF">
        <w:rPr>
          <w:rFonts w:ascii="Times New Roman" w:hAnsi="Times New Roman" w:cs="Times New Roman"/>
          <w:sz w:val="28"/>
          <w:szCs w:val="28"/>
          <w:lang w:eastAsia="en-US"/>
        </w:rPr>
        <w:t>ТС</w:t>
      </w:r>
      <w:r w:rsidRPr="00CC57AF">
        <w:rPr>
          <w:rFonts w:ascii="Times New Roman" w:hAnsi="Times New Roman" w:cs="Times New Roman"/>
          <w:sz w:val="28"/>
          <w:szCs w:val="28"/>
          <w:vertAlign w:val="subscript"/>
          <w:lang w:eastAsia="en-US"/>
        </w:rPr>
        <w:t>ч</w:t>
      </w:r>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пр</w:t>
      </w:r>
      <w:proofErr w:type="spellEnd"/>
      <w:r w:rsidRPr="00CC57AF">
        <w:rPr>
          <w:rFonts w:ascii="Times New Roman" w:hAnsi="Times New Roman" w:cs="Times New Roman"/>
          <w:sz w:val="28"/>
          <w:szCs w:val="28"/>
          <w:lang w:eastAsia="en-US"/>
        </w:rPr>
        <w:t>,</w:t>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(5.2)</w:t>
      </w:r>
    </w:p>
    <w:p w14:paraId="424186F5"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 xml:space="preserve">где </w:t>
      </w:r>
      <w:proofErr w:type="spellStart"/>
      <w:r w:rsidRPr="00CC57AF">
        <w:rPr>
          <w:rFonts w:ascii="Times New Roman" w:hAnsi="Times New Roman" w:cs="Times New Roman"/>
          <w:sz w:val="28"/>
          <w:szCs w:val="28"/>
          <w:lang w:eastAsia="en-US"/>
        </w:rPr>
        <w:t>ТС</w:t>
      </w:r>
      <w:r w:rsidRPr="00CC57AF">
        <w:rPr>
          <w:rFonts w:ascii="Times New Roman" w:hAnsi="Times New Roman" w:cs="Times New Roman"/>
          <w:sz w:val="28"/>
          <w:szCs w:val="28"/>
          <w:vertAlign w:val="subscript"/>
          <w:lang w:eastAsia="en-US"/>
        </w:rPr>
        <w:t>ч</w:t>
      </w:r>
      <w:proofErr w:type="spellEnd"/>
      <w:r w:rsidRPr="00CC57AF">
        <w:rPr>
          <w:rFonts w:ascii="Times New Roman" w:hAnsi="Times New Roman" w:cs="Times New Roman"/>
          <w:sz w:val="28"/>
          <w:szCs w:val="28"/>
          <w:lang w:eastAsia="en-US"/>
        </w:rPr>
        <w:t xml:space="preserve"> – часовая тарифная ставка соответствующего разряда, руб.; </w:t>
      </w:r>
    </w:p>
    <w:p w14:paraId="66E33A58"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xml:space="preserve"> – трудоемкость разработки, часов; </w:t>
      </w:r>
    </w:p>
    <w:p w14:paraId="36423DE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пр</w:t>
      </w:r>
      <w:proofErr w:type="spellEnd"/>
      <w:r w:rsidRPr="00CC57AF">
        <w:rPr>
          <w:rFonts w:ascii="Times New Roman" w:hAnsi="Times New Roman" w:cs="Times New Roman"/>
          <w:sz w:val="28"/>
          <w:szCs w:val="28"/>
          <w:lang w:eastAsia="en-US"/>
        </w:rPr>
        <w:t xml:space="preserve"> – коэффициент премирования.</w:t>
      </w:r>
    </w:p>
    <w:p w14:paraId="264D8B0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07DB69A8" w14:textId="77777777" w:rsidR="005C4491" w:rsidRPr="00CC57AF" w:rsidRDefault="005C4491" w:rsidP="005C4491">
      <w:pPr>
        <w:tabs>
          <w:tab w:val="left" w:pos="993"/>
        </w:tabs>
        <w:spacing w:after="0" w:line="360" w:lineRule="exact"/>
        <w:ind w:firstLine="709"/>
        <w:jc w:val="center"/>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13,12×4×1,15×8 = 482,82 руб.</w:t>
      </w:r>
    </w:p>
    <w:p w14:paraId="07710AE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16BC1497"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Расчёт дополнительной заработной платы исполнителей за конкретное ПО (</w:t>
      </w:r>
      <w:proofErr w:type="spellStart"/>
      <w:r w:rsidRPr="00CC57AF">
        <w:rPr>
          <w:rFonts w:ascii="Times New Roman" w:hAnsi="Times New Roman" w:cs="Times New Roman"/>
          <w:sz w:val="28"/>
          <w:szCs w:val="28"/>
        </w:rPr>
        <w:t>ЗПдоп</w:t>
      </w:r>
      <w:proofErr w:type="spellEnd"/>
      <w:r w:rsidRPr="00CC57AF">
        <w:rPr>
          <w:rFonts w:ascii="Times New Roman" w:hAnsi="Times New Roman" w:cs="Times New Roman"/>
          <w:sz w:val="28"/>
          <w:szCs w:val="28"/>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 согласно формуле (5.3):</w:t>
      </w:r>
    </w:p>
    <w:p w14:paraId="486EA212"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74C75BD" w14:textId="77777777" w:rsidR="005C4491" w:rsidRPr="00CC57AF" w:rsidRDefault="005C4491" w:rsidP="005C4491">
      <w:pPr>
        <w:tabs>
          <w:tab w:val="left" w:pos="993"/>
        </w:tabs>
        <w:spacing w:after="0" w:line="240" w:lineRule="auto"/>
        <w:ind w:firstLine="709"/>
        <w:jc w:val="right"/>
        <w:rPr>
          <w:rFonts w:ascii="Times New Roman" w:hAnsi="Times New Roman" w:cs="Times New Roman"/>
          <w:sz w:val="28"/>
          <w:szCs w:val="28"/>
          <w:lang w:eastAsia="en-US"/>
        </w:rPr>
      </w:pPr>
      <w:r w:rsidRPr="00CC57AF">
        <w:rPr>
          <w:rFonts w:ascii="Times New Roman" w:hAnsi="Times New Roman" w:cs="Times New Roman"/>
          <w:color w:val="000000"/>
          <w:sz w:val="28"/>
          <w:szCs w:val="28"/>
          <w:lang w:eastAsia="en-US"/>
        </w:rPr>
        <w:tab/>
      </w:r>
      <m:oMath>
        <m:sSub>
          <m:sSubPr>
            <m:ctrlPr>
              <w:rPr>
                <w:rFonts w:ascii="Cambria Math" w:hAnsi="Cambria Math" w:cs="Times New Roman"/>
                <w:iCs/>
                <w:color w:val="000000"/>
                <w:sz w:val="28"/>
                <w:szCs w:val="28"/>
                <w:lang w:val="en-US" w:eastAsia="en-US"/>
              </w:rPr>
            </m:ctrlPr>
          </m:sSubPr>
          <m:e>
            <m:r>
              <m:rPr>
                <m:nor/>
              </m:rPr>
              <w:rPr>
                <w:rFonts w:ascii="Times New Roman" w:hAnsi="Times New Roman" w:cs="Times New Roman"/>
                <w:iCs/>
                <w:color w:val="000000"/>
                <w:sz w:val="28"/>
                <w:szCs w:val="28"/>
                <w:lang w:eastAsia="en-US"/>
              </w:rPr>
              <m:t>ЗП</m:t>
            </m:r>
          </m:e>
          <m:sub>
            <m:r>
              <m:rPr>
                <m:nor/>
              </m:rPr>
              <w:rPr>
                <w:rFonts w:ascii="Times New Roman" w:hAnsi="Times New Roman" w:cs="Times New Roman"/>
                <w:iCs/>
                <w:color w:val="000000"/>
                <w:sz w:val="28"/>
                <w:szCs w:val="28"/>
                <w:lang w:eastAsia="en-US"/>
              </w:rPr>
              <m:t>доп</m:t>
            </m:r>
          </m:sub>
        </m:sSub>
        <m:r>
          <m:rPr>
            <m:nor/>
          </m:rPr>
          <w:rPr>
            <w:rFonts w:ascii="Times New Roman" w:eastAsia="Cambria Math" w:hAnsi="Times New Roman" w:cs="Times New Roman"/>
            <w:iCs/>
            <w:color w:val="000000"/>
            <w:sz w:val="28"/>
            <w:szCs w:val="28"/>
            <w:lang w:eastAsia="en-US"/>
          </w:rPr>
          <m:t xml:space="preserve"> </m:t>
        </m:r>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eastAsia="en-US"/>
              </w:rPr>
              <m:t>ЗПосн×%ЗПдоп</m:t>
            </m:r>
          </m:num>
          <m:den>
            <m:r>
              <m:rPr>
                <m:nor/>
              </m:rPr>
              <w:rPr>
                <w:rFonts w:ascii="Times New Roman" w:hAnsi="Times New Roman" w:cs="Times New Roman"/>
                <w:iCs/>
                <w:color w:val="000000"/>
                <w:sz w:val="28"/>
                <w:szCs w:val="28"/>
                <w:lang w:eastAsia="en-US"/>
              </w:rPr>
              <m:t>100</m:t>
            </m:r>
          </m:den>
        </m:f>
        <m:r>
          <m:rPr>
            <m:nor/>
          </m:rPr>
          <w:rPr>
            <w:rFonts w:ascii="Times New Roman" w:eastAsia="Cambria Math" w:hAnsi="Times New Roman" w:cs="Times New Roman"/>
            <w:iCs/>
            <w:color w:val="000000"/>
            <w:sz w:val="28"/>
            <w:szCs w:val="28"/>
            <w:lang w:eastAsia="en-US"/>
          </w:rPr>
          <m:t xml:space="preserve"> </m:t>
        </m:r>
      </m:oMath>
      <w:r w:rsidRPr="00CC57AF">
        <w:rPr>
          <w:rFonts w:ascii="Times New Roman" w:hAnsi="Times New Roman" w:cs="Times New Roman"/>
          <w:sz w:val="28"/>
          <w:szCs w:val="28"/>
          <w:lang w:eastAsia="en-US"/>
        </w:rPr>
        <w:t>,</w:t>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 xml:space="preserve">           </w:t>
      </w:r>
      <w:proofErr w:type="gramStart"/>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5.3)</w:t>
      </w:r>
    </w:p>
    <w:p w14:paraId="2B4DAE66"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hint="eastAsia"/>
          <w:sz w:val="28"/>
          <w:szCs w:val="28"/>
          <w:lang w:eastAsia="en-US"/>
        </w:rPr>
        <w:t>где</w:t>
      </w: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основная заработная плата исполнителя, руб.; </w:t>
      </w:r>
    </w:p>
    <w:p w14:paraId="5E28579E" w14:textId="77777777" w:rsidR="005C4491" w:rsidRPr="00CC57AF" w:rsidRDefault="005C4491" w:rsidP="005C4491">
      <w:pPr>
        <w:tabs>
          <w:tab w:val="left" w:pos="9638"/>
        </w:tabs>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доп</w:t>
      </w:r>
      <w:proofErr w:type="spellEnd"/>
      <w:r w:rsidRPr="00CC57AF">
        <w:rPr>
          <w:rFonts w:ascii="Times New Roman" w:hAnsi="Times New Roman" w:cs="Times New Roman"/>
          <w:sz w:val="28"/>
          <w:szCs w:val="28"/>
          <w:lang w:eastAsia="en-US"/>
        </w:rPr>
        <w:t xml:space="preserve"> – процент дополнительной заработной платы, %.</w:t>
      </w:r>
    </w:p>
    <w:p w14:paraId="4CB63D1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0651618A" w14:textId="77777777" w:rsidR="005C4491" w:rsidRPr="00CC57AF" w:rsidRDefault="00000000" w:rsidP="005C4491">
      <w:pPr>
        <w:tabs>
          <w:tab w:val="left" w:pos="993"/>
        </w:tabs>
        <w:spacing w:after="0" w:line="240" w:lineRule="auto"/>
        <w:jc w:val="center"/>
        <w:rPr>
          <w:rFonts w:ascii="Times New Roman" w:hAnsi="Times New Roman" w:cs="Times New Roman"/>
          <w:color w:val="000000"/>
          <w:sz w:val="28"/>
          <w:szCs w:val="28"/>
          <w:lang w:eastAsia="en-US"/>
        </w:rPr>
      </w:pPr>
      <m:oMath>
        <m:sSub>
          <m:sSubPr>
            <m:ctrlPr>
              <w:rPr>
                <w:rFonts w:ascii="Cambria Math" w:hAnsi="Cambria Math" w:cs="Times New Roman"/>
                <w:color w:val="000000"/>
                <w:sz w:val="28"/>
                <w:szCs w:val="28"/>
                <w:lang w:eastAsia="en-US"/>
              </w:rPr>
            </m:ctrlPr>
          </m:sSubPr>
          <m:e>
            <m:r>
              <m:rPr>
                <m:nor/>
              </m:rPr>
              <w:rPr>
                <w:rFonts w:ascii="Times New Roman" w:hAnsi="Times New Roman" w:cs="Times New Roman"/>
                <w:color w:val="000000"/>
                <w:sz w:val="28"/>
                <w:szCs w:val="28"/>
                <w:lang w:eastAsia="en-US"/>
              </w:rPr>
              <m:t>ЗП</m:t>
            </m:r>
          </m:e>
          <m:sub>
            <m:r>
              <m:rPr>
                <m:nor/>
              </m:rPr>
              <w:rPr>
                <w:rFonts w:ascii="Times New Roman" w:hAnsi="Times New Roman" w:cs="Times New Roman"/>
                <w:color w:val="000000"/>
                <w:sz w:val="28"/>
                <w:szCs w:val="28"/>
                <w:lang w:eastAsia="en-US"/>
              </w:rPr>
              <m:t>доп</m:t>
            </m:r>
          </m:sub>
        </m:sSub>
        <m:r>
          <m:rPr>
            <m:nor/>
          </m:rPr>
          <w:rPr>
            <w:rFonts w:ascii="Times New Roman" w:hAnsi="Times New Roman" w:cs="Times New Roman"/>
            <w:color w:val="000000"/>
            <w:sz w:val="28"/>
            <w:szCs w:val="28"/>
            <w:lang w:eastAsia="en-US"/>
          </w:rPr>
          <m:t xml:space="preserve"> = </m:t>
        </m:r>
        <m:f>
          <m:fPr>
            <m:ctrlPr>
              <w:rPr>
                <w:rFonts w:ascii="Cambria Math" w:hAnsi="Cambria Math" w:cs="Times New Roman"/>
                <w:color w:val="000000"/>
                <w:sz w:val="28"/>
                <w:szCs w:val="28"/>
                <w:lang w:eastAsia="en-US"/>
              </w:rPr>
            </m:ctrlPr>
          </m:fPr>
          <m:num>
            <m:r>
              <m:rPr>
                <m:nor/>
              </m:rPr>
              <w:rPr>
                <w:rFonts w:ascii="Times New Roman" w:hAnsi="Times New Roman" w:cs="Times New Roman"/>
                <w:color w:val="000000"/>
                <w:sz w:val="28"/>
                <w:szCs w:val="28"/>
                <w:lang w:eastAsia="en-US"/>
              </w:rPr>
              <m:t>482,82×20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 xml:space="preserve">= 96,56 </m:t>
        </m:r>
        <w:proofErr w:type="spellStart"/>
        <m:r>
          <m:rPr>
            <m:nor/>
          </m:rPr>
          <w:rPr>
            <w:rFonts w:ascii="Times New Roman" w:hAnsi="Times New Roman" w:cs="Times New Roman"/>
            <w:color w:val="000000"/>
            <w:sz w:val="28"/>
            <w:szCs w:val="28"/>
            <w:lang w:eastAsia="en-US"/>
          </w:rPr>
          <m:t>руб</m:t>
        </m:r>
      </m:oMath>
      <w:proofErr w:type="spellEnd"/>
      <w:r w:rsidR="005C4491" w:rsidRPr="00CC57AF">
        <w:rPr>
          <w:rFonts w:ascii="Times New Roman" w:hAnsi="Times New Roman" w:cs="Times New Roman"/>
          <w:color w:val="000000"/>
          <w:sz w:val="28"/>
          <w:szCs w:val="28"/>
          <w:lang w:eastAsia="en-US"/>
        </w:rPr>
        <w:t xml:space="preserve"> .</w:t>
      </w:r>
    </w:p>
    <w:p w14:paraId="7B178C9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p>
    <w:p w14:paraId="517AB762" w14:textId="77777777" w:rsidR="005C4491" w:rsidRPr="00CC57AF" w:rsidRDefault="005C4491" w:rsidP="005C4491">
      <w:pPr>
        <w:widowControl w:val="0"/>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hint="eastAsia"/>
          <w:sz w:val="28"/>
          <w:szCs w:val="28"/>
          <w:lang w:eastAsia="en-US"/>
        </w:rPr>
        <w:t>Обязательным</w:t>
      </w:r>
      <w:r w:rsidRPr="00CC57AF">
        <w:rPr>
          <w:rFonts w:ascii="Times New Roman" w:hAnsi="Times New Roman" w:cs="Times New Roman"/>
          <w:sz w:val="28"/>
          <w:szCs w:val="28"/>
          <w:lang w:eastAsia="en-US"/>
        </w:rPr>
        <w:t xml:space="preserve"> условием является определение </w:t>
      </w:r>
      <w:r w:rsidRPr="00CC57AF">
        <w:rPr>
          <w:rFonts w:ascii="Times New Roman" w:hAnsi="Times New Roman" w:cs="Times New Roman"/>
          <w:sz w:val="28"/>
          <w:szCs w:val="28"/>
        </w:rPr>
        <w:t xml:space="preserve">Обязательным условием является определение отчислений в фонд социальной защиты населения </w:t>
      </w:r>
      <w:r w:rsidRPr="00CC57AF">
        <w:rPr>
          <w:rFonts w:ascii="Times New Roman" w:hAnsi="Times New Roman" w:cs="Times New Roman"/>
          <w:sz w:val="28"/>
          <w:szCs w:val="28"/>
        </w:rPr>
        <w:lastRenderedPageBreak/>
        <w:t>согласно формуле (5.4):</w:t>
      </w:r>
    </w:p>
    <w:p w14:paraId="6BD9FBBF" w14:textId="77777777" w:rsidR="005C4491" w:rsidRPr="00CC57AF" w:rsidRDefault="005C4491" w:rsidP="005C4491">
      <w:pPr>
        <w:tabs>
          <w:tab w:val="left" w:pos="993"/>
        </w:tabs>
        <w:spacing w:after="0"/>
        <w:ind w:firstLine="709"/>
        <w:jc w:val="both"/>
        <w:rPr>
          <w:rFonts w:ascii="Times New Roman" w:hAnsi="Times New Roman" w:cs="Times New Roman"/>
          <w:sz w:val="28"/>
          <w:szCs w:val="28"/>
          <w:lang w:eastAsia="en-US"/>
        </w:rPr>
      </w:pPr>
    </w:p>
    <w:p w14:paraId="249BC3BA" w14:textId="77777777" w:rsidR="005C4491" w:rsidRPr="00CC57AF" w:rsidRDefault="005C4491" w:rsidP="005C4491">
      <w:pPr>
        <w:tabs>
          <w:tab w:val="left" w:pos="993"/>
        </w:tabs>
        <w:spacing w:after="0"/>
        <w:ind w:firstLine="709"/>
        <w:jc w:val="right"/>
        <w:rPr>
          <w:rFonts w:ascii="Times New Roman" w:hAnsi="Times New Roman" w:cs="Times New Roman"/>
          <w:sz w:val="28"/>
          <w:szCs w:val="28"/>
          <w:lang w:eastAsia="en-US"/>
        </w:rPr>
      </w:pPr>
      <m:oMath>
        <m:r>
          <m:rPr>
            <m:nor/>
          </m:rPr>
          <w:rPr>
            <w:rFonts w:ascii="Times New Roman" w:hAnsi="Times New Roman" w:cs="Times New Roman"/>
            <w:color w:val="000000"/>
            <w:sz w:val="28"/>
            <w:szCs w:val="28"/>
            <w:lang w:val="be-BY" w:eastAsia="en-US"/>
          </w:rPr>
          <m:t>ФСЗН</m:t>
        </m:r>
        <m:r>
          <m:rPr>
            <m:nor/>
          </m:rPr>
          <w:rPr>
            <w:rFonts w:ascii="Times New Roman" w:eastAsia="Cambria Math" w:hAnsi="Times New Roman" w:cs="Times New Roman"/>
            <w:color w:val="000000"/>
            <w:sz w:val="28"/>
            <w:szCs w:val="28"/>
            <w:lang w:val="be-BY" w:eastAsia="en-US"/>
          </w:rPr>
          <m:t xml:space="preserve"> </m:t>
        </m:r>
        <m:r>
          <m:rPr>
            <m:nor/>
          </m:rPr>
          <w:rPr>
            <w:rFonts w:ascii="Times New Roman" w:hAnsi="Times New Roman" w:cs="Times New Roman"/>
            <w:color w:val="000000"/>
            <w:sz w:val="28"/>
            <w:szCs w:val="28"/>
            <w:lang w:val="be-BY" w:eastAsia="en-US"/>
          </w:rPr>
          <m:t>=</m:t>
        </m:r>
        <m:r>
          <m:rPr>
            <m:nor/>
          </m:rPr>
          <w:rPr>
            <w:rFonts w:ascii="Times New Roman" w:eastAsia="Cambria Math" w:hAnsi="Times New Roman" w:cs="Times New Roman"/>
            <w:color w:val="000000"/>
            <w:sz w:val="28"/>
            <w:szCs w:val="28"/>
            <w:lang w:val="be-BY" w:eastAsia="en-US"/>
          </w:rPr>
          <m:t xml:space="preserve"> </m:t>
        </m:r>
        <m:f>
          <m:fPr>
            <m:ctrlPr>
              <w:rPr>
                <w:rFonts w:ascii="Cambria Math" w:hAnsi="Cambria Math" w:cs="Times New Roman"/>
                <w:color w:val="000000"/>
                <w:sz w:val="28"/>
                <w:szCs w:val="28"/>
                <w:lang w:val="be-BY" w:eastAsia="en-US"/>
              </w:rPr>
            </m:ctrlPr>
          </m:fPr>
          <m:num>
            <m:d>
              <m:dPr>
                <m:ctrlPr>
                  <w:rPr>
                    <w:rFonts w:ascii="Cambria Math" w:hAnsi="Cambria Math" w:cs="Times New Roman"/>
                    <w:color w:val="000000"/>
                    <w:sz w:val="28"/>
                    <w:szCs w:val="28"/>
                    <w:lang w:val="be-BY" w:eastAsia="en-US"/>
                  </w:rPr>
                </m:ctrlPr>
              </m:dPr>
              <m:e>
                <m:sSub>
                  <m:sSubPr>
                    <m:ctrlPr>
                      <w:rPr>
                        <w:rFonts w:ascii="Cambria Math" w:hAnsi="Cambria Math" w:cs="Times New Roman"/>
                        <w:i/>
                        <w:color w:val="000000"/>
                        <w:sz w:val="28"/>
                        <w:szCs w:val="28"/>
                        <w:lang w:val="be-BY" w:eastAsia="en-US"/>
                      </w:rPr>
                    </m:ctrlPr>
                  </m:sSubPr>
                  <m:e>
                    <m:r>
                      <m:rPr>
                        <m:nor/>
                      </m:rPr>
                      <w:rPr>
                        <w:rFonts w:ascii="Times New Roman" w:hAnsi="Times New Roman" w:cs="Times New Roman"/>
                        <w:color w:val="000000"/>
                        <w:sz w:val="28"/>
                        <w:szCs w:val="28"/>
                        <w:lang w:val="be-BY" w:eastAsia="en-US"/>
                      </w:rPr>
                      <m:t>ЗП</m:t>
                    </m:r>
                  </m:e>
                  <m:sub>
                    <m:r>
                      <m:rPr>
                        <m:nor/>
                      </m:rPr>
                      <w:rPr>
                        <w:rFonts w:ascii="Times New Roman" w:hAnsi="Times New Roman" w:cs="Times New Roman"/>
                        <w:color w:val="000000"/>
                        <w:sz w:val="28"/>
                        <w:szCs w:val="28"/>
                        <w:lang w:val="be-BY" w:eastAsia="en-US"/>
                      </w:rPr>
                      <m:t>осн</m:t>
                    </m:r>
                  </m:sub>
                </m:sSub>
                <m:r>
                  <m:rPr>
                    <m:nor/>
                  </m:rPr>
                  <w:rPr>
                    <w:rFonts w:ascii="Times New Roman" w:hAnsi="Times New Roman" w:cs="Times New Roman"/>
                    <w:color w:val="000000"/>
                    <w:sz w:val="28"/>
                    <w:szCs w:val="28"/>
                    <w:lang w:val="be-BY" w:eastAsia="en-US"/>
                  </w:rPr>
                  <m:t>+</m:t>
                </m:r>
                <m:sSub>
                  <m:sSubPr>
                    <m:ctrlPr>
                      <w:rPr>
                        <w:rFonts w:ascii="Cambria Math" w:hAnsi="Cambria Math" w:cs="Times New Roman"/>
                        <w:i/>
                        <w:color w:val="000000"/>
                        <w:sz w:val="28"/>
                        <w:szCs w:val="28"/>
                        <w:lang w:val="be-BY" w:eastAsia="en-US"/>
                      </w:rPr>
                    </m:ctrlPr>
                  </m:sSubPr>
                  <m:e>
                    <m:r>
                      <m:rPr>
                        <m:nor/>
                      </m:rPr>
                      <w:rPr>
                        <w:rFonts w:ascii="Times New Roman" w:hAnsi="Times New Roman" w:cs="Times New Roman"/>
                        <w:color w:val="000000"/>
                        <w:sz w:val="28"/>
                        <w:szCs w:val="28"/>
                        <w:lang w:val="be-BY" w:eastAsia="en-US"/>
                      </w:rPr>
                      <m:t>ЗП</m:t>
                    </m:r>
                  </m:e>
                  <m:sub>
                    <m:r>
                      <m:rPr>
                        <m:nor/>
                      </m:rPr>
                      <w:rPr>
                        <w:rFonts w:ascii="Times New Roman" w:hAnsi="Times New Roman" w:cs="Times New Roman"/>
                        <w:color w:val="000000"/>
                        <w:sz w:val="28"/>
                        <w:szCs w:val="28"/>
                        <w:lang w:val="be-BY" w:eastAsia="en-US"/>
                      </w:rPr>
                      <m:t>доп</m:t>
                    </m:r>
                  </m:sub>
                </m:sSub>
              </m:e>
            </m:d>
            <m:r>
              <m:rPr>
                <m:nor/>
              </m:rPr>
              <w:rPr>
                <w:rFonts w:ascii="Times New Roman" w:hAnsi="Times New Roman" w:cs="Times New Roman"/>
                <w:color w:val="000000"/>
                <w:sz w:val="28"/>
                <w:szCs w:val="28"/>
                <w:lang w:val="be-BY" w:eastAsia="en-US"/>
              </w:rPr>
              <m:t>×%ФСЗН</m:t>
            </m:r>
          </m:num>
          <m:den>
            <m:r>
              <m:rPr>
                <m:nor/>
              </m:rPr>
              <w:rPr>
                <w:rFonts w:ascii="Times New Roman" w:hAnsi="Times New Roman" w:cs="Times New Roman"/>
                <w:color w:val="000000"/>
                <w:sz w:val="28"/>
                <w:szCs w:val="28"/>
                <w:lang w:val="be-BY" w:eastAsia="en-US"/>
              </w:rPr>
              <m:t>100</m:t>
            </m:r>
          </m:den>
        </m:f>
      </m:oMath>
      <w:proofErr w:type="gramStart"/>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 xml:space="preserve">                           </w:t>
      </w:r>
      <w:r w:rsidRPr="00CC57AF">
        <w:rPr>
          <w:rFonts w:ascii="Times New Roman" w:hAnsi="Times New Roman" w:cs="Times New Roman"/>
          <w:sz w:val="28"/>
          <w:szCs w:val="28"/>
          <w:lang w:eastAsia="en-US"/>
        </w:rPr>
        <w:tab/>
        <w:t>(5.4)</w:t>
      </w:r>
      <w:r w:rsidRPr="00CC57AF">
        <w:rPr>
          <w:rFonts w:ascii="Times New Roman" w:hAnsi="Times New Roman" w:cs="Times New Roman"/>
          <w:sz w:val="28"/>
          <w:szCs w:val="28"/>
          <w:lang w:eastAsia="en-US"/>
        </w:rPr>
        <w:tab/>
      </w:r>
    </w:p>
    <w:p w14:paraId="06B07B6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val="be-BY" w:eastAsia="en-US"/>
        </w:rPr>
        <w:t>г</w:t>
      </w:r>
      <w:r w:rsidRPr="00CC57AF">
        <w:rPr>
          <w:rFonts w:ascii="Times New Roman" w:hAnsi="Times New Roman" w:cs="Times New Roman" w:hint="eastAsia"/>
          <w:sz w:val="28"/>
          <w:szCs w:val="28"/>
          <w:lang w:eastAsia="en-US"/>
        </w:rPr>
        <w:t>де</w:t>
      </w: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vertAlign w:val="subscript"/>
          <w:lang w:eastAsia="en-US"/>
        </w:rPr>
        <w:t xml:space="preserve"> </w:t>
      </w:r>
      <w:r w:rsidRPr="00CC57AF">
        <w:rPr>
          <w:rFonts w:ascii="Times New Roman" w:hAnsi="Times New Roman" w:cs="Times New Roman"/>
          <w:sz w:val="28"/>
          <w:szCs w:val="28"/>
          <w:lang w:eastAsia="en-US"/>
        </w:rPr>
        <w:t xml:space="preserve">– основная заработная плата исполнителей, руб.; </w:t>
      </w:r>
    </w:p>
    <w:p w14:paraId="3B7C020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hint="eastAsia"/>
          <w:sz w:val="28"/>
          <w:szCs w:val="28"/>
          <w:lang w:eastAsia="en-US"/>
        </w:rPr>
        <w:t>ЗП</w:t>
      </w:r>
      <w:r w:rsidRPr="00CC57AF">
        <w:rPr>
          <w:rFonts w:ascii="Times New Roman" w:hAnsi="Times New Roman" w:cs="Times New Roman" w:hint="eastAsia"/>
          <w:sz w:val="28"/>
          <w:szCs w:val="28"/>
          <w:vertAlign w:val="subscript"/>
          <w:lang w:eastAsia="en-US"/>
        </w:rPr>
        <w:t>д</w:t>
      </w:r>
      <w:proofErr w:type="spellEnd"/>
      <w:r w:rsidRPr="00CC57AF">
        <w:rPr>
          <w:rFonts w:ascii="Times New Roman" w:hAnsi="Times New Roman" w:cs="Times New Roman"/>
          <w:sz w:val="28"/>
          <w:szCs w:val="28"/>
          <w:vertAlign w:val="subscript"/>
          <w:lang w:val="be-BY" w:eastAsia="en-US"/>
        </w:rPr>
        <w:t>оп</w:t>
      </w:r>
      <w:r w:rsidRPr="00CC57AF">
        <w:rPr>
          <w:rFonts w:ascii="Times New Roman" w:hAnsi="Times New Roman" w:cs="Times New Roman"/>
          <w:sz w:val="28"/>
          <w:szCs w:val="28"/>
          <w:lang w:eastAsia="en-US"/>
        </w:rPr>
        <w:t xml:space="preserve"> – дополнительная заработная плата исполнителей, руб.; </w:t>
      </w:r>
    </w:p>
    <w:p w14:paraId="1F66A2EF"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%ФСЗН – установленный законодательством процент отчисления в фонд социальной защиты населения, %.</w:t>
      </w:r>
    </w:p>
    <w:p w14:paraId="3F855CE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A48E419" w14:textId="77777777" w:rsidR="005C4491" w:rsidRPr="00CC57AF" w:rsidRDefault="005C4491" w:rsidP="005C4491">
      <w:pPr>
        <w:tabs>
          <w:tab w:val="left" w:pos="993"/>
        </w:tabs>
        <w:spacing w:after="0" w:line="240" w:lineRule="auto"/>
        <w:ind w:firstLine="709"/>
        <w:jc w:val="center"/>
        <w:rPr>
          <w:rFonts w:ascii="Times New Roman" w:hAnsi="Times New Roman" w:cs="Times New Roman"/>
          <w:iCs/>
          <w:sz w:val="28"/>
          <w:szCs w:val="28"/>
          <w:lang w:eastAsia="en-US"/>
        </w:rPr>
      </w:pPr>
      <m:oMathPara>
        <m:oMath>
          <m:r>
            <m:rPr>
              <m:nor/>
            </m:rPr>
            <w:rPr>
              <w:rFonts w:ascii="Times New Roman" w:hAnsi="Times New Roman" w:cs="Times New Roman"/>
              <w:iCs/>
              <w:sz w:val="28"/>
              <w:szCs w:val="28"/>
              <w:lang w:eastAsia="en-US"/>
            </w:rPr>
            <m:t xml:space="preserve">ФСЗН = </m:t>
          </m:r>
          <m:f>
            <m:fPr>
              <m:ctrlPr>
                <w:rPr>
                  <w:rFonts w:ascii="Cambria Math" w:hAnsi="Cambria Math" w:cs="Times New Roman"/>
                  <w:iCs/>
                  <w:sz w:val="28"/>
                  <w:szCs w:val="28"/>
                  <w:lang w:eastAsia="en-US"/>
                </w:rPr>
              </m:ctrlPr>
            </m:fPr>
            <m:num>
              <m:r>
                <m:rPr>
                  <m:nor/>
                </m:rPr>
                <w:rPr>
                  <w:rFonts w:ascii="Times New Roman" w:hAnsi="Times New Roman" w:cs="Times New Roman"/>
                  <w:iCs/>
                  <w:sz w:val="28"/>
                  <w:szCs w:val="28"/>
                  <w:lang w:eastAsia="en-US"/>
                </w:rPr>
                <m:t>(482,82+96,56)</m:t>
              </m:r>
              <m:r>
                <m:rPr>
                  <m:nor/>
                </m:rPr>
                <w:rPr>
                  <w:rFonts w:ascii="Times New Roman" w:hAnsi="Times New Roman" w:cs="Times New Roman"/>
                  <w:iCs/>
                  <w:color w:val="000000"/>
                  <w:sz w:val="28"/>
                  <w:szCs w:val="28"/>
                  <w:lang w:val="be-BY" w:eastAsia="en-US"/>
                </w:rPr>
                <m:t>×34</m:t>
              </m:r>
            </m:num>
            <m:den>
              <m:r>
                <m:rPr>
                  <m:nor/>
                </m:rPr>
                <w:rPr>
                  <w:rFonts w:ascii="Times New Roman" w:hAnsi="Times New Roman" w:cs="Times New Roman"/>
                  <w:iCs/>
                  <w:sz w:val="28"/>
                  <w:szCs w:val="28"/>
                  <w:lang w:eastAsia="en-US"/>
                </w:rPr>
                <m:t>100</m:t>
              </m:r>
            </m:den>
          </m:f>
          <m:r>
            <w:rPr>
              <w:rFonts w:ascii="Cambria Math" w:hAnsi="Cambria Math" w:cs="Times New Roman"/>
              <w:sz w:val="28"/>
              <w:szCs w:val="28"/>
              <w:lang w:eastAsia="en-US"/>
            </w:rPr>
            <m:t xml:space="preserve"> </m:t>
          </m:r>
          <m:r>
            <m:rPr>
              <m:nor/>
            </m:rPr>
            <w:rPr>
              <w:rFonts w:ascii="Times New Roman" w:hAnsi="Times New Roman" w:cs="Times New Roman"/>
              <w:iCs/>
              <w:sz w:val="28"/>
              <w:szCs w:val="28"/>
              <w:lang w:eastAsia="en-US"/>
            </w:rPr>
            <m:t>= 196,99 руб.</m:t>
          </m:r>
        </m:oMath>
      </m:oMathPara>
    </w:p>
    <w:p w14:paraId="5963946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C414766"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Расходы на материалы и комплектующие определяются на основании сметы затрат, разрабатываемой на программное обеспечение с учетом действующих нормативов. В данные затраты включают расходы на магнитные носители, бумагу, красящие ленты и другие материалы, необходимые для разработки программного обеспечения. Нормы расхода материалов в суммарном выражении определяются в расчете на 100 строк исходного кода или по нормативу в процентах основной заработной платы разработчиков, который устанавливается организацией. </w:t>
      </w:r>
    </w:p>
    <w:p w14:paraId="4F5D0A4A"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Сумма затрат на расходные материалы рассчитывается по формуле (5.5):</w:t>
      </w:r>
    </w:p>
    <w:p w14:paraId="3F60AAD9"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p>
    <w:p w14:paraId="7A872B3C" w14:textId="77777777" w:rsidR="005C4491" w:rsidRPr="00CC57AF" w:rsidRDefault="005C4491"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4"/>
          <w:szCs w:val="24"/>
          <w:lang w:eastAsia="en-US"/>
        </w:rPr>
      </w:pPr>
      <m:oMath>
        <m:r>
          <m:rPr>
            <m:nor/>
          </m:rPr>
          <w:rPr>
            <w:rFonts w:ascii="Times New Roman" w:hAnsi="Times New Roman" w:cs="Times New Roman"/>
            <w:color w:val="000000"/>
            <w:sz w:val="28"/>
            <w:szCs w:val="28"/>
            <w:lang w:eastAsia="en-US"/>
          </w:rPr>
          <m:t>МЗ</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f>
          <m:fPr>
            <m:ctrlPr>
              <w:rPr>
                <w:rFonts w:ascii="Cambria Math" w:hAnsi="Cambria Math" w:cs="Times New Roman"/>
                <w:iCs/>
                <w:color w:val="000000"/>
                <w:sz w:val="28"/>
                <w:szCs w:val="28"/>
                <w:lang w:eastAsia="en-US"/>
              </w:rPr>
            </m:ctrlPr>
          </m:fPr>
          <m:num>
            <m:r>
              <m:rPr>
                <m:nor/>
              </m:rPr>
              <w:rPr>
                <w:rFonts w:ascii="Times New Roman" w:hAnsi="Times New Roman" w:cs="Times New Roman"/>
                <w:color w:val="000000"/>
                <w:sz w:val="28"/>
                <w:szCs w:val="28"/>
                <w:lang w:eastAsia="en-US"/>
              </w:rPr>
              <m:t>ЗПосн×Нм</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oMath>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(5.5)</w:t>
      </w:r>
    </w:p>
    <w:p w14:paraId="2E9285EC"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ЗП</w:t>
      </w:r>
      <w:r w:rsidRPr="00CC57AF">
        <w:rPr>
          <w:rFonts w:ascii="Times New Roman" w:hAnsi="Times New Roman" w:cs="Times New Roman"/>
          <w:color w:val="000000"/>
          <w:sz w:val="28"/>
          <w:szCs w:val="28"/>
          <w:vertAlign w:val="subscript"/>
          <w:lang w:eastAsia="en-US"/>
        </w:rPr>
        <w:t>осн</w:t>
      </w:r>
      <w:proofErr w:type="spellEnd"/>
      <w:r w:rsidRPr="00CC57AF">
        <w:rPr>
          <w:rFonts w:ascii="Times New Roman" w:hAnsi="Times New Roman" w:cs="Times New Roman"/>
          <w:color w:val="000000"/>
          <w:sz w:val="28"/>
          <w:szCs w:val="28"/>
          <w:lang w:eastAsia="en-US"/>
        </w:rPr>
        <w:t xml:space="preserve"> – основная заработная плата исполнителей, руб.; </w:t>
      </w:r>
    </w:p>
    <w:p w14:paraId="46288294"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м</w:t>
      </w:r>
      <w:r w:rsidRPr="00CC57AF">
        <w:rPr>
          <w:rFonts w:ascii="Times New Roman" w:hAnsi="Times New Roman" w:cs="Times New Roman"/>
          <w:color w:val="000000"/>
          <w:sz w:val="28"/>
          <w:szCs w:val="28"/>
          <w:lang w:eastAsia="en-US"/>
        </w:rPr>
        <w:t xml:space="preserve"> – норматив расхода на материалы, %.</w:t>
      </w:r>
    </w:p>
    <w:p w14:paraId="1B264B6C"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4"/>
          <w:szCs w:val="24"/>
          <w:lang w:eastAsia="en-US"/>
        </w:rPr>
      </w:pPr>
      <w:bookmarkStart w:id="12" w:name="_Hlk166592617"/>
    </w:p>
    <w:p w14:paraId="2728380A" w14:textId="77777777" w:rsidR="005C4491" w:rsidRPr="00CC57AF" w:rsidRDefault="005C4491" w:rsidP="005C4491">
      <w:pPr>
        <w:spacing w:after="0" w:line="240" w:lineRule="auto"/>
        <w:ind w:firstLine="709"/>
        <w:jc w:val="center"/>
        <w:rPr>
          <w:rFonts w:ascii="Times New Roman" w:hAnsi="Times New Roman" w:cs="Times New Roman"/>
          <w:color w:val="000000"/>
          <w:sz w:val="28"/>
          <w:szCs w:val="28"/>
          <w:lang w:eastAsia="en-US"/>
        </w:rPr>
      </w:pPr>
      <m:oMathPara>
        <m:oMath>
          <m:r>
            <m:rPr>
              <m:nor/>
            </m:rPr>
            <w:rPr>
              <w:rFonts w:ascii="Times New Roman" w:hAnsi="Times New Roman" w:cs="Times New Roman"/>
              <w:iCs/>
              <w:color w:val="000000"/>
              <w:sz w:val="28"/>
              <w:szCs w:val="28"/>
              <w:lang w:eastAsia="en-US"/>
            </w:rPr>
            <m:t xml:space="preserve">МЗ = </m:t>
          </m:r>
          <m:f>
            <m:fPr>
              <m:ctrlPr>
                <w:rPr>
                  <w:rFonts w:ascii="Cambria Math" w:hAnsi="Cambria Math" w:cs="Times New Roman"/>
                  <w:iCs/>
                  <w:color w:val="000000"/>
                  <w:sz w:val="28"/>
                  <w:szCs w:val="28"/>
                  <w:lang w:eastAsia="en-US"/>
                </w:rPr>
              </m:ctrlPr>
            </m:fPr>
            <m:num>
              <m:r>
                <m:rPr>
                  <m:nor/>
                </m:rPr>
                <w:rPr>
                  <w:rFonts w:ascii="Times New Roman" w:hAnsi="Times New Roman" w:cs="Times New Roman"/>
                  <w:iCs/>
                  <w:sz w:val="28"/>
                  <w:szCs w:val="28"/>
                  <w:lang w:eastAsia="en-US"/>
                </w:rPr>
                <m:t>482,82</m:t>
              </m:r>
              <m:r>
                <m:rPr>
                  <m:nor/>
                </m:rPr>
                <w:rPr>
                  <w:rFonts w:ascii="Times New Roman" w:hAnsi="Times New Roman" w:cs="Times New Roman"/>
                  <w:iCs/>
                  <w:color w:val="000000"/>
                  <w:sz w:val="28"/>
                  <w:szCs w:val="28"/>
                  <w:lang w:eastAsia="en-US"/>
                </w:rPr>
                <m:t>×5</m:t>
              </m:r>
            </m:num>
            <m:den>
              <m:r>
                <m:rPr>
                  <m:nor/>
                </m:rPr>
                <w:rPr>
                  <w:rFonts w:ascii="Times New Roman" w:hAnsi="Times New Roman" w:cs="Times New Roman"/>
                  <w:iCs/>
                  <w:color w:val="000000"/>
                  <w:sz w:val="28"/>
                  <w:szCs w:val="28"/>
                  <w:lang w:eastAsia="en-US"/>
                </w:rPr>
                <m:t>100</m:t>
              </m:r>
            </m:den>
          </m:f>
          <m:r>
            <m:rPr>
              <m:nor/>
            </m:rPr>
            <w:rPr>
              <w:rFonts w:ascii="Times New Roman" w:hAnsi="Times New Roman" w:cs="Times New Roman"/>
              <w:iCs/>
              <w:color w:val="000000"/>
              <w:sz w:val="28"/>
              <w:szCs w:val="28"/>
              <w:lang w:eastAsia="en-US"/>
            </w:rPr>
            <m:t>=</m:t>
          </m:r>
          <m:r>
            <m:rPr>
              <m:nor/>
            </m:rPr>
            <w:rPr>
              <w:rFonts w:ascii="Times New Roman" w:eastAsia="Cambria Math" w:hAnsi="Times New Roman" w:cs="Times New Roman"/>
              <w:iCs/>
              <w:color w:val="000000"/>
              <w:sz w:val="28"/>
              <w:szCs w:val="28"/>
              <w:lang w:eastAsia="en-US"/>
            </w:rPr>
            <m:t xml:space="preserve"> 24</m:t>
          </m:r>
          <m:r>
            <m:rPr>
              <m:nor/>
            </m:rPr>
            <w:rPr>
              <w:rFonts w:ascii="Times New Roman" w:hAnsi="Times New Roman" w:cs="Times New Roman"/>
              <w:iCs/>
              <w:color w:val="000000"/>
              <w:sz w:val="28"/>
              <w:szCs w:val="28"/>
              <w:lang w:eastAsia="en-US"/>
            </w:rPr>
            <m:t xml:space="preserve">,14 </m:t>
          </m:r>
          <w:proofErr w:type="spellStart"/>
          <m:r>
            <m:rPr>
              <m:nor/>
            </m:rPr>
            <w:rPr>
              <w:rFonts w:ascii="Times New Roman" w:hAnsi="Times New Roman" w:cs="Times New Roman"/>
              <w:iCs/>
              <w:color w:val="000000"/>
              <w:sz w:val="28"/>
              <w:szCs w:val="28"/>
              <w:lang w:eastAsia="en-US"/>
            </w:rPr>
            <m:t>руб</m:t>
          </m:r>
          <w:proofErr w:type="spellEnd"/>
          <m:r>
            <w:rPr>
              <w:rFonts w:ascii="Cambria Math" w:hAnsi="Cambria Math" w:cs="Times New Roman"/>
              <w:color w:val="000000"/>
              <w:sz w:val="28"/>
              <w:szCs w:val="28"/>
              <w:lang w:eastAsia="en-US"/>
            </w:rPr>
            <m:t>.</m:t>
          </m:r>
        </m:oMath>
      </m:oMathPara>
    </w:p>
    <w:bookmarkEnd w:id="12"/>
    <w:p w14:paraId="4CFAAE4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47FBA631"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Расходы по статье «Машинное время» включают оплату машинного времени, необходимого для разработки и отладки ПО, которое определяется по нормативам (в машино-часах) на 100 строк исходного кода машинного времени в зависимости от характера решаемых задач и типа ПК (0,5 машино-часов (5.6):</w:t>
      </w:r>
    </w:p>
    <w:p w14:paraId="1C237095" w14:textId="77777777" w:rsidR="005C4491" w:rsidRPr="00CC57AF" w:rsidRDefault="005C4491" w:rsidP="005C4491">
      <w:pPr>
        <w:shd w:val="clear" w:color="auto" w:fill="FFFFFF"/>
        <w:spacing w:after="0" w:line="360" w:lineRule="auto"/>
        <w:ind w:firstLine="709"/>
        <w:jc w:val="both"/>
        <w:rPr>
          <w:rFonts w:ascii="Times New Roman" w:hAnsi="Times New Roman" w:cs="Times New Roman"/>
          <w:sz w:val="24"/>
          <w:szCs w:val="24"/>
          <w:lang w:eastAsia="en-US"/>
        </w:rPr>
      </w:pPr>
    </w:p>
    <w:p w14:paraId="16A2C23F" w14:textId="77777777" w:rsidR="005C4491" w:rsidRPr="00CC57AF" w:rsidRDefault="005C4491"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w:bookmarkStart w:id="13" w:name="_heading=h.35nkun2" w:colFirst="0" w:colLast="0"/>
      <w:bookmarkEnd w:id="13"/>
      <m:oMath>
        <m:r>
          <m:rPr>
            <m:nor/>
          </m:rPr>
          <w:rPr>
            <w:rFonts w:ascii="Times New Roman" w:hAnsi="Times New Roman" w:cs="Times New Roman"/>
            <w:iCs/>
            <w:color w:val="000000"/>
            <w:sz w:val="28"/>
            <w:szCs w:val="28"/>
            <w:lang w:eastAsia="en-US"/>
          </w:rPr>
          <m:t xml:space="preserve">МВ = </m:t>
        </m:r>
        <m:sSub>
          <m:sSubPr>
            <m:ctrlPr>
              <w:rPr>
                <w:rFonts w:ascii="Cambria Math" w:hAnsi="Cambria Math" w:cs="Times New Roman"/>
                <w:i/>
                <w:iCs/>
                <w:color w:val="000000"/>
                <w:sz w:val="28"/>
                <w:szCs w:val="28"/>
                <w:lang w:eastAsia="en-US"/>
              </w:rPr>
            </m:ctrlPr>
          </m:sSubPr>
          <m:e>
            <m:r>
              <m:rPr>
                <m:nor/>
              </m:rPr>
              <w:rPr>
                <w:rFonts w:ascii="Times New Roman" w:hAnsi="Times New Roman" w:cs="Times New Roman"/>
                <w:iCs/>
                <w:color w:val="000000"/>
                <w:sz w:val="28"/>
                <w:szCs w:val="28"/>
                <w:lang w:eastAsia="en-US"/>
              </w:rPr>
              <m:t>Ц</m:t>
            </m:r>
          </m:e>
          <m:sub>
            <m:r>
              <m:rPr>
                <m:nor/>
              </m:rPr>
              <w:rPr>
                <w:rFonts w:ascii="Times New Roman" w:hAnsi="Times New Roman" w:cs="Times New Roman"/>
                <w:iCs/>
                <w:color w:val="000000"/>
                <w:sz w:val="28"/>
                <w:szCs w:val="28"/>
                <w:lang w:eastAsia="en-US"/>
              </w:rPr>
              <m:t>м</m:t>
            </m:r>
          </m:sub>
        </m:sSub>
        <m:r>
          <m:rPr>
            <m:nor/>
          </m:rPr>
          <w:rPr>
            <w:rFonts w:ascii="Times New Roman" w:hAnsi="Times New Roman" w:cs="Times New Roman"/>
            <w:iCs/>
            <w:color w:val="000000"/>
            <w:sz w:val="28"/>
            <w:szCs w:val="28"/>
            <w:lang w:eastAsia="en-US"/>
          </w:rPr>
          <m:t>×</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val="en-US" w:eastAsia="en-US"/>
              </w:rPr>
              <m:t>V</m:t>
            </m:r>
            <m:r>
              <m:rPr>
                <m:nor/>
              </m:rPr>
              <w:rPr>
                <w:rFonts w:ascii="Times New Roman" w:hAnsi="Times New Roman" w:cs="Times New Roman"/>
                <w:iCs/>
                <w:color w:val="000000"/>
                <w:sz w:val="28"/>
                <w:szCs w:val="28"/>
                <w:lang w:eastAsia="en-US"/>
              </w:rPr>
              <m:t>строк</m:t>
            </m:r>
          </m:num>
          <m:den>
            <m:r>
              <m:rPr>
                <m:nor/>
              </m:rPr>
              <w:rPr>
                <w:rFonts w:ascii="Times New Roman" w:hAnsi="Times New Roman" w:cs="Times New Roman"/>
                <w:iCs/>
                <w:color w:val="000000"/>
                <w:sz w:val="28"/>
                <w:szCs w:val="28"/>
                <w:lang w:eastAsia="en-US"/>
              </w:rPr>
              <m:t>100</m:t>
            </m:r>
          </m:den>
        </m:f>
        <m:r>
          <m:rPr>
            <m:nor/>
          </m:rPr>
          <w:rPr>
            <w:rFonts w:ascii="Times New Roman" w:hAnsi="Times New Roman" w:cs="Times New Roman"/>
            <w:iCs/>
            <w:color w:val="000000"/>
            <w:sz w:val="28"/>
            <w:szCs w:val="28"/>
            <w:lang w:eastAsia="en-US"/>
          </w:rPr>
          <m:t>×</m:t>
        </m:r>
        <m:sSub>
          <m:sSubPr>
            <m:ctrlPr>
              <w:rPr>
                <w:rFonts w:ascii="Cambria Math" w:hAnsi="Cambria Math" w:cs="Times New Roman"/>
                <w:i/>
                <w:iCs/>
                <w:color w:val="000000"/>
                <w:sz w:val="28"/>
                <w:szCs w:val="28"/>
                <w:lang w:eastAsia="en-US"/>
              </w:rPr>
            </m:ctrlPr>
          </m:sSubPr>
          <m:e>
            <m:r>
              <m:rPr>
                <m:nor/>
              </m:rPr>
              <w:rPr>
                <w:rFonts w:ascii="Times New Roman" w:hAnsi="Times New Roman" w:cs="Times New Roman"/>
                <w:iCs/>
                <w:color w:val="000000"/>
                <w:sz w:val="28"/>
                <w:szCs w:val="28"/>
                <w:lang w:eastAsia="en-US"/>
              </w:rPr>
              <m:t>Н</m:t>
            </m:r>
          </m:e>
          <m:sub>
            <m:r>
              <m:rPr>
                <m:nor/>
              </m:rPr>
              <w:rPr>
                <w:rFonts w:ascii="Times New Roman" w:hAnsi="Times New Roman" w:cs="Times New Roman"/>
                <w:iCs/>
                <w:color w:val="000000"/>
                <w:sz w:val="28"/>
                <w:szCs w:val="28"/>
                <w:lang w:eastAsia="en-US"/>
              </w:rPr>
              <m:t>мв</m:t>
            </m:r>
          </m:sub>
        </m:sSub>
        <m:r>
          <m:rPr>
            <m:nor/>
          </m:rPr>
          <w:rPr>
            <w:rFonts w:ascii="Times New Roman" w:hAnsi="Times New Roman" w:cs="Times New Roman"/>
            <w:iCs/>
            <w:color w:val="000000"/>
            <w:sz w:val="28"/>
            <w:szCs w:val="28"/>
            <w:lang w:eastAsia="en-US"/>
          </w:rPr>
          <m:t>,</m:t>
        </m:r>
      </m:oMath>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(5.6)</w:t>
      </w:r>
    </w:p>
    <w:p w14:paraId="7D02B49D"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м</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цена одного машино-часа, руб.;</w:t>
      </w:r>
      <w:r w:rsidRPr="00CC57AF">
        <w:rPr>
          <w:rFonts w:ascii="Times New Roman" w:hAnsi="Times New Roman" w:cs="Times New Roman"/>
          <w:color w:val="000000"/>
          <w:sz w:val="28"/>
          <w:szCs w:val="28"/>
          <w:lang w:val="en-US" w:eastAsia="en-US"/>
        </w:rPr>
        <w:t> </w:t>
      </w:r>
    </w:p>
    <w:p w14:paraId="6BD7E10B"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val="en-US" w:eastAsia="en-US"/>
        </w:rPr>
        <w:t>V</w:t>
      </w:r>
      <w:r w:rsidRPr="00CC57AF">
        <w:rPr>
          <w:rFonts w:ascii="Times New Roman" w:hAnsi="Times New Roman" w:cs="Times New Roman"/>
          <w:color w:val="000000"/>
          <w:sz w:val="28"/>
          <w:szCs w:val="28"/>
          <w:vertAlign w:val="subscript"/>
          <w:lang w:eastAsia="en-US"/>
        </w:rPr>
        <w:t xml:space="preserve">строк </w:t>
      </w:r>
      <w:r w:rsidRPr="00CC57AF">
        <w:rPr>
          <w:rFonts w:ascii="Times New Roman" w:hAnsi="Times New Roman" w:cs="Times New Roman"/>
          <w:color w:val="000000"/>
          <w:sz w:val="28"/>
          <w:szCs w:val="28"/>
          <w:lang w:eastAsia="en-US"/>
        </w:rPr>
        <w:t>– общий объем ПО (количество строк исходного кода);</w:t>
      </w:r>
      <w:r w:rsidRPr="00CC57AF">
        <w:rPr>
          <w:rFonts w:ascii="Times New Roman" w:hAnsi="Times New Roman" w:cs="Times New Roman"/>
          <w:color w:val="000000"/>
          <w:sz w:val="28"/>
          <w:szCs w:val="28"/>
          <w:lang w:val="en-US" w:eastAsia="en-US"/>
        </w:rPr>
        <w:t> </w:t>
      </w:r>
    </w:p>
    <w:p w14:paraId="53E1667F"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color w:val="000000"/>
          <w:sz w:val="28"/>
          <w:szCs w:val="28"/>
          <w:lang w:eastAsia="en-US"/>
        </w:rPr>
      </w:pP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мв</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норматив расхода машинного времени на отладку 100 строк исходного кода (машино-часов).</w:t>
      </w:r>
    </w:p>
    <w:p w14:paraId="0925E796" w14:textId="77777777" w:rsidR="005C4491" w:rsidRPr="00CC57AF" w:rsidRDefault="005C4491" w:rsidP="005C4491">
      <w:pPr>
        <w:spacing w:after="0" w:line="259" w:lineRule="auto"/>
        <w:jc w:val="center"/>
        <w:rPr>
          <w:rFonts w:ascii="Times New Roman" w:eastAsia="Cambria Math"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w:lastRenderedPageBreak/>
            <m:t>МВ</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0,55×</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17210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×0,6</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56,79 </m:t>
          </m:r>
          <m:r>
            <m:rPr>
              <m:nor/>
            </m:rPr>
            <w:rPr>
              <w:rFonts w:ascii="Times New Roman" w:hAnsi="Times New Roman" w:cs="Times New Roman"/>
              <w:color w:val="000000"/>
              <w:sz w:val="28"/>
              <w:szCs w:val="28"/>
              <w:lang w:eastAsia="en-US"/>
            </w:rPr>
            <m:t>руб</m:t>
          </m:r>
          <m:r>
            <m:rPr>
              <m:nor/>
            </m:rPr>
            <w:rPr>
              <w:rFonts w:ascii="Times New Roman" w:eastAsia="Cambria Math" w:hAnsi="Times New Roman" w:cs="Times New Roman"/>
              <w:color w:val="000000"/>
              <w:sz w:val="28"/>
              <w:szCs w:val="28"/>
              <w:lang w:eastAsia="en-US"/>
            </w:rPr>
            <m:t>.</m:t>
          </m:r>
        </m:oMath>
      </m:oMathPara>
    </w:p>
    <w:p w14:paraId="0E3229FB" w14:textId="77777777" w:rsidR="005C4491" w:rsidRPr="00CC57AF" w:rsidRDefault="005C4491" w:rsidP="005C4491">
      <w:pPr>
        <w:spacing w:after="0" w:line="360" w:lineRule="exact"/>
        <w:ind w:firstLine="709"/>
        <w:jc w:val="center"/>
        <w:rPr>
          <w:rFonts w:ascii="Times New Roman" w:eastAsia="Cambria Math" w:hAnsi="Times New Roman" w:cs="Times New Roman"/>
          <w:color w:val="000000"/>
          <w:sz w:val="28"/>
          <w:szCs w:val="28"/>
          <w:lang w:eastAsia="en-US"/>
        </w:rPr>
      </w:pPr>
    </w:p>
    <w:p w14:paraId="35813669"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Общехозяйственные расходы связанны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и относятся на конкретное программное обеспечение по нормативу в процентном отношении к основной заработной плате исполнителей. Норматив устанавливается в целом по организации (30-80 %) и рассчитывается по формуле (5.7):</w:t>
      </w:r>
    </w:p>
    <w:p w14:paraId="391124C6"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61BC9678" w14:textId="77777777" w:rsidR="005C4491" w:rsidRPr="00CC57AF" w:rsidRDefault="005C4491"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r>
          <m:rPr>
            <m:nor/>
          </m:rPr>
          <w:rPr>
            <w:rFonts w:ascii="Times New Roman" w:hAnsi="Times New Roman" w:cs="Times New Roman"/>
            <w:iCs/>
            <w:color w:val="000000"/>
            <w:sz w:val="28"/>
            <w:szCs w:val="28"/>
            <w:lang w:eastAsia="en-US"/>
          </w:rPr>
          <m:t>ОХР</m:t>
        </m:r>
        <m:r>
          <m:rPr>
            <m:nor/>
          </m:rPr>
          <w:rPr>
            <w:rFonts w:ascii="Cambria Math" w:hAnsi="Times New Roman" w:cs="Times New Roman"/>
            <w:iCs/>
            <w:color w:val="000000"/>
            <w:sz w:val="28"/>
            <w:szCs w:val="28"/>
            <w:lang w:eastAsia="en-US"/>
          </w:rPr>
          <m:t xml:space="preserve"> </m:t>
        </m:r>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val="en-US" w:eastAsia="en-US"/>
              </w:rPr>
            </m:ctrlPr>
          </m:fPr>
          <m:num>
            <m:sSub>
              <m:sSubPr>
                <m:ctrlPr>
                  <w:rPr>
                    <w:rFonts w:ascii="Cambria Math" w:hAnsi="Cambria Math" w:cs="Times New Roman"/>
                    <w:iCs/>
                    <w:color w:val="000000"/>
                    <w:sz w:val="28"/>
                    <w:szCs w:val="28"/>
                    <w:lang w:eastAsia="en-US"/>
                  </w:rPr>
                </m:ctrlPr>
              </m:sSubPr>
              <m:e>
                <m:r>
                  <m:rPr>
                    <m:nor/>
                  </m:rPr>
                  <w:rPr>
                    <w:rFonts w:ascii="Times New Roman" w:hAnsi="Times New Roman" w:cs="Times New Roman"/>
                    <w:iCs/>
                    <w:color w:val="000000"/>
                    <w:sz w:val="28"/>
                    <w:szCs w:val="28"/>
                    <w:lang w:eastAsia="en-US"/>
                  </w:rPr>
                  <m:t>ЗП</m:t>
                </m:r>
              </m:e>
              <m:sub>
                <m:r>
                  <m:rPr>
                    <m:nor/>
                  </m:rPr>
                  <w:rPr>
                    <w:rFonts w:ascii="Times New Roman" w:hAnsi="Times New Roman" w:cs="Times New Roman"/>
                    <w:iCs/>
                    <w:color w:val="000000"/>
                    <w:sz w:val="28"/>
                    <w:szCs w:val="28"/>
                    <w:lang w:eastAsia="en-US"/>
                  </w:rPr>
                  <m:t>осн</m:t>
                </m:r>
              </m:sub>
            </m:sSub>
            <m:r>
              <m:rPr>
                <m:nor/>
              </m:rPr>
              <w:rPr>
                <w:rFonts w:ascii="Times New Roman" w:hAnsi="Times New Roman" w:cs="Times New Roman"/>
                <w:iCs/>
                <w:color w:val="000000"/>
                <w:sz w:val="28"/>
                <w:szCs w:val="28"/>
                <w:lang w:eastAsia="en-US"/>
              </w:rPr>
              <m:t>×%ОХР</m:t>
            </m:r>
          </m:num>
          <m:den>
            <m:r>
              <m:rPr>
                <m:nor/>
              </m:rPr>
              <w:rPr>
                <w:rFonts w:ascii="Times New Roman" w:hAnsi="Times New Roman" w:cs="Times New Roman"/>
                <w:iCs/>
                <w:color w:val="000000"/>
                <w:sz w:val="28"/>
                <w:szCs w:val="28"/>
                <w:lang w:eastAsia="en-US"/>
              </w:rPr>
              <m:t>100</m:t>
            </m:r>
          </m:den>
        </m:f>
      </m:oMath>
      <w:r w:rsidRPr="00CC57AF">
        <w:rPr>
          <w:rFonts w:ascii="Times New Roman" w:hAnsi="Times New Roman" w:cs="Times New Roman"/>
          <w:iCs/>
          <w:color w:val="000000"/>
          <w:sz w:val="28"/>
          <w:szCs w:val="28"/>
          <w:lang w:eastAsia="en-US"/>
        </w:rPr>
        <w:t>,</w:t>
      </w:r>
      <w:r w:rsidRPr="00CC57AF">
        <w:rPr>
          <w:rFonts w:ascii="Times New Roman" w:hAnsi="Times New Roman" w:cs="Times New Roman"/>
          <w:color w:val="000000"/>
          <w:sz w:val="28"/>
          <w:szCs w:val="28"/>
          <w:lang w:eastAsia="en-US"/>
        </w:rPr>
        <w:tab/>
        <w:t xml:space="preserve">       </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(5.7)</w:t>
      </w:r>
      <w:r w:rsidRPr="00CC57AF">
        <w:rPr>
          <w:rFonts w:ascii="Times New Roman" w:hAnsi="Times New Roman" w:cs="Times New Roman"/>
          <w:color w:val="000000"/>
          <w:sz w:val="24"/>
          <w:szCs w:val="24"/>
          <w:lang w:eastAsia="en-US"/>
        </w:rPr>
        <w:t xml:space="preserve"> </w:t>
      </w:r>
    </w:p>
    <w:p w14:paraId="1AE571EE"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 ОХР – норматив общехозяйственных расходов, %.</w:t>
      </w:r>
    </w:p>
    <w:p w14:paraId="6F50865C"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7F3F5B86"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m:t>ОХР</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482,82×35</m:t>
              </m:r>
            </m:num>
            <m:den>
              <m:r>
                <m:rPr>
                  <m:nor/>
                </m:rPr>
                <w:rPr>
                  <w:rFonts w:ascii="Times New Roman" w:hAnsi="Times New Roman" w:cs="Times New Roman"/>
                  <w:color w:val="000000"/>
                  <w:sz w:val="28"/>
                  <w:szCs w:val="28"/>
                  <w:lang w:eastAsia="en-US"/>
                </w:rPr>
                <m:t>100</m:t>
              </m:r>
            </m:den>
          </m:f>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168,99 руб.</m:t>
          </m:r>
        </m:oMath>
      </m:oMathPara>
    </w:p>
    <w:p w14:paraId="3CA7174B"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1357C93"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Прочие прямые затраты – это затраты на приобретение и подготовку специальной научно-технической информации и специальной литературы. Они определяются по нормативу, разрабатываемому в целом по организации, в процентах к основной заработной плате и рассчитывается по формуле (5.8):</w:t>
      </w:r>
    </w:p>
    <w:p w14:paraId="2BF8F58F"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p>
    <w:p w14:paraId="08F146FE" w14:textId="77777777" w:rsidR="005C4491" w:rsidRPr="00CC57AF" w:rsidRDefault="00000000"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sSub>
          <m:sSubPr>
            <m:ctrlPr>
              <w:rPr>
                <w:rFonts w:ascii="Cambria Math" w:hAnsi="Cambria Math" w:cs="Times New Roman"/>
                <w:color w:val="000000"/>
                <w:sz w:val="28"/>
                <w:szCs w:val="28"/>
                <w:lang w:val="en-US" w:eastAsia="en-US"/>
              </w:rPr>
            </m:ctrlPr>
          </m:sSubPr>
          <m:e>
            <m:r>
              <m:rPr>
                <m:nor/>
              </m:rPr>
              <w:rPr>
                <w:rFonts w:ascii="Times New Roman" w:hAnsi="Times New Roman" w:cs="Times New Roman"/>
                <w:color w:val="000000"/>
                <w:sz w:val="28"/>
                <w:szCs w:val="28"/>
                <w:lang w:eastAsia="en-US"/>
              </w:rPr>
              <m:t>П</m:t>
            </m:r>
          </m:e>
          <m:sub>
            <m:r>
              <m:rPr>
                <m:nor/>
              </m:rPr>
              <w:rPr>
                <w:rFonts w:ascii="Times New Roman" w:hAnsi="Times New Roman" w:cs="Times New Roman"/>
                <w:color w:val="000000"/>
                <w:sz w:val="28"/>
                <w:szCs w:val="28"/>
                <w:lang w:eastAsia="en-US"/>
              </w:rPr>
              <m:t>р</m:t>
            </m:r>
          </m:sub>
        </m:sSub>
        <m:r>
          <m:rPr>
            <m:nor/>
          </m:rPr>
          <w:rPr>
            <w:rFonts w:ascii="Times New Roman" w:eastAsia="Cambria Math" w:hAnsi="Times New Roman" w:cs="Times New Roman"/>
            <w:color w:val="000000"/>
            <w:sz w:val="28"/>
            <w:szCs w:val="28"/>
            <w:lang w:eastAsia="en-US"/>
          </w:rPr>
          <m:t>З</m:t>
        </m:r>
        <m:r>
          <m:rPr>
            <m:nor/>
          </m:rPr>
          <w:rPr>
            <w:rFonts w:ascii="Cambria Math"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eastAsia="en-US"/>
                  </w:rPr>
                  <m:t>ЗП</m:t>
                </m:r>
              </m:e>
              <m:sub>
                <m:r>
                  <w:rPr>
                    <w:rFonts w:ascii="Cambria Math" w:hAnsi="Cambria Math" w:cs="Times New Roman"/>
                    <w:color w:val="000000"/>
                    <w:sz w:val="28"/>
                    <w:szCs w:val="28"/>
                    <w:lang w:eastAsia="en-US"/>
                  </w:rPr>
                  <m:t>осн</m:t>
                </m:r>
              </m:sub>
            </m:sSub>
            <m:r>
              <m:rPr>
                <m:nor/>
              </m:rPr>
              <w:rPr>
                <w:rFonts w:ascii="Times New Roman" w:hAnsi="Times New Roman" w:cs="Times New Roman"/>
                <w:color w:val="000000"/>
                <w:sz w:val="28"/>
                <w:szCs w:val="28"/>
                <w:lang w:eastAsia="en-US"/>
              </w:rPr>
              <m:t>×</m:t>
            </m:r>
            <m:sSub>
              <m:sSubPr>
                <m:ctrlPr>
                  <w:rPr>
                    <w:rFonts w:ascii="Cambria Math" w:hAnsi="Cambria Math" w:cs="Times New Roman"/>
                    <w:i/>
                    <w:color w:val="000000"/>
                    <w:sz w:val="28"/>
                    <w:szCs w:val="28"/>
                    <w:lang w:eastAsia="en-US"/>
                  </w:rPr>
                </m:ctrlPr>
              </m:sSubPr>
              <m:e>
                <m:r>
                  <w:rPr>
                    <w:rFonts w:ascii="Cambria Math" w:hAnsi="Cambria Math" w:cs="Times New Roman"/>
                    <w:color w:val="000000"/>
                    <w:sz w:val="28"/>
                    <w:szCs w:val="28"/>
                    <w:lang w:eastAsia="en-US"/>
                  </w:rPr>
                  <m:t>Н</m:t>
                </m:r>
              </m:e>
              <m:sub>
                <m:r>
                  <w:rPr>
                    <w:rFonts w:ascii="Cambria Math" w:hAnsi="Cambria Math" w:cs="Times New Roman"/>
                    <w:color w:val="000000"/>
                    <w:sz w:val="28"/>
                    <w:szCs w:val="28"/>
                    <w:lang w:eastAsia="en-US"/>
                  </w:rPr>
                  <m:t>п.з.</m:t>
                </m:r>
              </m:sub>
            </m:sSub>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oMath>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(5.8)</w:t>
      </w:r>
    </w:p>
    <w:p w14:paraId="2B3D4229"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п.з</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норматив прочих прямых затрат, %.</w:t>
      </w:r>
    </w:p>
    <w:p w14:paraId="681FE819"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4"/>
          <w:szCs w:val="24"/>
          <w:lang w:eastAsia="en-US"/>
        </w:rPr>
      </w:pPr>
    </w:p>
    <w:p w14:paraId="2B17F2AE" w14:textId="77777777" w:rsidR="005C4491" w:rsidRPr="00CC57AF" w:rsidRDefault="00000000" w:rsidP="005C4491">
      <w:pPr>
        <w:spacing w:after="0" w:line="240" w:lineRule="auto"/>
        <w:jc w:val="center"/>
        <w:rPr>
          <w:rFonts w:ascii="Times New Roman" w:hAnsi="Times New Roman" w:cs="Times New Roman"/>
          <w:color w:val="000000"/>
          <w:sz w:val="28"/>
          <w:szCs w:val="28"/>
          <w:lang w:eastAsia="en-US"/>
        </w:rPr>
      </w:pPr>
      <m:oMathPara>
        <m:oMath>
          <m:sSub>
            <m:sSubPr>
              <m:ctrlPr>
                <w:rPr>
                  <w:rFonts w:ascii="Cambria Math" w:eastAsia="Cambria Math" w:hAnsi="Cambria Math" w:cs="Times New Roman"/>
                  <w:color w:val="000000"/>
                  <w:sz w:val="28"/>
                  <w:szCs w:val="28"/>
                  <w:lang w:val="en-US" w:eastAsia="en-US"/>
                </w:rPr>
              </m:ctrlPr>
            </m:sSubPr>
            <m:e>
              <m:r>
                <m:rPr>
                  <m:nor/>
                </m:rPr>
                <w:rPr>
                  <w:rFonts w:ascii="Times New Roman" w:eastAsia="Cambria Math" w:hAnsi="Times New Roman" w:cs="Times New Roman"/>
                  <w:color w:val="000000"/>
                  <w:sz w:val="28"/>
                  <w:szCs w:val="28"/>
                  <w:lang w:eastAsia="en-US"/>
                </w:rPr>
                <m:t>П</m:t>
              </m:r>
            </m:e>
            <m:sub>
              <m:r>
                <m:rPr>
                  <m:nor/>
                </m:rPr>
                <w:rPr>
                  <w:rFonts w:ascii="Times New Roman" w:eastAsia="Cambria Math" w:hAnsi="Times New Roman" w:cs="Times New Roman"/>
                  <w:color w:val="000000"/>
                  <w:sz w:val="28"/>
                  <w:szCs w:val="28"/>
                  <w:lang w:eastAsia="en-US"/>
                </w:rPr>
                <m:t>р</m:t>
              </m:r>
            </m:sub>
          </m:sSub>
          <m:r>
            <m:rPr>
              <m:nor/>
            </m:rPr>
            <w:rPr>
              <w:rFonts w:ascii="Times New Roman" w:eastAsia="Cambria Math" w:hAnsi="Times New Roman" w:cs="Times New Roman"/>
              <w:color w:val="000000"/>
              <w:sz w:val="28"/>
              <w:szCs w:val="28"/>
              <w:lang w:eastAsia="en-US"/>
            </w:rPr>
            <m:t>З</m:t>
          </m:r>
          <m:r>
            <m:rPr>
              <m:nor/>
            </m:rPr>
            <w:rPr>
              <w:rFonts w:ascii="Cambria Math"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482,82×10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48,48 руб.</m:t>
          </m:r>
        </m:oMath>
      </m:oMathPara>
    </w:p>
    <w:p w14:paraId="50C5D0C1"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w:p>
    <w:p w14:paraId="4FE66A42" w14:textId="77777777" w:rsidR="005C4491" w:rsidRPr="00CC57AF" w:rsidRDefault="005C4491" w:rsidP="005C4491">
      <w:pPr>
        <w:pBdr>
          <w:top w:val="nil"/>
          <w:left w:val="nil"/>
          <w:bottom w:val="nil"/>
          <w:right w:val="nil"/>
          <w:between w:val="nil"/>
        </w:pBdr>
        <w:spacing w:after="0" w:line="240" w:lineRule="auto"/>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Результаты расчёта затрат внесём в таблицу 5.1.</w:t>
      </w:r>
    </w:p>
    <w:p w14:paraId="55874044" w14:textId="77777777" w:rsidR="005C4491" w:rsidRPr="00CC57AF" w:rsidRDefault="005C4491" w:rsidP="005C4491">
      <w:pPr>
        <w:shd w:val="clear" w:color="auto" w:fill="FFFFFF"/>
        <w:spacing w:after="0" w:line="360" w:lineRule="exact"/>
        <w:jc w:val="both"/>
        <w:rPr>
          <w:rFonts w:ascii="Times New Roman" w:hAnsi="Times New Roman" w:cs="Times New Roman"/>
          <w:color w:val="000000"/>
          <w:sz w:val="28"/>
          <w:szCs w:val="28"/>
          <w:lang w:eastAsia="en-US"/>
        </w:rPr>
      </w:pPr>
    </w:p>
    <w:p w14:paraId="40B945D2"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Таблица 5.1 – Расчет полной себестоимости программного обеспечения</w:t>
      </w:r>
    </w:p>
    <w:tbl>
      <w:tblPr>
        <w:tblStyle w:val="61"/>
        <w:tblW w:w="9639" w:type="dxa"/>
        <w:tblInd w:w="108" w:type="dxa"/>
        <w:tblLayout w:type="fixed"/>
        <w:tblLook w:val="0400" w:firstRow="0" w:lastRow="0" w:firstColumn="0" w:lastColumn="0" w:noHBand="0" w:noVBand="1"/>
      </w:tblPr>
      <w:tblGrid>
        <w:gridCol w:w="6495"/>
        <w:gridCol w:w="3144"/>
      </w:tblGrid>
      <w:tr w:rsidR="005C4491" w:rsidRPr="00CC57AF" w14:paraId="00D18B8B"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1EB87051" w14:textId="77777777" w:rsidR="005C4491" w:rsidRPr="00CC57AF" w:rsidRDefault="005C4491" w:rsidP="00AB42C0">
            <w:pPr>
              <w:jc w:val="center"/>
              <w:rPr>
                <w:color w:val="000000"/>
                <w:lang w:val="en-US"/>
              </w:rPr>
            </w:pPr>
            <w:proofErr w:type="spellStart"/>
            <w:r w:rsidRPr="00CC57AF">
              <w:rPr>
                <w:color w:val="000000"/>
                <w:lang w:val="en-US"/>
              </w:rPr>
              <w:t>Наименование</w:t>
            </w:r>
            <w:proofErr w:type="spellEnd"/>
            <w:r w:rsidRPr="00CC57AF">
              <w:rPr>
                <w:color w:val="000000"/>
                <w:lang w:val="en-US"/>
              </w:rPr>
              <w:t xml:space="preserve"> </w:t>
            </w:r>
            <w:proofErr w:type="spellStart"/>
            <w:r w:rsidRPr="00CC57AF">
              <w:rPr>
                <w:color w:val="000000"/>
                <w:lang w:val="en-US"/>
              </w:rPr>
              <w:t>статей</w:t>
            </w:r>
            <w:proofErr w:type="spellEnd"/>
            <w:r w:rsidRPr="00CC57AF">
              <w:rPr>
                <w:color w:val="000000"/>
                <w:lang w:val="en-US"/>
              </w:rPr>
              <w:t xml:space="preserve"> </w:t>
            </w:r>
            <w:proofErr w:type="spellStart"/>
            <w:r w:rsidRPr="00CC57AF">
              <w:rPr>
                <w:color w:val="000000"/>
                <w:lang w:val="en-US"/>
              </w:rPr>
              <w:t>затрат</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24B9A3E7" w14:textId="77777777" w:rsidR="005C4491" w:rsidRPr="00CC57AF" w:rsidRDefault="005C4491" w:rsidP="00AB42C0">
            <w:pPr>
              <w:jc w:val="center"/>
              <w:rPr>
                <w:color w:val="000000"/>
                <w:lang w:val="en-US"/>
              </w:rPr>
            </w:pPr>
            <w:proofErr w:type="spellStart"/>
            <w:r w:rsidRPr="00CC57AF">
              <w:rPr>
                <w:color w:val="000000"/>
                <w:lang w:val="en-US"/>
              </w:rPr>
              <w:t>Сумма</w:t>
            </w:r>
            <w:proofErr w:type="spellEnd"/>
            <w:r w:rsidRPr="00CC57AF">
              <w:rPr>
                <w:color w:val="000000"/>
                <w:lang w:val="en-US"/>
              </w:rPr>
              <w:t xml:space="preserve">, </w:t>
            </w:r>
            <w:proofErr w:type="spellStart"/>
            <w:r w:rsidRPr="00CC57AF">
              <w:rPr>
                <w:color w:val="000000"/>
                <w:lang w:val="en-US"/>
              </w:rPr>
              <w:t>руб</w:t>
            </w:r>
            <w:proofErr w:type="spellEnd"/>
            <w:r w:rsidRPr="00CC57AF">
              <w:rPr>
                <w:color w:val="000000"/>
                <w:lang w:val="en-US"/>
              </w:rPr>
              <w:t>.</w:t>
            </w:r>
          </w:p>
        </w:tc>
      </w:tr>
      <w:tr w:rsidR="005C4491" w:rsidRPr="00CC57AF" w14:paraId="3E980197"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1E316F0" w14:textId="77777777" w:rsidR="005C4491" w:rsidRPr="00CC57AF" w:rsidRDefault="005C4491" w:rsidP="00AB42C0">
            <w:pPr>
              <w:rPr>
                <w:color w:val="000000"/>
                <w:lang w:val="en-US"/>
              </w:rPr>
            </w:pPr>
            <w:proofErr w:type="spellStart"/>
            <w:r w:rsidRPr="00CC57AF">
              <w:rPr>
                <w:color w:val="000000"/>
                <w:lang w:val="en-US"/>
              </w:rPr>
              <w:t>Материальные</w:t>
            </w:r>
            <w:proofErr w:type="spellEnd"/>
            <w:r w:rsidRPr="00CC57AF">
              <w:rPr>
                <w:color w:val="000000"/>
                <w:lang w:val="en-US"/>
              </w:rPr>
              <w:t xml:space="preserve"> </w:t>
            </w:r>
            <w:proofErr w:type="spellStart"/>
            <w:r w:rsidRPr="00CC57AF">
              <w:rPr>
                <w:color w:val="000000"/>
                <w:lang w:val="en-US"/>
              </w:rPr>
              <w:t>затраты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FF39494" w14:textId="77777777" w:rsidR="005C4491" w:rsidRPr="00CC57AF" w:rsidRDefault="005C4491" w:rsidP="00AB42C0">
            <w:pPr>
              <w:jc w:val="center"/>
              <w:rPr>
                <w:color w:val="000000"/>
              </w:rPr>
            </w:pPr>
            <w:r w:rsidRPr="00CC57AF">
              <w:rPr>
                <w:color w:val="000000"/>
              </w:rPr>
              <w:t>24,14</w:t>
            </w:r>
          </w:p>
        </w:tc>
      </w:tr>
      <w:tr w:rsidR="005C4491" w:rsidRPr="00CC57AF" w14:paraId="2A36AA2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6881C6E9" w14:textId="77777777" w:rsidR="005C4491" w:rsidRPr="00CC57AF" w:rsidRDefault="005C4491" w:rsidP="00AB42C0">
            <w:pPr>
              <w:rPr>
                <w:color w:val="000000"/>
                <w:lang w:val="en-US"/>
              </w:rPr>
            </w:pPr>
            <w:proofErr w:type="spellStart"/>
            <w:r w:rsidRPr="00CC57AF">
              <w:rPr>
                <w:color w:val="000000"/>
                <w:lang w:val="en-US"/>
              </w:rPr>
              <w:t>Основная</w:t>
            </w:r>
            <w:proofErr w:type="spellEnd"/>
            <w:r w:rsidRPr="00CC57AF">
              <w:rPr>
                <w:color w:val="000000"/>
                <w:lang w:val="en-US"/>
              </w:rPr>
              <w:t xml:space="preserve"> </w:t>
            </w:r>
            <w:proofErr w:type="spellStart"/>
            <w:r w:rsidRPr="00CC57AF">
              <w:rPr>
                <w:color w:val="000000"/>
                <w:lang w:val="en-US"/>
              </w:rPr>
              <w:t>заработная</w:t>
            </w:r>
            <w:proofErr w:type="spellEnd"/>
            <w:r w:rsidRPr="00CC57AF">
              <w:rPr>
                <w:color w:val="000000"/>
                <w:lang w:val="en-US"/>
              </w:rPr>
              <w:t xml:space="preserve"> </w:t>
            </w:r>
            <w:proofErr w:type="spellStart"/>
            <w:r w:rsidRPr="00CC57AF">
              <w:rPr>
                <w:color w:val="000000"/>
                <w:lang w:val="en-US"/>
              </w:rPr>
              <w:t>плата</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55B8B64E" w14:textId="77777777" w:rsidR="005C4491" w:rsidRPr="00CC57AF" w:rsidRDefault="005C4491" w:rsidP="00AB42C0">
            <w:pPr>
              <w:jc w:val="center"/>
              <w:rPr>
                <w:color w:val="000000"/>
              </w:rPr>
            </w:pPr>
            <w:r w:rsidRPr="00CC57AF">
              <w:rPr>
                <w:color w:val="000000"/>
              </w:rPr>
              <w:t>482,82</w:t>
            </w:r>
          </w:p>
        </w:tc>
      </w:tr>
      <w:tr w:rsidR="005C4491" w:rsidRPr="00CC57AF" w14:paraId="6B78D1C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E2954A9" w14:textId="77777777" w:rsidR="005C4491" w:rsidRPr="00CC57AF" w:rsidRDefault="005C4491" w:rsidP="00AB42C0">
            <w:pPr>
              <w:rPr>
                <w:color w:val="000000"/>
                <w:lang w:val="en-US"/>
              </w:rPr>
            </w:pPr>
            <w:proofErr w:type="spellStart"/>
            <w:r w:rsidRPr="00CC57AF">
              <w:rPr>
                <w:color w:val="000000"/>
                <w:lang w:val="en-US"/>
              </w:rPr>
              <w:t>Дополнительная</w:t>
            </w:r>
            <w:proofErr w:type="spellEnd"/>
            <w:r w:rsidRPr="00CC57AF">
              <w:rPr>
                <w:color w:val="000000"/>
                <w:lang w:val="en-US"/>
              </w:rPr>
              <w:t xml:space="preserve"> </w:t>
            </w:r>
            <w:proofErr w:type="spellStart"/>
            <w:r w:rsidRPr="00CC57AF">
              <w:rPr>
                <w:color w:val="000000"/>
                <w:lang w:val="en-US"/>
              </w:rPr>
              <w:t>заработная</w:t>
            </w:r>
            <w:proofErr w:type="spellEnd"/>
            <w:r w:rsidRPr="00CC57AF">
              <w:rPr>
                <w:color w:val="000000"/>
                <w:lang w:val="en-US"/>
              </w:rPr>
              <w:t xml:space="preserve"> </w:t>
            </w:r>
            <w:proofErr w:type="spellStart"/>
            <w:r w:rsidRPr="00CC57AF">
              <w:rPr>
                <w:color w:val="000000"/>
                <w:lang w:val="en-US"/>
              </w:rPr>
              <w:t>плата</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62A1925C" w14:textId="77777777" w:rsidR="005C4491" w:rsidRPr="00CC57AF" w:rsidRDefault="005C4491" w:rsidP="00AB42C0">
            <w:pPr>
              <w:jc w:val="center"/>
              <w:rPr>
                <w:color w:val="000000"/>
              </w:rPr>
            </w:pPr>
            <w:r w:rsidRPr="00CC57AF">
              <w:rPr>
                <w:color w:val="000000"/>
              </w:rPr>
              <w:t>96,56</w:t>
            </w:r>
          </w:p>
        </w:tc>
      </w:tr>
      <w:tr w:rsidR="005C4491" w:rsidRPr="00CC57AF" w14:paraId="6F4D6886"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15139608" w14:textId="77777777" w:rsidR="005C4491" w:rsidRPr="00CC57AF" w:rsidRDefault="005C4491" w:rsidP="00AB42C0">
            <w:pPr>
              <w:rPr>
                <w:color w:val="000000"/>
                <w:lang w:val="en-US"/>
              </w:rPr>
            </w:pPr>
            <w:proofErr w:type="spellStart"/>
            <w:r w:rsidRPr="00CC57AF">
              <w:rPr>
                <w:color w:val="000000"/>
                <w:lang w:val="en-US"/>
              </w:rPr>
              <w:t>Отчисления</w:t>
            </w:r>
            <w:proofErr w:type="spellEnd"/>
            <w:r w:rsidRPr="00CC57AF">
              <w:rPr>
                <w:color w:val="000000"/>
                <w:lang w:val="en-US"/>
              </w:rPr>
              <w:t xml:space="preserve"> в ФСЗН</w:t>
            </w:r>
          </w:p>
        </w:tc>
        <w:tc>
          <w:tcPr>
            <w:tcW w:w="3144" w:type="dxa"/>
            <w:tcBorders>
              <w:top w:val="single" w:sz="4" w:space="0" w:color="000000"/>
              <w:left w:val="single" w:sz="4" w:space="0" w:color="000000"/>
              <w:bottom w:val="single" w:sz="4" w:space="0" w:color="000000"/>
              <w:right w:val="single" w:sz="4" w:space="0" w:color="000000"/>
            </w:tcBorders>
          </w:tcPr>
          <w:p w14:paraId="2B6F7E4F" w14:textId="77777777" w:rsidR="005C4491" w:rsidRPr="00CC57AF" w:rsidRDefault="005C4491" w:rsidP="00AB42C0">
            <w:pPr>
              <w:jc w:val="center"/>
              <w:rPr>
                <w:color w:val="000000"/>
              </w:rPr>
            </w:pPr>
            <w:r w:rsidRPr="00CC57AF">
              <w:rPr>
                <w:color w:val="000000"/>
              </w:rPr>
              <w:t>196,99</w:t>
            </w:r>
          </w:p>
        </w:tc>
      </w:tr>
      <w:tr w:rsidR="005C4491" w:rsidRPr="00CC57AF" w14:paraId="4A4EA64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7AFD5FE" w14:textId="77777777" w:rsidR="005C4491" w:rsidRPr="00CC57AF" w:rsidRDefault="005C4491" w:rsidP="00AB42C0">
            <w:pPr>
              <w:rPr>
                <w:color w:val="000000"/>
                <w:lang w:val="en-US"/>
              </w:rPr>
            </w:pPr>
            <w:proofErr w:type="spellStart"/>
            <w:r w:rsidRPr="00CC57AF">
              <w:rPr>
                <w:color w:val="000000"/>
                <w:lang w:val="en-US"/>
              </w:rPr>
              <w:t>Машинное</w:t>
            </w:r>
            <w:proofErr w:type="spellEnd"/>
            <w:r w:rsidRPr="00CC57AF">
              <w:rPr>
                <w:color w:val="000000"/>
                <w:lang w:val="en-US"/>
              </w:rPr>
              <w:t xml:space="preserve"> </w:t>
            </w:r>
            <w:proofErr w:type="spellStart"/>
            <w:r w:rsidRPr="00CC57AF">
              <w:rPr>
                <w:color w:val="000000"/>
                <w:lang w:val="en-US"/>
              </w:rPr>
              <w:t>время</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FB127BE" w14:textId="77777777" w:rsidR="005C4491" w:rsidRPr="00CC57AF" w:rsidRDefault="005C4491" w:rsidP="00AB42C0">
            <w:pPr>
              <w:jc w:val="center"/>
              <w:rPr>
                <w:color w:val="000000"/>
              </w:rPr>
            </w:pPr>
            <w:r w:rsidRPr="00CC57AF">
              <w:rPr>
                <w:color w:val="000000"/>
              </w:rPr>
              <w:t>56,79</w:t>
            </w:r>
          </w:p>
        </w:tc>
      </w:tr>
      <w:tr w:rsidR="005C4491" w:rsidRPr="00CC57AF" w14:paraId="036B09FE"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464CB366" w14:textId="77777777" w:rsidR="005C4491" w:rsidRPr="00CC57AF" w:rsidRDefault="005C4491" w:rsidP="00AB42C0">
            <w:pPr>
              <w:rPr>
                <w:color w:val="000000"/>
                <w:lang w:val="en-US"/>
              </w:rPr>
            </w:pPr>
            <w:proofErr w:type="spellStart"/>
            <w:r w:rsidRPr="00CC57AF">
              <w:rPr>
                <w:color w:val="000000"/>
                <w:lang w:val="en-US"/>
              </w:rPr>
              <w:t>Общехозяйственные</w:t>
            </w:r>
            <w:proofErr w:type="spellEnd"/>
            <w:r w:rsidRPr="00CC57AF">
              <w:rPr>
                <w:color w:val="000000"/>
                <w:lang w:val="en-US"/>
              </w:rPr>
              <w:t xml:space="preserve"> </w:t>
            </w:r>
            <w:proofErr w:type="spellStart"/>
            <w:r w:rsidRPr="00CC57AF">
              <w:rPr>
                <w:color w:val="000000"/>
                <w:lang w:val="en-US"/>
              </w:rPr>
              <w:t>расходы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078B3B35" w14:textId="77777777" w:rsidR="005C4491" w:rsidRPr="00CC57AF" w:rsidRDefault="005C4491" w:rsidP="00AB42C0">
            <w:pPr>
              <w:jc w:val="center"/>
              <w:rPr>
                <w:color w:val="000000"/>
              </w:rPr>
            </w:pPr>
            <w:r w:rsidRPr="00CC57AF">
              <w:rPr>
                <w:color w:val="000000"/>
              </w:rPr>
              <w:t>168,99</w:t>
            </w:r>
          </w:p>
        </w:tc>
      </w:tr>
      <w:tr w:rsidR="005C4491" w:rsidRPr="00CC57AF" w14:paraId="690EFBE4" w14:textId="77777777" w:rsidTr="00AB42C0">
        <w:trPr>
          <w:trHeight w:val="58"/>
        </w:trPr>
        <w:tc>
          <w:tcPr>
            <w:tcW w:w="6495" w:type="dxa"/>
            <w:tcBorders>
              <w:top w:val="single" w:sz="4" w:space="0" w:color="000000"/>
              <w:left w:val="single" w:sz="4" w:space="0" w:color="000000"/>
              <w:bottom w:val="single" w:sz="4" w:space="0" w:color="000000"/>
              <w:right w:val="single" w:sz="4" w:space="0" w:color="000000"/>
            </w:tcBorders>
          </w:tcPr>
          <w:p w14:paraId="3C6B0F6B" w14:textId="77777777" w:rsidR="005C4491" w:rsidRPr="00CC57AF" w:rsidRDefault="005C4491" w:rsidP="00AB42C0">
            <w:pPr>
              <w:rPr>
                <w:color w:val="000000"/>
                <w:lang w:val="en-US"/>
              </w:rPr>
            </w:pPr>
            <w:proofErr w:type="spellStart"/>
            <w:r w:rsidRPr="00CC57AF">
              <w:rPr>
                <w:color w:val="000000"/>
                <w:lang w:val="en-US"/>
              </w:rPr>
              <w:t>Прочие</w:t>
            </w:r>
            <w:proofErr w:type="spellEnd"/>
            <w:r w:rsidRPr="00CC57AF">
              <w:rPr>
                <w:color w:val="000000"/>
                <w:lang w:val="en-US"/>
              </w:rPr>
              <w:t xml:space="preserve"> </w:t>
            </w:r>
            <w:proofErr w:type="spellStart"/>
            <w:r w:rsidRPr="00CC57AF">
              <w:rPr>
                <w:color w:val="000000"/>
                <w:lang w:val="en-US"/>
              </w:rPr>
              <w:t>прямые</w:t>
            </w:r>
            <w:proofErr w:type="spellEnd"/>
            <w:r w:rsidRPr="00CC57AF">
              <w:rPr>
                <w:color w:val="000000"/>
                <w:lang w:val="en-US"/>
              </w:rPr>
              <w:t xml:space="preserve"> </w:t>
            </w:r>
            <w:proofErr w:type="spellStart"/>
            <w:r w:rsidRPr="00CC57AF">
              <w:rPr>
                <w:color w:val="000000"/>
                <w:lang w:val="en-US"/>
              </w:rPr>
              <w:t>затраты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23B53E9" w14:textId="77777777" w:rsidR="005C4491" w:rsidRPr="00CC57AF" w:rsidRDefault="005C4491" w:rsidP="00AB42C0">
            <w:pPr>
              <w:jc w:val="center"/>
              <w:rPr>
                <w:color w:val="000000"/>
              </w:rPr>
            </w:pPr>
            <w:r w:rsidRPr="00CC57AF">
              <w:rPr>
                <w:color w:val="000000"/>
              </w:rPr>
              <w:t>48,28</w:t>
            </w:r>
          </w:p>
        </w:tc>
      </w:tr>
      <w:tr w:rsidR="005C4491" w:rsidRPr="00CC57AF" w14:paraId="217A255C" w14:textId="77777777" w:rsidTr="00AB42C0">
        <w:trPr>
          <w:trHeight w:val="70"/>
        </w:trPr>
        <w:tc>
          <w:tcPr>
            <w:tcW w:w="6495" w:type="dxa"/>
            <w:tcBorders>
              <w:top w:val="single" w:sz="4" w:space="0" w:color="000000"/>
              <w:left w:val="single" w:sz="4" w:space="0" w:color="000000"/>
              <w:bottom w:val="single" w:sz="4" w:space="0" w:color="000000"/>
              <w:right w:val="single" w:sz="4" w:space="0" w:color="000000"/>
            </w:tcBorders>
          </w:tcPr>
          <w:p w14:paraId="7EE2498B" w14:textId="77777777" w:rsidR="005C4491" w:rsidRPr="00CC57AF" w:rsidRDefault="005C4491" w:rsidP="00AB42C0">
            <w:pPr>
              <w:rPr>
                <w:color w:val="000000"/>
                <w:lang w:val="en-US"/>
              </w:rPr>
            </w:pPr>
            <w:proofErr w:type="spellStart"/>
            <w:r w:rsidRPr="00CC57AF">
              <w:rPr>
                <w:color w:val="000000"/>
                <w:lang w:val="en-US"/>
              </w:rPr>
              <w:t>Полная</w:t>
            </w:r>
            <w:proofErr w:type="spellEnd"/>
            <w:r w:rsidRPr="00CC57AF">
              <w:rPr>
                <w:color w:val="000000"/>
                <w:lang w:val="en-US"/>
              </w:rPr>
              <w:t xml:space="preserve"> </w:t>
            </w:r>
            <w:proofErr w:type="spellStart"/>
            <w:r w:rsidRPr="00CC57AF">
              <w:rPr>
                <w:color w:val="000000"/>
                <w:lang w:val="en-US"/>
              </w:rPr>
              <w:t>себестоимость</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4A2C5308" w14:textId="77777777" w:rsidR="005C4491" w:rsidRPr="00CC57AF" w:rsidRDefault="005C4491" w:rsidP="00AB42C0">
            <w:pPr>
              <w:jc w:val="center"/>
              <w:rPr>
                <w:color w:val="000000"/>
                <w:lang w:val="en-US"/>
              </w:rPr>
            </w:pPr>
            <w:r w:rsidRPr="00CC57AF">
              <w:rPr>
                <w:color w:val="000000"/>
                <w:lang w:val="en-US"/>
              </w:rPr>
              <w:t>1074,57</w:t>
            </w:r>
          </w:p>
        </w:tc>
      </w:tr>
    </w:tbl>
    <w:p w14:paraId="65F810E3"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p>
    <w:p w14:paraId="78ACC5D4"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Для определения цены ПО необходимо рассчитать плановую прибыль. Рентабельность и прибыль создаваемого ВП определяется исходя из результатов анализа рыночных условий переговоров с заказчиком и согласования с ним отпускной цены.</w:t>
      </w:r>
    </w:p>
    <w:p w14:paraId="172E4F67" w14:textId="77777777" w:rsidR="005C4491" w:rsidRPr="00CC57AF" w:rsidRDefault="005C4491" w:rsidP="005C4491">
      <w:pPr>
        <w:tabs>
          <w:tab w:val="left" w:pos="993"/>
        </w:tabs>
        <w:spacing w:after="0" w:line="38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Прибыль рассчитывается по формуле (5.9):</w:t>
      </w:r>
    </w:p>
    <w:p w14:paraId="66A8DFC8"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779DF2CA" w14:textId="77777777" w:rsidR="005C4491" w:rsidRPr="00CC57AF" w:rsidRDefault="00000000"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4"/>
          <w:szCs w:val="24"/>
          <w:lang w:eastAsia="en-US"/>
        </w:rPr>
      </w:pPr>
      <m:oMath>
        <m:sSub>
          <m:sSubPr>
            <m:ctrlPr>
              <w:rPr>
                <w:rFonts w:ascii="Cambria Math" w:eastAsia="Cambria Math" w:hAnsi="Cambria Math" w:cs="Times New Roman"/>
                <w:iCs/>
                <w:color w:val="000000"/>
                <w:sz w:val="28"/>
                <w:szCs w:val="28"/>
                <w:lang w:eastAsia="en-US"/>
              </w:rPr>
            </m:ctrlPr>
          </m:sSubPr>
          <m:e>
            <m:r>
              <m:rPr>
                <m:nor/>
              </m:rPr>
              <w:rPr>
                <w:rFonts w:ascii="Times New Roman" w:eastAsia="Cambria Math" w:hAnsi="Times New Roman" w:cs="Times New Roman"/>
                <w:iCs/>
                <w:color w:val="000000"/>
                <w:sz w:val="28"/>
                <w:szCs w:val="28"/>
                <w:lang w:eastAsia="en-US"/>
              </w:rPr>
              <m:t>П</m:t>
            </m:r>
          </m:e>
          <m:sub>
            <m:r>
              <m:rPr>
                <m:nor/>
              </m:rPr>
              <w:rPr>
                <w:rFonts w:ascii="Times New Roman" w:eastAsia="Cambria Math" w:hAnsi="Times New Roman" w:cs="Times New Roman"/>
                <w:iCs/>
                <w:color w:val="000000"/>
                <w:sz w:val="28"/>
                <w:szCs w:val="28"/>
                <w:lang w:eastAsia="en-US"/>
              </w:rPr>
              <m:t>пл</m:t>
            </m:r>
            <m:r>
              <m:rPr>
                <m:nor/>
              </m:rPr>
              <w:rPr>
                <w:rFonts w:ascii="Cambria Math" w:eastAsia="Cambria Math" w:hAnsi="Times New Roman" w:cs="Times New Roman"/>
                <w:iCs/>
                <w:color w:val="000000"/>
                <w:sz w:val="28"/>
                <w:szCs w:val="28"/>
                <w:lang w:eastAsia="en-US"/>
              </w:rPr>
              <m:t xml:space="preserve"> </m:t>
            </m:r>
          </m:sub>
        </m:sSub>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eastAsia="en-US"/>
              </w:rPr>
            </m:ctrlPr>
          </m:fPr>
          <m:num>
            <m:sSub>
              <m:sSubPr>
                <m:ctrlPr>
                  <w:rPr>
                    <w:rFonts w:ascii="Cambria Math" w:eastAsia="Cambria Math" w:hAnsi="Cambria Math" w:cs="Times New Roman"/>
                    <w:iCs/>
                    <w:color w:val="000000"/>
                    <w:sz w:val="28"/>
                    <w:szCs w:val="28"/>
                    <w:lang w:eastAsia="en-US"/>
                  </w:rPr>
                </m:ctrlPr>
              </m:sSubPr>
              <m:e>
                <m:r>
                  <m:rPr>
                    <m:nor/>
                  </m:rPr>
                  <w:rPr>
                    <w:rFonts w:ascii="Times New Roman" w:eastAsia="Cambria Math" w:hAnsi="Times New Roman" w:cs="Times New Roman"/>
                    <w:iCs/>
                    <w:color w:val="000000"/>
                    <w:sz w:val="28"/>
                    <w:szCs w:val="28"/>
                    <w:lang w:eastAsia="en-US"/>
                  </w:rPr>
                  <m:t>с/с</m:t>
                </m:r>
              </m:e>
              <m:sub>
                <m:r>
                  <m:rPr>
                    <m:nor/>
                  </m:rPr>
                  <w:rPr>
                    <w:rFonts w:ascii="Times New Roman" w:eastAsia="Cambria Math" w:hAnsi="Times New Roman" w:cs="Times New Roman"/>
                    <w:iCs/>
                    <w:color w:val="000000"/>
                    <w:sz w:val="28"/>
                    <w:szCs w:val="28"/>
                    <w:lang w:eastAsia="en-US"/>
                  </w:rPr>
                  <m:t>полн</m:t>
                </m:r>
              </m:sub>
            </m:sSub>
            <m:r>
              <m:rPr>
                <m:nor/>
              </m:rPr>
              <w:rPr>
                <w:rFonts w:ascii="Times New Roman" w:hAnsi="Times New Roman" w:cs="Times New Roman"/>
                <w:iCs/>
                <w:color w:val="000000"/>
                <w:sz w:val="28"/>
                <w:szCs w:val="28"/>
                <w:lang w:eastAsia="en-US"/>
              </w:rPr>
              <m:t>×Р</m:t>
            </m:r>
          </m:num>
          <m:den>
            <m:r>
              <m:rPr>
                <m:nor/>
              </m:rPr>
              <w:rPr>
                <w:rFonts w:ascii="Times New Roman" w:hAnsi="Times New Roman" w:cs="Times New Roman"/>
                <w:iCs/>
                <w:color w:val="000000"/>
                <w:sz w:val="28"/>
                <w:szCs w:val="28"/>
                <w:lang w:eastAsia="en-US"/>
              </w:rPr>
              <m:t>100</m:t>
            </m:r>
          </m:den>
        </m:f>
        <m:r>
          <m:rPr>
            <m:sty m:val="p"/>
          </m:rPr>
          <w:rPr>
            <w:rFonts w:ascii="Cambria Math" w:hAnsi="Cambria Math" w:cs="Times New Roman"/>
            <w:color w:val="000000"/>
            <w:sz w:val="28"/>
            <w:szCs w:val="28"/>
            <w:lang w:eastAsia="en-US"/>
          </w:rPr>
          <m:t>,</m:t>
        </m:r>
      </m:oMath>
      <w:r w:rsidR="005C4491" w:rsidRPr="00CC57AF">
        <w:rPr>
          <w:rFonts w:ascii="Times New Roman" w:hAnsi="Times New Roman" w:cs="Times New Roman"/>
          <w:color w:val="000000"/>
          <w:sz w:val="28"/>
          <w:szCs w:val="28"/>
          <w:lang w:eastAsia="en-US"/>
        </w:rPr>
        <w:t xml:space="preserve"> </w:t>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(5.9)</w:t>
      </w:r>
    </w:p>
    <w:p w14:paraId="0178283F" w14:textId="77777777" w:rsidR="005C4491" w:rsidRPr="00CC57AF" w:rsidRDefault="005C4491" w:rsidP="005C4491">
      <w:pPr>
        <w:shd w:val="clear" w:color="auto" w:fill="FFFFFF"/>
        <w:spacing w:after="0" w:line="38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с/</w:t>
      </w:r>
      <w:proofErr w:type="spellStart"/>
      <w:r w:rsidRPr="00CC57AF">
        <w:rPr>
          <w:rFonts w:ascii="Times New Roman" w:hAnsi="Times New Roman" w:cs="Times New Roman"/>
          <w:color w:val="000000"/>
          <w:sz w:val="28"/>
          <w:szCs w:val="28"/>
          <w:lang w:eastAsia="en-US"/>
        </w:rPr>
        <w:t>с</w:t>
      </w:r>
      <w:r w:rsidRPr="00CC57AF">
        <w:rPr>
          <w:rFonts w:ascii="Times New Roman" w:hAnsi="Times New Roman" w:cs="Times New Roman"/>
          <w:color w:val="000000"/>
          <w:sz w:val="28"/>
          <w:szCs w:val="28"/>
          <w:vertAlign w:val="subscript"/>
          <w:lang w:eastAsia="en-US"/>
        </w:rPr>
        <w:t>полн</w:t>
      </w:r>
      <w:proofErr w:type="spellEnd"/>
      <w:r w:rsidRPr="00CC57AF">
        <w:rPr>
          <w:rFonts w:ascii="Times New Roman" w:hAnsi="Times New Roman" w:cs="Times New Roman"/>
          <w:color w:val="000000"/>
          <w:sz w:val="28"/>
          <w:szCs w:val="28"/>
          <w:lang w:eastAsia="en-US"/>
        </w:rPr>
        <w:t xml:space="preserve"> – полная себестоимость ПО, </w:t>
      </w:r>
      <w:proofErr w:type="spellStart"/>
      <w:r w:rsidRPr="00CC57AF">
        <w:rPr>
          <w:rFonts w:ascii="Times New Roman" w:hAnsi="Times New Roman" w:cs="Times New Roman"/>
          <w:color w:val="000000"/>
          <w:sz w:val="28"/>
          <w:szCs w:val="28"/>
          <w:lang w:eastAsia="en-US"/>
        </w:rPr>
        <w:t>руб</w:t>
      </w:r>
      <w:proofErr w:type="spellEnd"/>
      <w:r w:rsidRPr="00CC57AF">
        <w:rPr>
          <w:rFonts w:ascii="Times New Roman" w:hAnsi="Times New Roman" w:cs="Times New Roman"/>
          <w:color w:val="000000"/>
          <w:sz w:val="28"/>
          <w:szCs w:val="28"/>
          <w:lang w:eastAsia="en-US"/>
        </w:rPr>
        <w:t>; </w:t>
      </w:r>
    </w:p>
    <w:p w14:paraId="79ACABE9" w14:textId="77777777" w:rsidR="005C4491" w:rsidRPr="00CC57AF" w:rsidRDefault="005C4491" w:rsidP="005C4491">
      <w:pPr>
        <w:shd w:val="clear" w:color="auto" w:fill="FFFFFF"/>
        <w:spacing w:after="0" w:line="380" w:lineRule="exact"/>
        <w:ind w:firstLine="1134"/>
        <w:jc w:val="both"/>
        <w:rPr>
          <w:rFonts w:ascii="Times New Roman" w:hAnsi="Times New Roman" w:cs="Times New Roman"/>
          <w:sz w:val="24"/>
          <w:szCs w:val="24"/>
          <w:lang w:eastAsia="en-US"/>
        </w:rPr>
      </w:pPr>
      <w:proofErr w:type="spellStart"/>
      <w:r w:rsidRPr="00CC57AF">
        <w:rPr>
          <w:rFonts w:ascii="Times New Roman" w:hAnsi="Times New Roman" w:cs="Times New Roman"/>
          <w:color w:val="000000"/>
          <w:sz w:val="28"/>
          <w:szCs w:val="28"/>
          <w:lang w:eastAsia="en-US"/>
        </w:rPr>
        <w:t>П</w:t>
      </w:r>
      <w:r w:rsidRPr="00CC57AF">
        <w:rPr>
          <w:rFonts w:ascii="Times New Roman" w:hAnsi="Times New Roman" w:cs="Times New Roman"/>
          <w:color w:val="000000"/>
          <w:sz w:val="28"/>
          <w:szCs w:val="28"/>
          <w:vertAlign w:val="subscript"/>
          <w:lang w:eastAsia="en-US"/>
        </w:rPr>
        <w:t>пл</w:t>
      </w:r>
      <w:proofErr w:type="spellEnd"/>
      <w:r w:rsidRPr="00CC57AF">
        <w:rPr>
          <w:rFonts w:ascii="Times New Roman" w:hAnsi="Times New Roman" w:cs="Times New Roman"/>
          <w:color w:val="000000"/>
          <w:sz w:val="28"/>
          <w:szCs w:val="28"/>
          <w:lang w:eastAsia="en-US"/>
        </w:rPr>
        <w:t xml:space="preserve"> – плановая прибыль от реализации ПО, руб.; </w:t>
      </w:r>
    </w:p>
    <w:p w14:paraId="704BFE3B" w14:textId="77777777" w:rsidR="005C4491" w:rsidRPr="00CC57AF" w:rsidRDefault="005C4491" w:rsidP="005C4491">
      <w:pPr>
        <w:shd w:val="clear" w:color="auto" w:fill="FFFFFF"/>
        <w:spacing w:after="0" w:line="380" w:lineRule="exact"/>
        <w:ind w:firstLine="1134"/>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Р – уровень рентабельности ПО, %.</w:t>
      </w:r>
    </w:p>
    <w:p w14:paraId="2E651B17"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sz w:val="24"/>
          <w:szCs w:val="24"/>
          <w:lang w:eastAsia="en-US"/>
        </w:rPr>
      </w:pPr>
    </w:p>
    <w:p w14:paraId="77CD0C5B" w14:textId="77777777" w:rsidR="005C4491" w:rsidRPr="00CC57AF" w:rsidRDefault="00000000" w:rsidP="005C4491">
      <w:pPr>
        <w:spacing w:after="0" w:line="240" w:lineRule="auto"/>
        <w:ind w:firstLine="709"/>
        <w:jc w:val="center"/>
        <w:rPr>
          <w:rFonts w:ascii="Times New Roman" w:hAnsi="Times New Roman" w:cs="Times New Roman"/>
          <w:color w:val="000000"/>
          <w:sz w:val="28"/>
          <w:szCs w:val="28"/>
          <w:lang w:eastAsia="en-US"/>
        </w:rPr>
      </w:pPr>
      <m:oMathPara>
        <m:oMath>
          <m:sSub>
            <m:sSubPr>
              <m:ctrlPr>
                <w:rPr>
                  <w:rFonts w:ascii="Cambria Math" w:eastAsia="Cambria Math" w:hAnsi="Cambria Math" w:cs="Times New Roman"/>
                  <w:color w:val="000000"/>
                  <w:sz w:val="28"/>
                  <w:szCs w:val="28"/>
                  <w:lang w:eastAsia="en-US"/>
                </w:rPr>
              </m:ctrlPr>
            </m:sSubPr>
            <m:e>
              <m:r>
                <m:rPr>
                  <m:nor/>
                </m:rPr>
                <w:rPr>
                  <w:rFonts w:ascii="Times New Roman" w:eastAsia="Cambria Math" w:hAnsi="Times New Roman" w:cs="Times New Roman"/>
                  <w:color w:val="000000"/>
                  <w:sz w:val="28"/>
                  <w:szCs w:val="28"/>
                  <w:lang w:eastAsia="en-US"/>
                </w:rPr>
                <m:t>П</m:t>
              </m:r>
            </m:e>
            <m:sub>
              <m:r>
                <m:rPr>
                  <m:nor/>
                </m:rPr>
                <w:rPr>
                  <w:rFonts w:ascii="Times New Roman" w:eastAsia="Cambria Math" w:hAnsi="Times New Roman" w:cs="Times New Roman"/>
                  <w:color w:val="000000"/>
                  <w:sz w:val="28"/>
                  <w:szCs w:val="28"/>
                  <w:lang w:eastAsia="en-US"/>
                </w:rPr>
                <m:t>пл</m:t>
              </m:r>
            </m:sub>
          </m:sSub>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eastAsia="en-US"/>
                </w:rPr>
              </m:ctrlPr>
            </m:fPr>
            <m:num>
              <m:r>
                <m:rPr>
                  <m:nor/>
                </m:rPr>
                <w:rPr>
                  <w:rFonts w:ascii="Times New Roman" w:hAnsi="Times New Roman" w:cs="Times New Roman"/>
                  <w:color w:val="000000"/>
                  <w:sz w:val="28"/>
                  <w:szCs w:val="28"/>
                  <w:lang w:eastAsia="en-US"/>
                </w:rPr>
                <m:t>1122,41×20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224,48 руб.</m:t>
          </m:r>
        </m:oMath>
      </m:oMathPara>
    </w:p>
    <w:p w14:paraId="105FF87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lang w:eastAsia="en-US"/>
        </w:rPr>
      </w:pPr>
    </w:p>
    <w:p w14:paraId="4CCAEAC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Отпускная цена без НДС определяется по формуле (5.10):</w:t>
      </w:r>
    </w:p>
    <w:p w14:paraId="1F9DCB6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4"/>
          <w:szCs w:val="24"/>
          <w:lang w:eastAsia="en-US"/>
        </w:rPr>
      </w:pPr>
    </w:p>
    <w:p w14:paraId="03920D76" w14:textId="77777777" w:rsidR="005C4491" w:rsidRPr="00CC57AF" w:rsidRDefault="005C4491" w:rsidP="005C4491">
      <w:pPr>
        <w:spacing w:after="0" w:line="360" w:lineRule="exact"/>
        <w:ind w:firstLine="708"/>
        <w:jc w:val="right"/>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 xml:space="preserve">без НДС) </w:t>
      </w:r>
      <w:r w:rsidRPr="00CC57AF">
        <w:rPr>
          <w:rFonts w:ascii="Times New Roman" w:hAnsi="Times New Roman" w:cs="Times New Roman"/>
          <w:color w:val="000000"/>
          <w:sz w:val="28"/>
          <w:szCs w:val="28"/>
          <w:lang w:eastAsia="en-US"/>
        </w:rPr>
        <w:t>= с/</w:t>
      </w:r>
      <w:proofErr w:type="spellStart"/>
      <w:r w:rsidRPr="00CC57AF">
        <w:rPr>
          <w:rFonts w:ascii="Times New Roman" w:hAnsi="Times New Roman" w:cs="Times New Roman"/>
          <w:color w:val="000000"/>
          <w:sz w:val="28"/>
          <w:szCs w:val="28"/>
          <w:lang w:eastAsia="en-US"/>
        </w:rPr>
        <w:t>с</w:t>
      </w:r>
      <w:r w:rsidRPr="00CC57AF">
        <w:rPr>
          <w:rFonts w:ascii="Times New Roman" w:hAnsi="Times New Roman" w:cs="Times New Roman"/>
          <w:color w:val="000000"/>
          <w:sz w:val="28"/>
          <w:szCs w:val="28"/>
          <w:vertAlign w:val="subscript"/>
          <w:lang w:eastAsia="en-US"/>
        </w:rPr>
        <w:t>полн</w:t>
      </w:r>
      <w:proofErr w:type="spellEnd"/>
      <w:r w:rsidRPr="00CC57AF">
        <w:rPr>
          <w:rFonts w:ascii="Times New Roman" w:hAnsi="Times New Roman" w:cs="Times New Roman"/>
          <w:color w:val="000000"/>
          <w:sz w:val="28"/>
          <w:szCs w:val="28"/>
          <w:vertAlign w:val="subscript"/>
          <w:lang w:eastAsia="en-US"/>
        </w:rPr>
        <w:t>.</w:t>
      </w:r>
      <w:r w:rsidRPr="00CC57AF">
        <w:rPr>
          <w:rFonts w:ascii="Times New Roman" w:hAnsi="Times New Roman" w:cs="Times New Roman"/>
          <w:color w:val="000000"/>
          <w:sz w:val="28"/>
          <w:szCs w:val="28"/>
          <w:lang w:eastAsia="en-US"/>
        </w:rPr>
        <w:t xml:space="preserve"> + </w:t>
      </w:r>
      <w:proofErr w:type="spellStart"/>
      <w:proofErr w:type="gramStart"/>
      <w:r w:rsidRPr="00CC57AF">
        <w:rPr>
          <w:rFonts w:ascii="Times New Roman" w:hAnsi="Times New Roman" w:cs="Times New Roman"/>
          <w:color w:val="000000"/>
          <w:sz w:val="28"/>
          <w:szCs w:val="28"/>
          <w:lang w:eastAsia="en-US"/>
        </w:rPr>
        <w:t>П</w:t>
      </w:r>
      <w:r w:rsidRPr="00CC57AF">
        <w:rPr>
          <w:rFonts w:ascii="Times New Roman" w:hAnsi="Times New Roman" w:cs="Times New Roman"/>
          <w:color w:val="000000"/>
          <w:sz w:val="28"/>
          <w:szCs w:val="28"/>
          <w:vertAlign w:val="subscript"/>
          <w:lang w:eastAsia="en-US"/>
        </w:rPr>
        <w:t>пл</w:t>
      </w:r>
      <w:proofErr w:type="spellEnd"/>
      <w:r w:rsidRPr="00CC57AF">
        <w:rPr>
          <w:rFonts w:ascii="Times New Roman" w:hAnsi="Times New Roman" w:cs="Times New Roman"/>
          <w:color w:val="000000"/>
          <w:sz w:val="17"/>
          <w:szCs w:val="17"/>
          <w:vertAlign w:val="subscript"/>
          <w:lang w:eastAsia="en-US"/>
        </w:rPr>
        <w:t> </w:t>
      </w:r>
      <w:r w:rsidRPr="00CC57AF">
        <w:rPr>
          <w:rFonts w:ascii="Times New Roman" w:hAnsi="Times New Roman" w:cs="Times New Roman"/>
          <w:color w:val="000000"/>
          <w:sz w:val="28"/>
          <w:szCs w:val="28"/>
          <w:lang w:eastAsia="en-US"/>
        </w:rPr>
        <w:t>,</w:t>
      </w:r>
      <w:proofErr w:type="gramEnd"/>
      <w:r w:rsidRPr="00CC57AF">
        <w:rPr>
          <w:rFonts w:ascii="Times New Roman" w:hAnsi="Times New Roman" w:cs="Times New Roman"/>
          <w:color w:val="000000"/>
          <w:sz w:val="17"/>
          <w:szCs w:val="17"/>
          <w:vertAlign w:val="subscript"/>
          <w:lang w:eastAsia="en-US"/>
        </w:rPr>
        <w:t xml:space="preserve">               </w:t>
      </w:r>
      <w:r w:rsidRPr="00CC57AF">
        <w:rPr>
          <w:rFonts w:ascii="Times New Roman" w:hAnsi="Times New Roman" w:cs="Times New Roman"/>
          <w:color w:val="000000"/>
          <w:sz w:val="17"/>
          <w:szCs w:val="17"/>
          <w:vertAlign w:val="subscript"/>
          <w:lang w:eastAsia="en-US"/>
        </w:rPr>
        <w:tab/>
      </w:r>
      <w:r w:rsidRPr="00CC57AF">
        <w:rPr>
          <w:rFonts w:ascii="Times New Roman" w:hAnsi="Times New Roman" w:cs="Times New Roman"/>
          <w:color w:val="000000"/>
          <w:sz w:val="17"/>
          <w:szCs w:val="17"/>
          <w:vertAlign w:val="subscript"/>
          <w:lang w:eastAsia="en-US"/>
        </w:rPr>
        <w:tab/>
        <w:t xml:space="preserve">                                                      </w:t>
      </w:r>
      <w:r w:rsidRPr="00CC57AF">
        <w:rPr>
          <w:rFonts w:ascii="Times New Roman" w:hAnsi="Times New Roman" w:cs="Times New Roman"/>
          <w:color w:val="000000"/>
          <w:sz w:val="28"/>
          <w:szCs w:val="28"/>
          <w:lang w:eastAsia="en-US"/>
        </w:rPr>
        <w:t>(5.10)</w:t>
      </w:r>
    </w:p>
    <w:p w14:paraId="151B1AD2"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p>
    <w:p w14:paraId="4BE0B18C" w14:textId="77777777" w:rsidR="005C4491" w:rsidRPr="00CC57AF" w:rsidRDefault="005C4491" w:rsidP="005C4491">
      <w:pPr>
        <w:spacing w:after="0" w:line="360" w:lineRule="exact"/>
        <w:ind w:firstLine="708"/>
        <w:jc w:val="center"/>
        <w:rPr>
          <w:rFonts w:ascii="Times New Roman" w:hAnsi="Times New Roman" w:cs="Times New Roman"/>
          <w:sz w:val="24"/>
          <w:szCs w:val="24"/>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без НДС)</w:t>
      </w:r>
      <w:r w:rsidRPr="00CC57AF">
        <w:rPr>
          <w:rFonts w:ascii="Times New Roman" w:hAnsi="Times New Roman" w:cs="Times New Roman"/>
          <w:color w:val="000000"/>
          <w:sz w:val="28"/>
          <w:szCs w:val="28"/>
          <w:lang w:eastAsia="en-US"/>
        </w:rPr>
        <w:t>= 1074,57 +214,91 = 1 289,58 руб.</w:t>
      </w:r>
      <w:r w:rsidRPr="00CC57AF">
        <w:rPr>
          <w:rFonts w:ascii="Times New Roman" w:hAnsi="Times New Roman" w:cs="Times New Roman"/>
          <w:color w:val="000000"/>
          <w:sz w:val="28"/>
          <w:szCs w:val="28"/>
          <w:lang w:eastAsia="en-US"/>
        </w:rPr>
        <w:tab/>
      </w:r>
    </w:p>
    <w:p w14:paraId="060817BD"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7F8352E5"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Сумма НДС определяется по формуле (5.11):</w:t>
      </w:r>
    </w:p>
    <w:p w14:paraId="6C1025F5"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428D1121" w14:textId="77777777" w:rsidR="005C4491" w:rsidRPr="00CC57AF" w:rsidRDefault="005C4491"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8"/>
          <w:szCs w:val="28"/>
          <w:lang w:eastAsia="en-US"/>
        </w:rPr>
      </w:pPr>
      <m:oMath>
        <m:r>
          <m:rPr>
            <m:nor/>
          </m:rPr>
          <w:rPr>
            <w:rFonts w:ascii="Times New Roman" w:hAnsi="Times New Roman" w:cs="Times New Roman"/>
            <w:color w:val="000000"/>
            <w:sz w:val="28"/>
            <w:szCs w:val="28"/>
            <w:lang w:eastAsia="en-US"/>
          </w:rPr>
          <m:t>НДС</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eastAsia="en-US"/>
              </w:rPr>
            </m:ctrlPr>
          </m:fPr>
          <m:num>
            <m:sSub>
              <m:sSubPr>
                <m:ctrlPr>
                  <w:rPr>
                    <w:rFonts w:ascii="Cambria Math" w:eastAsia="Cambria Math" w:hAnsi="Cambria Math" w:cs="Times New Roman"/>
                    <w:color w:val="000000"/>
                    <w:sz w:val="28"/>
                    <w:szCs w:val="28"/>
                    <w:lang w:eastAsia="en-US"/>
                  </w:rPr>
                </m:ctrlPr>
              </m:sSubPr>
              <m:e>
                <m:r>
                  <m:rPr>
                    <m:nor/>
                  </m:rPr>
                  <w:rPr>
                    <w:rFonts w:ascii="Times New Roman" w:eastAsia="Cambria Math" w:hAnsi="Times New Roman" w:cs="Times New Roman"/>
                    <w:color w:val="000000"/>
                    <w:sz w:val="32"/>
                    <w:szCs w:val="32"/>
                    <w:lang w:eastAsia="en-US"/>
                  </w:rPr>
                  <m:t>Ц</m:t>
                </m:r>
              </m:e>
              <m:sub>
                <m:r>
                  <m:rPr>
                    <m:nor/>
                  </m:rPr>
                  <w:rPr>
                    <w:rFonts w:ascii="Times New Roman" w:eastAsia="Cambria Math" w:hAnsi="Times New Roman" w:cs="Times New Roman"/>
                    <w:color w:val="000000"/>
                    <w:sz w:val="28"/>
                    <w:szCs w:val="28"/>
                    <w:lang w:eastAsia="en-US"/>
                  </w:rPr>
                  <m:t>ОТП(без НДС)</m:t>
                </m:r>
              </m:sub>
            </m:sSub>
            <m:r>
              <m:rPr>
                <m:nor/>
              </m:rPr>
              <w:rPr>
                <w:rFonts w:ascii="Times New Roman" w:hAnsi="Times New Roman" w:cs="Times New Roman"/>
                <w:color w:val="000000"/>
                <w:sz w:val="28"/>
                <w:szCs w:val="28"/>
                <w:lang w:eastAsia="en-US"/>
              </w:rPr>
              <m:t>×%НДС</m:t>
            </m:r>
          </m:num>
          <m:den>
            <m:r>
              <m:rPr>
                <m:nor/>
              </m:rPr>
              <w:rPr>
                <w:rFonts w:ascii="Times New Roman" w:hAnsi="Times New Roman" w:cs="Times New Roman"/>
                <w:color w:val="000000"/>
                <w:sz w:val="28"/>
                <w:szCs w:val="28"/>
                <w:lang w:eastAsia="en-US"/>
              </w:rPr>
              <m:t>100</m:t>
            </m:r>
          </m:den>
        </m:f>
      </m:oMath>
      <w:r w:rsidRPr="00CC57AF">
        <w:rPr>
          <w:rFonts w:ascii="Times New Roman" w:hAnsi="Times New Roman" w:cs="Times New Roman"/>
          <w:color w:val="000000"/>
          <w:sz w:val="28"/>
          <w:szCs w:val="28"/>
          <w:lang w:eastAsia="en-US"/>
        </w:rPr>
        <w:t>,</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(5.11)</w:t>
      </w:r>
    </w:p>
    <w:p w14:paraId="38D6F2D5"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 НДС – ставка НДС, %.</w:t>
      </w:r>
    </w:p>
    <w:p w14:paraId="292EB909"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007D5814"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m:t>НДС</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1289,48 ×20</m:t>
              </m:r>
            </m:num>
            <m:den>
              <m:r>
                <m:rPr>
                  <m:nor/>
                </m:rPr>
                <w:rPr>
                  <w:rFonts w:ascii="Times New Roman" w:hAnsi="Times New Roman" w:cs="Times New Roman"/>
                  <w:color w:val="000000"/>
                  <w:sz w:val="28"/>
                  <w:szCs w:val="28"/>
                  <w:lang w:eastAsia="en-US"/>
                </w:rPr>
                <m:t>100</m:t>
              </m:r>
            </m:den>
          </m:f>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257,9 руб.</m:t>
          </m:r>
        </m:oMath>
      </m:oMathPara>
    </w:p>
    <w:p w14:paraId="63A8A785"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582F7242"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Отпускная цена ПО с </w:t>
      </w:r>
      <w:proofErr w:type="gramStart"/>
      <w:r w:rsidRPr="00CC57AF">
        <w:rPr>
          <w:rFonts w:ascii="Times New Roman" w:hAnsi="Times New Roman" w:cs="Times New Roman"/>
          <w:color w:val="000000"/>
          <w:sz w:val="28"/>
          <w:szCs w:val="28"/>
          <w:lang w:eastAsia="en-US"/>
        </w:rPr>
        <w:t>НДС(</w:t>
      </w:r>
      <w:proofErr w:type="gramEnd"/>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ОТП(с НДС)</w:t>
      </w:r>
      <w:r w:rsidRPr="00CC57AF">
        <w:rPr>
          <w:rFonts w:ascii="Times New Roman" w:hAnsi="Times New Roman" w:cs="Times New Roman"/>
          <w:color w:val="000000"/>
          <w:sz w:val="28"/>
          <w:szCs w:val="28"/>
          <w:lang w:eastAsia="en-US"/>
        </w:rPr>
        <w:t>)</w:t>
      </w:r>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рассчитывается по формуле (5.12):</w:t>
      </w:r>
    </w:p>
    <w:p w14:paraId="2F3F2438"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245D54CF" w14:textId="77777777" w:rsidR="005C4491" w:rsidRPr="00CC57AF" w:rsidRDefault="005C4491" w:rsidP="005C4491">
      <w:pPr>
        <w:spacing w:after="0" w:line="360" w:lineRule="exact"/>
        <w:ind w:firstLine="708"/>
        <w:jc w:val="right"/>
        <w:rPr>
          <w:rFonts w:ascii="Times New Roman" w:hAnsi="Times New Roman" w:cs="Times New Roman"/>
          <w:color w:val="000000"/>
          <w:sz w:val="28"/>
          <w:szCs w:val="28"/>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с НДС</w:t>
      </w:r>
      <w:r w:rsidRPr="00CC57AF">
        <w:rPr>
          <w:rFonts w:ascii="Times New Roman" w:hAnsi="Times New Roman" w:cs="Times New Roman"/>
          <w:b/>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Ц</w:t>
      </w:r>
      <w:r w:rsidRPr="00CC57AF">
        <w:rPr>
          <w:rFonts w:ascii="Times New Roman" w:hAnsi="Times New Roman" w:cs="Times New Roman"/>
          <w:color w:val="000000"/>
          <w:sz w:val="28"/>
          <w:szCs w:val="28"/>
          <w:vertAlign w:val="subscript"/>
          <w:lang w:eastAsia="en-US"/>
        </w:rPr>
        <w:t xml:space="preserve">ОТП </w:t>
      </w:r>
      <w:r w:rsidRPr="00CC57AF">
        <w:rPr>
          <w:rFonts w:ascii="Times New Roman" w:hAnsi="Times New Roman" w:cs="Times New Roman"/>
          <w:b/>
          <w:color w:val="000000"/>
          <w:sz w:val="28"/>
          <w:szCs w:val="28"/>
          <w:vertAlign w:val="subscript"/>
          <w:lang w:eastAsia="en-US"/>
        </w:rPr>
        <w:t>(</w:t>
      </w:r>
      <w:r w:rsidRPr="00CC57AF">
        <w:rPr>
          <w:rFonts w:ascii="Times New Roman" w:hAnsi="Times New Roman" w:cs="Times New Roman"/>
          <w:color w:val="000000"/>
          <w:sz w:val="28"/>
          <w:szCs w:val="28"/>
          <w:vertAlign w:val="subscript"/>
          <w:lang w:eastAsia="en-US"/>
        </w:rPr>
        <w:t>без НДС</w:t>
      </w:r>
      <w:r w:rsidRPr="00CC57AF">
        <w:rPr>
          <w:rFonts w:ascii="Times New Roman" w:hAnsi="Times New Roman" w:cs="Times New Roman"/>
          <w:b/>
          <w:color w:val="000000"/>
          <w:sz w:val="28"/>
          <w:szCs w:val="28"/>
          <w:vertAlign w:val="subscript"/>
          <w:lang w:eastAsia="en-US"/>
        </w:rPr>
        <w:t>)</w:t>
      </w:r>
      <w:r w:rsidRPr="00CC57AF">
        <w:rPr>
          <w:rFonts w:ascii="Times New Roman" w:hAnsi="Times New Roman" w:cs="Times New Roman"/>
          <w:color w:val="000000"/>
          <w:sz w:val="28"/>
          <w:szCs w:val="28"/>
          <w:lang w:eastAsia="en-US"/>
        </w:rPr>
        <w:t>+ НДС,</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(5.12)</w:t>
      </w:r>
    </w:p>
    <w:p w14:paraId="2B8B4239" w14:textId="77777777" w:rsidR="005C4491" w:rsidRPr="00CC57AF" w:rsidRDefault="005C4491" w:rsidP="005C4491">
      <w:pPr>
        <w:spacing w:after="0" w:line="360" w:lineRule="exact"/>
        <w:ind w:firstLine="708"/>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где НДС – сумма налога на добавленную стоимость, руб.</w:t>
      </w:r>
    </w:p>
    <w:p w14:paraId="187840F4"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p>
    <w:p w14:paraId="5860859D" w14:textId="77777777" w:rsidR="005C4491" w:rsidRPr="00CC57AF" w:rsidRDefault="005C4491" w:rsidP="005C4491">
      <w:pPr>
        <w:shd w:val="clear" w:color="auto" w:fill="FFFFFF"/>
        <w:spacing w:after="0" w:line="360" w:lineRule="exact"/>
        <w:ind w:firstLine="708"/>
        <w:jc w:val="center"/>
        <w:rPr>
          <w:rFonts w:ascii="Times New Roman" w:hAnsi="Times New Roman" w:cs="Times New Roman"/>
          <w:sz w:val="24"/>
          <w:szCs w:val="24"/>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с НДС</w:t>
      </w:r>
      <w:r w:rsidRPr="00CC57AF">
        <w:rPr>
          <w:rFonts w:ascii="Times New Roman" w:hAnsi="Times New Roman" w:cs="Times New Roman"/>
          <w:b/>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1289,48 + 257,9 = 1 547,38 руб.</w:t>
      </w:r>
    </w:p>
    <w:p w14:paraId="09F2C1FD"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4108B43E" w14:textId="77777777" w:rsidR="005C4491" w:rsidRPr="00CC57AF" w:rsidRDefault="005C4491" w:rsidP="005C4491">
      <w:pPr>
        <w:shd w:val="clear" w:color="auto" w:fill="FFFFFF"/>
        <w:spacing w:after="0" w:line="380" w:lineRule="exact"/>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Полученные результаты расчетов внесём в таблицу 5.2.</w:t>
      </w:r>
    </w:p>
    <w:p w14:paraId="05F7843F"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03991093"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221D86E9"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61CD5243"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lastRenderedPageBreak/>
        <w:t>Таблица 5.2 – Расчет отпускной цены программного обеспечения</w:t>
      </w:r>
    </w:p>
    <w:tbl>
      <w:tblPr>
        <w:tblStyle w:val="51"/>
        <w:tblW w:w="9752" w:type="dxa"/>
        <w:tblInd w:w="-5" w:type="dxa"/>
        <w:tblLayout w:type="fixed"/>
        <w:tblLook w:val="0400" w:firstRow="0" w:lastRow="0" w:firstColumn="0" w:lastColumn="0" w:noHBand="0" w:noVBand="1"/>
      </w:tblPr>
      <w:tblGrid>
        <w:gridCol w:w="6411"/>
        <w:gridCol w:w="3341"/>
      </w:tblGrid>
      <w:tr w:rsidR="005C4491" w:rsidRPr="00CC57AF" w14:paraId="62A6A0D5"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1CD9C855" w14:textId="77777777" w:rsidR="005C4491" w:rsidRPr="00CC57AF" w:rsidRDefault="005C4491" w:rsidP="00AB42C0">
            <w:pPr>
              <w:jc w:val="center"/>
              <w:rPr>
                <w:lang w:val="en-US"/>
              </w:rPr>
            </w:pPr>
            <w:proofErr w:type="spellStart"/>
            <w:r w:rsidRPr="00CC57AF">
              <w:rPr>
                <w:lang w:val="en-US"/>
              </w:rPr>
              <w:t>Показатели</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69E71F3F" w14:textId="77777777" w:rsidR="005C4491" w:rsidRPr="00CC57AF" w:rsidRDefault="005C4491" w:rsidP="00AB42C0">
            <w:pPr>
              <w:jc w:val="center"/>
              <w:rPr>
                <w:lang w:val="en-US"/>
              </w:rPr>
            </w:pPr>
            <w:proofErr w:type="spellStart"/>
            <w:r w:rsidRPr="00CC57AF">
              <w:rPr>
                <w:lang w:val="en-US"/>
              </w:rPr>
              <w:t>Сумма</w:t>
            </w:r>
            <w:proofErr w:type="spellEnd"/>
            <w:r w:rsidRPr="00CC57AF">
              <w:rPr>
                <w:lang w:val="en-US"/>
              </w:rPr>
              <w:t xml:space="preserve">, </w:t>
            </w:r>
            <w:proofErr w:type="spellStart"/>
            <w:r w:rsidRPr="00CC57AF">
              <w:rPr>
                <w:lang w:val="en-US"/>
              </w:rPr>
              <w:t>руб</w:t>
            </w:r>
            <w:proofErr w:type="spellEnd"/>
            <w:r w:rsidRPr="00CC57AF">
              <w:rPr>
                <w:lang w:val="en-US"/>
              </w:rPr>
              <w:t>.</w:t>
            </w:r>
          </w:p>
        </w:tc>
      </w:tr>
      <w:tr w:rsidR="005C4491" w:rsidRPr="00CC57AF" w14:paraId="337933F1"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2D74E944" w14:textId="77777777" w:rsidR="005C4491" w:rsidRPr="00CC57AF" w:rsidRDefault="005C4491" w:rsidP="00AB42C0">
            <w:pPr>
              <w:shd w:val="clear" w:color="auto" w:fill="FFFFFF"/>
              <w:rPr>
                <w:lang w:val="en-US"/>
              </w:rPr>
            </w:pPr>
            <w:proofErr w:type="spellStart"/>
            <w:r w:rsidRPr="00CC57AF">
              <w:rPr>
                <w:lang w:val="en-US"/>
              </w:rPr>
              <w:t>Полная</w:t>
            </w:r>
            <w:proofErr w:type="spellEnd"/>
            <w:r w:rsidRPr="00CC57AF">
              <w:rPr>
                <w:lang w:val="en-US"/>
              </w:rPr>
              <w:t xml:space="preserve"> </w:t>
            </w:r>
            <w:proofErr w:type="spellStart"/>
            <w:r w:rsidRPr="00CC57AF">
              <w:rPr>
                <w:lang w:val="en-US"/>
              </w:rPr>
              <w:t>себестоимость</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7925A007" w14:textId="77777777" w:rsidR="005C4491" w:rsidRPr="00CC57AF" w:rsidRDefault="005C4491" w:rsidP="00AB42C0">
            <w:pPr>
              <w:jc w:val="center"/>
              <w:rPr>
                <w:lang w:val="en-US"/>
              </w:rPr>
            </w:pPr>
            <w:r w:rsidRPr="00CC57AF">
              <w:rPr>
                <w:lang w:val="en-US"/>
              </w:rPr>
              <w:t>1074,57</w:t>
            </w:r>
          </w:p>
        </w:tc>
      </w:tr>
      <w:tr w:rsidR="005C4491" w:rsidRPr="00CC57AF" w14:paraId="02D1D0B1"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4BCA60B8" w14:textId="77777777" w:rsidR="005C4491" w:rsidRPr="00CC57AF" w:rsidRDefault="005C4491" w:rsidP="00AB42C0">
            <w:pPr>
              <w:shd w:val="clear" w:color="auto" w:fill="FFFFFF"/>
              <w:rPr>
                <w:lang w:val="en-US"/>
              </w:rPr>
            </w:pPr>
            <w:proofErr w:type="spellStart"/>
            <w:r w:rsidRPr="00CC57AF">
              <w:rPr>
                <w:lang w:val="en-US"/>
              </w:rPr>
              <w:t>Прибыль</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2DED4737" w14:textId="77777777" w:rsidR="005C4491" w:rsidRPr="00CC57AF" w:rsidRDefault="005C4491" w:rsidP="00AB42C0">
            <w:pPr>
              <w:shd w:val="clear" w:color="auto" w:fill="FFFFFF"/>
              <w:tabs>
                <w:tab w:val="left" w:pos="2547"/>
              </w:tabs>
              <w:jc w:val="center"/>
              <w:rPr>
                <w:lang w:val="en-US"/>
              </w:rPr>
            </w:pPr>
            <w:r w:rsidRPr="00CC57AF">
              <w:rPr>
                <w:lang w:val="en-US"/>
              </w:rPr>
              <w:t>214,91</w:t>
            </w:r>
          </w:p>
        </w:tc>
      </w:tr>
      <w:tr w:rsidR="005C4491" w:rsidRPr="00CC57AF" w14:paraId="0A6CFFA4"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463FC342" w14:textId="77777777" w:rsidR="005C4491" w:rsidRPr="00CC57AF" w:rsidRDefault="005C4491" w:rsidP="00AB42C0">
            <w:pPr>
              <w:shd w:val="clear" w:color="auto" w:fill="FFFFFF"/>
              <w:rPr>
                <w:lang w:val="en-US"/>
              </w:rPr>
            </w:pPr>
            <w:proofErr w:type="spellStart"/>
            <w:r w:rsidRPr="00CC57AF">
              <w:rPr>
                <w:lang w:val="en-US"/>
              </w:rPr>
              <w:t>Цена</w:t>
            </w:r>
            <w:proofErr w:type="spellEnd"/>
            <w:r w:rsidRPr="00CC57AF">
              <w:rPr>
                <w:lang w:val="en-US"/>
              </w:rPr>
              <w:t xml:space="preserve"> </w:t>
            </w:r>
            <w:proofErr w:type="spellStart"/>
            <w:r w:rsidRPr="00CC57AF">
              <w:rPr>
                <w:lang w:val="en-US"/>
              </w:rPr>
              <w:t>без</w:t>
            </w:r>
            <w:proofErr w:type="spellEnd"/>
            <w:r w:rsidRPr="00CC57AF">
              <w:rPr>
                <w:lang w:val="en-US"/>
              </w:rPr>
              <w:t xml:space="preserve"> НДС</w:t>
            </w:r>
          </w:p>
        </w:tc>
        <w:tc>
          <w:tcPr>
            <w:tcW w:w="3341" w:type="dxa"/>
            <w:tcBorders>
              <w:top w:val="single" w:sz="4" w:space="0" w:color="000000"/>
              <w:left w:val="single" w:sz="4" w:space="0" w:color="000000"/>
              <w:bottom w:val="single" w:sz="4" w:space="0" w:color="000000"/>
              <w:right w:val="single" w:sz="4" w:space="0" w:color="000000"/>
            </w:tcBorders>
          </w:tcPr>
          <w:p w14:paraId="17329439" w14:textId="77777777" w:rsidR="005C4491" w:rsidRPr="00CC57AF" w:rsidRDefault="005C4491" w:rsidP="00AB42C0">
            <w:pPr>
              <w:shd w:val="clear" w:color="auto" w:fill="FFFFFF"/>
              <w:jc w:val="center"/>
              <w:rPr>
                <w:lang w:val="en-US"/>
              </w:rPr>
            </w:pPr>
            <w:r w:rsidRPr="00CC57AF">
              <w:rPr>
                <w:lang w:val="en-US"/>
              </w:rPr>
              <w:t>1289,48</w:t>
            </w:r>
          </w:p>
        </w:tc>
      </w:tr>
      <w:tr w:rsidR="005C4491" w:rsidRPr="00CC57AF" w14:paraId="449D57A0" w14:textId="77777777" w:rsidTr="00AB42C0">
        <w:trPr>
          <w:trHeight w:val="58"/>
        </w:trPr>
        <w:tc>
          <w:tcPr>
            <w:tcW w:w="6411" w:type="dxa"/>
            <w:tcBorders>
              <w:top w:val="single" w:sz="4" w:space="0" w:color="000000"/>
              <w:left w:val="single" w:sz="4" w:space="0" w:color="000000"/>
              <w:bottom w:val="single" w:sz="4" w:space="0" w:color="000000"/>
              <w:right w:val="single" w:sz="4" w:space="0" w:color="000000"/>
            </w:tcBorders>
          </w:tcPr>
          <w:p w14:paraId="1297DB25" w14:textId="77777777" w:rsidR="005C4491" w:rsidRPr="00CC57AF" w:rsidRDefault="005C4491" w:rsidP="00AB42C0">
            <w:pPr>
              <w:shd w:val="clear" w:color="auto" w:fill="FFFFFF"/>
              <w:rPr>
                <w:lang w:val="en-US"/>
              </w:rPr>
            </w:pPr>
            <w:r w:rsidRPr="00CC57AF">
              <w:rPr>
                <w:lang w:val="en-US"/>
              </w:rPr>
              <w:t>НДС</w:t>
            </w:r>
          </w:p>
        </w:tc>
        <w:tc>
          <w:tcPr>
            <w:tcW w:w="3341" w:type="dxa"/>
            <w:tcBorders>
              <w:top w:val="single" w:sz="4" w:space="0" w:color="000000"/>
              <w:left w:val="single" w:sz="4" w:space="0" w:color="000000"/>
              <w:bottom w:val="single" w:sz="4" w:space="0" w:color="000000"/>
              <w:right w:val="single" w:sz="4" w:space="0" w:color="000000"/>
            </w:tcBorders>
          </w:tcPr>
          <w:p w14:paraId="66BEE67E" w14:textId="77777777" w:rsidR="005C4491" w:rsidRPr="00CC57AF" w:rsidRDefault="005C4491" w:rsidP="00AB42C0">
            <w:pPr>
              <w:spacing w:line="360" w:lineRule="exact"/>
              <w:jc w:val="center"/>
              <w:rPr>
                <w:lang w:val="en-US"/>
              </w:rPr>
            </w:pPr>
            <w:r w:rsidRPr="00CC57AF">
              <w:rPr>
                <w:lang w:val="en-US"/>
              </w:rPr>
              <w:t>257,9</w:t>
            </w:r>
          </w:p>
        </w:tc>
      </w:tr>
      <w:tr w:rsidR="005C4491" w:rsidRPr="00CC57AF" w14:paraId="7FE7E995"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63376585" w14:textId="77777777" w:rsidR="005C4491" w:rsidRPr="00CC57AF" w:rsidRDefault="005C4491" w:rsidP="00AB42C0">
            <w:pPr>
              <w:shd w:val="clear" w:color="auto" w:fill="FFFFFF"/>
              <w:rPr>
                <w:lang w:val="en-US"/>
              </w:rPr>
            </w:pPr>
            <w:proofErr w:type="spellStart"/>
            <w:r w:rsidRPr="00CC57AF">
              <w:rPr>
                <w:lang w:val="en-US"/>
              </w:rPr>
              <w:t>Отпускная</w:t>
            </w:r>
            <w:proofErr w:type="spellEnd"/>
            <w:r w:rsidRPr="00CC57AF">
              <w:rPr>
                <w:lang w:val="en-US"/>
              </w:rPr>
              <w:t xml:space="preserve"> </w:t>
            </w:r>
            <w:proofErr w:type="spellStart"/>
            <w:r w:rsidRPr="00CC57AF">
              <w:rPr>
                <w:lang w:val="en-US"/>
              </w:rPr>
              <w:t>цена</w:t>
            </w:r>
            <w:proofErr w:type="spellEnd"/>
            <w:r w:rsidRPr="00CC57AF">
              <w:rPr>
                <w:lang w:val="en-US"/>
              </w:rPr>
              <w:t xml:space="preserve"> с НДС</w:t>
            </w:r>
          </w:p>
        </w:tc>
        <w:tc>
          <w:tcPr>
            <w:tcW w:w="3341" w:type="dxa"/>
            <w:tcBorders>
              <w:top w:val="single" w:sz="4" w:space="0" w:color="000000"/>
              <w:left w:val="single" w:sz="4" w:space="0" w:color="000000"/>
              <w:bottom w:val="single" w:sz="4" w:space="0" w:color="000000"/>
              <w:right w:val="single" w:sz="4" w:space="0" w:color="000000"/>
            </w:tcBorders>
          </w:tcPr>
          <w:p w14:paraId="5F3E9BB2" w14:textId="77777777" w:rsidR="005C4491" w:rsidRPr="00CC57AF" w:rsidRDefault="005C4491" w:rsidP="00AB42C0">
            <w:pPr>
              <w:shd w:val="clear" w:color="auto" w:fill="FFFFFF"/>
              <w:jc w:val="center"/>
              <w:rPr>
                <w:lang w:val="en-US"/>
              </w:rPr>
            </w:pPr>
            <w:r w:rsidRPr="00CC57AF">
              <w:rPr>
                <w:lang w:val="en-US"/>
              </w:rPr>
              <w:t>1547,38</w:t>
            </w:r>
          </w:p>
        </w:tc>
      </w:tr>
    </w:tbl>
    <w:p w14:paraId="7EF8E4DF"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b/>
          <w:sz w:val="28"/>
          <w:szCs w:val="28"/>
        </w:rPr>
      </w:pPr>
    </w:p>
    <w:p w14:paraId="2D714702"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Экономическим эффектом от создания программного обеспечения для разработчика является чистая прибыль. Она определяется после уплаты налога на прибыль, формула (5.13):</w:t>
      </w:r>
    </w:p>
    <w:p w14:paraId="6DBDE546"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2911AE8F" w14:textId="77777777" w:rsidR="005C4491" w:rsidRPr="00CC57AF" w:rsidRDefault="00000000"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sSub>
          <m:sSubPr>
            <m:ctrlPr>
              <w:rPr>
                <w:rFonts w:ascii="Cambria Math" w:hAnsi="Cambria Math" w:cs="Times New Roman"/>
                <w:iCs/>
                <w:color w:val="000000"/>
                <w:sz w:val="28"/>
                <w:szCs w:val="28"/>
                <w:lang w:val="en-US" w:eastAsia="en-US"/>
              </w:rPr>
            </m:ctrlPr>
          </m:sSubPr>
          <m:e>
            <m:r>
              <m:rPr>
                <m:nor/>
              </m:rPr>
              <w:rPr>
                <w:rFonts w:ascii="Times New Roman" w:hAnsi="Times New Roman" w:cs="Times New Roman"/>
                <w:iCs/>
                <w:color w:val="000000"/>
                <w:sz w:val="28"/>
                <w:szCs w:val="28"/>
                <w:lang w:eastAsia="en-US"/>
              </w:rPr>
              <m:t>П</m:t>
            </m:r>
          </m:e>
          <m:sub>
            <m:r>
              <m:rPr>
                <m:nor/>
              </m:rPr>
              <w:rPr>
                <w:rFonts w:ascii="Times New Roman" w:hAnsi="Times New Roman" w:cs="Times New Roman"/>
                <w:iCs/>
                <w:color w:val="000000"/>
                <w:sz w:val="28"/>
                <w:szCs w:val="28"/>
                <w:lang w:eastAsia="en-US"/>
              </w:rPr>
              <m:t>ч</m:t>
            </m:r>
          </m:sub>
        </m:sSub>
        <m:r>
          <m:rPr>
            <m:nor/>
          </m:rPr>
          <w:rPr>
            <w:rFonts w:ascii="Times New Roman" w:hAnsi="Times New Roman" w:cs="Times New Roman"/>
            <w:iCs/>
            <w:color w:val="000000"/>
            <w:sz w:val="28"/>
            <w:szCs w:val="28"/>
            <w:lang w:eastAsia="en-US"/>
          </w:rPr>
          <m:t>=</m:t>
        </m:r>
        <m:sSub>
          <m:sSubPr>
            <m:ctrlPr>
              <w:rPr>
                <w:rFonts w:ascii="Cambria Math" w:eastAsia="Cambria Math" w:hAnsi="Cambria Math" w:cs="Times New Roman"/>
                <w:iCs/>
                <w:color w:val="000000"/>
                <w:sz w:val="28"/>
                <w:szCs w:val="28"/>
                <w:lang w:val="en-US" w:eastAsia="en-US"/>
              </w:rPr>
            </m:ctrlPr>
          </m:sSubPr>
          <m:e>
            <m:r>
              <m:rPr>
                <m:nor/>
              </m:rPr>
              <w:rPr>
                <w:rFonts w:ascii="Times New Roman" w:eastAsia="Cambria Math" w:hAnsi="Times New Roman" w:cs="Times New Roman"/>
                <w:iCs/>
                <w:color w:val="000000"/>
                <w:sz w:val="28"/>
                <w:szCs w:val="28"/>
                <w:lang w:eastAsia="en-US"/>
              </w:rPr>
              <m:t>П</m:t>
            </m:r>
          </m:e>
          <m:sub>
            <m:r>
              <m:rPr>
                <m:nor/>
              </m:rPr>
              <w:rPr>
                <w:rFonts w:ascii="Times New Roman" w:eastAsia="Cambria Math" w:hAnsi="Times New Roman" w:cs="Times New Roman"/>
                <w:iCs/>
                <w:color w:val="000000"/>
                <w:sz w:val="28"/>
                <w:szCs w:val="28"/>
                <w:lang w:eastAsia="en-US"/>
              </w:rPr>
              <m:t>пл</m:t>
            </m:r>
          </m:sub>
        </m:sSub>
        <m:r>
          <m:rPr>
            <m:nor/>
          </m:rPr>
          <w:rPr>
            <w:rFonts w:ascii="Times New Roman" w:eastAsia="Cambria Math" w:hAnsi="Times New Roman" w:cs="Times New Roman"/>
            <w:iCs/>
            <w:color w:val="000000"/>
            <w:sz w:val="28"/>
            <w:szCs w:val="28"/>
            <w:lang w:eastAsia="en-US"/>
          </w:rPr>
          <m:t>×</m:t>
        </m:r>
        <m:d>
          <m:dPr>
            <m:ctrlPr>
              <w:rPr>
                <w:rFonts w:ascii="Cambria Math" w:hAnsi="Cambria Math" w:cs="Times New Roman"/>
                <w:iCs/>
                <w:color w:val="000000"/>
                <w:sz w:val="28"/>
                <w:szCs w:val="28"/>
                <w:lang w:val="en-US" w:eastAsia="en-US"/>
              </w:rPr>
            </m:ctrlPr>
          </m:dPr>
          <m:e>
            <m:r>
              <m:rPr>
                <m:nor/>
              </m:rPr>
              <w:rPr>
                <w:rFonts w:ascii="Times New Roman" w:hAnsi="Times New Roman" w:cs="Times New Roman"/>
                <w:iCs/>
                <w:color w:val="000000"/>
                <w:sz w:val="28"/>
                <w:szCs w:val="28"/>
                <w:lang w:eastAsia="en-US"/>
              </w:rPr>
              <m:t>1–</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eastAsia="en-US"/>
                  </w:rPr>
                  <m:t>%</m:t>
                </m:r>
                <m:sSub>
                  <m:sSubPr>
                    <m:ctrlPr>
                      <w:rPr>
                        <w:rFonts w:ascii="Cambria Math" w:eastAsia="Cambria Math" w:hAnsi="Cambria Math" w:cs="Times New Roman"/>
                        <w:iCs/>
                        <w:color w:val="000000"/>
                        <w:sz w:val="28"/>
                        <w:szCs w:val="28"/>
                        <w:lang w:val="en-US" w:eastAsia="en-US"/>
                      </w:rPr>
                    </m:ctrlPr>
                  </m:sSubPr>
                  <m:e>
                    <m:r>
                      <m:rPr>
                        <m:nor/>
                      </m:rPr>
                      <w:rPr>
                        <w:rFonts w:ascii="Times New Roman" w:eastAsia="Cambria Math" w:hAnsi="Times New Roman" w:cs="Times New Roman"/>
                        <w:iCs/>
                        <w:color w:val="000000"/>
                        <w:sz w:val="28"/>
                        <w:szCs w:val="28"/>
                        <w:lang w:eastAsia="en-US"/>
                      </w:rPr>
                      <m:t>Н</m:t>
                    </m:r>
                  </m:e>
                  <m:sub>
                    <m:r>
                      <m:rPr>
                        <m:nor/>
                      </m:rPr>
                      <w:rPr>
                        <w:rFonts w:ascii="Times New Roman" w:eastAsia="Cambria Math" w:hAnsi="Times New Roman" w:cs="Times New Roman"/>
                        <w:iCs/>
                        <w:color w:val="000000"/>
                        <w:sz w:val="28"/>
                        <w:szCs w:val="28"/>
                        <w:lang w:eastAsia="en-US"/>
                      </w:rPr>
                      <m:t>пр</m:t>
                    </m:r>
                  </m:sub>
                </m:sSub>
              </m:num>
              <m:den>
                <m:r>
                  <m:rPr>
                    <m:nor/>
                  </m:rPr>
                  <w:rPr>
                    <w:rFonts w:ascii="Times New Roman" w:hAnsi="Times New Roman" w:cs="Times New Roman"/>
                    <w:iCs/>
                    <w:color w:val="000000"/>
                    <w:sz w:val="28"/>
                    <w:szCs w:val="28"/>
                    <w:lang w:eastAsia="en-US"/>
                  </w:rPr>
                  <m:t>100</m:t>
                </m:r>
              </m:den>
            </m:f>
          </m:e>
        </m:d>
      </m:oMath>
      <w:r w:rsidR="005C4491" w:rsidRPr="00CC57AF">
        <w:rPr>
          <w:rFonts w:ascii="Times New Roman" w:hAnsi="Times New Roman" w:cs="Times New Roman"/>
          <w:color w:val="000000"/>
          <w:sz w:val="28"/>
          <w:szCs w:val="28"/>
          <w:lang w:eastAsia="en-US"/>
        </w:rPr>
        <w:t>,</w:t>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(5.13)</w:t>
      </w:r>
    </w:p>
    <w:p w14:paraId="26626ECE" w14:textId="77777777" w:rsidR="005C4491" w:rsidRPr="00CC57AF" w:rsidRDefault="005C4491" w:rsidP="005C4491">
      <w:pPr>
        <w:spacing w:after="0" w:line="360" w:lineRule="auto"/>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где %</w:t>
      </w: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пр</w:t>
      </w:r>
      <w:proofErr w:type="spellEnd"/>
      <w:r w:rsidRPr="00CC57AF">
        <w:rPr>
          <w:rFonts w:ascii="Times New Roman" w:hAnsi="Times New Roman" w:cs="Times New Roman"/>
          <w:color w:val="000000"/>
          <w:sz w:val="28"/>
          <w:szCs w:val="28"/>
          <w:lang w:eastAsia="en-US"/>
        </w:rPr>
        <w:t xml:space="preserve"> – ставка налога на прибыль, %.</w:t>
      </w:r>
    </w:p>
    <w:p w14:paraId="294199EC" w14:textId="77777777" w:rsidR="005C4491" w:rsidRPr="00CC57AF" w:rsidRDefault="005C4491" w:rsidP="005C4491">
      <w:pPr>
        <w:spacing w:after="0" w:line="360" w:lineRule="auto"/>
        <w:ind w:firstLine="709"/>
        <w:jc w:val="both"/>
        <w:rPr>
          <w:rFonts w:ascii="Times New Roman" w:hAnsi="Times New Roman" w:cs="Times New Roman"/>
          <w:sz w:val="24"/>
          <w:szCs w:val="24"/>
          <w:lang w:eastAsia="en-US"/>
        </w:rPr>
      </w:pPr>
    </w:p>
    <w:p w14:paraId="54BAB858" w14:textId="77777777" w:rsidR="005C4491" w:rsidRPr="00CC57AF" w:rsidRDefault="00000000" w:rsidP="005C4491">
      <w:pPr>
        <w:pBdr>
          <w:top w:val="nil"/>
          <w:left w:val="nil"/>
          <w:bottom w:val="nil"/>
          <w:right w:val="nil"/>
          <w:between w:val="nil"/>
        </w:pBdr>
        <w:spacing w:after="0" w:line="240" w:lineRule="auto"/>
        <w:jc w:val="center"/>
        <w:rPr>
          <w:rFonts w:ascii="Times New Roman" w:hAnsi="Times New Roman" w:cs="Times New Roman"/>
          <w:color w:val="000000"/>
          <w:sz w:val="24"/>
          <w:szCs w:val="24"/>
          <w:lang w:eastAsia="en-US"/>
        </w:rPr>
      </w:pPr>
      <m:oMath>
        <m:sSub>
          <m:sSubPr>
            <m:ctrlPr>
              <w:rPr>
                <w:rFonts w:ascii="Cambria Math" w:hAnsi="Cambria Math" w:cs="Times New Roman"/>
                <w:color w:val="000000"/>
                <w:sz w:val="28"/>
                <w:szCs w:val="28"/>
                <w:lang w:val="en-US" w:eastAsia="en-US"/>
              </w:rPr>
            </m:ctrlPr>
          </m:sSubPr>
          <m:e>
            <m:r>
              <m:rPr>
                <m:nor/>
              </m:rPr>
              <w:rPr>
                <w:rFonts w:ascii="Times New Roman" w:hAnsi="Times New Roman" w:cs="Times New Roman"/>
                <w:color w:val="000000"/>
                <w:sz w:val="28"/>
                <w:szCs w:val="28"/>
                <w:lang w:eastAsia="en-US"/>
              </w:rPr>
              <m:t>П</m:t>
            </m:r>
          </m:e>
          <m:sub>
            <m:r>
              <m:rPr>
                <m:nor/>
              </m:rPr>
              <w:rPr>
                <w:rFonts w:ascii="Times New Roman" w:hAnsi="Times New Roman" w:cs="Times New Roman"/>
                <w:color w:val="000000"/>
                <w:sz w:val="28"/>
                <w:szCs w:val="28"/>
                <w:lang w:eastAsia="en-US"/>
              </w:rPr>
              <m:t>ч</m:t>
            </m:r>
          </m:sub>
        </m:sSub>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214,91×</m:t>
        </m:r>
        <m:d>
          <m:dPr>
            <m:ctrlPr>
              <w:rPr>
                <w:rFonts w:ascii="Cambria Math" w:hAnsi="Cambria Math" w:cs="Times New Roman"/>
                <w:color w:val="000000"/>
                <w:sz w:val="28"/>
                <w:szCs w:val="28"/>
                <w:lang w:val="en-US" w:eastAsia="en-US"/>
              </w:rPr>
            </m:ctrlPr>
          </m:dPr>
          <m:e>
            <m:r>
              <m:rPr>
                <m:nor/>
              </m:rPr>
              <w:rPr>
                <w:rFonts w:ascii="Times New Roman" w:hAnsi="Times New Roman" w:cs="Times New Roman"/>
                <w:color w:val="000000"/>
                <w:sz w:val="28"/>
                <w:szCs w:val="28"/>
                <w:lang w:eastAsia="en-US"/>
              </w:rPr>
              <m:t>1</m:t>
            </m:r>
            <m:r>
              <m:rPr>
                <m:nor/>
              </m:rPr>
              <w:rPr>
                <w:rFonts w:ascii="Cambria Math"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20</m:t>
                </m:r>
              </m:num>
              <m:den>
                <m:r>
                  <m:rPr>
                    <m:nor/>
                  </m:rPr>
                  <w:rPr>
                    <w:rFonts w:ascii="Times New Roman" w:hAnsi="Times New Roman" w:cs="Times New Roman"/>
                    <w:color w:val="000000"/>
                    <w:sz w:val="28"/>
                    <w:szCs w:val="28"/>
                    <w:lang w:eastAsia="en-US"/>
                  </w:rPr>
                  <m:t>100</m:t>
                </m:r>
              </m:den>
            </m:f>
          </m:e>
        </m:d>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171,93</m:t>
        </m:r>
        <m:r>
          <m:rPr>
            <m:nor/>
          </m:rPr>
          <w:rPr>
            <w:rFonts w:ascii="Times New Roman" w:hAnsi="Times New Roman" w:cs="Times New Roman"/>
            <w:color w:val="000000"/>
            <w:sz w:val="28"/>
            <w:szCs w:val="28"/>
            <w:lang w:eastAsia="en-US"/>
          </w:rPr>
          <m:t xml:space="preserve"> руб</m:t>
        </m:r>
      </m:oMath>
      <w:r w:rsidR="005C4491" w:rsidRPr="00CC57AF">
        <w:rPr>
          <w:rFonts w:ascii="Times New Roman" w:hAnsi="Times New Roman" w:cs="Times New Roman"/>
          <w:color w:val="000000"/>
          <w:sz w:val="28"/>
          <w:szCs w:val="28"/>
          <w:lang w:eastAsia="en-US"/>
        </w:rPr>
        <w:t>.</w:t>
      </w:r>
    </w:p>
    <w:p w14:paraId="1A3ED7F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7F104CF" w14:textId="17B14B29" w:rsidR="005C4491" w:rsidRPr="00CC57AF" w:rsidRDefault="005C4491" w:rsidP="005C4491">
      <w:pPr>
        <w:spacing w:after="0" w:line="360" w:lineRule="exact"/>
        <w:ind w:firstLine="709"/>
        <w:jc w:val="both"/>
        <w:rPr>
          <w:rFonts w:ascii="Times New Roman" w:eastAsia="Calibri" w:hAnsi="Times New Roman" w:cs="Times New Roman"/>
          <w:sz w:val="28"/>
        </w:rPr>
      </w:pPr>
      <w:r w:rsidRPr="00CC57AF">
        <w:rPr>
          <w:rFonts w:ascii="Times New Roman" w:hAnsi="Times New Roman" w:cs="Times New Roman"/>
          <w:sz w:val="28"/>
          <w:szCs w:val="28"/>
        </w:rPr>
        <w:t xml:space="preserve">Затраты на разработку </w:t>
      </w:r>
      <w:r>
        <w:rPr>
          <w:rFonts w:ascii="Times New Roman" w:hAnsi="Times New Roman" w:cs="Times New Roman"/>
          <w:sz w:val="28"/>
          <w:szCs w:val="28"/>
        </w:rPr>
        <w:t xml:space="preserve">мобильного </w:t>
      </w:r>
      <w:r w:rsidRPr="00CC57AF">
        <w:rPr>
          <w:rFonts w:ascii="Times New Roman" w:hAnsi="Times New Roman" w:cs="Times New Roman"/>
          <w:sz w:val="28"/>
          <w:szCs w:val="28"/>
        </w:rPr>
        <w:t>приложения «</w:t>
      </w:r>
      <w:proofErr w:type="spellStart"/>
      <w:r>
        <w:rPr>
          <w:rFonts w:ascii="Times New Roman" w:hAnsi="Times New Roman" w:cs="Times New Roman"/>
          <w:sz w:val="28"/>
          <w:szCs w:val="28"/>
          <w:lang w:val="en-US"/>
        </w:rPr>
        <w:t>Shabashka</w:t>
      </w:r>
      <w:proofErr w:type="spellEnd"/>
      <w:r w:rsidRPr="00CC57AF">
        <w:rPr>
          <w:rFonts w:ascii="Times New Roman" w:hAnsi="Times New Roman" w:cs="Times New Roman"/>
          <w:sz w:val="28"/>
          <w:szCs w:val="28"/>
        </w:rPr>
        <w:t xml:space="preserve">» составили </w:t>
      </w:r>
      <m:oMath>
        <m:r>
          <m:rPr>
            <m:sty m:val="p"/>
          </m:rPr>
          <w:rPr>
            <w:rFonts w:ascii="Cambria Math" w:hAnsi="Cambria Math" w:cs="Times New Roman"/>
            <w:sz w:val="28"/>
            <w:szCs w:val="28"/>
          </w:rPr>
          <w:br/>
        </m:r>
      </m:oMath>
      <w:r w:rsidRPr="00CC57AF">
        <w:rPr>
          <w:rFonts w:ascii="Times New Roman" w:hAnsi="Times New Roman" w:cs="Times New Roman"/>
          <w:sz w:val="28"/>
          <w:szCs w:val="28"/>
        </w:rPr>
        <w:t>1074,57 руб. Отпускная прогнозируемая цена составляет 1547,38 руб. Прибыль разработчика составит 214,91 руб. Рассчитанная цена разработанного программного обеспечения позволит полностью покрыть все затраты.</w:t>
      </w:r>
    </w:p>
    <w:p w14:paraId="74527BB9"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p>
    <w:p w14:paraId="1B61523C"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Для разрабатываемого приложения важно выполнение всех функций, указанных в требованиях. Также необходимо обеспечить удобство использования для пользователя. Приложение должно быть стабильным, не часто выходить из строя и иметь минимум ошибок. Необходим тщательное тестирование на различных операционных системах и версиях популярных браузеров.</w:t>
      </w:r>
    </w:p>
    <w:p w14:paraId="7F9C7C2B"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Веб-приложение должно обеспечивать быструю загрузку и отклик, даже при большом числе пользователей. Оптимизация кода и э</w:t>
      </w:r>
      <w:r w:rsidRPr="043AAEDC">
        <w:rPr>
          <w:rFonts w:ascii="Times New Roman" w:hAnsi="Times New Roman" w:cs="Times New Roman"/>
          <w:sz w:val="28"/>
          <w:szCs w:val="28"/>
        </w:rPr>
        <w:t xml:space="preserve">ффективное взаимодействие с БД </w:t>
      </w:r>
      <w:r w:rsidRPr="043AAEDC">
        <w:rPr>
          <w:rFonts w:ascii="Times New Roman" w:hAnsi="Times New Roman" w:cs="Times New Roman"/>
          <w:color w:val="000000" w:themeColor="text1"/>
          <w:sz w:val="28"/>
          <w:szCs w:val="28"/>
        </w:rPr>
        <w:t xml:space="preserve">важны. Важно обеспечить защиту личных данных пользователей, обеспечить шифрование информации и предотвратить атаки и утечку данных. </w:t>
      </w:r>
    </w:p>
    <w:p w14:paraId="31547C8D"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 xml:space="preserve">Приложение должно корректно отображаться и функционировать на различных устройствах и версиях операционной системы. </w:t>
      </w:r>
      <w:r w:rsidRPr="043AAEDC">
        <w:rPr>
          <w:rFonts w:ascii="Times New Roman" w:hAnsi="Times New Roman" w:cs="Times New Roman"/>
          <w:sz w:val="28"/>
          <w:szCs w:val="28"/>
        </w:rPr>
        <w:t>Интерфейс приложения должен быть интуитивно понятным, с удобной навигацией. Лёгкость отклика на подработку, просмотр карты и создание объявлений напрямую влияет на удобство пользователей и их лояльность к приложению.</w:t>
      </w:r>
      <w:r w:rsidRPr="043AAEDC">
        <w:rPr>
          <w:rFonts w:ascii="Times New Roman" w:hAnsi="Times New Roman" w:cs="Times New Roman"/>
          <w:color w:val="000000" w:themeColor="text1"/>
          <w:sz w:val="28"/>
          <w:szCs w:val="28"/>
        </w:rPr>
        <w:t xml:space="preserve"> </w:t>
      </w:r>
    </w:p>
    <w:p w14:paraId="113AFBAD"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lastRenderedPageBreak/>
        <w:t xml:space="preserve">Для приблизительного расчета себестоимости программного средства рассмотрим следующие затраты: </w:t>
      </w:r>
    </w:p>
    <w:p w14:paraId="1ED5D625" w14:textId="77777777" w:rsidR="005C4491" w:rsidRDefault="005C4491" w:rsidP="005C4491">
      <w:pPr>
        <w:pStyle w:val="a9"/>
        <w:numPr>
          <w:ilvl w:val="0"/>
          <w:numId w:val="35"/>
        </w:numPr>
        <w:tabs>
          <w:tab w:val="left" w:pos="993"/>
        </w:tabs>
        <w:spacing w:after="0" w:line="360" w:lineRule="exact"/>
        <w:ind w:left="0"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размещение на хостингах. Для развертывания приложения на ресурсах облачных провайдеров требуется ежемесячный платеж в размере 39 белорусских рублей;</w:t>
      </w:r>
    </w:p>
    <w:p w14:paraId="0C85090F" w14:textId="77777777" w:rsidR="005C4491" w:rsidRDefault="005C4491" w:rsidP="005C4491">
      <w:pPr>
        <w:pStyle w:val="a9"/>
        <w:numPr>
          <w:ilvl w:val="0"/>
          <w:numId w:val="35"/>
        </w:numPr>
        <w:tabs>
          <w:tab w:val="left" w:pos="993"/>
        </w:tabs>
        <w:spacing w:after="0" w:line="360" w:lineRule="exact"/>
        <w:ind w:left="0"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дополнительные расходы будут затрачены на покупку необходимых ресурсов для разработки, также расходы на интернет-соединение, плюс небольшие дополнительные затраты на поддержку ПС от 150 до 200 белорусских рублей ежемесячно.</w:t>
      </w:r>
    </w:p>
    <w:p w14:paraId="66B94017" w14:textId="77777777" w:rsidR="005C4491" w:rsidRDefault="005C4491" w:rsidP="005C4491">
      <w:pPr>
        <w:spacing w:after="0" w:line="360" w:lineRule="exact"/>
        <w:ind w:firstLine="709"/>
        <w:jc w:val="both"/>
      </w:pPr>
      <w:r w:rsidRPr="043AAEDC">
        <w:rPr>
          <w:rFonts w:ascii="Times New Roman" w:hAnsi="Times New Roman" w:cs="Times New Roman"/>
          <w:color w:val="000000" w:themeColor="text1"/>
          <w:sz w:val="28"/>
          <w:szCs w:val="28"/>
        </w:rPr>
        <w:t>По итогу сумма всех вышеперечисленных расходов примерно составит от 189 до 239 белорусских рублей в месяц для поддержания работы приложения.</w:t>
      </w:r>
      <w:r>
        <w:br w:type="page"/>
      </w:r>
    </w:p>
    <w:p w14:paraId="6BDCA2AC" w14:textId="77777777" w:rsidR="005C4491" w:rsidRDefault="005C4491" w:rsidP="005C4491">
      <w:pPr>
        <w:pStyle w:val="12"/>
        <w:tabs>
          <w:tab w:val="left" w:pos="993"/>
        </w:tabs>
        <w:spacing w:before="0" w:beforeAutospacing="0" w:afterAutospacing="0" w:line="360" w:lineRule="exact"/>
      </w:pPr>
      <w:r>
        <w:lastRenderedPageBreak/>
        <w:t>6</w:t>
      </w:r>
      <w:r w:rsidRPr="043AAEDC">
        <w:t xml:space="preserve">. </w:t>
      </w:r>
      <w:r>
        <w:t>ОХРАНА ТРУДА</w:t>
      </w:r>
    </w:p>
    <w:p w14:paraId="0A59850B" w14:textId="77777777" w:rsidR="005C4491" w:rsidRDefault="005C4491" w:rsidP="005C4491">
      <w:pPr>
        <w:pStyle w:val="12"/>
        <w:tabs>
          <w:tab w:val="left" w:pos="993"/>
        </w:tabs>
        <w:spacing w:before="0" w:beforeAutospacing="0" w:afterAutospacing="0" w:line="360" w:lineRule="exact"/>
      </w:pPr>
    </w:p>
    <w:p w14:paraId="2751A17B" w14:textId="77777777" w:rsidR="005C4491" w:rsidRDefault="005C4491" w:rsidP="005C4491">
      <w:pPr>
        <w:pStyle w:val="22"/>
        <w:spacing w:before="0" w:line="360" w:lineRule="exact"/>
        <w:jc w:val="both"/>
        <w:rPr>
          <w:color w:val="auto"/>
        </w:rPr>
      </w:pPr>
      <w:bookmarkStart w:id="14" w:name="_Toc130760697"/>
      <w:bookmarkStart w:id="15" w:name="_Toc130850094"/>
      <w:bookmarkStart w:id="16" w:name="_Toc161927940"/>
      <w:bookmarkStart w:id="17" w:name="_Toc168687963"/>
      <w:r>
        <w:rPr>
          <w:color w:val="auto"/>
        </w:rPr>
        <w:t xml:space="preserve">6.1. </w:t>
      </w:r>
      <w:r w:rsidRPr="00CF01DF">
        <w:rPr>
          <w:color w:val="auto"/>
        </w:rPr>
        <w:t>Правовые и организационные вопросы охраны труда</w:t>
      </w:r>
      <w:bookmarkEnd w:id="14"/>
      <w:bookmarkEnd w:id="15"/>
      <w:bookmarkEnd w:id="16"/>
      <w:bookmarkEnd w:id="17"/>
    </w:p>
    <w:p w14:paraId="01ACC527" w14:textId="77777777" w:rsidR="005C4491" w:rsidRPr="00CF01DF" w:rsidRDefault="005C4491" w:rsidP="005C4491">
      <w:pPr>
        <w:pStyle w:val="22"/>
        <w:spacing w:before="0" w:line="360" w:lineRule="exact"/>
        <w:ind w:firstLine="706"/>
        <w:jc w:val="both"/>
        <w:rPr>
          <w:bCs/>
          <w:color w:val="auto"/>
          <w:sz w:val="28"/>
          <w:szCs w:val="28"/>
        </w:rPr>
      </w:pPr>
    </w:p>
    <w:p w14:paraId="5C1417FF"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Данный дипломный проект может быть использован в деятельности как на предприятиях с большой численностью работников, так и индивидуальными предпринимателями. Для безопасной</w:t>
      </w:r>
      <w:r w:rsidRPr="00CF01DF">
        <w:rPr>
          <w:spacing w:val="-1"/>
          <w:sz w:val="28"/>
          <w:szCs w:val="28"/>
          <w:lang w:val="ru-RU"/>
        </w:rPr>
        <w:t xml:space="preserve"> </w:t>
      </w:r>
      <w:r w:rsidRPr="00CF01DF">
        <w:rPr>
          <w:sz w:val="28"/>
          <w:szCs w:val="28"/>
          <w:lang w:val="ru-RU"/>
        </w:rPr>
        <w:t>реализации</w:t>
      </w:r>
      <w:r w:rsidRPr="00CF01DF">
        <w:rPr>
          <w:spacing w:val="-1"/>
          <w:sz w:val="28"/>
          <w:szCs w:val="28"/>
          <w:lang w:val="ru-RU"/>
        </w:rPr>
        <w:t xml:space="preserve"> </w:t>
      </w:r>
      <w:r w:rsidRPr="00CF01DF">
        <w:rPr>
          <w:sz w:val="28"/>
          <w:szCs w:val="28"/>
          <w:lang w:val="ru-RU"/>
        </w:rPr>
        <w:t>дипломного проекта</w:t>
      </w:r>
      <w:r w:rsidRPr="00CF01DF">
        <w:rPr>
          <w:spacing w:val="-1"/>
          <w:sz w:val="28"/>
          <w:szCs w:val="28"/>
          <w:lang w:val="ru-RU"/>
        </w:rPr>
        <w:t xml:space="preserve"> </w:t>
      </w:r>
      <w:r w:rsidRPr="00CF01DF">
        <w:rPr>
          <w:sz w:val="28"/>
          <w:szCs w:val="28"/>
          <w:lang w:val="ru-RU"/>
        </w:rPr>
        <w:t>необходимо</w:t>
      </w:r>
      <w:r w:rsidRPr="00CF01DF">
        <w:rPr>
          <w:spacing w:val="-2"/>
          <w:sz w:val="28"/>
          <w:szCs w:val="28"/>
          <w:lang w:val="ru-RU"/>
        </w:rPr>
        <w:t xml:space="preserve"> </w:t>
      </w:r>
      <w:r w:rsidRPr="00CF01DF">
        <w:rPr>
          <w:sz w:val="28"/>
          <w:szCs w:val="28"/>
          <w:lang w:val="ru-RU"/>
        </w:rPr>
        <w:t>обратить</w:t>
      </w:r>
      <w:r w:rsidRPr="00CF01DF">
        <w:rPr>
          <w:spacing w:val="-3"/>
          <w:sz w:val="28"/>
          <w:szCs w:val="28"/>
          <w:lang w:val="ru-RU"/>
        </w:rPr>
        <w:t xml:space="preserve"> </w:t>
      </w:r>
      <w:r w:rsidRPr="00CF01DF">
        <w:rPr>
          <w:sz w:val="28"/>
          <w:szCs w:val="28"/>
          <w:lang w:val="ru-RU"/>
        </w:rPr>
        <w:t>внимание</w:t>
      </w:r>
      <w:r w:rsidRPr="00CF01DF">
        <w:rPr>
          <w:spacing w:val="-1"/>
          <w:sz w:val="28"/>
          <w:szCs w:val="28"/>
          <w:lang w:val="ru-RU"/>
        </w:rPr>
        <w:t xml:space="preserve"> </w:t>
      </w:r>
      <w:r w:rsidRPr="00CF01DF">
        <w:rPr>
          <w:sz w:val="28"/>
          <w:szCs w:val="28"/>
          <w:lang w:val="ru-RU"/>
        </w:rPr>
        <w:t>на вопросы</w:t>
      </w:r>
      <w:r w:rsidRPr="00CF01DF">
        <w:rPr>
          <w:spacing w:val="-1"/>
          <w:sz w:val="28"/>
          <w:szCs w:val="28"/>
          <w:lang w:val="ru-RU"/>
        </w:rPr>
        <w:t xml:space="preserve"> </w:t>
      </w:r>
      <w:r w:rsidRPr="00CF01DF">
        <w:rPr>
          <w:sz w:val="28"/>
          <w:szCs w:val="28"/>
          <w:lang w:val="ru-RU"/>
        </w:rPr>
        <w:t>охраны труда, то есть системе обеспечения безопасности жизни и здоровья работников в процессе трудовой деятельности, включающие правовые, социально-экономические, организационно- технические, санитарно-гигиенические, лечебно-профилактические, реабилитационные и иные мероприятия и средства.</w:t>
      </w:r>
    </w:p>
    <w:p w14:paraId="09E97FA3" w14:textId="596B6484"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Общий контроль и руководство по соблюдению правил охраны труда в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осуществляет инженер по охране труда (руководство по координации работы по охране труда возложено на </w:t>
      </w:r>
      <w:proofErr w:type="spellStart"/>
      <w:r>
        <w:rPr>
          <w:rFonts w:ascii="Times New Roman" w:hAnsi="Times New Roman" w:cs="Times New Roman"/>
          <w:sz w:val="28"/>
          <w:szCs w:val="28"/>
        </w:rPr>
        <w:t>Свидеровича</w:t>
      </w:r>
      <w:proofErr w:type="spellEnd"/>
      <w:r>
        <w:rPr>
          <w:rFonts w:ascii="Times New Roman" w:hAnsi="Times New Roman" w:cs="Times New Roman"/>
          <w:sz w:val="28"/>
          <w:szCs w:val="28"/>
        </w:rPr>
        <w:t xml:space="preserve"> Вальдемара </w:t>
      </w:r>
      <w:proofErr w:type="spellStart"/>
      <w:r>
        <w:rPr>
          <w:rFonts w:ascii="Times New Roman" w:hAnsi="Times New Roman" w:cs="Times New Roman"/>
          <w:sz w:val="28"/>
          <w:szCs w:val="28"/>
        </w:rPr>
        <w:t>Бальтазаровича</w:t>
      </w:r>
      <w:proofErr w:type="spellEnd"/>
      <w:r w:rsidRPr="00CF01DF">
        <w:rPr>
          <w:rFonts w:ascii="Times New Roman" w:hAnsi="Times New Roman" w:cs="Times New Roman"/>
          <w:sz w:val="28"/>
          <w:szCs w:val="28"/>
        </w:rPr>
        <w:t>). Она координирует работу по проведению всех видов инструктажей, контролю за состоянием охраны труда в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планирует и проводит мероприятиях, направленные на профилактику травматизма и профессиональных заболеваний. </w:t>
      </w:r>
    </w:p>
    <w:p w14:paraId="5DD24D34" w14:textId="5A99E53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Перед тем как вновь</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принятые</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сотрудники</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или</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практиканты</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в</w:t>
      </w:r>
      <w:r w:rsidRPr="00CF01DF">
        <w:rPr>
          <w:rFonts w:ascii="Times New Roman" w:hAnsi="Times New Roman" w:cs="Times New Roman"/>
          <w:spacing w:val="74"/>
          <w:sz w:val="28"/>
          <w:szCs w:val="28"/>
        </w:rPr>
        <w:t xml:space="preserve"> </w:t>
      </w:r>
      <w:r w:rsidRPr="00CF01DF">
        <w:rPr>
          <w:rFonts w:ascii="Times New Roman" w:hAnsi="Times New Roman" w:cs="Times New Roman"/>
          <w:iCs/>
          <w:sz w:val="28"/>
          <w:szCs w:val="28"/>
        </w:rPr>
        <w:t>ООО «</w:t>
      </w:r>
      <w:proofErr w:type="spellStart"/>
      <w:r>
        <w:rPr>
          <w:rFonts w:ascii="Times New Roman" w:hAnsi="Times New Roman" w:cs="Times New Roman"/>
          <w:iCs/>
          <w:sz w:val="28"/>
          <w:szCs w:val="28"/>
        </w:rPr>
        <w:t>Страдл</w:t>
      </w:r>
      <w:proofErr w:type="spellEnd"/>
      <w:r w:rsidRPr="00CF01DF">
        <w:rPr>
          <w:rFonts w:ascii="Times New Roman" w:hAnsi="Times New Roman" w:cs="Times New Roman"/>
          <w:iCs/>
          <w:sz w:val="28"/>
          <w:szCs w:val="28"/>
        </w:rPr>
        <w:t xml:space="preserve">» </w:t>
      </w:r>
      <w:r w:rsidRPr="00CF01DF">
        <w:rPr>
          <w:rFonts w:ascii="Times New Roman" w:hAnsi="Times New Roman" w:cs="Times New Roman"/>
          <w:sz w:val="28"/>
          <w:szCs w:val="28"/>
        </w:rPr>
        <w:t>прибудут на свое рабочее место, с ними проводится вводный инструктаж. При проведении инструктажа были рассмотрены вопросы внутреннего трудового распорядка, прав и обязанностей работника и работодателя. Также сотрудники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получили общую информации об организации и описание опасных и вредных факторов по предприятию в целом.</w:t>
      </w:r>
    </w:p>
    <w:p w14:paraId="67E8BE8C" w14:textId="7F1AF9D8" w:rsidR="005C4491" w:rsidRPr="00CF01DF" w:rsidRDefault="005C4491" w:rsidP="005C4491">
      <w:pPr>
        <w:pStyle w:val="af7"/>
        <w:tabs>
          <w:tab w:val="left" w:pos="9739"/>
        </w:tabs>
        <w:spacing w:line="360" w:lineRule="exact"/>
        <w:ind w:firstLine="706"/>
        <w:jc w:val="both"/>
        <w:rPr>
          <w:sz w:val="28"/>
          <w:szCs w:val="28"/>
          <w:lang w:val="ru-RU"/>
        </w:rPr>
      </w:pPr>
      <w:r w:rsidRPr="00CF01DF">
        <w:rPr>
          <w:sz w:val="28"/>
          <w:szCs w:val="28"/>
          <w:lang w:val="ru-RU"/>
        </w:rPr>
        <w:t>Со</w:t>
      </w:r>
      <w:r w:rsidRPr="00CF01DF">
        <w:rPr>
          <w:spacing w:val="40"/>
          <w:sz w:val="28"/>
          <w:szCs w:val="28"/>
          <w:lang w:val="ru-RU"/>
        </w:rPr>
        <w:t xml:space="preserve"> </w:t>
      </w:r>
      <w:r w:rsidRPr="00CF01DF">
        <w:rPr>
          <w:sz w:val="28"/>
          <w:szCs w:val="28"/>
          <w:lang w:val="ru-RU"/>
        </w:rPr>
        <w:t>всеми</w:t>
      </w:r>
      <w:r w:rsidRPr="00CF01DF">
        <w:rPr>
          <w:spacing w:val="40"/>
          <w:sz w:val="28"/>
          <w:szCs w:val="28"/>
          <w:lang w:val="ru-RU"/>
        </w:rPr>
        <w:t xml:space="preserve"> </w:t>
      </w:r>
      <w:r w:rsidRPr="00CF01DF">
        <w:rPr>
          <w:sz w:val="28"/>
          <w:szCs w:val="28"/>
          <w:lang w:val="ru-RU"/>
        </w:rPr>
        <w:t>вновь</w:t>
      </w:r>
      <w:r w:rsidRPr="00CF01DF">
        <w:rPr>
          <w:spacing w:val="40"/>
          <w:sz w:val="28"/>
          <w:szCs w:val="28"/>
          <w:lang w:val="ru-RU"/>
        </w:rPr>
        <w:t xml:space="preserve"> </w:t>
      </w:r>
      <w:r w:rsidRPr="00CF01DF">
        <w:rPr>
          <w:sz w:val="28"/>
          <w:szCs w:val="28"/>
          <w:lang w:val="ru-RU"/>
        </w:rPr>
        <w:t>принятыми</w:t>
      </w:r>
      <w:r w:rsidRPr="00CF01DF">
        <w:rPr>
          <w:spacing w:val="40"/>
          <w:sz w:val="28"/>
          <w:szCs w:val="28"/>
          <w:lang w:val="ru-RU"/>
        </w:rPr>
        <w:t xml:space="preserve"> </w:t>
      </w:r>
      <w:r w:rsidRPr="00CF01DF">
        <w:rPr>
          <w:sz w:val="28"/>
          <w:szCs w:val="28"/>
          <w:lang w:val="ru-RU"/>
        </w:rPr>
        <w:t>сотрудниками</w:t>
      </w:r>
      <w:r w:rsidRPr="00CF01DF">
        <w:rPr>
          <w:spacing w:val="40"/>
          <w:sz w:val="28"/>
          <w:szCs w:val="28"/>
          <w:lang w:val="ru-RU"/>
        </w:rPr>
        <w:t xml:space="preserve"> </w:t>
      </w:r>
      <w:r w:rsidRPr="00CF01DF">
        <w:rPr>
          <w:sz w:val="28"/>
          <w:szCs w:val="28"/>
          <w:lang w:val="ru-RU"/>
        </w:rPr>
        <w:t>или</w:t>
      </w:r>
      <w:r w:rsidRPr="00CF01DF">
        <w:rPr>
          <w:spacing w:val="40"/>
          <w:sz w:val="28"/>
          <w:szCs w:val="28"/>
          <w:lang w:val="ru-RU"/>
        </w:rPr>
        <w:t xml:space="preserve"> </w:t>
      </w:r>
      <w:r w:rsidRPr="00CF01DF">
        <w:rPr>
          <w:sz w:val="28"/>
          <w:szCs w:val="28"/>
          <w:lang w:val="ru-RU"/>
        </w:rPr>
        <w:t>практикантами</w:t>
      </w:r>
      <w:r w:rsidRPr="00CF01DF">
        <w:rPr>
          <w:spacing w:val="40"/>
          <w:sz w:val="28"/>
          <w:szCs w:val="28"/>
          <w:lang w:val="ru-RU"/>
        </w:rPr>
        <w:t xml:space="preserve"> </w:t>
      </w:r>
      <w:r w:rsidRPr="00CF01DF">
        <w:rPr>
          <w:sz w:val="28"/>
          <w:szCs w:val="28"/>
          <w:lang w:val="ru-RU"/>
        </w:rPr>
        <w:t>в</w:t>
      </w:r>
      <w:r w:rsidRPr="00CF01DF">
        <w:rPr>
          <w:spacing w:val="74"/>
          <w:sz w:val="28"/>
          <w:szCs w:val="28"/>
          <w:lang w:val="ru-RU"/>
        </w:rPr>
        <w:t xml:space="preserve"> </w:t>
      </w:r>
      <w:r w:rsidRPr="00CF01DF">
        <w:rPr>
          <w:iCs/>
          <w:sz w:val="28"/>
          <w:szCs w:val="28"/>
          <w:lang w:val="ru-RU"/>
        </w:rPr>
        <w:t>ООО «</w:t>
      </w:r>
      <w:proofErr w:type="spellStart"/>
      <w:r>
        <w:rPr>
          <w:iCs/>
          <w:sz w:val="28"/>
          <w:szCs w:val="28"/>
          <w:lang w:val="ru-RU"/>
        </w:rPr>
        <w:t>Страдл</w:t>
      </w:r>
      <w:proofErr w:type="spellEnd"/>
      <w:r w:rsidRPr="00CF01DF">
        <w:rPr>
          <w:iCs/>
          <w:sz w:val="28"/>
          <w:szCs w:val="28"/>
          <w:lang w:val="ru-RU"/>
        </w:rPr>
        <w:t xml:space="preserve">» </w:t>
      </w:r>
      <w:r w:rsidRPr="00CF01DF">
        <w:rPr>
          <w:sz w:val="28"/>
          <w:szCs w:val="28"/>
          <w:lang w:val="ru-RU"/>
        </w:rPr>
        <w:t>проводится первичный инструктаж, выделяется персональное рабочее место с установленными техническими средствами.</w:t>
      </w:r>
    </w:p>
    <w:p w14:paraId="66E2E7F5"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При проведении первичного инструктажа специалистом по охране труда</w:t>
      </w:r>
      <w:r w:rsidRPr="00CF01DF">
        <w:rPr>
          <w:i/>
          <w:sz w:val="28"/>
          <w:szCs w:val="28"/>
          <w:lang w:val="ru-RU"/>
        </w:rPr>
        <w:t xml:space="preserve"> </w:t>
      </w:r>
      <w:r w:rsidRPr="00CF01DF">
        <w:rPr>
          <w:sz w:val="28"/>
          <w:szCs w:val="28"/>
          <w:lang w:val="ru-RU"/>
        </w:rPr>
        <w:t>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w:t>
      </w:r>
    </w:p>
    <w:p w14:paraId="29E99FCF"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 xml:space="preserve">В инструкции, с которой я был ознакомлен в первый рабочий день, указывалось о необходимости постоянного контроля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w:t>
      </w:r>
      <w:r w:rsidRPr="00CF01DF">
        <w:rPr>
          <w:sz w:val="28"/>
          <w:szCs w:val="28"/>
          <w:lang w:val="ru-RU"/>
        </w:rPr>
        <w:lastRenderedPageBreak/>
        <w:t>упор на то, что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02A4A111" w14:textId="0EB3686E"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общие правила, соблюдение которых является обязательным для всех работников организации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включены и те, которые касаются профилактики повреждения изоляции проводов и возникновения коротких замыканий, а именно не разрешается: </w:t>
      </w:r>
    </w:p>
    <w:p w14:paraId="00C3CCFD"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вешать что-либо на провода; </w:t>
      </w:r>
    </w:p>
    <w:p w14:paraId="729BC825"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закрашивать и белить шнуры и провода; </w:t>
      </w:r>
    </w:p>
    <w:p w14:paraId="5D5A3A28"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закладывать провода и шнуры за газовые и водопроводные трубы, за батареи отопительной системы; </w:t>
      </w:r>
    </w:p>
    <w:p w14:paraId="6975EDF7"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выдергивать штепсельную вилку из розетки за шнур, усилие должно быть приложено к корпусу вилки.</w:t>
      </w:r>
    </w:p>
    <w:p w14:paraId="6C3709F9"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Среди основных правил, направленных на исключение поражения электрическим током, можно назвать следующие: </w:t>
      </w:r>
    </w:p>
    <w:p w14:paraId="16868F38"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часто включать и выключать компьютер без необходимости;</w:t>
      </w:r>
    </w:p>
    <w:p w14:paraId="43311143"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прикасаться к экрану и к тыльной стороне блоков компьютера;</w:t>
      </w:r>
    </w:p>
    <w:p w14:paraId="4C7020D7"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не разрешается работать на средствах вычислительной техники и периферийном оборудовании мокрыми руками; </w:t>
      </w:r>
    </w:p>
    <w:p w14:paraId="04A8A85C"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 разрешается 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w:t>
      </w:r>
    </w:p>
    <w:p w14:paraId="554F7323"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класть на средства вычислительной техники и периферийном оборудовании посторонние предметы.</w:t>
      </w:r>
    </w:p>
    <w:p w14:paraId="6400FBE0" w14:textId="3EC1E4FB"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действующих инструкциях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сотруднику при работе за монитором рекомендуется раз в 45 минут делать зарядку для глаз. </w:t>
      </w:r>
    </w:p>
    <w:p w14:paraId="14CBAB6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проверке соблюдения правил охраны труда указывалось на необходимость поддержания своего рабочего места и инвентаря в чистоте – одна из задач работника. </w:t>
      </w:r>
    </w:p>
    <w:p w14:paraId="647A4409"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4190F605" w14:textId="77777777" w:rsidR="005C4491" w:rsidRPr="00CF01DF" w:rsidRDefault="005C4491" w:rsidP="005C4491">
      <w:pPr>
        <w:pStyle w:val="22"/>
        <w:spacing w:before="0" w:line="360" w:lineRule="exact"/>
        <w:jc w:val="both"/>
        <w:rPr>
          <w:color w:val="auto"/>
        </w:rPr>
      </w:pPr>
      <w:bookmarkStart w:id="18" w:name="_Toc130760698"/>
      <w:bookmarkStart w:id="19" w:name="_Toc130850095"/>
      <w:bookmarkStart w:id="20" w:name="_Toc161927941"/>
      <w:bookmarkStart w:id="21" w:name="_Toc168687964"/>
      <w:r>
        <w:rPr>
          <w:color w:val="auto"/>
        </w:rPr>
        <w:t xml:space="preserve">6.2. </w:t>
      </w:r>
      <w:r w:rsidRPr="00CF01DF">
        <w:rPr>
          <w:color w:val="auto"/>
        </w:rPr>
        <w:t>Производственная санитария и гигиена труда</w:t>
      </w:r>
      <w:bookmarkEnd w:id="18"/>
      <w:bookmarkEnd w:id="19"/>
      <w:bookmarkEnd w:id="20"/>
      <w:bookmarkEnd w:id="21"/>
    </w:p>
    <w:p w14:paraId="713AF51B"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7DD9FE19" w14:textId="4705AF76"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большинство сотрудников работают дистанционно. Лишь небольшое количество персонала находятся на рабочих местах в офисе. У каждого работника есть свое рабочее место, оборудованное техническими средствами, а именно: монитор, системный блок, клавиатура, мышь. Площадь помещения, выделенная одному работнику – 4,5 кв. м. Расстояние между </w:t>
      </w:r>
      <w:r w:rsidRPr="00CF01DF">
        <w:rPr>
          <w:rFonts w:ascii="Times New Roman" w:hAnsi="Times New Roman" w:cs="Times New Roman"/>
          <w:sz w:val="28"/>
          <w:szCs w:val="28"/>
        </w:rPr>
        <w:lastRenderedPageBreak/>
        <w:t xml:space="preserve">столами двух сотрудников составляет около двух метров. Так же каждый стол оснащен дополнительными преградами от проводов. У каждого стола размещен удобный стул с регуляторами высоты и длины сиденья. </w:t>
      </w:r>
    </w:p>
    <w:p w14:paraId="2EF5F780" w14:textId="727355C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действующих инструкциях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указано, что работник обязан содержать в чистоте своё рабочее место, не допускать приёма пищи за рабочим столом. Тщательно мыть руки. Следить за порядком и препятствовать скоплению мусора. </w:t>
      </w:r>
    </w:p>
    <w:p w14:paraId="2D24AB1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 программиста в организациях и на предприятиях связана с вычислительными машинами, обработкой различных документов и информации, и подразумевает работу без физического напряжения, но под влиянием большого количества вредных производственных факторов.  </w:t>
      </w:r>
    </w:p>
    <w:p w14:paraId="72C35C2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работе с персональным компьютером на программиста действуют следующие вредные факторы: </w:t>
      </w:r>
    </w:p>
    <w:p w14:paraId="4BB4229B"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ультрафиолетовое и инфракрасное излучения; </w:t>
      </w:r>
    </w:p>
    <w:p w14:paraId="58A082AD"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электромагнитные излучения; </w:t>
      </w:r>
    </w:p>
    <w:p w14:paraId="20C2160B"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рентгеновское излучение; </w:t>
      </w:r>
    </w:p>
    <w:p w14:paraId="50D46CC0"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статистическое электричество; </w:t>
      </w:r>
    </w:p>
    <w:p w14:paraId="005CE9E8"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блики и мерцание экрана; </w:t>
      </w:r>
    </w:p>
    <w:p w14:paraId="078608D4"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акустические шумы работающих принтеров, электродвигателей приводов винчестера, компакт – дисков, вентилятора процессора.</w:t>
      </w:r>
    </w:p>
    <w:p w14:paraId="3C0D728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Кроме того, работа программиста за компьютером сопряжена с повышенными физическими и психологическими нагрузками, обусловленными следующими причинами:</w:t>
      </w:r>
    </w:p>
    <w:p w14:paraId="6AF062A7" w14:textId="77777777" w:rsidR="005C4491" w:rsidRPr="00CF01DF" w:rsidRDefault="005C4491" w:rsidP="005C4491">
      <w:pPr>
        <w:pStyle w:val="a9"/>
        <w:widowControl w:val="0"/>
        <w:numPr>
          <w:ilvl w:val="0"/>
          <w:numId w:val="37"/>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необходимость длительного напряжения, сохранение неподвижной позы во время работы. Длительная неподвижность приводит к усталости, болям в позвоночнике, шее, плечевых суставах;</w:t>
      </w:r>
    </w:p>
    <w:p w14:paraId="2305909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работа с клавиатурой вызывает боль в локтевых суставах, предплечьях, запястьях, кистях и пальцах рук;</w:t>
      </w:r>
    </w:p>
    <w:p w14:paraId="278998E6" w14:textId="77777777" w:rsidR="005C4491" w:rsidRPr="00CF01DF" w:rsidRDefault="005C4491" w:rsidP="005C4491">
      <w:pPr>
        <w:pStyle w:val="a9"/>
        <w:widowControl w:val="0"/>
        <w:numPr>
          <w:ilvl w:val="0"/>
          <w:numId w:val="36"/>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перегрузка зрительного аппарата.</w:t>
      </w:r>
    </w:p>
    <w:p w14:paraId="64BB7C6E" w14:textId="77777777" w:rsidR="005C4491" w:rsidRPr="00CF01DF" w:rsidRDefault="005C4491" w:rsidP="005C4491">
      <w:pPr>
        <w:pStyle w:val="a9"/>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Основная нагрузка на глаза обусловлена тем, что большая часть информации воспринимается визуально. Излишняя нагрузка на глаза может быть ослаблена правильным выбором монитора и его настройкой. </w:t>
      </w:r>
    </w:p>
    <w:p w14:paraId="07A16FBE" w14:textId="3867439E"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Поэтому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проводится комплекс мероприятий, направленных на минимизацию воздействия вредных производственных факторов. Чтобы решить проблему с микроклиматом и шумом,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серьезно подходят к оборудованию рабочих мест работников. </w:t>
      </w:r>
    </w:p>
    <w:p w14:paraId="57486F17"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рабочих кабинетах поддерживаются следующие показатели микроклимата:</w:t>
      </w:r>
    </w:p>
    <w:p w14:paraId="10DA9F7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температура воздуха от плюс 190 до плюс 25°С; </w:t>
      </w:r>
    </w:p>
    <w:p w14:paraId="2E25925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относительная влажность от 40 до 50%; </w:t>
      </w:r>
    </w:p>
    <w:p w14:paraId="726B1CB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 xml:space="preserve">− скорость движения воздуха до 0,1 м/с; </w:t>
      </w:r>
    </w:p>
    <w:p w14:paraId="1238A864"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запыленность до 10 мг/м3. </w:t>
      </w:r>
    </w:p>
    <w:p w14:paraId="22A0C1F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Для борьбы с шумом применяются звукопоглощающие материалы. </w:t>
      </w:r>
    </w:p>
    <w:p w14:paraId="0C3F19EC"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Обязательно проводится проветривание помещений, так как в офисе становится очень душно, что может плохо сказаться на работоспособности, проветривание осуществляется три или четыре раза в течение рабочего дня.  </w:t>
      </w:r>
    </w:p>
    <w:p w14:paraId="6BD234BE" w14:textId="233F8723"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Для создания благоприятных условий труда к организации рабочего места программиста клавиатура должны быть размещена на столе на высоте по отношению к полу 700 мм. Дисплей должен быть помещен на столе так, чтобы его экран располагался в вертикальной плоскости под углом менее 15 градусов. Во избежание перенапряжения органов зрения должно соблюдаться расстояние до монитора 40-50 см. Данные требования соблюдались мной на рабочем месте в ООО «</w:t>
      </w:r>
      <w:proofErr w:type="spellStart"/>
      <w:r w:rsidR="00C14721">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w:t>
      </w:r>
    </w:p>
    <w:p w14:paraId="7A3E5E3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 помещении, где находилось моё рабочее место имелось естественное и искусственное освещение, что помогает избежать проблемы со зрением. Освещенность на поверхности стола в зоне размещения рабочего документа составляла 300 – 500 люкс. Освещение не создавало бликов на поверхности экрана. </w:t>
      </w:r>
    </w:p>
    <w:p w14:paraId="45B0AA1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Для предотвращения утомления и повышения работоспособности был установлен рациональный режим труда и отдыха. В ООО «</w:t>
      </w:r>
      <w:proofErr w:type="spellStart"/>
      <w:r w:rsidRPr="00CF01DF">
        <w:rPr>
          <w:rFonts w:ascii="Times New Roman" w:hAnsi="Times New Roman" w:cs="Times New Roman"/>
          <w:sz w:val="28"/>
          <w:szCs w:val="28"/>
        </w:rPr>
        <w:t>Модсен</w:t>
      </w:r>
      <w:proofErr w:type="spellEnd"/>
      <w:r w:rsidRPr="00CF01DF">
        <w:rPr>
          <w:rFonts w:ascii="Times New Roman" w:hAnsi="Times New Roman" w:cs="Times New Roman"/>
          <w:sz w:val="28"/>
          <w:szCs w:val="28"/>
        </w:rPr>
        <w:t xml:space="preserve">» установлен регламентированный режим труда и отдыха. Предприятие начинает работу с 9:00 утра и заканчивает в 18:00. Обеденное время начинается с 13:00 и заканчивается в 14:00. Помимо обеденного перерыва сотрудник имеет право взять технологический перерыв: через каждый час работы введён перерыв на 5-10 минут, а через два часа – на 15 минут. Рабочая неделя является пятидневной, начало недели в понедельник и окончание в пятницу. </w:t>
      </w:r>
    </w:p>
    <w:p w14:paraId="2578F21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2BEB503E" w14:textId="77777777" w:rsidR="005C4491" w:rsidRPr="00CF01DF" w:rsidRDefault="005C4491" w:rsidP="005C4491">
      <w:pPr>
        <w:pStyle w:val="22"/>
        <w:spacing w:before="0" w:line="360" w:lineRule="exact"/>
        <w:jc w:val="both"/>
        <w:rPr>
          <w:color w:val="auto"/>
        </w:rPr>
      </w:pPr>
      <w:bookmarkStart w:id="22" w:name="_Toc130760699"/>
      <w:bookmarkStart w:id="23" w:name="_Toc130850096"/>
      <w:bookmarkStart w:id="24" w:name="_Toc161927942"/>
      <w:bookmarkStart w:id="25" w:name="_Toc168687965"/>
      <w:r>
        <w:rPr>
          <w:color w:val="auto"/>
        </w:rPr>
        <w:t xml:space="preserve">6.3. </w:t>
      </w:r>
      <w:r w:rsidRPr="00CF01DF">
        <w:rPr>
          <w:color w:val="auto"/>
        </w:rPr>
        <w:t>Техника безопасности (электробезопасность)</w:t>
      </w:r>
      <w:bookmarkEnd w:id="22"/>
      <w:bookmarkEnd w:id="23"/>
      <w:bookmarkEnd w:id="24"/>
      <w:bookmarkEnd w:id="25"/>
    </w:p>
    <w:p w14:paraId="7D721ABC"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1D7891B0" w14:textId="21D2B1F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Место проведения дипломной практики относилось к помещению без повышенной опасности. Вся оргтехника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оборудована бесперебойными источниками питания. При отключении основного электропитания источники бесперебойного питания позволяют избежать потери информации. </w:t>
      </w:r>
    </w:p>
    <w:p w14:paraId="3579DC4A"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Периодически проводится комплексный осмотр оборудования на внешние повреждения. </w:t>
      </w:r>
    </w:p>
    <w:p w14:paraId="1F04C413"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А также проводится перечень мероприятий для обеспечения электробезопасности:</w:t>
      </w:r>
    </w:p>
    <w:p w14:paraId="14E2C16E"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Отключают напряжение и принимают меры, исключающие его ошибочную подачу к месту работы. </w:t>
      </w:r>
    </w:p>
    <w:p w14:paraId="5A235919"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 xml:space="preserve">Вывешивают предупредительные плакаты на коммутационной аппаратуре, на постоянных и временных ограждениях. </w:t>
      </w:r>
    </w:p>
    <w:p w14:paraId="191E0082"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Проверяют, есть ли напряжение на отключенной для работы части установки и накладывают на токоведущие части установки переносное заземление.</w:t>
      </w:r>
    </w:p>
    <w:p w14:paraId="2F062856" w14:textId="007B9774"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оптимально рассчитана нагрузка на сеть, предусмотрены запасные электрогенераторы со своей электрической сетью, что исключает возможность перегрузки основной электрической сети, а при возникновении экстренной ситуации предоставляет возможность экстренно перейти на дополнительную сеть:</w:t>
      </w:r>
    </w:p>
    <w:p w14:paraId="1A462C0F" w14:textId="77777777" w:rsidR="005C4491" w:rsidRPr="00CF01DF" w:rsidRDefault="005C4491" w:rsidP="005C4491">
      <w:pPr>
        <w:pStyle w:val="a9"/>
        <w:widowControl w:val="0"/>
        <w:numPr>
          <w:ilvl w:val="0"/>
          <w:numId w:val="40"/>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немедленно прекращается работа, выключается аппаратура, о всех недостатках сообщается должностному лицу;</w:t>
      </w:r>
    </w:p>
    <w:p w14:paraId="1114F380" w14:textId="77777777" w:rsidR="005C4491" w:rsidRPr="00CF01DF" w:rsidRDefault="005C4491" w:rsidP="005C4491">
      <w:pPr>
        <w:pStyle w:val="a9"/>
        <w:widowControl w:val="0"/>
        <w:numPr>
          <w:ilvl w:val="0"/>
          <w:numId w:val="40"/>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после окончания работы приостанавливается функционирование всех использованных приложений и программ.</w:t>
      </w:r>
    </w:p>
    <w:p w14:paraId="6BCE23E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проведении первичного инструктажа 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 </w:t>
      </w:r>
    </w:p>
    <w:p w14:paraId="5E435949" w14:textId="77777777" w:rsidR="005C4491" w:rsidRPr="00CF01DF" w:rsidRDefault="005C4491" w:rsidP="005C4491">
      <w:pPr>
        <w:pStyle w:val="af7"/>
        <w:spacing w:line="360" w:lineRule="exact"/>
        <w:ind w:firstLine="706"/>
        <w:jc w:val="both"/>
        <w:rPr>
          <w:sz w:val="28"/>
          <w:szCs w:val="28"/>
          <w:lang w:val="ru-RU"/>
        </w:rPr>
      </w:pPr>
      <w:proofErr w:type="spellStart"/>
      <w:r w:rsidRPr="00CF01DF">
        <w:rPr>
          <w:sz w:val="28"/>
          <w:szCs w:val="28"/>
          <w:lang w:val="ru-RU"/>
        </w:rPr>
        <w:t>Василович</w:t>
      </w:r>
      <w:proofErr w:type="spellEnd"/>
      <w:r w:rsidRPr="00CF01DF">
        <w:rPr>
          <w:sz w:val="28"/>
          <w:szCs w:val="28"/>
          <w:lang w:val="ru-RU"/>
        </w:rPr>
        <w:t xml:space="preserve"> Вероникой Викторовной, инженером по охране труда, неоднократно указывалось на то, что необходимо постоянно следить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упор на то, что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58C52AB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Во избежание повреждения изоляции проводов и возникновения коротких замыканий не разрешается:</w:t>
      </w:r>
    </w:p>
    <w:p w14:paraId="1F05CA70"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вешать что-либо на провода; </w:t>
      </w:r>
    </w:p>
    <w:p w14:paraId="3C33F77D"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закрашивать и белить шнуры и провода; </w:t>
      </w:r>
    </w:p>
    <w:p w14:paraId="30AA5738"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закладывать провода и шнуры за газовые и водопроводные трубы, за батареи отопительной системы; </w:t>
      </w:r>
    </w:p>
    <w:p w14:paraId="11E0CCE6"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выдергивать штепсельную вилку из розетки за шнур, усилие должно быть приложено к корпусу вилки.</w:t>
      </w:r>
    </w:p>
    <w:p w14:paraId="782146F4"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Для исключения поражения электрическим током запрещается: </w:t>
      </w:r>
    </w:p>
    <w:p w14:paraId="2FABEFB5"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часто включать и выключать компьютер без необходимости; </w:t>
      </w:r>
    </w:p>
    <w:p w14:paraId="7217D056"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прикасаться к экрану и к тыльной стороне блоков компьютера; </w:t>
      </w:r>
    </w:p>
    <w:p w14:paraId="16A06E6D"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работать на средствах вычислительной техники и периферийном </w:t>
      </w:r>
      <w:r w:rsidRPr="00CF01DF">
        <w:rPr>
          <w:rFonts w:ascii="Times New Roman" w:hAnsi="Times New Roman" w:cs="Times New Roman"/>
          <w:sz w:val="28"/>
          <w:szCs w:val="28"/>
        </w:rPr>
        <w:lastRenderedPageBreak/>
        <w:t xml:space="preserve">оборудовании мокрыми руками; </w:t>
      </w:r>
    </w:p>
    <w:p w14:paraId="23B916C1"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 </w:t>
      </w:r>
    </w:p>
    <w:p w14:paraId="0EAAA4B6"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437D8F3E" w14:textId="77777777" w:rsidR="005C4491" w:rsidRPr="00CF01DF" w:rsidRDefault="005C4491" w:rsidP="005C4491">
      <w:pPr>
        <w:pStyle w:val="22"/>
        <w:spacing w:before="0" w:line="360" w:lineRule="exact"/>
        <w:jc w:val="both"/>
        <w:rPr>
          <w:bCs/>
          <w:color w:val="auto"/>
          <w:sz w:val="28"/>
          <w:szCs w:val="28"/>
        </w:rPr>
      </w:pPr>
      <w:bookmarkStart w:id="26" w:name="_Toc130760700"/>
      <w:bookmarkStart w:id="27" w:name="_Toc130850097"/>
      <w:bookmarkStart w:id="28" w:name="_Toc161927943"/>
      <w:bookmarkStart w:id="29" w:name="_Toc168687966"/>
      <w:r>
        <w:rPr>
          <w:color w:val="auto"/>
        </w:rPr>
        <w:t xml:space="preserve">6.4. </w:t>
      </w:r>
      <w:r w:rsidRPr="00CF01DF">
        <w:rPr>
          <w:color w:val="auto"/>
        </w:rPr>
        <w:t>Пожарная безопасность</w:t>
      </w:r>
      <w:bookmarkEnd w:id="26"/>
      <w:bookmarkEnd w:id="27"/>
      <w:bookmarkEnd w:id="28"/>
      <w:bookmarkEnd w:id="29"/>
    </w:p>
    <w:p w14:paraId="42ED0F0C"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1B670AD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Среди возможных причин возникновения пожара при эксплуатации ПЭВМ (возникновение аварийных ситуаций) можно назвать следующие:  </w:t>
      </w:r>
    </w:p>
    <w:p w14:paraId="5B16A40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короткие замыкания;  </w:t>
      </w:r>
    </w:p>
    <w:p w14:paraId="0E9F91EA"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перегрузки;  </w:t>
      </w:r>
    </w:p>
    <w:p w14:paraId="1AAD6AAB"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повышение переходных сопротивлений в электрических контактах;  </w:t>
      </w:r>
    </w:p>
    <w:p w14:paraId="09E1DF7E"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перенапряжение;  </w:t>
      </w:r>
    </w:p>
    <w:p w14:paraId="39478F2F"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возникновение токов утечки.  </w:t>
      </w:r>
    </w:p>
    <w:p w14:paraId="094CD093" w14:textId="1F66F7F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принимаются меры, соблюдение которых помогает исключить с большой вероятностью возможность возникновения пожара: </w:t>
      </w:r>
    </w:p>
    <w:p w14:paraId="62EA4A5A"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1) Для понижения воспламеняемости и способности распространять пламя кабели покрывают огнезащитным покрытием; </w:t>
      </w:r>
    </w:p>
    <w:p w14:paraId="51334C5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2) При ремонтно-профилактических работах строго соблюдаются правила пожарной безопасности; </w:t>
      </w:r>
    </w:p>
    <w:p w14:paraId="38038F4D" w14:textId="23A7A31D"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3) Каждое из помещений, где производится эксплуатация устройств ПЭВМ, оборудовано первичными средствами пожаротушения и обеспечено инструкциями по их применению.  В качестве средств пожаротушения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разрешается использование углекислотного огнетушителя типа ОУ-2, ОУ-5, а также порошковый тип. Применение пенных огнетушителей не допускается, так как жидкость пропускает ток; </w:t>
      </w:r>
    </w:p>
    <w:p w14:paraId="7B9D489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4) Устройства ПЭВМ установлены вдали отопительных и нагревательных приборов (расстояние не менее 1 м и в местах, где не затруднена их вентиляция и нет прямых солнечных лучей);</w:t>
      </w:r>
    </w:p>
    <w:p w14:paraId="5BF613CE"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5) Разработаны организационные меры по обучению персонала навыкам ликвидации пожара имеющимися в наличии средствами тушения пожара до прибытия пожарного подразделения.</w:t>
      </w:r>
    </w:p>
    <w:p w14:paraId="0A62AEF7"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К средствам тушения пожара, предназначенных для локализации небольших загораний в помещениях с ПЭВМ относятся:  </w:t>
      </w:r>
    </w:p>
    <w:p w14:paraId="06DEE724"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пожарные стволы;  </w:t>
      </w:r>
    </w:p>
    <w:p w14:paraId="3056066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внутренние пожарные водопроводы;  </w:t>
      </w:r>
    </w:p>
    <w:p w14:paraId="6F406B5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огнетушители; </w:t>
      </w:r>
    </w:p>
    <w:p w14:paraId="1562E53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сухой песок;  </w:t>
      </w:r>
    </w:p>
    <w:p w14:paraId="0E002528"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асбестовые одеяла.  </w:t>
      </w:r>
    </w:p>
    <w:p w14:paraId="369E2F85"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Для профилактики действий при пожаре разработан и неукоснительно применяется специальный план эвакуации из помещения.</w:t>
      </w:r>
    </w:p>
    <w:p w14:paraId="6D91DFCC" w14:textId="3ABCC7CC"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каждом кабинете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расположены плакаты с памятками о мероприятиях по соблюдению правил охраны труда и техники безопасности. На этих стендах можно получить основную информацию о мероприятиях по охране труда, указаны ответственные за соблюдение пожарной безопасности и соблюдение правил охраны труда. </w:t>
      </w:r>
    </w:p>
    <w:p w14:paraId="10439730" w14:textId="0112DA9B"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проводятся меры по устранению причин пожаров, осуществляется постоянная уборка мусора, который может вызвать возгорание, электроинструмент хранится в специальных условиях.  </w:t>
      </w:r>
    </w:p>
    <w:p w14:paraId="0C0BCC81" w14:textId="1D22DD98"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осуществляется ряд мероприятий, направленных на предотвращение огня, на устройство путей эвакуации людей и материальных ценностей, на использование средств и условий для быстрой ликвидации пожара. Присутствует план эвакуации людей при возникновении пожара из помещения, а также плакаты первой медицинской помощи.</w:t>
      </w:r>
    </w:p>
    <w:p w14:paraId="7E579F7E" w14:textId="458811C9" w:rsidR="005E396F" w:rsidRPr="00722A67" w:rsidRDefault="001F7AB3" w:rsidP="00722A67">
      <w:pPr>
        <w:rPr>
          <w:rFonts w:ascii="Times New Roman" w:hAnsi="Times New Roman" w:cs="Times New Roman"/>
          <w:sz w:val="32"/>
          <w:szCs w:val="32"/>
        </w:rPr>
      </w:pPr>
      <w:r>
        <w:br w:type="page"/>
      </w:r>
    </w:p>
    <w:p w14:paraId="7A889801" w14:textId="019FCF0F" w:rsidR="00351C54" w:rsidRPr="00395AB7" w:rsidRDefault="001D77B6" w:rsidP="008C00D1">
      <w:pPr>
        <w:pStyle w:val="af3"/>
      </w:pPr>
      <w:bookmarkStart w:id="30" w:name="_Toc164723931"/>
      <w:r w:rsidRPr="00DE6AA8">
        <w:lastRenderedPageBreak/>
        <w:t>ЗАКЛЮЧЕНИЕ</w:t>
      </w:r>
      <w:bookmarkEnd w:id="30"/>
    </w:p>
    <w:p w14:paraId="7A889802" w14:textId="77777777" w:rsidR="00351C54" w:rsidRDefault="00351C54" w:rsidP="00D931D4">
      <w:pPr>
        <w:spacing w:after="0" w:line="360" w:lineRule="exact"/>
        <w:jc w:val="center"/>
        <w:rPr>
          <w:rFonts w:ascii="Times New Roman" w:hAnsi="Times New Roman" w:cs="Times New Roman"/>
          <w:sz w:val="28"/>
          <w:szCs w:val="28"/>
        </w:rPr>
      </w:pPr>
    </w:p>
    <w:p w14:paraId="5AF21E48" w14:textId="7FD17BFC"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Основной целью</w:t>
      </w:r>
      <w:r w:rsidR="00C14721">
        <w:rPr>
          <w:rFonts w:ascii="Times New Roman" w:hAnsi="Times New Roman" w:cs="Times New Roman"/>
          <w:sz w:val="28"/>
          <w:szCs w:val="28"/>
        </w:rPr>
        <w:t xml:space="preserve"> выполненной работы </w:t>
      </w:r>
      <w:r>
        <w:rPr>
          <w:rFonts w:ascii="Times New Roman" w:hAnsi="Times New Roman" w:cs="Times New Roman"/>
          <w:sz w:val="28"/>
          <w:szCs w:val="28"/>
        </w:rPr>
        <w:t>было изучение информационной системы, анализ организации обмена информацией в сети, исследование уровня оснащенности и различных видов программного обеспечения, а также разработка собственных программных решений</w:t>
      </w:r>
      <w:r w:rsidR="00171BD9">
        <w:rPr>
          <w:rFonts w:ascii="Times New Roman" w:hAnsi="Times New Roman" w:cs="Times New Roman"/>
          <w:sz w:val="28"/>
          <w:szCs w:val="28"/>
        </w:rPr>
        <w:t>.</w:t>
      </w:r>
    </w:p>
    <w:p w14:paraId="15808427" w14:textId="3E5E6FD3"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прохождения </w:t>
      </w:r>
      <w:r w:rsidR="002E5C7C">
        <w:rPr>
          <w:rFonts w:ascii="Times New Roman" w:hAnsi="Times New Roman" w:cs="Times New Roman"/>
          <w:sz w:val="28"/>
          <w:szCs w:val="28"/>
        </w:rPr>
        <w:t>дипломной</w:t>
      </w:r>
      <w:r>
        <w:rPr>
          <w:rFonts w:ascii="Times New Roman" w:hAnsi="Times New Roman" w:cs="Times New Roman"/>
          <w:sz w:val="28"/>
          <w:szCs w:val="28"/>
        </w:rPr>
        <w:t xml:space="preserve"> практики был</w:t>
      </w:r>
      <w:r w:rsidR="00171BD9">
        <w:rPr>
          <w:rFonts w:ascii="Times New Roman" w:hAnsi="Times New Roman" w:cs="Times New Roman"/>
          <w:sz w:val="28"/>
          <w:szCs w:val="28"/>
        </w:rPr>
        <w:t>и</w:t>
      </w:r>
      <w:r>
        <w:rPr>
          <w:rFonts w:ascii="Times New Roman" w:hAnsi="Times New Roman" w:cs="Times New Roman"/>
          <w:sz w:val="28"/>
          <w:szCs w:val="28"/>
        </w:rPr>
        <w:t xml:space="preserve"> </w:t>
      </w:r>
      <w:r w:rsidR="00171BD9">
        <w:rPr>
          <w:rFonts w:ascii="Times New Roman" w:hAnsi="Times New Roman" w:cs="Times New Roman"/>
          <w:sz w:val="28"/>
          <w:szCs w:val="28"/>
        </w:rPr>
        <w:t>подготовлены материалы к</w:t>
      </w:r>
      <w:r>
        <w:rPr>
          <w:rFonts w:ascii="Times New Roman" w:hAnsi="Times New Roman" w:cs="Times New Roman"/>
          <w:sz w:val="28"/>
          <w:szCs w:val="28"/>
        </w:rPr>
        <w:t xml:space="preserve"> дипломно</w:t>
      </w:r>
      <w:r w:rsidR="00171BD9">
        <w:rPr>
          <w:rFonts w:ascii="Times New Roman" w:hAnsi="Times New Roman" w:cs="Times New Roman"/>
          <w:sz w:val="28"/>
          <w:szCs w:val="28"/>
        </w:rPr>
        <w:t>му</w:t>
      </w:r>
      <w:r>
        <w:rPr>
          <w:rFonts w:ascii="Times New Roman" w:hAnsi="Times New Roman" w:cs="Times New Roman"/>
          <w:sz w:val="28"/>
          <w:szCs w:val="28"/>
        </w:rPr>
        <w:t xml:space="preserve"> проект</w:t>
      </w:r>
      <w:r w:rsidR="00171BD9">
        <w:rPr>
          <w:rFonts w:ascii="Times New Roman" w:hAnsi="Times New Roman" w:cs="Times New Roman"/>
          <w:sz w:val="28"/>
          <w:szCs w:val="28"/>
        </w:rPr>
        <w:t>у</w:t>
      </w:r>
      <w:r>
        <w:rPr>
          <w:rFonts w:ascii="Times New Roman" w:hAnsi="Times New Roman" w:cs="Times New Roman"/>
          <w:sz w:val="28"/>
          <w:szCs w:val="28"/>
        </w:rPr>
        <w:t>, а также закреплены и углублены теоретические знания, полученные в процессе обучения. Полученные знания по технологии обработки информации были успешно применены на практике при разработке функционала и адаптации решений для потребностей клиентов.</w:t>
      </w:r>
    </w:p>
    <w:p w14:paraId="7E5A9764" w14:textId="0B6FCC55" w:rsidR="00DE6AA8" w:rsidRDefault="00DF63A0" w:rsidP="00DE6AA8">
      <w:pPr>
        <w:spacing w:after="0" w:line="360" w:lineRule="exact"/>
        <w:ind w:firstLine="709"/>
        <w:jc w:val="both"/>
        <w:rPr>
          <w:rFonts w:ascii="Times New Roman" w:hAnsi="Times New Roman" w:cs="Times New Roman"/>
          <w:sz w:val="28"/>
          <w:szCs w:val="28"/>
        </w:rPr>
      </w:pPr>
      <w:r w:rsidRPr="00DF63A0">
        <w:rPr>
          <w:rFonts w:ascii="Times New Roman" w:hAnsi="Times New Roman" w:cs="Times New Roman"/>
          <w:sz w:val="28"/>
          <w:szCs w:val="28"/>
        </w:rPr>
        <w:t>Исследование уровня оснащенности и различных видов программного обеспечения способствовало лучшему пониманию современных технологий, их преимуществ и недостатков</w:t>
      </w:r>
      <w:r w:rsidR="00DE6AA8">
        <w:rPr>
          <w:rFonts w:ascii="Times New Roman" w:hAnsi="Times New Roman" w:cs="Times New Roman"/>
          <w:sz w:val="28"/>
          <w:szCs w:val="28"/>
        </w:rPr>
        <w:t>.</w:t>
      </w:r>
    </w:p>
    <w:p w14:paraId="746EE59D" w14:textId="79674EFE"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Выработан и отточен практический опыт по разработке, тестированию и сопровождению программных продуктов.</w:t>
      </w:r>
    </w:p>
    <w:p w14:paraId="5D6BB5D7" w14:textId="4C572227"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Профессиональное мышление было развито через решение реальных задач разработки и оптимизации программного обеспечения с учетом требований руководителя практики. Уровень квалификации в области </w:t>
      </w:r>
      <w:r w:rsidR="006733BB">
        <w:rPr>
          <w:rFonts w:ascii="Times New Roman" w:hAnsi="Times New Roman" w:cs="Times New Roman"/>
          <w:sz w:val="28"/>
          <w:szCs w:val="28"/>
        </w:rPr>
        <w:t xml:space="preserve">мобильной </w:t>
      </w:r>
      <w:r>
        <w:rPr>
          <w:rFonts w:ascii="Times New Roman" w:hAnsi="Times New Roman" w:cs="Times New Roman"/>
          <w:sz w:val="28"/>
          <w:szCs w:val="28"/>
        </w:rPr>
        <w:t>разработки был успешно освоен, а полученные знания позволят успешно применяться в будущей профессиональной деятельности.</w:t>
      </w:r>
    </w:p>
    <w:p w14:paraId="7A889804" w14:textId="082BD20D" w:rsidR="00351C54" w:rsidRDefault="00351C54" w:rsidP="00DE6AA8">
      <w:pPr>
        <w:pBdr>
          <w:top w:val="nil"/>
          <w:left w:val="nil"/>
          <w:bottom w:val="nil"/>
          <w:right w:val="nil"/>
          <w:between w:val="nil"/>
        </w:pBdr>
        <w:spacing w:after="0" w:line="360" w:lineRule="exact"/>
        <w:ind w:firstLine="709"/>
        <w:jc w:val="both"/>
        <w:rPr>
          <w:rFonts w:ascii="Times New Roman" w:hAnsi="Times New Roman" w:cs="Times New Roman"/>
          <w:sz w:val="28"/>
          <w:szCs w:val="28"/>
        </w:rPr>
      </w:pPr>
    </w:p>
    <w:p w14:paraId="7A889805" w14:textId="77777777" w:rsidR="00351C54" w:rsidRDefault="001D77B6" w:rsidP="00D931D4">
      <w:pPr>
        <w:spacing w:after="160" w:line="360" w:lineRule="exact"/>
        <w:rPr>
          <w:rFonts w:ascii="Times New Roman" w:hAnsi="Times New Roman" w:cs="Times New Roman"/>
          <w:sz w:val="28"/>
          <w:szCs w:val="28"/>
        </w:rPr>
      </w:pPr>
      <w:r>
        <w:br w:type="page"/>
      </w:r>
    </w:p>
    <w:p w14:paraId="7A889806" w14:textId="4C2D435F" w:rsidR="00351C54" w:rsidRDefault="00924C1F" w:rsidP="008C00D1">
      <w:pPr>
        <w:pStyle w:val="af3"/>
      </w:pPr>
      <w:bookmarkStart w:id="31" w:name="_Toc164723932"/>
      <w:r>
        <w:lastRenderedPageBreak/>
        <w:t>СПИСОК ИСПОЛЬЗОВАННЫХ ИСТОЧНИКОВ</w:t>
      </w:r>
      <w:bookmarkEnd w:id="31"/>
    </w:p>
    <w:p w14:paraId="0E7BEBDD" w14:textId="77777777" w:rsidR="0077329D" w:rsidRDefault="0077329D" w:rsidP="00D931D4">
      <w:pPr>
        <w:spacing w:after="0" w:line="360" w:lineRule="exact"/>
        <w:jc w:val="center"/>
        <w:rPr>
          <w:rFonts w:ascii="Times New Roman" w:hAnsi="Times New Roman" w:cs="Times New Roman"/>
          <w:sz w:val="32"/>
          <w:szCs w:val="32"/>
        </w:rPr>
      </w:pPr>
    </w:p>
    <w:p w14:paraId="059CECFA" w14:textId="6CED1C15" w:rsidR="008F262A" w:rsidRPr="00772EB6" w:rsidRDefault="007455E9" w:rsidP="008F262A">
      <w:pPr>
        <w:pStyle w:val="a9"/>
        <w:numPr>
          <w:ilvl w:val="0"/>
          <w:numId w:val="6"/>
        </w:numPr>
        <w:spacing w:after="160" w:line="360" w:lineRule="exact"/>
        <w:ind w:left="0" w:firstLine="426"/>
        <w:jc w:val="both"/>
        <w:rPr>
          <w:rFonts w:ascii="Times New Roman" w:hAnsi="Times New Roman" w:cs="Times New Roman"/>
          <w:sz w:val="28"/>
          <w:szCs w:val="28"/>
        </w:rPr>
      </w:pPr>
      <w:r>
        <w:rPr>
          <w:rFonts w:ascii="Times New Roman" w:hAnsi="Times New Roman" w:cs="Times New Roman"/>
          <w:color w:val="000000"/>
          <w:sz w:val="28"/>
          <w:szCs w:val="28"/>
          <w:lang w:val="en-US"/>
        </w:rPr>
        <w:t>D</w:t>
      </w:r>
      <w:r w:rsidRPr="007455E9">
        <w:rPr>
          <w:rFonts w:ascii="Times New Roman" w:hAnsi="Times New Roman" w:cs="Times New Roman"/>
          <w:color w:val="000000"/>
          <w:sz w:val="28"/>
          <w:szCs w:val="28"/>
        </w:rPr>
        <w:t>eveloper.android.com</w:t>
      </w:r>
      <w:r w:rsidR="008F262A" w:rsidRPr="00363625">
        <w:rPr>
          <w:rFonts w:ascii="Times New Roman" w:hAnsi="Times New Roman" w:cs="Times New Roman"/>
          <w:color w:val="000000"/>
          <w:sz w:val="28"/>
          <w:szCs w:val="28"/>
        </w:rPr>
        <w:t xml:space="preserve"> </w:t>
      </w:r>
      <w:r w:rsidR="008F262A" w:rsidRPr="00491C25">
        <w:rPr>
          <w:rFonts w:ascii="Times New Roman" w:hAnsi="Times New Roman" w:cs="Times New Roman"/>
          <w:color w:val="000000"/>
          <w:sz w:val="28"/>
          <w:szCs w:val="28"/>
        </w:rPr>
        <w:t xml:space="preserve">[Электронный ресурс] / </w:t>
      </w:r>
      <w:r>
        <w:rPr>
          <w:rFonts w:ascii="Times New Roman" w:hAnsi="Times New Roman" w:cs="Times New Roman"/>
          <w:color w:val="000000"/>
          <w:sz w:val="28"/>
          <w:szCs w:val="28"/>
        </w:rPr>
        <w:t>Создай свое первое андроид приложение</w:t>
      </w:r>
      <w:r w:rsidR="008F262A" w:rsidRPr="00491C25">
        <w:rPr>
          <w:rFonts w:ascii="Times New Roman" w:hAnsi="Times New Roman" w:cs="Times New Roman"/>
          <w:color w:val="000000"/>
          <w:sz w:val="28"/>
          <w:szCs w:val="28"/>
        </w:rPr>
        <w:t xml:space="preserve">. Режим доступа: </w:t>
      </w:r>
      <w:r w:rsidRPr="007455E9">
        <w:rPr>
          <w:rFonts w:ascii="Times New Roman" w:hAnsi="Times New Roman" w:cs="Times New Roman"/>
          <w:color w:val="000000"/>
          <w:sz w:val="28"/>
          <w:szCs w:val="28"/>
        </w:rPr>
        <w:t>https://developer.android.com/codelabs/basic-android-kotlin-compose-first-app#0</w:t>
      </w:r>
      <w:r w:rsidR="008F262A" w:rsidRPr="007F2793">
        <w:rPr>
          <w:rFonts w:ascii="Times New Roman" w:hAnsi="Times New Roman" w:cs="Times New Roman"/>
          <w:color w:val="000000"/>
          <w:sz w:val="28"/>
          <w:szCs w:val="28"/>
        </w:rPr>
        <w:t xml:space="preserve"> </w:t>
      </w:r>
      <w:r w:rsidR="008F262A" w:rsidRPr="007A4DE1">
        <w:rPr>
          <w:rFonts w:ascii="Times New Roman" w:hAnsi="Times New Roman" w:cs="Times New Roman"/>
          <w:sz w:val="28"/>
          <w:szCs w:val="28"/>
        </w:rPr>
        <w:t>–</w:t>
      </w:r>
      <w:r w:rsidR="008F262A">
        <w:rPr>
          <w:rFonts w:ascii="Times New Roman" w:hAnsi="Times New Roman" w:cs="Times New Roman"/>
          <w:sz w:val="28"/>
          <w:szCs w:val="28"/>
        </w:rPr>
        <w:t xml:space="preserve"> </w:t>
      </w:r>
      <w:proofErr w:type="spellStart"/>
      <w:r w:rsidR="008F262A" w:rsidRPr="00491C25">
        <w:rPr>
          <w:rFonts w:ascii="Times New Roman" w:hAnsi="Times New Roman" w:cs="Times New Roman"/>
          <w:sz w:val="28"/>
          <w:szCs w:val="28"/>
        </w:rPr>
        <w:t>Датa</w:t>
      </w:r>
      <w:proofErr w:type="spellEnd"/>
      <w:r w:rsidR="008F262A" w:rsidRPr="00491C25">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00E53F1F" w:rsidRPr="00E53F1F">
        <w:rPr>
          <w:rFonts w:ascii="Times New Roman" w:hAnsi="Times New Roman" w:cs="Times New Roman"/>
          <w:sz w:val="28"/>
          <w:szCs w:val="28"/>
        </w:rPr>
        <w:t xml:space="preserve"> </w:t>
      </w:r>
      <w:r w:rsidR="00E53F1F">
        <w:rPr>
          <w:rFonts w:ascii="Times New Roman" w:hAnsi="Times New Roman" w:cs="Times New Roman"/>
          <w:sz w:val="28"/>
          <w:szCs w:val="28"/>
        </w:rPr>
        <w:t>1</w:t>
      </w:r>
      <w:r w:rsidR="00E53F1F" w:rsidRPr="00E53F1F">
        <w:rPr>
          <w:rFonts w:ascii="Times New Roman" w:hAnsi="Times New Roman" w:cs="Times New Roman"/>
          <w:sz w:val="28"/>
          <w:szCs w:val="28"/>
        </w:rPr>
        <w:t>5</w:t>
      </w:r>
      <w:r w:rsidR="00E53F1F">
        <w:rPr>
          <w:rFonts w:ascii="Times New Roman" w:hAnsi="Times New Roman" w:cs="Times New Roman"/>
          <w:sz w:val="28"/>
          <w:szCs w:val="28"/>
        </w:rPr>
        <w:t>.04</w:t>
      </w:r>
      <w:r w:rsidR="00E53F1F" w:rsidRPr="0077329D">
        <w:rPr>
          <w:rFonts w:ascii="Times New Roman" w:hAnsi="Times New Roman" w:cs="Times New Roman"/>
          <w:sz w:val="28"/>
          <w:szCs w:val="28"/>
        </w:rPr>
        <w:t>.202</w:t>
      </w:r>
      <w:r w:rsidRPr="007455E9">
        <w:rPr>
          <w:rFonts w:ascii="Times New Roman" w:hAnsi="Times New Roman" w:cs="Times New Roman"/>
          <w:sz w:val="28"/>
          <w:szCs w:val="28"/>
        </w:rPr>
        <w:t>5</w:t>
      </w:r>
      <w:r w:rsidR="008F262A" w:rsidRPr="009079B2">
        <w:rPr>
          <w:rFonts w:ascii="Times New Roman" w:hAnsi="Times New Roman" w:cs="Times New Roman"/>
          <w:sz w:val="28"/>
          <w:szCs w:val="28"/>
        </w:rPr>
        <w:t>.</w:t>
      </w:r>
    </w:p>
    <w:p w14:paraId="34F89061" w14:textId="4D706959" w:rsidR="00772EB6" w:rsidRPr="00772EB6" w:rsidRDefault="007455E9" w:rsidP="00772EB6">
      <w:pPr>
        <w:pStyle w:val="a9"/>
        <w:numPr>
          <w:ilvl w:val="0"/>
          <w:numId w:val="6"/>
        </w:numPr>
        <w:spacing w:after="160" w:line="360" w:lineRule="exact"/>
        <w:ind w:left="0" w:firstLine="426"/>
        <w:jc w:val="both"/>
        <w:rPr>
          <w:rFonts w:ascii="Times New Roman" w:hAnsi="Times New Roman" w:cs="Times New Roman"/>
          <w:sz w:val="28"/>
          <w:szCs w:val="28"/>
        </w:rPr>
      </w:pPr>
      <w:r>
        <w:rPr>
          <w:rFonts w:ascii="Times New Roman" w:hAnsi="Times New Roman" w:cs="Times New Roman"/>
          <w:color w:val="000000"/>
          <w:sz w:val="28"/>
          <w:szCs w:val="28"/>
          <w:lang w:val="en-US"/>
        </w:rPr>
        <w:t>W</w:t>
      </w:r>
      <w:r w:rsidRPr="007455E9">
        <w:rPr>
          <w:rFonts w:ascii="Times New Roman" w:hAnsi="Times New Roman" w:cs="Times New Roman"/>
          <w:color w:val="000000"/>
          <w:sz w:val="28"/>
          <w:szCs w:val="28"/>
        </w:rPr>
        <w:t>3schools.com</w:t>
      </w:r>
      <w:r w:rsidR="00772EB6" w:rsidRPr="00491C25">
        <w:rPr>
          <w:rFonts w:ascii="Times New Roman" w:hAnsi="Times New Roman" w:cs="Times New Roman"/>
          <w:color w:val="000000"/>
          <w:sz w:val="28"/>
          <w:szCs w:val="28"/>
        </w:rPr>
        <w:t xml:space="preserve"> [Электронный ресурс] /</w:t>
      </w:r>
      <w:r>
        <w:rPr>
          <w:rFonts w:ascii="Times New Roman" w:hAnsi="Times New Roman" w:cs="Times New Roman"/>
          <w:color w:val="000000"/>
          <w:sz w:val="28"/>
          <w:szCs w:val="28"/>
        </w:rPr>
        <w:t xml:space="preserve"> Обучение </w:t>
      </w:r>
      <w:r>
        <w:rPr>
          <w:rFonts w:ascii="Times New Roman" w:hAnsi="Times New Roman" w:cs="Times New Roman"/>
          <w:color w:val="000000"/>
          <w:sz w:val="28"/>
          <w:szCs w:val="28"/>
          <w:lang w:val="en-US"/>
        </w:rPr>
        <w:t>Java</w:t>
      </w:r>
      <w:r w:rsidR="00772EB6" w:rsidRPr="00491C25">
        <w:rPr>
          <w:rFonts w:ascii="Times New Roman" w:hAnsi="Times New Roman" w:cs="Times New Roman"/>
          <w:color w:val="000000"/>
          <w:sz w:val="28"/>
          <w:szCs w:val="28"/>
        </w:rPr>
        <w:t xml:space="preserve">. Режим доступа: </w:t>
      </w:r>
      <w:r w:rsidRPr="007455E9">
        <w:rPr>
          <w:rFonts w:ascii="Times New Roman" w:hAnsi="Times New Roman" w:cs="Times New Roman"/>
          <w:color w:val="000000"/>
          <w:sz w:val="28"/>
          <w:szCs w:val="28"/>
        </w:rPr>
        <w:t>https://www.w3schools.com/java/</w:t>
      </w:r>
      <w:r w:rsidR="00772EB6" w:rsidRPr="00C1417B">
        <w:rPr>
          <w:rFonts w:ascii="Times New Roman" w:hAnsi="Times New Roman" w:cs="Times New Roman"/>
          <w:color w:val="000000"/>
          <w:sz w:val="28"/>
          <w:szCs w:val="28"/>
        </w:rPr>
        <w:t xml:space="preserve"> </w:t>
      </w:r>
      <w:r w:rsidR="00772EB6" w:rsidRPr="007A4DE1">
        <w:rPr>
          <w:rFonts w:ascii="Times New Roman" w:hAnsi="Times New Roman" w:cs="Times New Roman"/>
          <w:sz w:val="28"/>
          <w:szCs w:val="28"/>
        </w:rPr>
        <w:t>–</w:t>
      </w:r>
      <w:r w:rsidR="00772EB6">
        <w:rPr>
          <w:rFonts w:ascii="Times New Roman" w:hAnsi="Times New Roman" w:cs="Times New Roman"/>
          <w:sz w:val="28"/>
          <w:szCs w:val="28"/>
        </w:rPr>
        <w:t xml:space="preserve"> </w:t>
      </w:r>
      <w:proofErr w:type="spellStart"/>
      <w:r w:rsidR="00772EB6" w:rsidRPr="00491C25">
        <w:rPr>
          <w:rFonts w:ascii="Times New Roman" w:hAnsi="Times New Roman" w:cs="Times New Roman"/>
          <w:sz w:val="28"/>
          <w:szCs w:val="28"/>
        </w:rPr>
        <w:t>Датa</w:t>
      </w:r>
      <w:proofErr w:type="spellEnd"/>
      <w:r w:rsidR="00772EB6" w:rsidRPr="00491C25">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009D112C" w:rsidRPr="009D112C">
        <w:rPr>
          <w:rFonts w:ascii="Times New Roman" w:hAnsi="Times New Roman" w:cs="Times New Roman"/>
          <w:sz w:val="28"/>
          <w:szCs w:val="28"/>
        </w:rPr>
        <w:t xml:space="preserve"> </w:t>
      </w:r>
      <w:r w:rsidR="009D112C">
        <w:rPr>
          <w:rFonts w:ascii="Times New Roman" w:hAnsi="Times New Roman" w:cs="Times New Roman"/>
          <w:sz w:val="28"/>
          <w:szCs w:val="28"/>
        </w:rPr>
        <w:t>1</w:t>
      </w:r>
      <w:r w:rsidR="009D112C" w:rsidRPr="009D112C">
        <w:rPr>
          <w:rFonts w:ascii="Times New Roman" w:hAnsi="Times New Roman" w:cs="Times New Roman"/>
          <w:sz w:val="28"/>
          <w:szCs w:val="28"/>
        </w:rPr>
        <w:t>6</w:t>
      </w:r>
      <w:r w:rsidR="009D112C">
        <w:rPr>
          <w:rFonts w:ascii="Times New Roman" w:hAnsi="Times New Roman" w:cs="Times New Roman"/>
          <w:sz w:val="28"/>
          <w:szCs w:val="28"/>
        </w:rPr>
        <w:t>.04</w:t>
      </w:r>
      <w:r w:rsidR="009D112C" w:rsidRPr="0077329D">
        <w:rPr>
          <w:rFonts w:ascii="Times New Roman" w:hAnsi="Times New Roman" w:cs="Times New Roman"/>
          <w:sz w:val="28"/>
          <w:szCs w:val="28"/>
        </w:rPr>
        <w:t>.202</w:t>
      </w:r>
      <w:r w:rsidRPr="007455E9">
        <w:rPr>
          <w:rFonts w:ascii="Times New Roman" w:hAnsi="Times New Roman" w:cs="Times New Roman"/>
          <w:sz w:val="28"/>
          <w:szCs w:val="28"/>
        </w:rPr>
        <w:t>5</w:t>
      </w:r>
      <w:r w:rsidR="00772EB6" w:rsidRPr="0086583A">
        <w:rPr>
          <w:rFonts w:ascii="Times New Roman" w:hAnsi="Times New Roman" w:cs="Times New Roman"/>
          <w:sz w:val="28"/>
          <w:szCs w:val="28"/>
        </w:rPr>
        <w:t>.</w:t>
      </w:r>
    </w:p>
    <w:p w14:paraId="703D008E" w14:textId="7B8387DD" w:rsidR="00B14234" w:rsidRPr="007455E9" w:rsidRDefault="007C057E" w:rsidP="007455E9">
      <w:pPr>
        <w:pStyle w:val="a9"/>
        <w:numPr>
          <w:ilvl w:val="0"/>
          <w:numId w:val="6"/>
        </w:numPr>
        <w:spacing w:after="160" w:line="360" w:lineRule="exact"/>
        <w:ind w:left="0" w:firstLine="426"/>
        <w:jc w:val="both"/>
        <w:rPr>
          <w:rFonts w:ascii="Times New Roman" w:hAnsi="Times New Roman" w:cs="Times New Roman"/>
          <w:sz w:val="28"/>
          <w:szCs w:val="28"/>
          <w:lang w:val="ru-BY"/>
        </w:rPr>
      </w:pPr>
      <w:proofErr w:type="spellStart"/>
      <w:r>
        <w:rPr>
          <w:rFonts w:ascii="Times New Roman" w:hAnsi="Times New Roman" w:cs="Times New Roman"/>
          <w:sz w:val="28"/>
          <w:szCs w:val="28"/>
          <w:lang w:val="en-US"/>
        </w:rPr>
        <w:t>S</w:t>
      </w:r>
      <w:r w:rsidR="008C17F5" w:rsidRPr="008C17F5">
        <w:rPr>
          <w:rFonts w:ascii="Times New Roman" w:hAnsi="Times New Roman" w:cs="Times New Roman"/>
          <w:sz w:val="28"/>
          <w:szCs w:val="28"/>
          <w:lang w:val="en-US"/>
        </w:rPr>
        <w:t>killfactory</w:t>
      </w:r>
      <w:proofErr w:type="spellEnd"/>
      <w:r w:rsidR="008C17F5" w:rsidRPr="008C17F5">
        <w:rPr>
          <w:rFonts w:ascii="Times New Roman" w:hAnsi="Times New Roman" w:cs="Times New Roman"/>
          <w:sz w:val="28"/>
          <w:szCs w:val="28"/>
        </w:rPr>
        <w:t>.</w:t>
      </w:r>
      <w:proofErr w:type="spellStart"/>
      <w:r w:rsidR="008C17F5" w:rsidRPr="008C17F5">
        <w:rPr>
          <w:rFonts w:ascii="Times New Roman" w:hAnsi="Times New Roman" w:cs="Times New Roman"/>
          <w:sz w:val="28"/>
          <w:szCs w:val="28"/>
          <w:lang w:val="en-US"/>
        </w:rPr>
        <w:t>ru</w:t>
      </w:r>
      <w:proofErr w:type="spellEnd"/>
      <w:r w:rsidR="00197825" w:rsidRPr="00491C25">
        <w:rPr>
          <w:rFonts w:ascii="Times New Roman" w:hAnsi="Times New Roman" w:cs="Times New Roman"/>
          <w:sz w:val="28"/>
          <w:szCs w:val="28"/>
        </w:rPr>
        <w:t xml:space="preserve"> [Электронный ресурс] / </w:t>
      </w:r>
      <w:proofErr w:type="spellStart"/>
      <w:r w:rsidR="007455E9" w:rsidRPr="007455E9">
        <w:rPr>
          <w:rFonts w:ascii="Times New Roman" w:hAnsi="Times New Roman" w:cs="Times New Roman"/>
          <w:sz w:val="28"/>
          <w:szCs w:val="28"/>
          <w:lang w:val="ru-BY"/>
        </w:rPr>
        <w:t>Android</w:t>
      </w:r>
      <w:proofErr w:type="spellEnd"/>
      <w:r w:rsidR="007455E9" w:rsidRPr="007455E9">
        <w:rPr>
          <w:rFonts w:ascii="Times New Roman" w:hAnsi="Times New Roman" w:cs="Times New Roman"/>
          <w:sz w:val="28"/>
          <w:szCs w:val="28"/>
          <w:lang w:val="ru-BY"/>
        </w:rPr>
        <w:t>-разработчик</w:t>
      </w:r>
      <w:r w:rsidR="00197825" w:rsidRPr="007455E9">
        <w:rPr>
          <w:rFonts w:ascii="Times New Roman" w:hAnsi="Times New Roman" w:cs="Times New Roman"/>
          <w:sz w:val="28"/>
          <w:szCs w:val="28"/>
        </w:rPr>
        <w:t xml:space="preserve">. Режим доступа: </w:t>
      </w:r>
      <w:r w:rsidR="007455E9" w:rsidRPr="007455E9">
        <w:rPr>
          <w:rFonts w:ascii="Times New Roman" w:hAnsi="Times New Roman" w:cs="Times New Roman"/>
          <w:sz w:val="28"/>
          <w:szCs w:val="28"/>
        </w:rPr>
        <w:t>https://skillfactory.ru/android-razrabotchik</w:t>
      </w:r>
      <w:r w:rsidR="008C17F5" w:rsidRPr="007455E9">
        <w:rPr>
          <w:rFonts w:ascii="Times New Roman" w:hAnsi="Times New Roman" w:cs="Times New Roman"/>
          <w:sz w:val="28"/>
          <w:szCs w:val="28"/>
        </w:rPr>
        <w:t xml:space="preserve"> </w:t>
      </w:r>
      <w:r w:rsidR="00E54B77" w:rsidRPr="007455E9">
        <w:rPr>
          <w:rFonts w:ascii="Times New Roman" w:hAnsi="Times New Roman" w:cs="Times New Roman"/>
          <w:sz w:val="28"/>
          <w:szCs w:val="28"/>
        </w:rPr>
        <w:t>–</w:t>
      </w:r>
      <w:r w:rsidR="00197825" w:rsidRPr="007455E9">
        <w:rPr>
          <w:rFonts w:ascii="Times New Roman" w:hAnsi="Times New Roman" w:cs="Times New Roman"/>
          <w:sz w:val="28"/>
          <w:szCs w:val="28"/>
        </w:rPr>
        <w:t xml:space="preserve"> </w:t>
      </w:r>
      <w:proofErr w:type="spellStart"/>
      <w:r w:rsidR="00197825" w:rsidRPr="007455E9">
        <w:rPr>
          <w:rFonts w:ascii="Times New Roman" w:hAnsi="Times New Roman" w:cs="Times New Roman"/>
          <w:sz w:val="28"/>
          <w:szCs w:val="28"/>
        </w:rPr>
        <w:t>Датa</w:t>
      </w:r>
      <w:proofErr w:type="spellEnd"/>
      <w:r w:rsidR="00197825" w:rsidRPr="007455E9">
        <w:rPr>
          <w:rFonts w:ascii="Times New Roman" w:hAnsi="Times New Roman" w:cs="Times New Roman"/>
          <w:sz w:val="28"/>
          <w:szCs w:val="28"/>
        </w:rPr>
        <w:t xml:space="preserve"> доступа</w:t>
      </w:r>
      <w:r w:rsidR="00D16E04" w:rsidRPr="007455E9">
        <w:rPr>
          <w:rFonts w:ascii="Times New Roman" w:hAnsi="Times New Roman" w:cs="Times New Roman"/>
          <w:sz w:val="28"/>
          <w:szCs w:val="28"/>
        </w:rPr>
        <w:t>:</w:t>
      </w:r>
      <w:r w:rsidR="00EC1C4D" w:rsidRPr="007455E9">
        <w:rPr>
          <w:rFonts w:ascii="Times New Roman" w:hAnsi="Times New Roman" w:cs="Times New Roman"/>
          <w:sz w:val="28"/>
          <w:szCs w:val="28"/>
        </w:rPr>
        <w:t xml:space="preserve"> 12.04.202</w:t>
      </w:r>
      <w:r w:rsidR="007455E9" w:rsidRPr="007455E9">
        <w:rPr>
          <w:rFonts w:ascii="Times New Roman" w:hAnsi="Times New Roman" w:cs="Times New Roman"/>
          <w:sz w:val="28"/>
          <w:szCs w:val="28"/>
        </w:rPr>
        <w:t>5</w:t>
      </w:r>
      <w:r w:rsidR="00B14234" w:rsidRPr="007455E9">
        <w:rPr>
          <w:rFonts w:ascii="Times New Roman" w:hAnsi="Times New Roman" w:cs="Times New Roman"/>
          <w:sz w:val="28"/>
          <w:szCs w:val="28"/>
        </w:rPr>
        <w:t>.</w:t>
      </w:r>
    </w:p>
    <w:p w14:paraId="7A010A9A" w14:textId="21CE6BF4" w:rsidR="0077329D" w:rsidRPr="0077329D" w:rsidRDefault="0077329D" w:rsidP="00D931D4">
      <w:pPr>
        <w:pStyle w:val="a9"/>
        <w:numPr>
          <w:ilvl w:val="0"/>
          <w:numId w:val="6"/>
        </w:numPr>
        <w:spacing w:after="160" w:line="360" w:lineRule="exact"/>
        <w:ind w:left="0" w:firstLine="426"/>
        <w:jc w:val="both"/>
        <w:rPr>
          <w:rFonts w:ascii="Times New Roman" w:hAnsi="Times New Roman" w:cs="Times New Roman"/>
          <w:sz w:val="28"/>
          <w:szCs w:val="28"/>
        </w:rPr>
      </w:pPr>
      <w:r w:rsidRPr="0077329D">
        <w:rPr>
          <w:rFonts w:ascii="Times New Roman" w:hAnsi="Times New Roman" w:cs="Times New Roman"/>
          <w:sz w:val="28"/>
          <w:szCs w:val="28"/>
          <w:lang w:val="en-US"/>
        </w:rPr>
        <w:t>W</w:t>
      </w:r>
      <w:r w:rsidRPr="0077329D">
        <w:rPr>
          <w:rFonts w:ascii="Times New Roman" w:hAnsi="Times New Roman" w:cs="Times New Roman"/>
          <w:sz w:val="28"/>
          <w:szCs w:val="28"/>
        </w:rPr>
        <w:t xml:space="preserve">ikipedia.org [Электронный ресурс] / </w:t>
      </w:r>
      <w:r w:rsidR="00F430FE" w:rsidRPr="00F430FE">
        <w:rPr>
          <w:rFonts w:ascii="Times New Roman" w:hAnsi="Times New Roman" w:cs="Times New Roman"/>
          <w:sz w:val="28"/>
          <w:szCs w:val="28"/>
        </w:rPr>
        <w:t>База</w:t>
      </w:r>
      <w:r w:rsidR="00F430FE">
        <w:rPr>
          <w:rFonts w:ascii="Times New Roman" w:hAnsi="Times New Roman" w:cs="Times New Roman"/>
          <w:sz w:val="28"/>
          <w:szCs w:val="28"/>
        </w:rPr>
        <w:t xml:space="preserve"> </w:t>
      </w:r>
      <w:r w:rsidR="00F430FE" w:rsidRPr="00F430FE">
        <w:rPr>
          <w:rFonts w:ascii="Times New Roman" w:hAnsi="Times New Roman" w:cs="Times New Roman"/>
          <w:sz w:val="28"/>
          <w:szCs w:val="28"/>
        </w:rPr>
        <w:t>данных</w:t>
      </w:r>
      <w:r w:rsidRPr="0077329D">
        <w:rPr>
          <w:rFonts w:ascii="Times New Roman" w:hAnsi="Times New Roman" w:cs="Times New Roman"/>
          <w:sz w:val="28"/>
          <w:szCs w:val="28"/>
        </w:rPr>
        <w:t xml:space="preserve">. Режим доступа: </w:t>
      </w:r>
      <w:r w:rsidR="00DC1E16" w:rsidRPr="008A3F40">
        <w:rPr>
          <w:rFonts w:ascii="Times New Roman" w:hAnsi="Times New Roman" w:cs="Times New Roman"/>
          <w:sz w:val="28"/>
          <w:szCs w:val="28"/>
        </w:rPr>
        <w:t>https://ru.wikipedia.org/wiki/%D0%91%D0%B0%D0%B7%D0%B0_%D0%B4%D0%B0%D0%BD%D0%BD%D1%8B%D1%85</w:t>
      </w:r>
      <w:r w:rsidR="00DC1E16">
        <w:t xml:space="preserve"> </w:t>
      </w:r>
      <w:r w:rsidR="008A3F40">
        <w:rPr>
          <w:rFonts w:ascii="Times New Roman" w:hAnsi="Times New Roman" w:cs="Times New Roman"/>
          <w:sz w:val="28"/>
          <w:szCs w:val="28"/>
        </w:rPr>
        <w:t>–</w:t>
      </w:r>
      <w:r w:rsidRPr="0077329D">
        <w:rPr>
          <w:rFonts w:ascii="Times New Roman" w:hAnsi="Times New Roman" w:cs="Times New Roman"/>
          <w:sz w:val="28"/>
          <w:szCs w:val="28"/>
        </w:rPr>
        <w:t xml:space="preserve"> </w:t>
      </w:r>
      <w:proofErr w:type="spellStart"/>
      <w:r w:rsidRPr="0077329D">
        <w:rPr>
          <w:rFonts w:ascii="Times New Roman" w:hAnsi="Times New Roman" w:cs="Times New Roman"/>
          <w:sz w:val="28"/>
          <w:szCs w:val="28"/>
        </w:rPr>
        <w:t>Датa</w:t>
      </w:r>
      <w:proofErr w:type="spellEnd"/>
      <w:r w:rsidRPr="0077329D">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Pr="0077329D">
        <w:rPr>
          <w:rFonts w:ascii="Times New Roman" w:hAnsi="Times New Roman" w:cs="Times New Roman"/>
          <w:sz w:val="28"/>
          <w:szCs w:val="28"/>
        </w:rPr>
        <w:t xml:space="preserve"> </w:t>
      </w:r>
      <w:r w:rsidR="00F430FE">
        <w:rPr>
          <w:rFonts w:ascii="Times New Roman" w:hAnsi="Times New Roman" w:cs="Times New Roman"/>
          <w:sz w:val="28"/>
          <w:szCs w:val="28"/>
        </w:rPr>
        <w:t>1</w:t>
      </w:r>
      <w:r w:rsidR="00BE6FC6">
        <w:rPr>
          <w:rFonts w:ascii="Times New Roman" w:hAnsi="Times New Roman" w:cs="Times New Roman"/>
          <w:sz w:val="28"/>
          <w:szCs w:val="28"/>
        </w:rPr>
        <w:t>3.04</w:t>
      </w:r>
      <w:r w:rsidRPr="0077329D">
        <w:rPr>
          <w:rFonts w:ascii="Times New Roman" w:hAnsi="Times New Roman" w:cs="Times New Roman"/>
          <w:sz w:val="28"/>
          <w:szCs w:val="28"/>
        </w:rPr>
        <w:t>.202</w:t>
      </w:r>
      <w:r w:rsidR="007455E9" w:rsidRPr="007455E9">
        <w:rPr>
          <w:rFonts w:ascii="Times New Roman" w:hAnsi="Times New Roman" w:cs="Times New Roman"/>
          <w:sz w:val="28"/>
          <w:szCs w:val="28"/>
        </w:rPr>
        <w:t>5</w:t>
      </w:r>
      <w:r w:rsidRPr="0077329D">
        <w:rPr>
          <w:rFonts w:ascii="Times New Roman" w:hAnsi="Times New Roman" w:cs="Times New Roman"/>
          <w:sz w:val="28"/>
          <w:szCs w:val="28"/>
        </w:rPr>
        <w:t>.</w:t>
      </w:r>
    </w:p>
    <w:p w14:paraId="7A889808" w14:textId="2290D10A" w:rsidR="00351C54" w:rsidRPr="009079B2" w:rsidRDefault="001D77B6" w:rsidP="009079B2">
      <w:pPr>
        <w:pStyle w:val="a9"/>
        <w:numPr>
          <w:ilvl w:val="0"/>
          <w:numId w:val="6"/>
        </w:numPr>
        <w:spacing w:after="160" w:line="360" w:lineRule="exact"/>
        <w:ind w:left="0" w:firstLine="426"/>
        <w:jc w:val="both"/>
        <w:rPr>
          <w:rFonts w:ascii="Times New Roman" w:hAnsi="Times New Roman" w:cs="Times New Roman"/>
          <w:sz w:val="28"/>
          <w:szCs w:val="28"/>
        </w:rPr>
      </w:pPr>
      <w:r>
        <w:br w:type="page"/>
      </w:r>
    </w:p>
    <w:p w14:paraId="7A889809" w14:textId="77777777" w:rsidR="00351C54" w:rsidRDefault="001D77B6" w:rsidP="008C00D1">
      <w:pPr>
        <w:pStyle w:val="af3"/>
      </w:pPr>
      <w:bookmarkStart w:id="32" w:name="_Toc164723933"/>
      <w:r>
        <w:lastRenderedPageBreak/>
        <w:t>ПЕРЕЧЕНЬ ПРИНЯТЫХ СОКРАЩЕНИЙ</w:t>
      </w:r>
      <w:bookmarkEnd w:id="32"/>
    </w:p>
    <w:p w14:paraId="7A88980A" w14:textId="77777777" w:rsidR="00351C54" w:rsidRDefault="00351C54" w:rsidP="00D931D4">
      <w:pPr>
        <w:spacing w:after="0" w:line="360" w:lineRule="exact"/>
        <w:jc w:val="center"/>
        <w:rPr>
          <w:rFonts w:ascii="Times New Roman" w:hAnsi="Times New Roman" w:cs="Times New Roman"/>
          <w:sz w:val="28"/>
          <w:szCs w:val="28"/>
        </w:rPr>
      </w:pPr>
    </w:p>
    <w:p w14:paraId="6A380715" w14:textId="77777777" w:rsidR="00635CC0" w:rsidRDefault="001D77B6" w:rsidP="00635CC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БД – база данных;</w:t>
      </w:r>
      <w:r w:rsidR="00635CC0" w:rsidRPr="00635CC0">
        <w:rPr>
          <w:rFonts w:ascii="Times New Roman" w:hAnsi="Times New Roman" w:cs="Times New Roman"/>
          <w:sz w:val="28"/>
          <w:szCs w:val="28"/>
        </w:rPr>
        <w:t xml:space="preserve"> </w:t>
      </w:r>
    </w:p>
    <w:p w14:paraId="7A88980B" w14:textId="4AB90819" w:rsidR="00351C54" w:rsidRPr="00635CC0" w:rsidRDefault="00DB2F6A" w:rsidP="00635CC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w:t>
      </w:r>
      <w:r w:rsidR="00635CC0">
        <w:rPr>
          <w:rFonts w:ascii="Times New Roman" w:hAnsi="Times New Roman" w:cs="Times New Roman"/>
          <w:sz w:val="28"/>
          <w:szCs w:val="28"/>
          <w:lang w:val="en-US"/>
        </w:rPr>
        <w:t>C</w:t>
      </w:r>
      <w:r w:rsidR="00635CC0" w:rsidRPr="004D4484">
        <w:rPr>
          <w:rFonts w:ascii="Times New Roman" w:hAnsi="Times New Roman" w:cs="Times New Roman"/>
          <w:sz w:val="28"/>
          <w:szCs w:val="28"/>
        </w:rPr>
        <w:t xml:space="preserve"> </w:t>
      </w:r>
      <w:r w:rsidR="00635CC0">
        <w:rPr>
          <w:rFonts w:ascii="Times New Roman" w:hAnsi="Times New Roman" w:cs="Times New Roman"/>
          <w:sz w:val="28"/>
          <w:szCs w:val="28"/>
        </w:rPr>
        <w:t xml:space="preserve">– </w:t>
      </w:r>
      <w:r>
        <w:rPr>
          <w:rFonts w:ascii="Times New Roman" w:hAnsi="Times New Roman" w:cs="Times New Roman"/>
          <w:sz w:val="28"/>
          <w:szCs w:val="28"/>
        </w:rPr>
        <w:t>программное средство</w:t>
      </w:r>
      <w:r w:rsidR="00635CC0" w:rsidRPr="00635CC0">
        <w:rPr>
          <w:rFonts w:ascii="Times New Roman" w:hAnsi="Times New Roman" w:cs="Times New Roman"/>
          <w:sz w:val="28"/>
          <w:szCs w:val="28"/>
        </w:rPr>
        <w:t>;</w:t>
      </w:r>
    </w:p>
    <w:p w14:paraId="7A88980C" w14:textId="2A500360" w:rsidR="00351C54" w:rsidRPr="00635CC0" w:rsidRDefault="001D77B6"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СУБД – система управления базами данных</w:t>
      </w:r>
      <w:r w:rsidR="00635CC0" w:rsidRPr="00635CC0">
        <w:rPr>
          <w:rFonts w:ascii="Times New Roman" w:hAnsi="Times New Roman" w:cs="Times New Roman"/>
          <w:sz w:val="28"/>
          <w:szCs w:val="28"/>
        </w:rPr>
        <w:t>.</w:t>
      </w:r>
    </w:p>
    <w:p w14:paraId="7A88980D" w14:textId="714B3F68" w:rsidR="00351C54" w:rsidRDefault="00351C54" w:rsidP="00D931D4">
      <w:pPr>
        <w:spacing w:after="0" w:line="360" w:lineRule="exact"/>
        <w:ind w:firstLine="709"/>
        <w:jc w:val="both"/>
        <w:rPr>
          <w:rFonts w:ascii="Times New Roman" w:hAnsi="Times New Roman" w:cs="Times New Roman"/>
          <w:color w:val="FF0000"/>
          <w:sz w:val="28"/>
          <w:szCs w:val="28"/>
        </w:rPr>
      </w:pPr>
    </w:p>
    <w:p w14:paraId="7A88980E" w14:textId="77777777" w:rsidR="00351C54" w:rsidRDefault="001D77B6" w:rsidP="00D931D4">
      <w:pPr>
        <w:spacing w:after="160" w:line="360" w:lineRule="exact"/>
        <w:ind w:firstLine="709"/>
        <w:jc w:val="both"/>
        <w:rPr>
          <w:rFonts w:ascii="Times New Roman" w:hAnsi="Times New Roman" w:cs="Times New Roman"/>
          <w:sz w:val="28"/>
          <w:szCs w:val="28"/>
        </w:rPr>
      </w:pPr>
      <w:r>
        <w:br w:type="page"/>
      </w:r>
    </w:p>
    <w:p w14:paraId="7A88980F" w14:textId="7770FB36" w:rsidR="00351C54" w:rsidRPr="00C907A4" w:rsidRDefault="001D77B6" w:rsidP="008C00D1">
      <w:pPr>
        <w:pStyle w:val="af3"/>
        <w:rPr>
          <w:lang w:val="en-US"/>
        </w:rPr>
      </w:pPr>
      <w:bookmarkStart w:id="33" w:name="_Toc164723934"/>
      <w:r>
        <w:lastRenderedPageBreak/>
        <w:t>ПРИЛОЖЕНИЕ</w:t>
      </w:r>
      <w:r w:rsidRPr="00C907A4">
        <w:rPr>
          <w:lang w:val="en-US"/>
        </w:rPr>
        <w:t xml:space="preserve"> 1 (</w:t>
      </w:r>
      <w:r>
        <w:t>ОБЯЗАТЕЛЬНОЕ</w:t>
      </w:r>
      <w:r w:rsidRPr="00C907A4">
        <w:rPr>
          <w:lang w:val="en-US"/>
        </w:rPr>
        <w:t xml:space="preserve">) – </w:t>
      </w:r>
      <w:r>
        <w:t>ЛИСТИНГ</w:t>
      </w:r>
      <w:r w:rsidRPr="00C907A4">
        <w:rPr>
          <w:lang w:val="en-US"/>
        </w:rPr>
        <w:t xml:space="preserve"> </w:t>
      </w:r>
      <w:r>
        <w:t>ПРОГРАММЫ</w:t>
      </w:r>
      <w:bookmarkEnd w:id="33"/>
    </w:p>
    <w:p w14:paraId="446241B9" w14:textId="088040D5" w:rsidR="0094474A" w:rsidRPr="00C907A4" w:rsidRDefault="0094474A" w:rsidP="00D931D4">
      <w:pPr>
        <w:spacing w:line="360" w:lineRule="exact"/>
        <w:jc w:val="center"/>
        <w:rPr>
          <w:rFonts w:ascii="Times New Roman" w:hAnsi="Times New Roman" w:cs="Times New Roman"/>
          <w:sz w:val="32"/>
          <w:szCs w:val="32"/>
          <w:lang w:val="en-US"/>
        </w:rPr>
      </w:pPr>
    </w:p>
    <w:p w14:paraId="0998CE65"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androidx.activity.EdgeToEdge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androidx.core.graphics.Insets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androidx.core.view.ViewCompat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androidx.core.view.WindowInsetsCompat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androidx.appcompat.app.AppCompatActivity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androidx.fragment.app.FragmentTransaction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com.google.android.material.bottomnavigation.BottomNavigationView;</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BaseActivity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AppCompatActivity</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protected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onCreate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super.onCreate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EdgeToEdge.</w:t>
      </w:r>
      <w:r w:rsidRPr="003E5B9A">
        <w:rPr>
          <w:rFonts w:ascii="Times New Roman" w:eastAsia="Calibri" w:hAnsi="Times New Roman" w:cs="Times New Roman"/>
          <w:i/>
          <w:iCs/>
          <w:sz w:val="20"/>
          <w:szCs w:val="20"/>
          <w:lang w:val="ru-BY"/>
        </w:rPr>
        <w:t>enable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this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setContentView</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activity_base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ViewCompat.</w:t>
      </w:r>
      <w:r w:rsidRPr="003E5B9A">
        <w:rPr>
          <w:rFonts w:ascii="Times New Roman" w:eastAsia="Calibri" w:hAnsi="Times New Roman" w:cs="Times New Roman"/>
          <w:i/>
          <w:iCs/>
          <w:sz w:val="20"/>
          <w:szCs w:val="20"/>
          <w:lang w:val="ru-BY"/>
        </w:rPr>
        <w:t>setOnApplyWindowInsetsListener</w:t>
      </w:r>
      <w:r w:rsidRPr="003E5B9A">
        <w:rPr>
          <w:rFonts w:ascii="Times New Roman" w:eastAsia="Calibri" w:hAnsi="Times New Roman" w:cs="Times New Roman"/>
          <w:sz w:val="20"/>
          <w:szCs w:val="20"/>
          <w:lang w:val="ru-BY"/>
        </w:rPr>
        <w:t>(findViewById(R.id.</w:t>
      </w:r>
      <w:r w:rsidRPr="003E5B9A">
        <w:rPr>
          <w:rFonts w:ascii="Times New Roman" w:eastAsia="Calibri" w:hAnsi="Times New Roman" w:cs="Times New Roman"/>
          <w:i/>
          <w:iCs/>
          <w:sz w:val="20"/>
          <w:szCs w:val="20"/>
          <w:lang w:val="ru-BY"/>
        </w:rPr>
        <w:t>main</w:t>
      </w:r>
      <w:r w:rsidRPr="003E5B9A">
        <w:rPr>
          <w:rFonts w:ascii="Times New Roman" w:eastAsia="Calibri" w:hAnsi="Times New Roman" w:cs="Times New Roman"/>
          <w:sz w:val="20"/>
          <w:szCs w:val="20"/>
          <w:lang w:val="ru-BY"/>
        </w:rPr>
        <w:t xml:space="preserve">), (v,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insets.getInsets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WindowInsetsCompat.Type.</w:t>
      </w:r>
      <w:r w:rsidRPr="003E5B9A">
        <w:rPr>
          <w:rFonts w:ascii="Times New Roman" w:eastAsia="Calibri" w:hAnsi="Times New Roman" w:cs="Times New Roman"/>
          <w:i/>
          <w:iCs/>
          <w:sz w:val="20"/>
          <w:szCs w:val="20"/>
          <w:lang w:val="ru-BY"/>
        </w:rPr>
        <w:t>systemBars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v.setPadding</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systemBars.left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systemBars.top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systemBars.right</w:t>
      </w:r>
      <w:proofErr w:type="spellEnd"/>
      <w:r w:rsidRPr="003E5B9A">
        <w:rPr>
          <w:rFonts w:ascii="Times New Roman" w:eastAsia="Calibri" w:hAnsi="Times New Roman" w:cs="Times New Roman"/>
          <w:sz w:val="20"/>
          <w:szCs w:val="20"/>
          <w:lang w:val="ru-BY"/>
        </w:rPr>
        <w:t>, 0);</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BottomNavigationView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bottomNavigationView</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bottom_navigation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bottomNavigationView.setOnItemSelectedListener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item</w:t>
      </w:r>
      <w:proofErr w:type="spellEnd"/>
      <w:r w:rsidRPr="003E5B9A">
        <w:rPr>
          <w:rFonts w:ascii="Times New Roman" w:eastAsia="Calibri" w:hAnsi="Times New Roman" w:cs="Times New Roman"/>
          <w:sz w:val="20"/>
          <w:szCs w:val="20"/>
          <w:lang w:val="ru-BY"/>
        </w:rPr>
        <w:t xml:space="preserve">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nav_home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nav_favorites</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FavoritesFragment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nav_profile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ProfileFragment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nav_create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CreateFragment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true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FragmentManager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fragmentManager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getSupportFragmentManager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FragmentTransaction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transaction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fragmentManager.beginTransaction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transaction.replace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content_frame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transaction.commit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3C29D919"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android.annotation.SuppressLint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androidx.annotation.NonNull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androidx.annotation.Nullable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androidx.recyclerview.widget.LinearLayoutManager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androidx.recyclerview.widget.RecyclerView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android.view.LayoutInflater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android.view.ViewGroup</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java.util.ArrayList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java.util.List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List&lt;</w:t>
      </w:r>
      <w:proofErr w:type="spellStart"/>
      <w:r w:rsidRPr="003E5B9A">
        <w:rPr>
          <w:rFonts w:ascii="Times New Roman" w:eastAsia="Calibri" w:hAnsi="Times New Roman" w:cs="Times New Roman"/>
          <w:sz w:val="20"/>
          <w:szCs w:val="20"/>
          <w:lang w:val="ru-BY"/>
        </w:rPr>
        <w:t>Job</w:t>
      </w:r>
      <w:proofErr w:type="spellEnd"/>
      <w:r w:rsidRPr="003E5B9A">
        <w:rPr>
          <w:rFonts w:ascii="Times New Roman" w:eastAsia="Calibri" w:hAnsi="Times New Roman" w:cs="Times New Roman"/>
          <w:sz w:val="20"/>
          <w:szCs w:val="20"/>
          <w:lang w:val="ru-BY"/>
        </w:rPr>
        <w:t xml:space="preserve">&gt;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@Nullable</w:t>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View </w:t>
      </w:r>
      <w:proofErr w:type="spellStart"/>
      <w:r w:rsidRPr="003E5B9A">
        <w:rPr>
          <w:rFonts w:ascii="Times New Roman" w:eastAsia="Calibri" w:hAnsi="Times New Roman" w:cs="Times New Roman"/>
          <w:sz w:val="20"/>
          <w:szCs w:val="20"/>
          <w:lang w:val="ru-BY"/>
        </w:rPr>
        <w:t>onCreateView</w:t>
      </w:r>
      <w:proofErr w:type="spellEnd"/>
      <w:r w:rsidRPr="003E5B9A">
        <w:rPr>
          <w:rFonts w:ascii="Times New Roman" w:eastAsia="Calibri" w:hAnsi="Times New Roman" w:cs="Times New Roman"/>
          <w:sz w:val="20"/>
          <w:szCs w:val="20"/>
          <w:lang w:val="ru-BY"/>
        </w:rPr>
        <w:t xml:space="preserve">(@NonNull </w:t>
      </w:r>
      <w:proofErr w:type="spellStart"/>
      <w:r w:rsidRPr="003E5B9A">
        <w:rPr>
          <w:rFonts w:ascii="Times New Roman" w:eastAsia="Calibri" w:hAnsi="Times New Roman" w:cs="Times New Roman"/>
          <w:sz w:val="20"/>
          <w:szCs w:val="20"/>
          <w:lang w:val="ru-BY"/>
        </w:rPr>
        <w:t>LayoutInflater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ViewGroup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inflater.inflate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fragment_home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false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onViewCreated</w:t>
      </w:r>
      <w:proofErr w:type="spellEnd"/>
      <w:r w:rsidRPr="003E5B9A">
        <w:rPr>
          <w:rFonts w:ascii="Times New Roman" w:eastAsia="Calibri" w:hAnsi="Times New Roman" w:cs="Times New Roman"/>
          <w:sz w:val="20"/>
          <w:szCs w:val="20"/>
          <w:lang w:val="ru-BY"/>
        </w:rPr>
        <w:t xml:space="preserve">(@NonNull View </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super.onViewCreated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recyclerView</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recyclerView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recyclerView.setLayoutManager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LinearLayoutManager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ArrayList</w:t>
      </w:r>
      <w:proofErr w:type="spellEnd"/>
      <w:r w:rsidRPr="003E5B9A">
        <w:rPr>
          <w:rFonts w:ascii="Times New Roman" w:eastAsia="Calibri" w:hAnsi="Times New Roman" w:cs="Times New Roman"/>
          <w:sz w:val="20"/>
          <w:szCs w:val="20"/>
          <w:lang w:val="ru-BY"/>
        </w:rPr>
        <w:t>&lt;&gt;();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recyclerView.setAdapter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loadJobs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@SuppressLint("NotifyDataSetChanged")</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loadJobs</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jobLoader.loadJobs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jobs</w:t>
      </w:r>
      <w:proofErr w:type="spellEnd"/>
      <w:r w:rsidRPr="003E5B9A">
        <w:rPr>
          <w:rFonts w:ascii="Times New Roman" w:eastAsia="Calibri" w:hAnsi="Times New Roman" w:cs="Times New Roman"/>
          <w:sz w:val="20"/>
          <w:szCs w:val="20"/>
          <w:lang w:val="ru-BY"/>
        </w:rPr>
        <w:t xml:space="preserve">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jobList.clear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jobList.addAll</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jobAdapter.notifyDataSetChanged</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65047904" w14:textId="1263A634" w:rsidR="00ED069B" w:rsidRDefault="00ED069B" w:rsidP="003E5B9A">
      <w:pPr>
        <w:spacing w:after="0" w:line="360" w:lineRule="exact"/>
        <w:rPr>
          <w:rFonts w:ascii="Times New Roman" w:eastAsia="Calibri" w:hAnsi="Times New Roman" w:cs="Times New Roman"/>
          <w:sz w:val="20"/>
          <w:szCs w:val="20"/>
          <w:lang w:val="ru-BY"/>
        </w:rPr>
      </w:pPr>
    </w:p>
    <w:p w14:paraId="78AC63BD"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android.view.LayoutInflater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android.view.ViewGroup</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android.widget.TextView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androidx.annotation.NonNull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androidx.annotation.Nullable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ARG_TITLE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ARG_LOCATION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ARG_SALARY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ARG_HOURLY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ARG_DESCRIPTION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newInstance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boolean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ARG_TITLE</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ARG_LOCATION</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ARG_SALARY</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args.putBoolean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ARG_HOURLY</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ARG_DESCRIPTION</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fragment.setArguments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@Nullable</w:t>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View </w:t>
      </w:r>
      <w:proofErr w:type="spellStart"/>
      <w:r w:rsidRPr="003E5B9A">
        <w:rPr>
          <w:rFonts w:ascii="Times New Roman" w:eastAsia="Calibri" w:hAnsi="Times New Roman" w:cs="Times New Roman"/>
          <w:sz w:val="20"/>
          <w:szCs w:val="20"/>
          <w:lang w:val="ru-BY"/>
        </w:rPr>
        <w:t>onCreateView</w:t>
      </w:r>
      <w:proofErr w:type="spellEnd"/>
      <w:r w:rsidRPr="003E5B9A">
        <w:rPr>
          <w:rFonts w:ascii="Times New Roman" w:eastAsia="Calibri" w:hAnsi="Times New Roman" w:cs="Times New Roman"/>
          <w:sz w:val="20"/>
          <w:szCs w:val="20"/>
          <w:lang w:val="ru-BY"/>
        </w:rPr>
        <w:t xml:space="preserve">(@NonNull </w:t>
      </w:r>
      <w:proofErr w:type="spellStart"/>
      <w:r w:rsidRPr="003E5B9A">
        <w:rPr>
          <w:rFonts w:ascii="Times New Roman" w:eastAsia="Calibri" w:hAnsi="Times New Roman" w:cs="Times New Roman"/>
          <w:sz w:val="20"/>
          <w:szCs w:val="20"/>
          <w:lang w:val="ru-BY"/>
        </w:rPr>
        <w:t>LayoutInflater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ViewGroup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inflater.inflate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fragment_job_details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false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onViewCreated</w:t>
      </w:r>
      <w:proofErr w:type="spellEnd"/>
      <w:r w:rsidRPr="003E5B9A">
        <w:rPr>
          <w:rFonts w:ascii="Times New Roman" w:eastAsia="Calibri" w:hAnsi="Times New Roman" w:cs="Times New Roman"/>
          <w:sz w:val="20"/>
          <w:szCs w:val="20"/>
          <w:lang w:val="ru-BY"/>
        </w:rPr>
        <w:t xml:space="preserve">(@NonNull View </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super.onViewCreated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tvTitle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tvLocation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tvSalary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tvDescription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getArguments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ARG_TITLE</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ARG_LOCATION</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ARG_SALARY</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boolean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args.getBoolean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ARG_HOURLY</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ARG_DESCRIPTION</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tvTitle.setText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tvLocation.setText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tvSalary.setText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String.</w:t>
      </w:r>
      <w:r w:rsidRPr="003E5B9A">
        <w:rPr>
          <w:rFonts w:ascii="Times New Roman" w:eastAsia="Calibri" w:hAnsi="Times New Roman" w:cs="Times New Roman"/>
          <w:i/>
          <w:iCs/>
          <w:sz w:val="20"/>
          <w:szCs w:val="20"/>
          <w:lang w:val="ru-BY"/>
        </w:rPr>
        <w:t>format</w:t>
      </w:r>
      <w:proofErr w:type="spellEnd"/>
      <w:r w:rsidRPr="003E5B9A">
        <w:rPr>
          <w:rFonts w:ascii="Times New Roman" w:eastAsia="Calibri" w:hAnsi="Times New Roman" w:cs="Times New Roman"/>
          <w:sz w:val="20"/>
          <w:szCs w:val="20"/>
          <w:lang w:val="ru-BY"/>
        </w:rPr>
        <w:t xml:space="preserve">("%s %s",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getString</w:t>
      </w:r>
      <w:proofErr w:type="spellEnd"/>
      <w:r w:rsidRPr="003E5B9A">
        <w:rPr>
          <w:rFonts w:ascii="Times New Roman" w:eastAsia="Calibri" w:hAnsi="Times New Roman" w:cs="Times New Roman"/>
          <w:sz w:val="20"/>
          <w:szCs w:val="20"/>
          <w:lang w:val="ru-BY"/>
        </w:rPr>
        <w:t>(</w:t>
      </w:r>
      <w:proofErr w:type="spellStart"/>
      <w:proofErr w:type="gramStart"/>
      <w:r w:rsidRPr="003E5B9A">
        <w:rPr>
          <w:rFonts w:ascii="Times New Roman" w:eastAsia="Calibri" w:hAnsi="Times New Roman" w:cs="Times New Roman"/>
          <w:sz w:val="20"/>
          <w:szCs w:val="20"/>
          <w:lang w:val="ru-BY"/>
        </w:rPr>
        <w:t>R.string</w:t>
      </w:r>
      <w:proofErr w:type="gram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salary_per_hour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String.</w:t>
      </w:r>
      <w:r w:rsidRPr="003E5B9A">
        <w:rPr>
          <w:rFonts w:ascii="Times New Roman" w:eastAsia="Calibri" w:hAnsi="Times New Roman" w:cs="Times New Roman"/>
          <w:i/>
          <w:iCs/>
          <w:sz w:val="20"/>
          <w:szCs w:val="20"/>
          <w:lang w:val="ru-BY"/>
        </w:rPr>
        <w:t>format</w:t>
      </w:r>
      <w:proofErr w:type="spellEnd"/>
      <w:r w:rsidRPr="003E5B9A">
        <w:rPr>
          <w:rFonts w:ascii="Times New Roman" w:eastAsia="Calibri" w:hAnsi="Times New Roman" w:cs="Times New Roman"/>
          <w:sz w:val="20"/>
          <w:szCs w:val="20"/>
          <w:lang w:val="ru-BY"/>
        </w:rPr>
        <w:t xml:space="preserve">("%s %s",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getString</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R.string.</w:t>
      </w:r>
      <w:r w:rsidRPr="003E5B9A">
        <w:rPr>
          <w:rFonts w:ascii="Times New Roman" w:eastAsia="Calibri" w:hAnsi="Times New Roman" w:cs="Times New Roman"/>
          <w:i/>
          <w:iCs/>
          <w:sz w:val="20"/>
          <w:szCs w:val="20"/>
          <w:lang w:val="ru-BY"/>
        </w:rPr>
        <w:t>salary_fixed</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tvDescription.setText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0A24E03B" w14:textId="77777777" w:rsidR="003E5B9A" w:rsidRPr="003E5B9A" w:rsidRDefault="003E5B9A" w:rsidP="003E5B9A">
      <w:pPr>
        <w:spacing w:after="0" w:line="360" w:lineRule="exact"/>
        <w:rPr>
          <w:rFonts w:ascii="Times New Roman" w:eastAsia="Calibri" w:hAnsi="Times New Roman" w:cs="Times New Roman"/>
          <w:sz w:val="20"/>
          <w:szCs w:val="20"/>
          <w:lang w:val="ru-BY"/>
        </w:rPr>
      </w:pPr>
    </w:p>
    <w:sectPr w:rsidR="003E5B9A" w:rsidRPr="003E5B9A" w:rsidSect="00B5024E">
      <w:headerReference w:type="default" r:id="rId30"/>
      <w:pgSz w:w="11906" w:h="16838"/>
      <w:pgMar w:top="1418" w:right="567" w:bottom="851" w:left="1701"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3120" w14:textId="77777777" w:rsidR="007363A8" w:rsidRDefault="007363A8">
      <w:pPr>
        <w:spacing w:after="0" w:line="240" w:lineRule="auto"/>
      </w:pPr>
      <w:r>
        <w:separator/>
      </w:r>
    </w:p>
  </w:endnote>
  <w:endnote w:type="continuationSeparator" w:id="0">
    <w:p w14:paraId="49B9205E" w14:textId="77777777" w:rsidR="007363A8" w:rsidRDefault="0073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A600" w14:textId="77777777" w:rsidR="007363A8" w:rsidRDefault="007363A8">
      <w:pPr>
        <w:spacing w:after="0" w:line="240" w:lineRule="auto"/>
      </w:pPr>
      <w:r>
        <w:separator/>
      </w:r>
    </w:p>
  </w:footnote>
  <w:footnote w:type="continuationSeparator" w:id="0">
    <w:p w14:paraId="48697C56" w14:textId="77777777" w:rsidR="007363A8" w:rsidRDefault="00736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9810" w14:textId="186A8E09" w:rsidR="005B3805" w:rsidRDefault="005B3805">
    <w:pPr>
      <w:pBdr>
        <w:top w:val="nil"/>
        <w:left w:val="nil"/>
        <w:bottom w:val="nil"/>
        <w:right w:val="nil"/>
        <w:between w:val="nil"/>
      </w:pBdr>
      <w:tabs>
        <w:tab w:val="center" w:pos="4677"/>
        <w:tab w:val="right" w:pos="9355"/>
      </w:tabs>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PAGE</w:instrText>
    </w:r>
    <w:r>
      <w:rPr>
        <w:rFonts w:ascii="Times New Roman" w:hAnsi="Times New Roman" w:cs="Times New Roman"/>
        <w:color w:val="000000"/>
        <w:sz w:val="28"/>
        <w:szCs w:val="28"/>
      </w:rPr>
      <w:fldChar w:fldCharType="separate"/>
    </w:r>
    <w:r>
      <w:rPr>
        <w:rFonts w:ascii="Times New Roman" w:hAnsi="Times New Roman" w:cs="Times New Roman"/>
        <w:noProof/>
        <w:color w:val="000000"/>
        <w:sz w:val="28"/>
        <w:szCs w:val="28"/>
      </w:rPr>
      <w:t>2</w:t>
    </w:r>
    <w:r>
      <w:rPr>
        <w:rFonts w:ascii="Times New Roman" w:hAnsi="Times New Roman" w:cs="Times New Roman"/>
        <w:color w:val="000000"/>
        <w:sz w:val="28"/>
        <w:szCs w:val="28"/>
      </w:rPr>
      <w:fldChar w:fldCharType="end"/>
    </w:r>
  </w:p>
  <w:p w14:paraId="7A889811" w14:textId="0C04D2CB" w:rsidR="005B3805" w:rsidRDefault="005B3805">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МКП.</w:t>
    </w:r>
    <w:r w:rsidR="009603BC">
      <w:rPr>
        <w:rFonts w:ascii="Times New Roman" w:hAnsi="Times New Roman" w:cs="Times New Roman"/>
        <w:sz w:val="28"/>
        <w:szCs w:val="28"/>
      </w:rPr>
      <w:t>5</w:t>
    </w:r>
    <w:r w:rsidR="00052A68">
      <w:rPr>
        <w:rFonts w:ascii="Times New Roman" w:hAnsi="Times New Roman" w:cs="Times New Roman"/>
        <w:sz w:val="28"/>
        <w:szCs w:val="28"/>
        <w:lang w:val="en-US"/>
      </w:rPr>
      <w:t>2107</w:t>
    </w:r>
    <w:r>
      <w:rPr>
        <w:rFonts w:ascii="Times New Roman" w:hAnsi="Times New Roman" w:cs="Times New Roman"/>
        <w:sz w:val="28"/>
        <w:szCs w:val="28"/>
      </w:rPr>
      <w:t>1</w:t>
    </w:r>
    <w:r w:rsidR="00BC179E">
      <w:rPr>
        <w:rFonts w:ascii="Times New Roman" w:hAnsi="Times New Roman" w:cs="Times New Roman"/>
        <w:sz w:val="28"/>
        <w:szCs w:val="28"/>
        <w:lang w:val="en-US"/>
      </w:rPr>
      <w:t>8</w:t>
    </w:r>
    <w:r>
      <w:rPr>
        <w:rFonts w:ascii="Times New Roman" w:hAnsi="Times New Roman" w:cs="Times New Roman"/>
        <w:sz w:val="28"/>
        <w:szCs w:val="28"/>
      </w:rPr>
      <w:t xml:space="preserve">-01 </w:t>
    </w:r>
    <w:r w:rsidR="009603BC">
      <w:rPr>
        <w:rFonts w:ascii="Times New Roman" w:hAnsi="Times New Roman" w:cs="Times New Roman"/>
        <w:sz w:val="28"/>
        <w:szCs w:val="28"/>
      </w:rPr>
      <w:t>81</w:t>
    </w:r>
    <w:r>
      <w:rPr>
        <w:rFonts w:ascii="Times New Roman" w:hAnsi="Times New Roman" w:cs="Times New Roman"/>
        <w:sz w:val="28"/>
        <w:szCs w:val="28"/>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AC8"/>
    <w:multiLevelType w:val="hybridMultilevel"/>
    <w:tmpl w:val="8624B180"/>
    <w:lvl w:ilvl="0" w:tplc="449690B8">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66442C"/>
    <w:multiLevelType w:val="hybridMultilevel"/>
    <w:tmpl w:val="142EA8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716B7"/>
    <w:multiLevelType w:val="hybridMultilevel"/>
    <w:tmpl w:val="3744BD0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9FF386E"/>
    <w:multiLevelType w:val="hybridMultilevel"/>
    <w:tmpl w:val="576889FC"/>
    <w:lvl w:ilvl="0" w:tplc="FFECD012">
      <w:start w:val="1"/>
      <w:numFmt w:val="decimal"/>
      <w:lvlText w:val="%1)"/>
      <w:lvlJc w:val="left"/>
      <w:pPr>
        <w:ind w:left="1429" w:hanging="360"/>
      </w:pPr>
      <w:rPr>
        <w:sz w:val="28"/>
        <w:szCs w:val="28"/>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0DBF0A7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42C64"/>
    <w:multiLevelType w:val="hybridMultilevel"/>
    <w:tmpl w:val="44B09AC4"/>
    <w:lvl w:ilvl="0" w:tplc="FFFFFFFF">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100000CB"/>
    <w:multiLevelType w:val="hybridMultilevel"/>
    <w:tmpl w:val="FA900488"/>
    <w:lvl w:ilvl="0" w:tplc="8824587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106D5E94"/>
    <w:multiLevelType w:val="hybridMultilevel"/>
    <w:tmpl w:val="BE462AD6"/>
    <w:lvl w:ilvl="0" w:tplc="7BB66D0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3F7F2D"/>
    <w:multiLevelType w:val="hybridMultilevel"/>
    <w:tmpl w:val="885CA792"/>
    <w:lvl w:ilvl="0" w:tplc="1DCC890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3D51A7"/>
    <w:multiLevelType w:val="multilevel"/>
    <w:tmpl w:val="0EEA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93270"/>
    <w:multiLevelType w:val="multilevel"/>
    <w:tmpl w:val="5A26F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442491"/>
    <w:multiLevelType w:val="hybridMultilevel"/>
    <w:tmpl w:val="2670FCF2"/>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1CAD4D14"/>
    <w:multiLevelType w:val="hybridMultilevel"/>
    <w:tmpl w:val="587AB7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1E6A01A8"/>
    <w:multiLevelType w:val="hybridMultilevel"/>
    <w:tmpl w:val="B37AC4C4"/>
    <w:lvl w:ilvl="0" w:tplc="855C91F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20517B1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E5A"/>
    <w:multiLevelType w:val="hybridMultilevel"/>
    <w:tmpl w:val="85186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3330D6"/>
    <w:multiLevelType w:val="hybridMultilevel"/>
    <w:tmpl w:val="B226E2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1C4B29"/>
    <w:multiLevelType w:val="hybridMultilevel"/>
    <w:tmpl w:val="F6EAF804"/>
    <w:lvl w:ilvl="0" w:tplc="A984CB5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15:restartNumberingAfterBreak="0">
    <w:nsid w:val="31886ECB"/>
    <w:multiLevelType w:val="hybridMultilevel"/>
    <w:tmpl w:val="931E8314"/>
    <w:lvl w:ilvl="0" w:tplc="D83AC41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76457E"/>
    <w:multiLevelType w:val="hybridMultilevel"/>
    <w:tmpl w:val="63B2255C"/>
    <w:lvl w:ilvl="0" w:tplc="8CD093F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348D3B1E"/>
    <w:multiLevelType w:val="hybridMultilevel"/>
    <w:tmpl w:val="7C5C65E6"/>
    <w:lvl w:ilvl="0" w:tplc="CCC2D6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B806E99"/>
    <w:multiLevelType w:val="hybridMultilevel"/>
    <w:tmpl w:val="7EACF0A6"/>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BD93A91"/>
    <w:multiLevelType w:val="hybridMultilevel"/>
    <w:tmpl w:val="D102C53E"/>
    <w:lvl w:ilvl="0" w:tplc="074C63FA">
      <w:start w:val="1"/>
      <w:numFmt w:val="decimal"/>
      <w:lvlText w:val="%1)"/>
      <w:lvlJc w:val="left"/>
      <w:pPr>
        <w:ind w:left="1069" w:hanging="360"/>
      </w:pPr>
      <w:rPr>
        <w:rFonts w:hint="default"/>
        <w:color w:val="000000"/>
        <w:sz w:val="28"/>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3" w15:restartNumberingAfterBreak="0">
    <w:nsid w:val="3C1666FB"/>
    <w:multiLevelType w:val="hybridMultilevel"/>
    <w:tmpl w:val="E48EDE8C"/>
    <w:lvl w:ilvl="0" w:tplc="632CEF0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7D1068"/>
    <w:multiLevelType w:val="hybridMultilevel"/>
    <w:tmpl w:val="94A2B0E0"/>
    <w:lvl w:ilvl="0" w:tplc="EBF6ED3C">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5F2A98"/>
    <w:multiLevelType w:val="hybridMultilevel"/>
    <w:tmpl w:val="83E8CEC4"/>
    <w:lvl w:ilvl="0" w:tplc="D5D877AC">
      <w:start w:val="1"/>
      <w:numFmt w:val="bullet"/>
      <w:lvlText w:val=""/>
      <w:lvlJc w:val="left"/>
      <w:pPr>
        <w:ind w:left="1429" w:hanging="360"/>
      </w:pPr>
      <w:rPr>
        <w:rFonts w:ascii="Symbol" w:hAnsi="Symbol" w:hint="default"/>
      </w:rPr>
    </w:lvl>
    <w:lvl w:ilvl="1" w:tplc="8736B482">
      <w:start w:val="1"/>
      <w:numFmt w:val="bullet"/>
      <w:lvlText w:val="o"/>
      <w:lvlJc w:val="left"/>
      <w:pPr>
        <w:ind w:left="1440" w:hanging="360"/>
      </w:pPr>
      <w:rPr>
        <w:rFonts w:ascii="Courier New" w:hAnsi="Courier New" w:hint="default"/>
      </w:rPr>
    </w:lvl>
    <w:lvl w:ilvl="2" w:tplc="9806A70A">
      <w:start w:val="1"/>
      <w:numFmt w:val="bullet"/>
      <w:lvlText w:val=""/>
      <w:lvlJc w:val="left"/>
      <w:pPr>
        <w:ind w:left="2160" w:hanging="360"/>
      </w:pPr>
      <w:rPr>
        <w:rFonts w:ascii="Wingdings" w:hAnsi="Wingdings" w:hint="default"/>
      </w:rPr>
    </w:lvl>
    <w:lvl w:ilvl="3" w:tplc="A00EE98A">
      <w:start w:val="1"/>
      <w:numFmt w:val="bullet"/>
      <w:lvlText w:val=""/>
      <w:lvlJc w:val="left"/>
      <w:pPr>
        <w:ind w:left="2880" w:hanging="360"/>
      </w:pPr>
      <w:rPr>
        <w:rFonts w:ascii="Symbol" w:hAnsi="Symbol" w:hint="default"/>
      </w:rPr>
    </w:lvl>
    <w:lvl w:ilvl="4" w:tplc="093A560E">
      <w:start w:val="1"/>
      <w:numFmt w:val="bullet"/>
      <w:lvlText w:val="o"/>
      <w:lvlJc w:val="left"/>
      <w:pPr>
        <w:ind w:left="3600" w:hanging="360"/>
      </w:pPr>
      <w:rPr>
        <w:rFonts w:ascii="Courier New" w:hAnsi="Courier New" w:hint="default"/>
      </w:rPr>
    </w:lvl>
    <w:lvl w:ilvl="5" w:tplc="AEEACD22">
      <w:start w:val="1"/>
      <w:numFmt w:val="bullet"/>
      <w:lvlText w:val=""/>
      <w:lvlJc w:val="left"/>
      <w:pPr>
        <w:ind w:left="4320" w:hanging="360"/>
      </w:pPr>
      <w:rPr>
        <w:rFonts w:ascii="Wingdings" w:hAnsi="Wingdings" w:hint="default"/>
      </w:rPr>
    </w:lvl>
    <w:lvl w:ilvl="6" w:tplc="3F947054">
      <w:start w:val="1"/>
      <w:numFmt w:val="bullet"/>
      <w:lvlText w:val=""/>
      <w:lvlJc w:val="left"/>
      <w:pPr>
        <w:ind w:left="5040" w:hanging="360"/>
      </w:pPr>
      <w:rPr>
        <w:rFonts w:ascii="Symbol" w:hAnsi="Symbol" w:hint="default"/>
      </w:rPr>
    </w:lvl>
    <w:lvl w:ilvl="7" w:tplc="E81AB6FE">
      <w:start w:val="1"/>
      <w:numFmt w:val="bullet"/>
      <w:lvlText w:val="o"/>
      <w:lvlJc w:val="left"/>
      <w:pPr>
        <w:ind w:left="5760" w:hanging="360"/>
      </w:pPr>
      <w:rPr>
        <w:rFonts w:ascii="Courier New" w:hAnsi="Courier New" w:hint="default"/>
      </w:rPr>
    </w:lvl>
    <w:lvl w:ilvl="8" w:tplc="A6E40FA8">
      <w:start w:val="1"/>
      <w:numFmt w:val="bullet"/>
      <w:lvlText w:val=""/>
      <w:lvlJc w:val="left"/>
      <w:pPr>
        <w:ind w:left="6480" w:hanging="360"/>
      </w:pPr>
      <w:rPr>
        <w:rFonts w:ascii="Wingdings" w:hAnsi="Wingdings" w:hint="default"/>
      </w:rPr>
    </w:lvl>
  </w:abstractNum>
  <w:abstractNum w:abstractNumId="26" w15:restartNumberingAfterBreak="0">
    <w:nsid w:val="4976728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F2A97"/>
    <w:multiLevelType w:val="multilevel"/>
    <w:tmpl w:val="53CAF0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8" w15:restartNumberingAfterBreak="0">
    <w:nsid w:val="53DB37A5"/>
    <w:multiLevelType w:val="hybridMultilevel"/>
    <w:tmpl w:val="BB486E84"/>
    <w:lvl w:ilvl="0" w:tplc="855C91F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9" w15:restartNumberingAfterBreak="0">
    <w:nsid w:val="553A5059"/>
    <w:multiLevelType w:val="hybridMultilevel"/>
    <w:tmpl w:val="42B6B190"/>
    <w:lvl w:ilvl="0" w:tplc="632CEF02">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955A14"/>
    <w:multiLevelType w:val="multilevel"/>
    <w:tmpl w:val="F54C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90DE4"/>
    <w:multiLevelType w:val="hybridMultilevel"/>
    <w:tmpl w:val="B37AC4C4"/>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32" w15:restartNumberingAfterBreak="0">
    <w:nsid w:val="586C7550"/>
    <w:multiLevelType w:val="hybridMultilevel"/>
    <w:tmpl w:val="CFF8DF74"/>
    <w:lvl w:ilvl="0" w:tplc="96DAD206">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12758D"/>
    <w:multiLevelType w:val="hybridMultilevel"/>
    <w:tmpl w:val="268C19E0"/>
    <w:lvl w:ilvl="0" w:tplc="EB5EFF8C">
      <w:start w:val="1"/>
      <w:numFmt w:val="decimal"/>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4" w15:restartNumberingAfterBreak="0">
    <w:nsid w:val="5E0B1413"/>
    <w:multiLevelType w:val="hybridMultilevel"/>
    <w:tmpl w:val="BEC40170"/>
    <w:lvl w:ilvl="0" w:tplc="781E9C2C">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21A41E9"/>
    <w:multiLevelType w:val="multilevel"/>
    <w:tmpl w:val="9DAA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A2CF2"/>
    <w:multiLevelType w:val="multilevel"/>
    <w:tmpl w:val="D592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4386"/>
    <w:multiLevelType w:val="hybridMultilevel"/>
    <w:tmpl w:val="FC1E8CEA"/>
    <w:lvl w:ilvl="0" w:tplc="67FE0CF2">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52A5893"/>
    <w:multiLevelType w:val="multilevel"/>
    <w:tmpl w:val="7F02F3C6"/>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
      <w:lvlJc w:val="left"/>
      <w:pPr>
        <w:ind w:left="1931" w:hanging="360"/>
      </w:pPr>
      <w:rPr>
        <w:rFonts w:ascii="Noto Sans Symbols" w:eastAsia="Noto Sans Symbols" w:hAnsi="Noto Sans Symbols" w:cs="Noto Sans Symbols"/>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9" w15:restartNumberingAfterBreak="0">
    <w:nsid w:val="69F11671"/>
    <w:multiLevelType w:val="multilevel"/>
    <w:tmpl w:val="443E7C6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162D3"/>
    <w:multiLevelType w:val="hybridMultilevel"/>
    <w:tmpl w:val="E3CA45EA"/>
    <w:lvl w:ilvl="0" w:tplc="1B90D50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1" w15:restartNumberingAfterBreak="0">
    <w:nsid w:val="72132295"/>
    <w:multiLevelType w:val="hybridMultilevel"/>
    <w:tmpl w:val="B37AC4C4"/>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42" w15:restartNumberingAfterBreak="0">
    <w:nsid w:val="76346A5F"/>
    <w:multiLevelType w:val="hybridMultilevel"/>
    <w:tmpl w:val="1F7E7DF2"/>
    <w:lvl w:ilvl="0" w:tplc="FE00E7C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F92513F"/>
    <w:multiLevelType w:val="multilevel"/>
    <w:tmpl w:val="511C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137461">
    <w:abstractNumId w:val="38"/>
  </w:num>
  <w:num w:numId="2" w16cid:durableId="742677514">
    <w:abstractNumId w:val="27"/>
  </w:num>
  <w:num w:numId="3" w16cid:durableId="296884326">
    <w:abstractNumId w:val="10"/>
  </w:num>
  <w:num w:numId="4" w16cid:durableId="1345403936">
    <w:abstractNumId w:val="16"/>
  </w:num>
  <w:num w:numId="5" w16cid:durableId="323894684">
    <w:abstractNumId w:val="1"/>
  </w:num>
  <w:num w:numId="6" w16cid:durableId="1216240305">
    <w:abstractNumId w:val="21"/>
  </w:num>
  <w:num w:numId="7" w16cid:durableId="1463385163">
    <w:abstractNumId w:val="15"/>
  </w:num>
  <w:num w:numId="8" w16cid:durableId="1747801925">
    <w:abstractNumId w:val="33"/>
  </w:num>
  <w:num w:numId="9" w16cid:durableId="82337539">
    <w:abstractNumId w:val="37"/>
  </w:num>
  <w:num w:numId="10" w16cid:durableId="255284711">
    <w:abstractNumId w:val="43"/>
  </w:num>
  <w:num w:numId="11" w16cid:durableId="1667513943">
    <w:abstractNumId w:val="30"/>
  </w:num>
  <w:num w:numId="12" w16cid:durableId="624585477">
    <w:abstractNumId w:val="36"/>
  </w:num>
  <w:num w:numId="13" w16cid:durableId="853804282">
    <w:abstractNumId w:val="35"/>
  </w:num>
  <w:num w:numId="14" w16cid:durableId="1697849137">
    <w:abstractNumId w:val="9"/>
  </w:num>
  <w:num w:numId="15" w16cid:durableId="1251425842">
    <w:abstractNumId w:val="26"/>
  </w:num>
  <w:num w:numId="16" w16cid:durableId="336538772">
    <w:abstractNumId w:val="39"/>
  </w:num>
  <w:num w:numId="17" w16cid:durableId="957026261">
    <w:abstractNumId w:val="40"/>
  </w:num>
  <w:num w:numId="18" w16cid:durableId="726143597">
    <w:abstractNumId w:val="4"/>
  </w:num>
  <w:num w:numId="19" w16cid:durableId="29963966">
    <w:abstractNumId w:val="14"/>
  </w:num>
  <w:num w:numId="20" w16cid:durableId="1536383269">
    <w:abstractNumId w:val="12"/>
  </w:num>
  <w:num w:numId="21" w16cid:durableId="2067218681">
    <w:abstractNumId w:val="6"/>
  </w:num>
  <w:num w:numId="22" w16cid:durableId="19800644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1807023">
    <w:abstractNumId w:val="2"/>
  </w:num>
  <w:num w:numId="24" w16cid:durableId="593325931">
    <w:abstractNumId w:val="11"/>
  </w:num>
  <w:num w:numId="25" w16cid:durableId="822087760">
    <w:abstractNumId w:val="3"/>
  </w:num>
  <w:num w:numId="26" w16cid:durableId="2030182304">
    <w:abstractNumId w:val="22"/>
  </w:num>
  <w:num w:numId="27" w16cid:durableId="712539037">
    <w:abstractNumId w:val="20"/>
  </w:num>
  <w:num w:numId="28" w16cid:durableId="2090152967">
    <w:abstractNumId w:val="19"/>
  </w:num>
  <w:num w:numId="29" w16cid:durableId="793725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59628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47609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54262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92098521">
    <w:abstractNumId w:val="41"/>
  </w:num>
  <w:num w:numId="34" w16cid:durableId="1798335878">
    <w:abstractNumId w:val="5"/>
  </w:num>
  <w:num w:numId="35" w16cid:durableId="991255116">
    <w:abstractNumId w:val="25"/>
  </w:num>
  <w:num w:numId="36" w16cid:durableId="122576779">
    <w:abstractNumId w:val="23"/>
  </w:num>
  <w:num w:numId="37" w16cid:durableId="1523936819">
    <w:abstractNumId w:val="29"/>
  </w:num>
  <w:num w:numId="38" w16cid:durableId="1259944129">
    <w:abstractNumId w:val="24"/>
  </w:num>
  <w:num w:numId="39" w16cid:durableId="675038756">
    <w:abstractNumId w:val="42"/>
  </w:num>
  <w:num w:numId="40" w16cid:durableId="581378952">
    <w:abstractNumId w:val="32"/>
  </w:num>
  <w:num w:numId="41" w16cid:durableId="1808354944">
    <w:abstractNumId w:val="0"/>
  </w:num>
  <w:num w:numId="42" w16cid:durableId="760639837">
    <w:abstractNumId w:val="18"/>
  </w:num>
  <w:num w:numId="43" w16cid:durableId="823205775">
    <w:abstractNumId w:val="34"/>
  </w:num>
  <w:num w:numId="44" w16cid:durableId="483359528">
    <w:abstractNumId w:val="7"/>
  </w:num>
  <w:num w:numId="45" w16cid:durableId="21907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54"/>
    <w:rsid w:val="00000AEE"/>
    <w:rsid w:val="00002E0D"/>
    <w:rsid w:val="00003574"/>
    <w:rsid w:val="00005759"/>
    <w:rsid w:val="00005B4C"/>
    <w:rsid w:val="00007946"/>
    <w:rsid w:val="000117B5"/>
    <w:rsid w:val="00011FBB"/>
    <w:rsid w:val="00012F3D"/>
    <w:rsid w:val="00013D70"/>
    <w:rsid w:val="0001531A"/>
    <w:rsid w:val="000163ED"/>
    <w:rsid w:val="00016F0D"/>
    <w:rsid w:val="00017DC0"/>
    <w:rsid w:val="000219CC"/>
    <w:rsid w:val="00024B9F"/>
    <w:rsid w:val="00025B48"/>
    <w:rsid w:val="000279E2"/>
    <w:rsid w:val="00027A56"/>
    <w:rsid w:val="00027EF9"/>
    <w:rsid w:val="0003029A"/>
    <w:rsid w:val="00030921"/>
    <w:rsid w:val="00030DFE"/>
    <w:rsid w:val="00031681"/>
    <w:rsid w:val="000323BB"/>
    <w:rsid w:val="00033104"/>
    <w:rsid w:val="00034216"/>
    <w:rsid w:val="0003686D"/>
    <w:rsid w:val="000371E1"/>
    <w:rsid w:val="0003790E"/>
    <w:rsid w:val="00040695"/>
    <w:rsid w:val="00040A5E"/>
    <w:rsid w:val="0004124B"/>
    <w:rsid w:val="00041B6E"/>
    <w:rsid w:val="00044037"/>
    <w:rsid w:val="00044BAD"/>
    <w:rsid w:val="00044DE2"/>
    <w:rsid w:val="000457E2"/>
    <w:rsid w:val="000460A4"/>
    <w:rsid w:val="0004759C"/>
    <w:rsid w:val="00047940"/>
    <w:rsid w:val="00047CF1"/>
    <w:rsid w:val="00052A68"/>
    <w:rsid w:val="00052B3A"/>
    <w:rsid w:val="0005314E"/>
    <w:rsid w:val="0005467B"/>
    <w:rsid w:val="00055D0A"/>
    <w:rsid w:val="00055D78"/>
    <w:rsid w:val="00056887"/>
    <w:rsid w:val="00056EDF"/>
    <w:rsid w:val="000574E2"/>
    <w:rsid w:val="0005788F"/>
    <w:rsid w:val="0006050D"/>
    <w:rsid w:val="000605A1"/>
    <w:rsid w:val="00061AA3"/>
    <w:rsid w:val="000627FE"/>
    <w:rsid w:val="00063753"/>
    <w:rsid w:val="00064CD2"/>
    <w:rsid w:val="0006600D"/>
    <w:rsid w:val="00066503"/>
    <w:rsid w:val="000703D3"/>
    <w:rsid w:val="0007120B"/>
    <w:rsid w:val="00071383"/>
    <w:rsid w:val="000717BA"/>
    <w:rsid w:val="00072240"/>
    <w:rsid w:val="0007340A"/>
    <w:rsid w:val="00073E35"/>
    <w:rsid w:val="00075079"/>
    <w:rsid w:val="0007514B"/>
    <w:rsid w:val="000754FD"/>
    <w:rsid w:val="000763A6"/>
    <w:rsid w:val="00076456"/>
    <w:rsid w:val="000777D5"/>
    <w:rsid w:val="00081CFE"/>
    <w:rsid w:val="00081D00"/>
    <w:rsid w:val="00084539"/>
    <w:rsid w:val="00087A8D"/>
    <w:rsid w:val="0009121C"/>
    <w:rsid w:val="000921ED"/>
    <w:rsid w:val="000938E7"/>
    <w:rsid w:val="000945BD"/>
    <w:rsid w:val="0009494F"/>
    <w:rsid w:val="000A0F6E"/>
    <w:rsid w:val="000A5462"/>
    <w:rsid w:val="000A6E68"/>
    <w:rsid w:val="000A720D"/>
    <w:rsid w:val="000B019C"/>
    <w:rsid w:val="000B025B"/>
    <w:rsid w:val="000B2206"/>
    <w:rsid w:val="000B26CF"/>
    <w:rsid w:val="000B3301"/>
    <w:rsid w:val="000B35C4"/>
    <w:rsid w:val="000B3DC0"/>
    <w:rsid w:val="000B444F"/>
    <w:rsid w:val="000B63E3"/>
    <w:rsid w:val="000B7C36"/>
    <w:rsid w:val="000C0F22"/>
    <w:rsid w:val="000C2CF7"/>
    <w:rsid w:val="000C372D"/>
    <w:rsid w:val="000C667B"/>
    <w:rsid w:val="000C7479"/>
    <w:rsid w:val="000C7771"/>
    <w:rsid w:val="000D0966"/>
    <w:rsid w:val="000D1751"/>
    <w:rsid w:val="000D1864"/>
    <w:rsid w:val="000D2550"/>
    <w:rsid w:val="000D3160"/>
    <w:rsid w:val="000D4660"/>
    <w:rsid w:val="000E0404"/>
    <w:rsid w:val="000E0438"/>
    <w:rsid w:val="000E0640"/>
    <w:rsid w:val="000E0921"/>
    <w:rsid w:val="000E0E0B"/>
    <w:rsid w:val="000E1E7B"/>
    <w:rsid w:val="000E223F"/>
    <w:rsid w:val="000E2D96"/>
    <w:rsid w:val="000E2E16"/>
    <w:rsid w:val="000E3774"/>
    <w:rsid w:val="000E3CA9"/>
    <w:rsid w:val="000E3FC0"/>
    <w:rsid w:val="000E5E59"/>
    <w:rsid w:val="000E639D"/>
    <w:rsid w:val="000E6A07"/>
    <w:rsid w:val="000F2964"/>
    <w:rsid w:val="000F2ACC"/>
    <w:rsid w:val="000F3019"/>
    <w:rsid w:val="000F3188"/>
    <w:rsid w:val="000F46F5"/>
    <w:rsid w:val="000F47B6"/>
    <w:rsid w:val="000F47F4"/>
    <w:rsid w:val="000F6198"/>
    <w:rsid w:val="000F743E"/>
    <w:rsid w:val="000F74D5"/>
    <w:rsid w:val="00100967"/>
    <w:rsid w:val="001013AE"/>
    <w:rsid w:val="00102B58"/>
    <w:rsid w:val="001049A3"/>
    <w:rsid w:val="001058EE"/>
    <w:rsid w:val="00105ABD"/>
    <w:rsid w:val="001075C4"/>
    <w:rsid w:val="001079DA"/>
    <w:rsid w:val="00107A59"/>
    <w:rsid w:val="0011096C"/>
    <w:rsid w:val="00110F86"/>
    <w:rsid w:val="00112A11"/>
    <w:rsid w:val="00112DC5"/>
    <w:rsid w:val="00113938"/>
    <w:rsid w:val="001142B8"/>
    <w:rsid w:val="00114A9D"/>
    <w:rsid w:val="00114F9D"/>
    <w:rsid w:val="00120A33"/>
    <w:rsid w:val="0012192F"/>
    <w:rsid w:val="00122501"/>
    <w:rsid w:val="0012562E"/>
    <w:rsid w:val="0012748D"/>
    <w:rsid w:val="0013090D"/>
    <w:rsid w:val="0013173E"/>
    <w:rsid w:val="0013210B"/>
    <w:rsid w:val="0013308F"/>
    <w:rsid w:val="001334FC"/>
    <w:rsid w:val="00134C4B"/>
    <w:rsid w:val="00134C93"/>
    <w:rsid w:val="00135239"/>
    <w:rsid w:val="0013540C"/>
    <w:rsid w:val="00135C1B"/>
    <w:rsid w:val="00140616"/>
    <w:rsid w:val="00140A0E"/>
    <w:rsid w:val="0014183B"/>
    <w:rsid w:val="00142420"/>
    <w:rsid w:val="00143380"/>
    <w:rsid w:val="00143CC7"/>
    <w:rsid w:val="001442D5"/>
    <w:rsid w:val="00144A68"/>
    <w:rsid w:val="00146788"/>
    <w:rsid w:val="00147AAF"/>
    <w:rsid w:val="00147C7E"/>
    <w:rsid w:val="00147DD5"/>
    <w:rsid w:val="00150314"/>
    <w:rsid w:val="001506CE"/>
    <w:rsid w:val="001508BB"/>
    <w:rsid w:val="00150B4F"/>
    <w:rsid w:val="00150EA0"/>
    <w:rsid w:val="001518F1"/>
    <w:rsid w:val="001530BF"/>
    <w:rsid w:val="001540FE"/>
    <w:rsid w:val="001546A2"/>
    <w:rsid w:val="00154E0A"/>
    <w:rsid w:val="00160872"/>
    <w:rsid w:val="001608A0"/>
    <w:rsid w:val="0016245D"/>
    <w:rsid w:val="001629DD"/>
    <w:rsid w:val="001632A7"/>
    <w:rsid w:val="00163657"/>
    <w:rsid w:val="001637A4"/>
    <w:rsid w:val="00163DB8"/>
    <w:rsid w:val="00164408"/>
    <w:rsid w:val="00165887"/>
    <w:rsid w:val="00165D32"/>
    <w:rsid w:val="00166E81"/>
    <w:rsid w:val="00167848"/>
    <w:rsid w:val="00167A23"/>
    <w:rsid w:val="00167BAA"/>
    <w:rsid w:val="00171BD9"/>
    <w:rsid w:val="001748BD"/>
    <w:rsid w:val="00175646"/>
    <w:rsid w:val="001757B8"/>
    <w:rsid w:val="00176132"/>
    <w:rsid w:val="001767A1"/>
    <w:rsid w:val="001768BE"/>
    <w:rsid w:val="00176D70"/>
    <w:rsid w:val="001807BA"/>
    <w:rsid w:val="00180EE6"/>
    <w:rsid w:val="00181E79"/>
    <w:rsid w:val="0018204C"/>
    <w:rsid w:val="00182412"/>
    <w:rsid w:val="00182DD0"/>
    <w:rsid w:val="00182E94"/>
    <w:rsid w:val="001833C8"/>
    <w:rsid w:val="00184A70"/>
    <w:rsid w:val="0018520E"/>
    <w:rsid w:val="0018545B"/>
    <w:rsid w:val="001856ED"/>
    <w:rsid w:val="00186F97"/>
    <w:rsid w:val="00187166"/>
    <w:rsid w:val="00187370"/>
    <w:rsid w:val="001876ED"/>
    <w:rsid w:val="00191A8A"/>
    <w:rsid w:val="001926B8"/>
    <w:rsid w:val="001929D1"/>
    <w:rsid w:val="00192A96"/>
    <w:rsid w:val="00192B10"/>
    <w:rsid w:val="001937AE"/>
    <w:rsid w:val="00194B90"/>
    <w:rsid w:val="00194E91"/>
    <w:rsid w:val="0019500E"/>
    <w:rsid w:val="001965E5"/>
    <w:rsid w:val="0019700F"/>
    <w:rsid w:val="00197825"/>
    <w:rsid w:val="001A1D33"/>
    <w:rsid w:val="001A25E3"/>
    <w:rsid w:val="001A45BD"/>
    <w:rsid w:val="001A469D"/>
    <w:rsid w:val="001A531C"/>
    <w:rsid w:val="001A625F"/>
    <w:rsid w:val="001A6D93"/>
    <w:rsid w:val="001A7A3A"/>
    <w:rsid w:val="001B06B1"/>
    <w:rsid w:val="001B0CB0"/>
    <w:rsid w:val="001B116E"/>
    <w:rsid w:val="001B3FBC"/>
    <w:rsid w:val="001B43A5"/>
    <w:rsid w:val="001B4B5A"/>
    <w:rsid w:val="001B78C2"/>
    <w:rsid w:val="001B7A44"/>
    <w:rsid w:val="001C12AD"/>
    <w:rsid w:val="001C149A"/>
    <w:rsid w:val="001C25B8"/>
    <w:rsid w:val="001C31E0"/>
    <w:rsid w:val="001C3E6B"/>
    <w:rsid w:val="001C4161"/>
    <w:rsid w:val="001C4465"/>
    <w:rsid w:val="001C4802"/>
    <w:rsid w:val="001C584B"/>
    <w:rsid w:val="001C6A93"/>
    <w:rsid w:val="001C6D5E"/>
    <w:rsid w:val="001C753A"/>
    <w:rsid w:val="001C7CEB"/>
    <w:rsid w:val="001D0B7D"/>
    <w:rsid w:val="001D17C1"/>
    <w:rsid w:val="001D1CF2"/>
    <w:rsid w:val="001D6508"/>
    <w:rsid w:val="001D6B6B"/>
    <w:rsid w:val="001D77B6"/>
    <w:rsid w:val="001E05CC"/>
    <w:rsid w:val="001E4911"/>
    <w:rsid w:val="001E73AA"/>
    <w:rsid w:val="001E7D2D"/>
    <w:rsid w:val="001E7DD7"/>
    <w:rsid w:val="001F2983"/>
    <w:rsid w:val="001F30D6"/>
    <w:rsid w:val="001F509E"/>
    <w:rsid w:val="001F7583"/>
    <w:rsid w:val="001F7AB3"/>
    <w:rsid w:val="00200843"/>
    <w:rsid w:val="002008FC"/>
    <w:rsid w:val="0020147B"/>
    <w:rsid w:val="0020452A"/>
    <w:rsid w:val="00205574"/>
    <w:rsid w:val="0020687F"/>
    <w:rsid w:val="00206C8D"/>
    <w:rsid w:val="00206D63"/>
    <w:rsid w:val="00210567"/>
    <w:rsid w:val="00210FDA"/>
    <w:rsid w:val="00211327"/>
    <w:rsid w:val="002116E1"/>
    <w:rsid w:val="002120D8"/>
    <w:rsid w:val="00212648"/>
    <w:rsid w:val="00213F74"/>
    <w:rsid w:val="00215E0F"/>
    <w:rsid w:val="00216AEF"/>
    <w:rsid w:val="00216F01"/>
    <w:rsid w:val="0022135E"/>
    <w:rsid w:val="002213C0"/>
    <w:rsid w:val="00221A54"/>
    <w:rsid w:val="00221C7E"/>
    <w:rsid w:val="00222F09"/>
    <w:rsid w:val="00223A9D"/>
    <w:rsid w:val="002243BA"/>
    <w:rsid w:val="00226243"/>
    <w:rsid w:val="0023077D"/>
    <w:rsid w:val="00231EC7"/>
    <w:rsid w:val="00235C01"/>
    <w:rsid w:val="0023714C"/>
    <w:rsid w:val="00240ED1"/>
    <w:rsid w:val="00243F66"/>
    <w:rsid w:val="00244032"/>
    <w:rsid w:val="002460A5"/>
    <w:rsid w:val="002473C0"/>
    <w:rsid w:val="00252A68"/>
    <w:rsid w:val="0026002C"/>
    <w:rsid w:val="0026271A"/>
    <w:rsid w:val="00262C24"/>
    <w:rsid w:val="00263028"/>
    <w:rsid w:val="00264120"/>
    <w:rsid w:val="0026444E"/>
    <w:rsid w:val="00264A01"/>
    <w:rsid w:val="002663B9"/>
    <w:rsid w:val="00266533"/>
    <w:rsid w:val="002665D9"/>
    <w:rsid w:val="00266CE2"/>
    <w:rsid w:val="00267469"/>
    <w:rsid w:val="0026755A"/>
    <w:rsid w:val="00267A45"/>
    <w:rsid w:val="0027008F"/>
    <w:rsid w:val="00271DC1"/>
    <w:rsid w:val="00280A21"/>
    <w:rsid w:val="00282A2C"/>
    <w:rsid w:val="0028551F"/>
    <w:rsid w:val="002866DE"/>
    <w:rsid w:val="0028741C"/>
    <w:rsid w:val="00287E14"/>
    <w:rsid w:val="002904D1"/>
    <w:rsid w:val="00290E80"/>
    <w:rsid w:val="00292F87"/>
    <w:rsid w:val="00293E0F"/>
    <w:rsid w:val="002951E2"/>
    <w:rsid w:val="00295F6B"/>
    <w:rsid w:val="002973A0"/>
    <w:rsid w:val="00297A77"/>
    <w:rsid w:val="00297CF7"/>
    <w:rsid w:val="002A008E"/>
    <w:rsid w:val="002A0591"/>
    <w:rsid w:val="002A0702"/>
    <w:rsid w:val="002A0E64"/>
    <w:rsid w:val="002A1326"/>
    <w:rsid w:val="002A143D"/>
    <w:rsid w:val="002A2BF0"/>
    <w:rsid w:val="002A34B8"/>
    <w:rsid w:val="002B2B58"/>
    <w:rsid w:val="002B3015"/>
    <w:rsid w:val="002B3077"/>
    <w:rsid w:val="002B3B17"/>
    <w:rsid w:val="002B4B66"/>
    <w:rsid w:val="002B4BF5"/>
    <w:rsid w:val="002B4C5D"/>
    <w:rsid w:val="002B5AE7"/>
    <w:rsid w:val="002B7976"/>
    <w:rsid w:val="002C095C"/>
    <w:rsid w:val="002C3628"/>
    <w:rsid w:val="002C3E48"/>
    <w:rsid w:val="002C419F"/>
    <w:rsid w:val="002C5ABD"/>
    <w:rsid w:val="002C676A"/>
    <w:rsid w:val="002D380E"/>
    <w:rsid w:val="002D506D"/>
    <w:rsid w:val="002E0098"/>
    <w:rsid w:val="002E02A4"/>
    <w:rsid w:val="002E0C7E"/>
    <w:rsid w:val="002E1947"/>
    <w:rsid w:val="002E44CF"/>
    <w:rsid w:val="002E4EBD"/>
    <w:rsid w:val="002E5C7C"/>
    <w:rsid w:val="002E6A89"/>
    <w:rsid w:val="002F27EF"/>
    <w:rsid w:val="002F35FB"/>
    <w:rsid w:val="002F382C"/>
    <w:rsid w:val="002F4608"/>
    <w:rsid w:val="002F500B"/>
    <w:rsid w:val="002F525C"/>
    <w:rsid w:val="002F5829"/>
    <w:rsid w:val="002F5950"/>
    <w:rsid w:val="002F7C0E"/>
    <w:rsid w:val="00302543"/>
    <w:rsid w:val="00302B3A"/>
    <w:rsid w:val="00302E99"/>
    <w:rsid w:val="00305A8A"/>
    <w:rsid w:val="003074AD"/>
    <w:rsid w:val="00307F3C"/>
    <w:rsid w:val="00311424"/>
    <w:rsid w:val="00311F37"/>
    <w:rsid w:val="00312770"/>
    <w:rsid w:val="00313F5D"/>
    <w:rsid w:val="00315407"/>
    <w:rsid w:val="00315E73"/>
    <w:rsid w:val="00317AEE"/>
    <w:rsid w:val="00317BB8"/>
    <w:rsid w:val="0032078F"/>
    <w:rsid w:val="00320A9D"/>
    <w:rsid w:val="0032197C"/>
    <w:rsid w:val="00321D2C"/>
    <w:rsid w:val="0032261E"/>
    <w:rsid w:val="003233C9"/>
    <w:rsid w:val="00325CCB"/>
    <w:rsid w:val="003270E4"/>
    <w:rsid w:val="003272EC"/>
    <w:rsid w:val="003274D8"/>
    <w:rsid w:val="00327EE4"/>
    <w:rsid w:val="003313CD"/>
    <w:rsid w:val="0033190E"/>
    <w:rsid w:val="003331B0"/>
    <w:rsid w:val="00334814"/>
    <w:rsid w:val="0033557B"/>
    <w:rsid w:val="003366C4"/>
    <w:rsid w:val="00336A7C"/>
    <w:rsid w:val="00340007"/>
    <w:rsid w:val="003401C8"/>
    <w:rsid w:val="003428EE"/>
    <w:rsid w:val="00342A5E"/>
    <w:rsid w:val="0034393B"/>
    <w:rsid w:val="0034414C"/>
    <w:rsid w:val="0034438C"/>
    <w:rsid w:val="003454D5"/>
    <w:rsid w:val="00345F97"/>
    <w:rsid w:val="00345FE6"/>
    <w:rsid w:val="00346EDC"/>
    <w:rsid w:val="003476A8"/>
    <w:rsid w:val="00347DAB"/>
    <w:rsid w:val="0035011F"/>
    <w:rsid w:val="00351C03"/>
    <w:rsid w:val="00351C54"/>
    <w:rsid w:val="00352925"/>
    <w:rsid w:val="00352C35"/>
    <w:rsid w:val="003535EB"/>
    <w:rsid w:val="00354B81"/>
    <w:rsid w:val="00357251"/>
    <w:rsid w:val="003572A2"/>
    <w:rsid w:val="00357713"/>
    <w:rsid w:val="00357A5C"/>
    <w:rsid w:val="003608E2"/>
    <w:rsid w:val="003611C9"/>
    <w:rsid w:val="00361532"/>
    <w:rsid w:val="00361B51"/>
    <w:rsid w:val="00361B9E"/>
    <w:rsid w:val="00363625"/>
    <w:rsid w:val="00363948"/>
    <w:rsid w:val="00363D75"/>
    <w:rsid w:val="00364EBE"/>
    <w:rsid w:val="00366B51"/>
    <w:rsid w:val="00367107"/>
    <w:rsid w:val="00370BF8"/>
    <w:rsid w:val="003712C0"/>
    <w:rsid w:val="00371D3E"/>
    <w:rsid w:val="00371DDE"/>
    <w:rsid w:val="00372848"/>
    <w:rsid w:val="003731E0"/>
    <w:rsid w:val="003744C4"/>
    <w:rsid w:val="00375137"/>
    <w:rsid w:val="0037586C"/>
    <w:rsid w:val="00376309"/>
    <w:rsid w:val="00380142"/>
    <w:rsid w:val="00381388"/>
    <w:rsid w:val="00381E05"/>
    <w:rsid w:val="0038248A"/>
    <w:rsid w:val="00383283"/>
    <w:rsid w:val="0038393D"/>
    <w:rsid w:val="00383E09"/>
    <w:rsid w:val="00383FC6"/>
    <w:rsid w:val="00386CB8"/>
    <w:rsid w:val="00387667"/>
    <w:rsid w:val="003908B4"/>
    <w:rsid w:val="0039378B"/>
    <w:rsid w:val="00395AB7"/>
    <w:rsid w:val="0039748B"/>
    <w:rsid w:val="003A2194"/>
    <w:rsid w:val="003A32A3"/>
    <w:rsid w:val="003A5832"/>
    <w:rsid w:val="003B088A"/>
    <w:rsid w:val="003B09FD"/>
    <w:rsid w:val="003B14C2"/>
    <w:rsid w:val="003B3852"/>
    <w:rsid w:val="003B4FCC"/>
    <w:rsid w:val="003B6495"/>
    <w:rsid w:val="003C0E85"/>
    <w:rsid w:val="003C1760"/>
    <w:rsid w:val="003C1C10"/>
    <w:rsid w:val="003C3213"/>
    <w:rsid w:val="003C332F"/>
    <w:rsid w:val="003C3D6D"/>
    <w:rsid w:val="003C4CE1"/>
    <w:rsid w:val="003C64AD"/>
    <w:rsid w:val="003C79D9"/>
    <w:rsid w:val="003C7AB9"/>
    <w:rsid w:val="003D00E5"/>
    <w:rsid w:val="003D1935"/>
    <w:rsid w:val="003D200F"/>
    <w:rsid w:val="003D2977"/>
    <w:rsid w:val="003D2EDF"/>
    <w:rsid w:val="003D44DF"/>
    <w:rsid w:val="003D581A"/>
    <w:rsid w:val="003D5862"/>
    <w:rsid w:val="003D599A"/>
    <w:rsid w:val="003D7172"/>
    <w:rsid w:val="003D74F0"/>
    <w:rsid w:val="003E1E1F"/>
    <w:rsid w:val="003E36DA"/>
    <w:rsid w:val="003E504C"/>
    <w:rsid w:val="003E5B9A"/>
    <w:rsid w:val="003E63BF"/>
    <w:rsid w:val="003E76DB"/>
    <w:rsid w:val="003E7B0A"/>
    <w:rsid w:val="003F02E0"/>
    <w:rsid w:val="003F09E3"/>
    <w:rsid w:val="003F131F"/>
    <w:rsid w:val="003F2866"/>
    <w:rsid w:val="003F291E"/>
    <w:rsid w:val="003F31BD"/>
    <w:rsid w:val="003F3B4E"/>
    <w:rsid w:val="003F76B6"/>
    <w:rsid w:val="00401B79"/>
    <w:rsid w:val="00402A23"/>
    <w:rsid w:val="00403E47"/>
    <w:rsid w:val="00406993"/>
    <w:rsid w:val="004073BA"/>
    <w:rsid w:val="004073C8"/>
    <w:rsid w:val="00407672"/>
    <w:rsid w:val="00410219"/>
    <w:rsid w:val="00410F32"/>
    <w:rsid w:val="00411F31"/>
    <w:rsid w:val="00412690"/>
    <w:rsid w:val="0041331B"/>
    <w:rsid w:val="00416215"/>
    <w:rsid w:val="00417D09"/>
    <w:rsid w:val="00420705"/>
    <w:rsid w:val="00421132"/>
    <w:rsid w:val="00421AD4"/>
    <w:rsid w:val="00422127"/>
    <w:rsid w:val="00423A55"/>
    <w:rsid w:val="0042545F"/>
    <w:rsid w:val="0042628F"/>
    <w:rsid w:val="0042649B"/>
    <w:rsid w:val="004277E0"/>
    <w:rsid w:val="004301D2"/>
    <w:rsid w:val="0043075C"/>
    <w:rsid w:val="0043102C"/>
    <w:rsid w:val="0043103B"/>
    <w:rsid w:val="00431A4C"/>
    <w:rsid w:val="0043331E"/>
    <w:rsid w:val="0043378D"/>
    <w:rsid w:val="00433D77"/>
    <w:rsid w:val="004342E5"/>
    <w:rsid w:val="004343F0"/>
    <w:rsid w:val="00435B7D"/>
    <w:rsid w:val="004378F5"/>
    <w:rsid w:val="00442EC1"/>
    <w:rsid w:val="00445356"/>
    <w:rsid w:val="004465DA"/>
    <w:rsid w:val="00447354"/>
    <w:rsid w:val="00447A64"/>
    <w:rsid w:val="00450627"/>
    <w:rsid w:val="00450BD9"/>
    <w:rsid w:val="00450F38"/>
    <w:rsid w:val="0045184C"/>
    <w:rsid w:val="004520AA"/>
    <w:rsid w:val="00452C62"/>
    <w:rsid w:val="004536D8"/>
    <w:rsid w:val="00455D50"/>
    <w:rsid w:val="00456225"/>
    <w:rsid w:val="00456758"/>
    <w:rsid w:val="004571D1"/>
    <w:rsid w:val="00457298"/>
    <w:rsid w:val="00460800"/>
    <w:rsid w:val="00460AFB"/>
    <w:rsid w:val="00461316"/>
    <w:rsid w:val="00461A89"/>
    <w:rsid w:val="00465609"/>
    <w:rsid w:val="00465717"/>
    <w:rsid w:val="00467F71"/>
    <w:rsid w:val="0047072D"/>
    <w:rsid w:val="004721AA"/>
    <w:rsid w:val="00474030"/>
    <w:rsid w:val="00474C52"/>
    <w:rsid w:val="00475DD7"/>
    <w:rsid w:val="00475F64"/>
    <w:rsid w:val="00481110"/>
    <w:rsid w:val="004824C2"/>
    <w:rsid w:val="0048301E"/>
    <w:rsid w:val="00483461"/>
    <w:rsid w:val="0048569F"/>
    <w:rsid w:val="0048575D"/>
    <w:rsid w:val="004858AE"/>
    <w:rsid w:val="0048671D"/>
    <w:rsid w:val="004868A6"/>
    <w:rsid w:val="0049084A"/>
    <w:rsid w:val="004915F8"/>
    <w:rsid w:val="00494546"/>
    <w:rsid w:val="004946AF"/>
    <w:rsid w:val="00494840"/>
    <w:rsid w:val="00494D0D"/>
    <w:rsid w:val="00495112"/>
    <w:rsid w:val="0049556C"/>
    <w:rsid w:val="004959A4"/>
    <w:rsid w:val="00497667"/>
    <w:rsid w:val="004A06F3"/>
    <w:rsid w:val="004A0AC6"/>
    <w:rsid w:val="004A0C4F"/>
    <w:rsid w:val="004A13DA"/>
    <w:rsid w:val="004A4AC0"/>
    <w:rsid w:val="004A4F3B"/>
    <w:rsid w:val="004A4F69"/>
    <w:rsid w:val="004A56F9"/>
    <w:rsid w:val="004A5B70"/>
    <w:rsid w:val="004A6DBB"/>
    <w:rsid w:val="004B4053"/>
    <w:rsid w:val="004B4712"/>
    <w:rsid w:val="004B6472"/>
    <w:rsid w:val="004C0846"/>
    <w:rsid w:val="004C1F71"/>
    <w:rsid w:val="004C211F"/>
    <w:rsid w:val="004C2D4D"/>
    <w:rsid w:val="004C3384"/>
    <w:rsid w:val="004C5736"/>
    <w:rsid w:val="004C7AAA"/>
    <w:rsid w:val="004D02AE"/>
    <w:rsid w:val="004D07DA"/>
    <w:rsid w:val="004D2500"/>
    <w:rsid w:val="004D324C"/>
    <w:rsid w:val="004D4484"/>
    <w:rsid w:val="004D44E1"/>
    <w:rsid w:val="004D5B79"/>
    <w:rsid w:val="004E1E61"/>
    <w:rsid w:val="004E4693"/>
    <w:rsid w:val="004F07EF"/>
    <w:rsid w:val="004F2E6F"/>
    <w:rsid w:val="004F3035"/>
    <w:rsid w:val="004F3ADD"/>
    <w:rsid w:val="004F4D96"/>
    <w:rsid w:val="004F4FEA"/>
    <w:rsid w:val="004F4FF6"/>
    <w:rsid w:val="004F5BBB"/>
    <w:rsid w:val="004F66AB"/>
    <w:rsid w:val="004F6AB2"/>
    <w:rsid w:val="00500156"/>
    <w:rsid w:val="005001AE"/>
    <w:rsid w:val="00500C45"/>
    <w:rsid w:val="00500EC9"/>
    <w:rsid w:val="0050152E"/>
    <w:rsid w:val="00503039"/>
    <w:rsid w:val="005033BD"/>
    <w:rsid w:val="00504508"/>
    <w:rsid w:val="00505A0F"/>
    <w:rsid w:val="00511423"/>
    <w:rsid w:val="00511D3E"/>
    <w:rsid w:val="00512243"/>
    <w:rsid w:val="00512482"/>
    <w:rsid w:val="00512664"/>
    <w:rsid w:val="005134CF"/>
    <w:rsid w:val="0051353B"/>
    <w:rsid w:val="00516E78"/>
    <w:rsid w:val="005172EC"/>
    <w:rsid w:val="00522664"/>
    <w:rsid w:val="00523604"/>
    <w:rsid w:val="005244CF"/>
    <w:rsid w:val="00524921"/>
    <w:rsid w:val="00525CF8"/>
    <w:rsid w:val="005262AC"/>
    <w:rsid w:val="005264C3"/>
    <w:rsid w:val="005274A2"/>
    <w:rsid w:val="005276FF"/>
    <w:rsid w:val="005301FA"/>
    <w:rsid w:val="00533375"/>
    <w:rsid w:val="00534105"/>
    <w:rsid w:val="00534911"/>
    <w:rsid w:val="00534F28"/>
    <w:rsid w:val="005361ED"/>
    <w:rsid w:val="005365A7"/>
    <w:rsid w:val="0054000D"/>
    <w:rsid w:val="00541166"/>
    <w:rsid w:val="00544C9E"/>
    <w:rsid w:val="0054646B"/>
    <w:rsid w:val="00547B78"/>
    <w:rsid w:val="00547D32"/>
    <w:rsid w:val="005514E5"/>
    <w:rsid w:val="00553436"/>
    <w:rsid w:val="005535FD"/>
    <w:rsid w:val="00553BB1"/>
    <w:rsid w:val="00553E42"/>
    <w:rsid w:val="00553F93"/>
    <w:rsid w:val="00555065"/>
    <w:rsid w:val="0055519B"/>
    <w:rsid w:val="00556E44"/>
    <w:rsid w:val="0055729E"/>
    <w:rsid w:val="00557CD0"/>
    <w:rsid w:val="00560EA5"/>
    <w:rsid w:val="00560FF6"/>
    <w:rsid w:val="00561F2D"/>
    <w:rsid w:val="00562B3F"/>
    <w:rsid w:val="005635EE"/>
    <w:rsid w:val="0056365D"/>
    <w:rsid w:val="00564F16"/>
    <w:rsid w:val="0056568B"/>
    <w:rsid w:val="00565738"/>
    <w:rsid w:val="005657BB"/>
    <w:rsid w:val="00565CB2"/>
    <w:rsid w:val="00566A5D"/>
    <w:rsid w:val="0056752F"/>
    <w:rsid w:val="0056798C"/>
    <w:rsid w:val="00570A32"/>
    <w:rsid w:val="005711FA"/>
    <w:rsid w:val="00571EA0"/>
    <w:rsid w:val="00574AC5"/>
    <w:rsid w:val="0058093B"/>
    <w:rsid w:val="00581D7F"/>
    <w:rsid w:val="00583E17"/>
    <w:rsid w:val="00584D97"/>
    <w:rsid w:val="00586444"/>
    <w:rsid w:val="00587930"/>
    <w:rsid w:val="00590222"/>
    <w:rsid w:val="00590DA5"/>
    <w:rsid w:val="0059279A"/>
    <w:rsid w:val="0059380D"/>
    <w:rsid w:val="00593A1C"/>
    <w:rsid w:val="0059533A"/>
    <w:rsid w:val="005960A7"/>
    <w:rsid w:val="00596B8A"/>
    <w:rsid w:val="005A1644"/>
    <w:rsid w:val="005A2198"/>
    <w:rsid w:val="005A3C72"/>
    <w:rsid w:val="005A5475"/>
    <w:rsid w:val="005B02B6"/>
    <w:rsid w:val="005B0881"/>
    <w:rsid w:val="005B163A"/>
    <w:rsid w:val="005B3805"/>
    <w:rsid w:val="005B45CC"/>
    <w:rsid w:val="005B4BE0"/>
    <w:rsid w:val="005B595E"/>
    <w:rsid w:val="005B6112"/>
    <w:rsid w:val="005B67CD"/>
    <w:rsid w:val="005B7B8F"/>
    <w:rsid w:val="005C1760"/>
    <w:rsid w:val="005C21AC"/>
    <w:rsid w:val="005C268F"/>
    <w:rsid w:val="005C3924"/>
    <w:rsid w:val="005C4491"/>
    <w:rsid w:val="005D1547"/>
    <w:rsid w:val="005D5807"/>
    <w:rsid w:val="005D6686"/>
    <w:rsid w:val="005D6942"/>
    <w:rsid w:val="005D6D52"/>
    <w:rsid w:val="005E0B41"/>
    <w:rsid w:val="005E1322"/>
    <w:rsid w:val="005E396F"/>
    <w:rsid w:val="005E5838"/>
    <w:rsid w:val="005E6C9D"/>
    <w:rsid w:val="005F0B85"/>
    <w:rsid w:val="005F32DF"/>
    <w:rsid w:val="005F332B"/>
    <w:rsid w:val="005F389B"/>
    <w:rsid w:val="005F4A74"/>
    <w:rsid w:val="005F5E7D"/>
    <w:rsid w:val="005F6642"/>
    <w:rsid w:val="005F68E0"/>
    <w:rsid w:val="005F762D"/>
    <w:rsid w:val="006006B9"/>
    <w:rsid w:val="006008B3"/>
    <w:rsid w:val="00600CCC"/>
    <w:rsid w:val="0060211B"/>
    <w:rsid w:val="0060233E"/>
    <w:rsid w:val="006048DE"/>
    <w:rsid w:val="006055EE"/>
    <w:rsid w:val="00605934"/>
    <w:rsid w:val="00606431"/>
    <w:rsid w:val="00606499"/>
    <w:rsid w:val="006064A9"/>
    <w:rsid w:val="00606554"/>
    <w:rsid w:val="0060694A"/>
    <w:rsid w:val="006109FE"/>
    <w:rsid w:val="00612CBF"/>
    <w:rsid w:val="006137AD"/>
    <w:rsid w:val="00613A2A"/>
    <w:rsid w:val="00614380"/>
    <w:rsid w:val="00614D6D"/>
    <w:rsid w:val="00614EB6"/>
    <w:rsid w:val="0061535A"/>
    <w:rsid w:val="006167C8"/>
    <w:rsid w:val="00620414"/>
    <w:rsid w:val="00620ECF"/>
    <w:rsid w:val="00621604"/>
    <w:rsid w:val="00621924"/>
    <w:rsid w:val="00622DDD"/>
    <w:rsid w:val="00623F97"/>
    <w:rsid w:val="00624A48"/>
    <w:rsid w:val="00624AD9"/>
    <w:rsid w:val="00624CA4"/>
    <w:rsid w:val="0062510B"/>
    <w:rsid w:val="00626A7D"/>
    <w:rsid w:val="00626F5F"/>
    <w:rsid w:val="00627A02"/>
    <w:rsid w:val="00630833"/>
    <w:rsid w:val="00631AA7"/>
    <w:rsid w:val="00631CC6"/>
    <w:rsid w:val="006347DD"/>
    <w:rsid w:val="00635CC0"/>
    <w:rsid w:val="00637BC3"/>
    <w:rsid w:val="00640A11"/>
    <w:rsid w:val="006413CD"/>
    <w:rsid w:val="00643732"/>
    <w:rsid w:val="00644788"/>
    <w:rsid w:val="0064649E"/>
    <w:rsid w:val="00647348"/>
    <w:rsid w:val="00651009"/>
    <w:rsid w:val="00651F74"/>
    <w:rsid w:val="00653C07"/>
    <w:rsid w:val="00657559"/>
    <w:rsid w:val="006600FC"/>
    <w:rsid w:val="00660756"/>
    <w:rsid w:val="00661758"/>
    <w:rsid w:val="0066179E"/>
    <w:rsid w:val="0066214A"/>
    <w:rsid w:val="00662701"/>
    <w:rsid w:val="00662786"/>
    <w:rsid w:val="0066293A"/>
    <w:rsid w:val="006635F5"/>
    <w:rsid w:val="00664BA0"/>
    <w:rsid w:val="0066793F"/>
    <w:rsid w:val="006724AF"/>
    <w:rsid w:val="006733BB"/>
    <w:rsid w:val="006747E6"/>
    <w:rsid w:val="00675C81"/>
    <w:rsid w:val="00676C12"/>
    <w:rsid w:val="0068027B"/>
    <w:rsid w:val="00681E05"/>
    <w:rsid w:val="00682C04"/>
    <w:rsid w:val="00682FF4"/>
    <w:rsid w:val="00683403"/>
    <w:rsid w:val="0068437C"/>
    <w:rsid w:val="006864DC"/>
    <w:rsid w:val="00686525"/>
    <w:rsid w:val="00686DD8"/>
    <w:rsid w:val="00691F4B"/>
    <w:rsid w:val="00692CE0"/>
    <w:rsid w:val="00692DE8"/>
    <w:rsid w:val="006937DD"/>
    <w:rsid w:val="00695ADD"/>
    <w:rsid w:val="00696548"/>
    <w:rsid w:val="00696771"/>
    <w:rsid w:val="00696A6E"/>
    <w:rsid w:val="006A17E5"/>
    <w:rsid w:val="006A24A1"/>
    <w:rsid w:val="006A28A3"/>
    <w:rsid w:val="006A335B"/>
    <w:rsid w:val="006A4520"/>
    <w:rsid w:val="006A47F7"/>
    <w:rsid w:val="006A5CDE"/>
    <w:rsid w:val="006A6477"/>
    <w:rsid w:val="006A66E7"/>
    <w:rsid w:val="006B0D23"/>
    <w:rsid w:val="006B124D"/>
    <w:rsid w:val="006B1431"/>
    <w:rsid w:val="006B1689"/>
    <w:rsid w:val="006B2AE6"/>
    <w:rsid w:val="006B31DB"/>
    <w:rsid w:val="006B5719"/>
    <w:rsid w:val="006B5998"/>
    <w:rsid w:val="006B683D"/>
    <w:rsid w:val="006B725A"/>
    <w:rsid w:val="006C1254"/>
    <w:rsid w:val="006C15EF"/>
    <w:rsid w:val="006C427B"/>
    <w:rsid w:val="006D0FE4"/>
    <w:rsid w:val="006D3CA4"/>
    <w:rsid w:val="006D3CCE"/>
    <w:rsid w:val="006E00C2"/>
    <w:rsid w:val="006E081D"/>
    <w:rsid w:val="006E1CC2"/>
    <w:rsid w:val="006E1EB6"/>
    <w:rsid w:val="006E2C7A"/>
    <w:rsid w:val="006E312B"/>
    <w:rsid w:val="006E4A5C"/>
    <w:rsid w:val="006E7D9A"/>
    <w:rsid w:val="006F0420"/>
    <w:rsid w:val="006F06B9"/>
    <w:rsid w:val="006F3898"/>
    <w:rsid w:val="006F55EA"/>
    <w:rsid w:val="006F5FC7"/>
    <w:rsid w:val="006F6075"/>
    <w:rsid w:val="006F77EA"/>
    <w:rsid w:val="00702973"/>
    <w:rsid w:val="00703708"/>
    <w:rsid w:val="007046AF"/>
    <w:rsid w:val="0070480B"/>
    <w:rsid w:val="00704E0A"/>
    <w:rsid w:val="00705229"/>
    <w:rsid w:val="007054BF"/>
    <w:rsid w:val="00705B99"/>
    <w:rsid w:val="0070745D"/>
    <w:rsid w:val="007109EE"/>
    <w:rsid w:val="0071102F"/>
    <w:rsid w:val="00711A88"/>
    <w:rsid w:val="00713CC4"/>
    <w:rsid w:val="00713D0D"/>
    <w:rsid w:val="0071435F"/>
    <w:rsid w:val="007144D7"/>
    <w:rsid w:val="00714FF7"/>
    <w:rsid w:val="00715632"/>
    <w:rsid w:val="00720D7D"/>
    <w:rsid w:val="00722A67"/>
    <w:rsid w:val="00722F67"/>
    <w:rsid w:val="007232C3"/>
    <w:rsid w:val="00723A4D"/>
    <w:rsid w:val="0072445B"/>
    <w:rsid w:val="00724B13"/>
    <w:rsid w:val="00725B1D"/>
    <w:rsid w:val="00731213"/>
    <w:rsid w:val="00733C31"/>
    <w:rsid w:val="00734581"/>
    <w:rsid w:val="00734CA7"/>
    <w:rsid w:val="0073538C"/>
    <w:rsid w:val="00735B25"/>
    <w:rsid w:val="007363A8"/>
    <w:rsid w:val="007378EE"/>
    <w:rsid w:val="00741FB1"/>
    <w:rsid w:val="007420C1"/>
    <w:rsid w:val="007422FF"/>
    <w:rsid w:val="00742EE7"/>
    <w:rsid w:val="00743818"/>
    <w:rsid w:val="007438B5"/>
    <w:rsid w:val="00743BB7"/>
    <w:rsid w:val="0074505D"/>
    <w:rsid w:val="007455E9"/>
    <w:rsid w:val="007455FD"/>
    <w:rsid w:val="007472E5"/>
    <w:rsid w:val="00747B94"/>
    <w:rsid w:val="007508DF"/>
    <w:rsid w:val="00752470"/>
    <w:rsid w:val="00756AA2"/>
    <w:rsid w:val="00757975"/>
    <w:rsid w:val="00760E2E"/>
    <w:rsid w:val="0076225B"/>
    <w:rsid w:val="007629C3"/>
    <w:rsid w:val="00763ECC"/>
    <w:rsid w:val="0076529F"/>
    <w:rsid w:val="00766309"/>
    <w:rsid w:val="0076659D"/>
    <w:rsid w:val="00767AE4"/>
    <w:rsid w:val="00767F89"/>
    <w:rsid w:val="00770842"/>
    <w:rsid w:val="00772EB6"/>
    <w:rsid w:val="00773136"/>
    <w:rsid w:val="0077329D"/>
    <w:rsid w:val="00773A33"/>
    <w:rsid w:val="007744FD"/>
    <w:rsid w:val="007747DD"/>
    <w:rsid w:val="00776245"/>
    <w:rsid w:val="00776448"/>
    <w:rsid w:val="00776AE3"/>
    <w:rsid w:val="00776B16"/>
    <w:rsid w:val="00776E6C"/>
    <w:rsid w:val="00780B68"/>
    <w:rsid w:val="007821E6"/>
    <w:rsid w:val="0079225F"/>
    <w:rsid w:val="007948BD"/>
    <w:rsid w:val="00797C29"/>
    <w:rsid w:val="007A0C9A"/>
    <w:rsid w:val="007A35C6"/>
    <w:rsid w:val="007A3C9E"/>
    <w:rsid w:val="007A4DE1"/>
    <w:rsid w:val="007A5217"/>
    <w:rsid w:val="007A60A0"/>
    <w:rsid w:val="007A7338"/>
    <w:rsid w:val="007A7E2B"/>
    <w:rsid w:val="007B070B"/>
    <w:rsid w:val="007B185A"/>
    <w:rsid w:val="007B198B"/>
    <w:rsid w:val="007B220E"/>
    <w:rsid w:val="007B248C"/>
    <w:rsid w:val="007B3737"/>
    <w:rsid w:val="007B47CC"/>
    <w:rsid w:val="007B60CA"/>
    <w:rsid w:val="007B62A9"/>
    <w:rsid w:val="007B64D6"/>
    <w:rsid w:val="007C0192"/>
    <w:rsid w:val="007C057E"/>
    <w:rsid w:val="007C07A1"/>
    <w:rsid w:val="007C0B49"/>
    <w:rsid w:val="007C15BA"/>
    <w:rsid w:val="007C2440"/>
    <w:rsid w:val="007C5AD1"/>
    <w:rsid w:val="007C5BEE"/>
    <w:rsid w:val="007C7267"/>
    <w:rsid w:val="007D021B"/>
    <w:rsid w:val="007D1604"/>
    <w:rsid w:val="007D17D4"/>
    <w:rsid w:val="007D2A73"/>
    <w:rsid w:val="007D4393"/>
    <w:rsid w:val="007D6FD5"/>
    <w:rsid w:val="007D77E2"/>
    <w:rsid w:val="007D7C08"/>
    <w:rsid w:val="007E228C"/>
    <w:rsid w:val="007E2380"/>
    <w:rsid w:val="007E3169"/>
    <w:rsid w:val="007E4024"/>
    <w:rsid w:val="007E422F"/>
    <w:rsid w:val="007F2793"/>
    <w:rsid w:val="007F2BBA"/>
    <w:rsid w:val="007F37F5"/>
    <w:rsid w:val="007F3A14"/>
    <w:rsid w:val="007F4437"/>
    <w:rsid w:val="007F4C24"/>
    <w:rsid w:val="007F4EC4"/>
    <w:rsid w:val="00800313"/>
    <w:rsid w:val="00801526"/>
    <w:rsid w:val="00802437"/>
    <w:rsid w:val="008031AD"/>
    <w:rsid w:val="008036C4"/>
    <w:rsid w:val="008041C3"/>
    <w:rsid w:val="00804660"/>
    <w:rsid w:val="00805D94"/>
    <w:rsid w:val="00806BDE"/>
    <w:rsid w:val="00807EDB"/>
    <w:rsid w:val="008106F6"/>
    <w:rsid w:val="008107F9"/>
    <w:rsid w:val="0081082F"/>
    <w:rsid w:val="008108EA"/>
    <w:rsid w:val="00810966"/>
    <w:rsid w:val="00810E4B"/>
    <w:rsid w:val="00812019"/>
    <w:rsid w:val="00814BA1"/>
    <w:rsid w:val="00816E63"/>
    <w:rsid w:val="008175D7"/>
    <w:rsid w:val="00820DDF"/>
    <w:rsid w:val="008214C6"/>
    <w:rsid w:val="0082279A"/>
    <w:rsid w:val="0082377D"/>
    <w:rsid w:val="0082511E"/>
    <w:rsid w:val="00826634"/>
    <w:rsid w:val="00827B95"/>
    <w:rsid w:val="00830BA0"/>
    <w:rsid w:val="00830F13"/>
    <w:rsid w:val="00831317"/>
    <w:rsid w:val="0083148E"/>
    <w:rsid w:val="00832301"/>
    <w:rsid w:val="0083293C"/>
    <w:rsid w:val="00833436"/>
    <w:rsid w:val="00833DC2"/>
    <w:rsid w:val="00833FE3"/>
    <w:rsid w:val="00835DE2"/>
    <w:rsid w:val="00837E5B"/>
    <w:rsid w:val="00841198"/>
    <w:rsid w:val="008417F0"/>
    <w:rsid w:val="008419BC"/>
    <w:rsid w:val="00842D9D"/>
    <w:rsid w:val="0084309D"/>
    <w:rsid w:val="0084324D"/>
    <w:rsid w:val="0084384F"/>
    <w:rsid w:val="00843DC9"/>
    <w:rsid w:val="0084431F"/>
    <w:rsid w:val="008448D8"/>
    <w:rsid w:val="00846342"/>
    <w:rsid w:val="00846959"/>
    <w:rsid w:val="00846E78"/>
    <w:rsid w:val="0084705B"/>
    <w:rsid w:val="008477DA"/>
    <w:rsid w:val="00853357"/>
    <w:rsid w:val="00853F27"/>
    <w:rsid w:val="0085587A"/>
    <w:rsid w:val="00857943"/>
    <w:rsid w:val="00860B39"/>
    <w:rsid w:val="00861824"/>
    <w:rsid w:val="00861B2D"/>
    <w:rsid w:val="008651CE"/>
    <w:rsid w:val="0086547A"/>
    <w:rsid w:val="0086583A"/>
    <w:rsid w:val="008679D8"/>
    <w:rsid w:val="00872CC9"/>
    <w:rsid w:val="00873805"/>
    <w:rsid w:val="00880418"/>
    <w:rsid w:val="00881249"/>
    <w:rsid w:val="0088169C"/>
    <w:rsid w:val="00882F2D"/>
    <w:rsid w:val="00883960"/>
    <w:rsid w:val="0088577A"/>
    <w:rsid w:val="00886D52"/>
    <w:rsid w:val="008874F8"/>
    <w:rsid w:val="008879BA"/>
    <w:rsid w:val="00891AEE"/>
    <w:rsid w:val="00892476"/>
    <w:rsid w:val="00893E14"/>
    <w:rsid w:val="00893ED4"/>
    <w:rsid w:val="00895550"/>
    <w:rsid w:val="008979FD"/>
    <w:rsid w:val="008A102F"/>
    <w:rsid w:val="008A1515"/>
    <w:rsid w:val="008A1A28"/>
    <w:rsid w:val="008A1DA2"/>
    <w:rsid w:val="008A37D0"/>
    <w:rsid w:val="008A3F40"/>
    <w:rsid w:val="008A41D6"/>
    <w:rsid w:val="008A41F0"/>
    <w:rsid w:val="008A439B"/>
    <w:rsid w:val="008A4936"/>
    <w:rsid w:val="008A55DE"/>
    <w:rsid w:val="008B36A6"/>
    <w:rsid w:val="008B4F99"/>
    <w:rsid w:val="008B6995"/>
    <w:rsid w:val="008B7359"/>
    <w:rsid w:val="008B79A8"/>
    <w:rsid w:val="008B79D2"/>
    <w:rsid w:val="008C00D1"/>
    <w:rsid w:val="008C06E4"/>
    <w:rsid w:val="008C17F5"/>
    <w:rsid w:val="008C2D31"/>
    <w:rsid w:val="008C6FB5"/>
    <w:rsid w:val="008D093A"/>
    <w:rsid w:val="008D0AA3"/>
    <w:rsid w:val="008D1E0C"/>
    <w:rsid w:val="008D2710"/>
    <w:rsid w:val="008D3D2B"/>
    <w:rsid w:val="008D4CB0"/>
    <w:rsid w:val="008D519D"/>
    <w:rsid w:val="008D5580"/>
    <w:rsid w:val="008D578D"/>
    <w:rsid w:val="008D5EE7"/>
    <w:rsid w:val="008D60C7"/>
    <w:rsid w:val="008D6690"/>
    <w:rsid w:val="008D7562"/>
    <w:rsid w:val="008E3F29"/>
    <w:rsid w:val="008E4DB3"/>
    <w:rsid w:val="008F0418"/>
    <w:rsid w:val="008F19F4"/>
    <w:rsid w:val="008F262A"/>
    <w:rsid w:val="008F27F8"/>
    <w:rsid w:val="008F4B37"/>
    <w:rsid w:val="008F4F8F"/>
    <w:rsid w:val="008F59DA"/>
    <w:rsid w:val="00901869"/>
    <w:rsid w:val="009018CC"/>
    <w:rsid w:val="0090270E"/>
    <w:rsid w:val="0090492E"/>
    <w:rsid w:val="00904EFF"/>
    <w:rsid w:val="00906123"/>
    <w:rsid w:val="009064AA"/>
    <w:rsid w:val="009077E0"/>
    <w:rsid w:val="009079B2"/>
    <w:rsid w:val="0091006C"/>
    <w:rsid w:val="00910E09"/>
    <w:rsid w:val="00914C9D"/>
    <w:rsid w:val="009151A6"/>
    <w:rsid w:val="00916FFC"/>
    <w:rsid w:val="0092250A"/>
    <w:rsid w:val="009230A1"/>
    <w:rsid w:val="0092349F"/>
    <w:rsid w:val="00923B28"/>
    <w:rsid w:val="0092404F"/>
    <w:rsid w:val="00924C1F"/>
    <w:rsid w:val="00925736"/>
    <w:rsid w:val="00925924"/>
    <w:rsid w:val="00925D90"/>
    <w:rsid w:val="00926731"/>
    <w:rsid w:val="00927847"/>
    <w:rsid w:val="00927A98"/>
    <w:rsid w:val="00930806"/>
    <w:rsid w:val="00931E5C"/>
    <w:rsid w:val="00934AA4"/>
    <w:rsid w:val="00935147"/>
    <w:rsid w:val="009353B5"/>
    <w:rsid w:val="0093583C"/>
    <w:rsid w:val="00936F7C"/>
    <w:rsid w:val="00941256"/>
    <w:rsid w:val="00941A05"/>
    <w:rsid w:val="009424F3"/>
    <w:rsid w:val="00942B64"/>
    <w:rsid w:val="009430E5"/>
    <w:rsid w:val="00943626"/>
    <w:rsid w:val="0094474A"/>
    <w:rsid w:val="00946448"/>
    <w:rsid w:val="009464AC"/>
    <w:rsid w:val="00947C6F"/>
    <w:rsid w:val="0095294B"/>
    <w:rsid w:val="00952BC5"/>
    <w:rsid w:val="00956606"/>
    <w:rsid w:val="0095721E"/>
    <w:rsid w:val="00957CF5"/>
    <w:rsid w:val="009603BC"/>
    <w:rsid w:val="00962997"/>
    <w:rsid w:val="00962EA1"/>
    <w:rsid w:val="00963149"/>
    <w:rsid w:val="00963C07"/>
    <w:rsid w:val="00965C82"/>
    <w:rsid w:val="0096610B"/>
    <w:rsid w:val="00970498"/>
    <w:rsid w:val="00970805"/>
    <w:rsid w:val="00971D98"/>
    <w:rsid w:val="0097220B"/>
    <w:rsid w:val="00972420"/>
    <w:rsid w:val="00972D5F"/>
    <w:rsid w:val="00974D58"/>
    <w:rsid w:val="00976168"/>
    <w:rsid w:val="009761BB"/>
    <w:rsid w:val="00976EF5"/>
    <w:rsid w:val="009778D8"/>
    <w:rsid w:val="00977981"/>
    <w:rsid w:val="009820D2"/>
    <w:rsid w:val="00982E93"/>
    <w:rsid w:val="009831C3"/>
    <w:rsid w:val="00983AB2"/>
    <w:rsid w:val="0098400D"/>
    <w:rsid w:val="00984215"/>
    <w:rsid w:val="009847E0"/>
    <w:rsid w:val="00990D90"/>
    <w:rsid w:val="0099377E"/>
    <w:rsid w:val="009945F6"/>
    <w:rsid w:val="00995D7D"/>
    <w:rsid w:val="00996026"/>
    <w:rsid w:val="00996745"/>
    <w:rsid w:val="009971E1"/>
    <w:rsid w:val="00997834"/>
    <w:rsid w:val="009A05A9"/>
    <w:rsid w:val="009A0BE1"/>
    <w:rsid w:val="009A22A0"/>
    <w:rsid w:val="009A3235"/>
    <w:rsid w:val="009A441E"/>
    <w:rsid w:val="009A4B94"/>
    <w:rsid w:val="009A64B6"/>
    <w:rsid w:val="009A6FFB"/>
    <w:rsid w:val="009A76FD"/>
    <w:rsid w:val="009A77DC"/>
    <w:rsid w:val="009B25CA"/>
    <w:rsid w:val="009B2809"/>
    <w:rsid w:val="009B302C"/>
    <w:rsid w:val="009B3EDF"/>
    <w:rsid w:val="009B5318"/>
    <w:rsid w:val="009B5750"/>
    <w:rsid w:val="009B5E44"/>
    <w:rsid w:val="009B6C78"/>
    <w:rsid w:val="009B6FCF"/>
    <w:rsid w:val="009C1E5C"/>
    <w:rsid w:val="009C2D1C"/>
    <w:rsid w:val="009C4659"/>
    <w:rsid w:val="009C4EB8"/>
    <w:rsid w:val="009C5B21"/>
    <w:rsid w:val="009C621C"/>
    <w:rsid w:val="009D112C"/>
    <w:rsid w:val="009D172E"/>
    <w:rsid w:val="009D3B5B"/>
    <w:rsid w:val="009D6031"/>
    <w:rsid w:val="009D6A8B"/>
    <w:rsid w:val="009D7E05"/>
    <w:rsid w:val="009E01DD"/>
    <w:rsid w:val="009E219F"/>
    <w:rsid w:val="009E3B8A"/>
    <w:rsid w:val="009E7EB3"/>
    <w:rsid w:val="009F0931"/>
    <w:rsid w:val="009F0F2E"/>
    <w:rsid w:val="009F2CD0"/>
    <w:rsid w:val="009F3D15"/>
    <w:rsid w:val="009F52CB"/>
    <w:rsid w:val="009F5435"/>
    <w:rsid w:val="009F5DCE"/>
    <w:rsid w:val="009F6130"/>
    <w:rsid w:val="00A0196C"/>
    <w:rsid w:val="00A0262E"/>
    <w:rsid w:val="00A0351C"/>
    <w:rsid w:val="00A03AEA"/>
    <w:rsid w:val="00A03C28"/>
    <w:rsid w:val="00A0415A"/>
    <w:rsid w:val="00A04841"/>
    <w:rsid w:val="00A0540E"/>
    <w:rsid w:val="00A05DD8"/>
    <w:rsid w:val="00A06929"/>
    <w:rsid w:val="00A06C4F"/>
    <w:rsid w:val="00A07186"/>
    <w:rsid w:val="00A113D9"/>
    <w:rsid w:val="00A13761"/>
    <w:rsid w:val="00A146D9"/>
    <w:rsid w:val="00A14BD0"/>
    <w:rsid w:val="00A15C5F"/>
    <w:rsid w:val="00A1638B"/>
    <w:rsid w:val="00A22B60"/>
    <w:rsid w:val="00A23475"/>
    <w:rsid w:val="00A241C4"/>
    <w:rsid w:val="00A246EC"/>
    <w:rsid w:val="00A24D19"/>
    <w:rsid w:val="00A24DEF"/>
    <w:rsid w:val="00A27DFF"/>
    <w:rsid w:val="00A3366F"/>
    <w:rsid w:val="00A34C8A"/>
    <w:rsid w:val="00A35E86"/>
    <w:rsid w:val="00A37214"/>
    <w:rsid w:val="00A43B94"/>
    <w:rsid w:val="00A43DD5"/>
    <w:rsid w:val="00A44BF6"/>
    <w:rsid w:val="00A454BD"/>
    <w:rsid w:val="00A4778D"/>
    <w:rsid w:val="00A50540"/>
    <w:rsid w:val="00A53AB6"/>
    <w:rsid w:val="00A540E7"/>
    <w:rsid w:val="00A57215"/>
    <w:rsid w:val="00A57ED1"/>
    <w:rsid w:val="00A6188E"/>
    <w:rsid w:val="00A61C91"/>
    <w:rsid w:val="00A61E80"/>
    <w:rsid w:val="00A6242D"/>
    <w:rsid w:val="00A626AB"/>
    <w:rsid w:val="00A63ED6"/>
    <w:rsid w:val="00A66658"/>
    <w:rsid w:val="00A66DFB"/>
    <w:rsid w:val="00A66E4C"/>
    <w:rsid w:val="00A6708D"/>
    <w:rsid w:val="00A70E54"/>
    <w:rsid w:val="00A72BE8"/>
    <w:rsid w:val="00A74E7A"/>
    <w:rsid w:val="00A8041A"/>
    <w:rsid w:val="00A8159C"/>
    <w:rsid w:val="00A81D16"/>
    <w:rsid w:val="00A81D51"/>
    <w:rsid w:val="00A827B8"/>
    <w:rsid w:val="00A82D8E"/>
    <w:rsid w:val="00A831CA"/>
    <w:rsid w:val="00A83495"/>
    <w:rsid w:val="00A83BF2"/>
    <w:rsid w:val="00A85FBF"/>
    <w:rsid w:val="00A8665E"/>
    <w:rsid w:val="00A87383"/>
    <w:rsid w:val="00A87768"/>
    <w:rsid w:val="00A87EB9"/>
    <w:rsid w:val="00A91124"/>
    <w:rsid w:val="00A92D0E"/>
    <w:rsid w:val="00A93921"/>
    <w:rsid w:val="00A966E3"/>
    <w:rsid w:val="00A97350"/>
    <w:rsid w:val="00A979D7"/>
    <w:rsid w:val="00AA30E5"/>
    <w:rsid w:val="00AA65A0"/>
    <w:rsid w:val="00AA6681"/>
    <w:rsid w:val="00AA7D26"/>
    <w:rsid w:val="00AB0454"/>
    <w:rsid w:val="00AB1090"/>
    <w:rsid w:val="00AB24CF"/>
    <w:rsid w:val="00AB2EBE"/>
    <w:rsid w:val="00AB357E"/>
    <w:rsid w:val="00AB580A"/>
    <w:rsid w:val="00AB7501"/>
    <w:rsid w:val="00AC5F24"/>
    <w:rsid w:val="00AD099C"/>
    <w:rsid w:val="00AD120F"/>
    <w:rsid w:val="00AD19A5"/>
    <w:rsid w:val="00AD207A"/>
    <w:rsid w:val="00AD6CE7"/>
    <w:rsid w:val="00AD7AEB"/>
    <w:rsid w:val="00AD7C0B"/>
    <w:rsid w:val="00AD7E6D"/>
    <w:rsid w:val="00AE0B78"/>
    <w:rsid w:val="00AE0D8C"/>
    <w:rsid w:val="00AE111A"/>
    <w:rsid w:val="00AE19B7"/>
    <w:rsid w:val="00AE2F9B"/>
    <w:rsid w:val="00AE3B4C"/>
    <w:rsid w:val="00AE4447"/>
    <w:rsid w:val="00AE5130"/>
    <w:rsid w:val="00AE5F71"/>
    <w:rsid w:val="00AE684A"/>
    <w:rsid w:val="00AE6B5D"/>
    <w:rsid w:val="00AE6DB0"/>
    <w:rsid w:val="00AE6EF2"/>
    <w:rsid w:val="00AE7578"/>
    <w:rsid w:val="00AE76F3"/>
    <w:rsid w:val="00AE7830"/>
    <w:rsid w:val="00AF1026"/>
    <w:rsid w:val="00AF400F"/>
    <w:rsid w:val="00AF5870"/>
    <w:rsid w:val="00AF58C6"/>
    <w:rsid w:val="00AF6596"/>
    <w:rsid w:val="00AF7023"/>
    <w:rsid w:val="00B01057"/>
    <w:rsid w:val="00B06D43"/>
    <w:rsid w:val="00B1013F"/>
    <w:rsid w:val="00B10496"/>
    <w:rsid w:val="00B11572"/>
    <w:rsid w:val="00B1402D"/>
    <w:rsid w:val="00B14234"/>
    <w:rsid w:val="00B146CF"/>
    <w:rsid w:val="00B14929"/>
    <w:rsid w:val="00B1526E"/>
    <w:rsid w:val="00B1655F"/>
    <w:rsid w:val="00B17782"/>
    <w:rsid w:val="00B20D89"/>
    <w:rsid w:val="00B235CE"/>
    <w:rsid w:val="00B245F8"/>
    <w:rsid w:val="00B24A5B"/>
    <w:rsid w:val="00B27913"/>
    <w:rsid w:val="00B300A3"/>
    <w:rsid w:val="00B30F5A"/>
    <w:rsid w:val="00B31802"/>
    <w:rsid w:val="00B31821"/>
    <w:rsid w:val="00B33E0C"/>
    <w:rsid w:val="00B340E5"/>
    <w:rsid w:val="00B353BA"/>
    <w:rsid w:val="00B36A5A"/>
    <w:rsid w:val="00B37B12"/>
    <w:rsid w:val="00B37F62"/>
    <w:rsid w:val="00B4088F"/>
    <w:rsid w:val="00B411ED"/>
    <w:rsid w:val="00B414E4"/>
    <w:rsid w:val="00B41895"/>
    <w:rsid w:val="00B438A1"/>
    <w:rsid w:val="00B44D49"/>
    <w:rsid w:val="00B455F2"/>
    <w:rsid w:val="00B47571"/>
    <w:rsid w:val="00B5024E"/>
    <w:rsid w:val="00B529FE"/>
    <w:rsid w:val="00B52FD7"/>
    <w:rsid w:val="00B53F06"/>
    <w:rsid w:val="00B54155"/>
    <w:rsid w:val="00B54ACE"/>
    <w:rsid w:val="00B5518F"/>
    <w:rsid w:val="00B56022"/>
    <w:rsid w:val="00B56521"/>
    <w:rsid w:val="00B571D0"/>
    <w:rsid w:val="00B607DC"/>
    <w:rsid w:val="00B63791"/>
    <w:rsid w:val="00B65587"/>
    <w:rsid w:val="00B65E8B"/>
    <w:rsid w:val="00B669E0"/>
    <w:rsid w:val="00B66B9E"/>
    <w:rsid w:val="00B705D0"/>
    <w:rsid w:val="00B712D1"/>
    <w:rsid w:val="00B719A2"/>
    <w:rsid w:val="00B71BE9"/>
    <w:rsid w:val="00B71CEF"/>
    <w:rsid w:val="00B72782"/>
    <w:rsid w:val="00B72E4D"/>
    <w:rsid w:val="00B7319D"/>
    <w:rsid w:val="00B73393"/>
    <w:rsid w:val="00B77220"/>
    <w:rsid w:val="00B8033E"/>
    <w:rsid w:val="00B81890"/>
    <w:rsid w:val="00B81C9A"/>
    <w:rsid w:val="00B821D2"/>
    <w:rsid w:val="00B8288E"/>
    <w:rsid w:val="00B8371B"/>
    <w:rsid w:val="00B841B6"/>
    <w:rsid w:val="00B84908"/>
    <w:rsid w:val="00B84CB8"/>
    <w:rsid w:val="00B87443"/>
    <w:rsid w:val="00B879D8"/>
    <w:rsid w:val="00B923CA"/>
    <w:rsid w:val="00B92651"/>
    <w:rsid w:val="00B93B98"/>
    <w:rsid w:val="00B955AC"/>
    <w:rsid w:val="00B96E75"/>
    <w:rsid w:val="00BA79DC"/>
    <w:rsid w:val="00BA7B28"/>
    <w:rsid w:val="00BB341F"/>
    <w:rsid w:val="00BB34C7"/>
    <w:rsid w:val="00BB42DA"/>
    <w:rsid w:val="00BB44A5"/>
    <w:rsid w:val="00BB4D8C"/>
    <w:rsid w:val="00BB523D"/>
    <w:rsid w:val="00BB5547"/>
    <w:rsid w:val="00BB7493"/>
    <w:rsid w:val="00BC055D"/>
    <w:rsid w:val="00BC05C6"/>
    <w:rsid w:val="00BC0724"/>
    <w:rsid w:val="00BC0DD7"/>
    <w:rsid w:val="00BC168A"/>
    <w:rsid w:val="00BC179E"/>
    <w:rsid w:val="00BC2189"/>
    <w:rsid w:val="00BC2BB8"/>
    <w:rsid w:val="00BC4093"/>
    <w:rsid w:val="00BC502B"/>
    <w:rsid w:val="00BC5D71"/>
    <w:rsid w:val="00BC5E73"/>
    <w:rsid w:val="00BC637E"/>
    <w:rsid w:val="00BC78C2"/>
    <w:rsid w:val="00BD07C3"/>
    <w:rsid w:val="00BD58E9"/>
    <w:rsid w:val="00BD5B86"/>
    <w:rsid w:val="00BD5CBA"/>
    <w:rsid w:val="00BD6423"/>
    <w:rsid w:val="00BD6A05"/>
    <w:rsid w:val="00BD7D61"/>
    <w:rsid w:val="00BE3B6F"/>
    <w:rsid w:val="00BE5626"/>
    <w:rsid w:val="00BE6DA7"/>
    <w:rsid w:val="00BE6FC6"/>
    <w:rsid w:val="00BE73A7"/>
    <w:rsid w:val="00BF0A24"/>
    <w:rsid w:val="00BF0B7E"/>
    <w:rsid w:val="00BF4F6D"/>
    <w:rsid w:val="00BF5891"/>
    <w:rsid w:val="00BF5951"/>
    <w:rsid w:val="00C0037A"/>
    <w:rsid w:val="00C011F1"/>
    <w:rsid w:val="00C0127C"/>
    <w:rsid w:val="00C02814"/>
    <w:rsid w:val="00C02D92"/>
    <w:rsid w:val="00C02EC2"/>
    <w:rsid w:val="00C03222"/>
    <w:rsid w:val="00C039C8"/>
    <w:rsid w:val="00C03BAB"/>
    <w:rsid w:val="00C04C89"/>
    <w:rsid w:val="00C063A3"/>
    <w:rsid w:val="00C06B86"/>
    <w:rsid w:val="00C07414"/>
    <w:rsid w:val="00C079E2"/>
    <w:rsid w:val="00C123D2"/>
    <w:rsid w:val="00C12606"/>
    <w:rsid w:val="00C1417B"/>
    <w:rsid w:val="00C14721"/>
    <w:rsid w:val="00C15684"/>
    <w:rsid w:val="00C16B34"/>
    <w:rsid w:val="00C16F3E"/>
    <w:rsid w:val="00C179B7"/>
    <w:rsid w:val="00C20186"/>
    <w:rsid w:val="00C204C9"/>
    <w:rsid w:val="00C2120B"/>
    <w:rsid w:val="00C21A4A"/>
    <w:rsid w:val="00C21CAE"/>
    <w:rsid w:val="00C2201D"/>
    <w:rsid w:val="00C25B81"/>
    <w:rsid w:val="00C26677"/>
    <w:rsid w:val="00C268A8"/>
    <w:rsid w:val="00C31FAE"/>
    <w:rsid w:val="00C35DB9"/>
    <w:rsid w:val="00C35EEE"/>
    <w:rsid w:val="00C4085D"/>
    <w:rsid w:val="00C4296C"/>
    <w:rsid w:val="00C50568"/>
    <w:rsid w:val="00C50794"/>
    <w:rsid w:val="00C50E6B"/>
    <w:rsid w:val="00C51636"/>
    <w:rsid w:val="00C521F5"/>
    <w:rsid w:val="00C52E67"/>
    <w:rsid w:val="00C52F53"/>
    <w:rsid w:val="00C55B57"/>
    <w:rsid w:val="00C562D6"/>
    <w:rsid w:val="00C569D1"/>
    <w:rsid w:val="00C5721C"/>
    <w:rsid w:val="00C57C88"/>
    <w:rsid w:val="00C605A9"/>
    <w:rsid w:val="00C63AD3"/>
    <w:rsid w:val="00C66961"/>
    <w:rsid w:val="00C71442"/>
    <w:rsid w:val="00C74353"/>
    <w:rsid w:val="00C74B48"/>
    <w:rsid w:val="00C74FEB"/>
    <w:rsid w:val="00C7559E"/>
    <w:rsid w:val="00C76364"/>
    <w:rsid w:val="00C767B8"/>
    <w:rsid w:val="00C7735A"/>
    <w:rsid w:val="00C775A5"/>
    <w:rsid w:val="00C77996"/>
    <w:rsid w:val="00C8026C"/>
    <w:rsid w:val="00C81D0E"/>
    <w:rsid w:val="00C8209E"/>
    <w:rsid w:val="00C83087"/>
    <w:rsid w:val="00C85462"/>
    <w:rsid w:val="00C85F29"/>
    <w:rsid w:val="00C8680D"/>
    <w:rsid w:val="00C86836"/>
    <w:rsid w:val="00C907A4"/>
    <w:rsid w:val="00C90835"/>
    <w:rsid w:val="00C908DF"/>
    <w:rsid w:val="00C91885"/>
    <w:rsid w:val="00C91BF4"/>
    <w:rsid w:val="00C930A5"/>
    <w:rsid w:val="00C93E65"/>
    <w:rsid w:val="00C9477B"/>
    <w:rsid w:val="00C9582E"/>
    <w:rsid w:val="00C95935"/>
    <w:rsid w:val="00CA0775"/>
    <w:rsid w:val="00CA25CD"/>
    <w:rsid w:val="00CA35F1"/>
    <w:rsid w:val="00CA3F15"/>
    <w:rsid w:val="00CA4223"/>
    <w:rsid w:val="00CA5F1D"/>
    <w:rsid w:val="00CA62A5"/>
    <w:rsid w:val="00CB1AD6"/>
    <w:rsid w:val="00CB3462"/>
    <w:rsid w:val="00CB3B25"/>
    <w:rsid w:val="00CB49F9"/>
    <w:rsid w:val="00CB6914"/>
    <w:rsid w:val="00CB7940"/>
    <w:rsid w:val="00CC0912"/>
    <w:rsid w:val="00CC28B8"/>
    <w:rsid w:val="00CC2CB9"/>
    <w:rsid w:val="00CC3AAB"/>
    <w:rsid w:val="00CC4212"/>
    <w:rsid w:val="00CC5902"/>
    <w:rsid w:val="00CC7EE5"/>
    <w:rsid w:val="00CD1088"/>
    <w:rsid w:val="00CD1D84"/>
    <w:rsid w:val="00CD2F18"/>
    <w:rsid w:val="00CD578B"/>
    <w:rsid w:val="00CD67BA"/>
    <w:rsid w:val="00CE0E84"/>
    <w:rsid w:val="00CE1C49"/>
    <w:rsid w:val="00CE2509"/>
    <w:rsid w:val="00CE43A6"/>
    <w:rsid w:val="00CE70B0"/>
    <w:rsid w:val="00CE7F84"/>
    <w:rsid w:val="00CF089F"/>
    <w:rsid w:val="00CF1308"/>
    <w:rsid w:val="00CF152E"/>
    <w:rsid w:val="00CF1F55"/>
    <w:rsid w:val="00CF2297"/>
    <w:rsid w:val="00CF439E"/>
    <w:rsid w:val="00CF56AD"/>
    <w:rsid w:val="00D02400"/>
    <w:rsid w:val="00D02FBF"/>
    <w:rsid w:val="00D03802"/>
    <w:rsid w:val="00D0392B"/>
    <w:rsid w:val="00D03E1E"/>
    <w:rsid w:val="00D04300"/>
    <w:rsid w:val="00D04418"/>
    <w:rsid w:val="00D04DC0"/>
    <w:rsid w:val="00D055B6"/>
    <w:rsid w:val="00D0616F"/>
    <w:rsid w:val="00D06534"/>
    <w:rsid w:val="00D06797"/>
    <w:rsid w:val="00D0761F"/>
    <w:rsid w:val="00D076A8"/>
    <w:rsid w:val="00D14882"/>
    <w:rsid w:val="00D149FD"/>
    <w:rsid w:val="00D14DE3"/>
    <w:rsid w:val="00D1567E"/>
    <w:rsid w:val="00D15DF1"/>
    <w:rsid w:val="00D15E4D"/>
    <w:rsid w:val="00D15FDA"/>
    <w:rsid w:val="00D16E04"/>
    <w:rsid w:val="00D20C20"/>
    <w:rsid w:val="00D210FC"/>
    <w:rsid w:val="00D22EF5"/>
    <w:rsid w:val="00D239AA"/>
    <w:rsid w:val="00D242A8"/>
    <w:rsid w:val="00D25360"/>
    <w:rsid w:val="00D25863"/>
    <w:rsid w:val="00D262C1"/>
    <w:rsid w:val="00D2766B"/>
    <w:rsid w:val="00D30739"/>
    <w:rsid w:val="00D31515"/>
    <w:rsid w:val="00D3463F"/>
    <w:rsid w:val="00D37572"/>
    <w:rsid w:val="00D37712"/>
    <w:rsid w:val="00D37F7F"/>
    <w:rsid w:val="00D42AFE"/>
    <w:rsid w:val="00D4329C"/>
    <w:rsid w:val="00D44696"/>
    <w:rsid w:val="00D45266"/>
    <w:rsid w:val="00D458E0"/>
    <w:rsid w:val="00D469F7"/>
    <w:rsid w:val="00D47400"/>
    <w:rsid w:val="00D47A7B"/>
    <w:rsid w:val="00D47E87"/>
    <w:rsid w:val="00D505A5"/>
    <w:rsid w:val="00D50661"/>
    <w:rsid w:val="00D53A39"/>
    <w:rsid w:val="00D544F8"/>
    <w:rsid w:val="00D57665"/>
    <w:rsid w:val="00D6069E"/>
    <w:rsid w:val="00D61E85"/>
    <w:rsid w:val="00D6626F"/>
    <w:rsid w:val="00D67863"/>
    <w:rsid w:val="00D7250D"/>
    <w:rsid w:val="00D72A5A"/>
    <w:rsid w:val="00D73032"/>
    <w:rsid w:val="00D74753"/>
    <w:rsid w:val="00D74A2D"/>
    <w:rsid w:val="00D7548B"/>
    <w:rsid w:val="00D75E65"/>
    <w:rsid w:val="00D769B0"/>
    <w:rsid w:val="00D770C9"/>
    <w:rsid w:val="00D77D61"/>
    <w:rsid w:val="00D77E68"/>
    <w:rsid w:val="00D81376"/>
    <w:rsid w:val="00D832B5"/>
    <w:rsid w:val="00D840F4"/>
    <w:rsid w:val="00D86985"/>
    <w:rsid w:val="00D90419"/>
    <w:rsid w:val="00D9104A"/>
    <w:rsid w:val="00D93060"/>
    <w:rsid w:val="00D931D4"/>
    <w:rsid w:val="00D93C4F"/>
    <w:rsid w:val="00D955D2"/>
    <w:rsid w:val="00D97CCF"/>
    <w:rsid w:val="00DA2671"/>
    <w:rsid w:val="00DA318E"/>
    <w:rsid w:val="00DA44E6"/>
    <w:rsid w:val="00DA4A66"/>
    <w:rsid w:val="00DA4E35"/>
    <w:rsid w:val="00DA4EAE"/>
    <w:rsid w:val="00DA5580"/>
    <w:rsid w:val="00DA69B1"/>
    <w:rsid w:val="00DA7C2A"/>
    <w:rsid w:val="00DB140E"/>
    <w:rsid w:val="00DB15B5"/>
    <w:rsid w:val="00DB178A"/>
    <w:rsid w:val="00DB18C3"/>
    <w:rsid w:val="00DB268C"/>
    <w:rsid w:val="00DB28A9"/>
    <w:rsid w:val="00DB2D0D"/>
    <w:rsid w:val="00DB2F6A"/>
    <w:rsid w:val="00DB32AE"/>
    <w:rsid w:val="00DB39F7"/>
    <w:rsid w:val="00DB43B8"/>
    <w:rsid w:val="00DB4A53"/>
    <w:rsid w:val="00DB53EA"/>
    <w:rsid w:val="00DB6759"/>
    <w:rsid w:val="00DB70B2"/>
    <w:rsid w:val="00DC1E16"/>
    <w:rsid w:val="00DC3303"/>
    <w:rsid w:val="00DC3B4E"/>
    <w:rsid w:val="00DC42CC"/>
    <w:rsid w:val="00DC5592"/>
    <w:rsid w:val="00DC5636"/>
    <w:rsid w:val="00DC589A"/>
    <w:rsid w:val="00DC58E3"/>
    <w:rsid w:val="00DC5983"/>
    <w:rsid w:val="00DC5E11"/>
    <w:rsid w:val="00DC5EB7"/>
    <w:rsid w:val="00DC7743"/>
    <w:rsid w:val="00DC7E08"/>
    <w:rsid w:val="00DD0558"/>
    <w:rsid w:val="00DD1957"/>
    <w:rsid w:val="00DD2C60"/>
    <w:rsid w:val="00DD61AA"/>
    <w:rsid w:val="00DD778B"/>
    <w:rsid w:val="00DE05A2"/>
    <w:rsid w:val="00DE0919"/>
    <w:rsid w:val="00DE37DC"/>
    <w:rsid w:val="00DE48B3"/>
    <w:rsid w:val="00DE5466"/>
    <w:rsid w:val="00DE5A6D"/>
    <w:rsid w:val="00DE5B67"/>
    <w:rsid w:val="00DE60AF"/>
    <w:rsid w:val="00DE60BF"/>
    <w:rsid w:val="00DE6AA8"/>
    <w:rsid w:val="00DE7BCE"/>
    <w:rsid w:val="00DF14F2"/>
    <w:rsid w:val="00DF225C"/>
    <w:rsid w:val="00DF4658"/>
    <w:rsid w:val="00DF5F7B"/>
    <w:rsid w:val="00DF63A0"/>
    <w:rsid w:val="00DF7FC8"/>
    <w:rsid w:val="00E022EB"/>
    <w:rsid w:val="00E03718"/>
    <w:rsid w:val="00E03CE1"/>
    <w:rsid w:val="00E0563B"/>
    <w:rsid w:val="00E07ADF"/>
    <w:rsid w:val="00E10763"/>
    <w:rsid w:val="00E11386"/>
    <w:rsid w:val="00E11E61"/>
    <w:rsid w:val="00E129B6"/>
    <w:rsid w:val="00E13043"/>
    <w:rsid w:val="00E1342C"/>
    <w:rsid w:val="00E13743"/>
    <w:rsid w:val="00E16A81"/>
    <w:rsid w:val="00E16FFD"/>
    <w:rsid w:val="00E20648"/>
    <w:rsid w:val="00E221B2"/>
    <w:rsid w:val="00E22F39"/>
    <w:rsid w:val="00E2330E"/>
    <w:rsid w:val="00E25037"/>
    <w:rsid w:val="00E269C0"/>
    <w:rsid w:val="00E270B5"/>
    <w:rsid w:val="00E301B2"/>
    <w:rsid w:val="00E3074D"/>
    <w:rsid w:val="00E328D7"/>
    <w:rsid w:val="00E332B9"/>
    <w:rsid w:val="00E33DEA"/>
    <w:rsid w:val="00E342D5"/>
    <w:rsid w:val="00E34C4B"/>
    <w:rsid w:val="00E3586D"/>
    <w:rsid w:val="00E35D0B"/>
    <w:rsid w:val="00E364FD"/>
    <w:rsid w:val="00E36842"/>
    <w:rsid w:val="00E36D72"/>
    <w:rsid w:val="00E37E11"/>
    <w:rsid w:val="00E41E35"/>
    <w:rsid w:val="00E4361D"/>
    <w:rsid w:val="00E45488"/>
    <w:rsid w:val="00E45B1F"/>
    <w:rsid w:val="00E46017"/>
    <w:rsid w:val="00E46ABA"/>
    <w:rsid w:val="00E50BEF"/>
    <w:rsid w:val="00E510A3"/>
    <w:rsid w:val="00E517AA"/>
    <w:rsid w:val="00E530A4"/>
    <w:rsid w:val="00E53F1F"/>
    <w:rsid w:val="00E54B77"/>
    <w:rsid w:val="00E5554D"/>
    <w:rsid w:val="00E560C1"/>
    <w:rsid w:val="00E57A43"/>
    <w:rsid w:val="00E60547"/>
    <w:rsid w:val="00E62062"/>
    <w:rsid w:val="00E64527"/>
    <w:rsid w:val="00E70529"/>
    <w:rsid w:val="00E74096"/>
    <w:rsid w:val="00E74158"/>
    <w:rsid w:val="00E74308"/>
    <w:rsid w:val="00E7443E"/>
    <w:rsid w:val="00E74447"/>
    <w:rsid w:val="00E74EE2"/>
    <w:rsid w:val="00E7725F"/>
    <w:rsid w:val="00E82C74"/>
    <w:rsid w:val="00E82F2B"/>
    <w:rsid w:val="00E844B0"/>
    <w:rsid w:val="00E853E2"/>
    <w:rsid w:val="00E9108D"/>
    <w:rsid w:val="00E91E43"/>
    <w:rsid w:val="00E9505A"/>
    <w:rsid w:val="00EA4552"/>
    <w:rsid w:val="00EB13BA"/>
    <w:rsid w:val="00EB1DB1"/>
    <w:rsid w:val="00EB21D1"/>
    <w:rsid w:val="00EB3106"/>
    <w:rsid w:val="00EB352C"/>
    <w:rsid w:val="00EB4ABD"/>
    <w:rsid w:val="00EB54FE"/>
    <w:rsid w:val="00EB6219"/>
    <w:rsid w:val="00EB78A4"/>
    <w:rsid w:val="00EB7EE3"/>
    <w:rsid w:val="00EC197F"/>
    <w:rsid w:val="00EC1C4D"/>
    <w:rsid w:val="00EC2200"/>
    <w:rsid w:val="00EC6700"/>
    <w:rsid w:val="00ED069B"/>
    <w:rsid w:val="00ED132F"/>
    <w:rsid w:val="00ED2443"/>
    <w:rsid w:val="00ED285B"/>
    <w:rsid w:val="00ED2BCA"/>
    <w:rsid w:val="00ED364B"/>
    <w:rsid w:val="00ED72AE"/>
    <w:rsid w:val="00ED786C"/>
    <w:rsid w:val="00ED7ABF"/>
    <w:rsid w:val="00EE0104"/>
    <w:rsid w:val="00EE0950"/>
    <w:rsid w:val="00EE1B03"/>
    <w:rsid w:val="00EE23C8"/>
    <w:rsid w:val="00EE23CD"/>
    <w:rsid w:val="00EE23F9"/>
    <w:rsid w:val="00EE49A6"/>
    <w:rsid w:val="00EE4B34"/>
    <w:rsid w:val="00EE6179"/>
    <w:rsid w:val="00EE7849"/>
    <w:rsid w:val="00EE7A09"/>
    <w:rsid w:val="00EF1DFC"/>
    <w:rsid w:val="00EF3DE8"/>
    <w:rsid w:val="00EF5131"/>
    <w:rsid w:val="00EF6137"/>
    <w:rsid w:val="00EF7025"/>
    <w:rsid w:val="00EF7D44"/>
    <w:rsid w:val="00F0114C"/>
    <w:rsid w:val="00F029FA"/>
    <w:rsid w:val="00F02E07"/>
    <w:rsid w:val="00F0342E"/>
    <w:rsid w:val="00F035BC"/>
    <w:rsid w:val="00F03AFA"/>
    <w:rsid w:val="00F04AA5"/>
    <w:rsid w:val="00F05594"/>
    <w:rsid w:val="00F1007C"/>
    <w:rsid w:val="00F1089D"/>
    <w:rsid w:val="00F12BDE"/>
    <w:rsid w:val="00F13BD2"/>
    <w:rsid w:val="00F143C8"/>
    <w:rsid w:val="00F1740B"/>
    <w:rsid w:val="00F176D5"/>
    <w:rsid w:val="00F2008A"/>
    <w:rsid w:val="00F21341"/>
    <w:rsid w:val="00F2298E"/>
    <w:rsid w:val="00F24B2A"/>
    <w:rsid w:val="00F3107E"/>
    <w:rsid w:val="00F31586"/>
    <w:rsid w:val="00F32D2D"/>
    <w:rsid w:val="00F3391C"/>
    <w:rsid w:val="00F36D81"/>
    <w:rsid w:val="00F402C5"/>
    <w:rsid w:val="00F40AF6"/>
    <w:rsid w:val="00F40F90"/>
    <w:rsid w:val="00F426EA"/>
    <w:rsid w:val="00F42896"/>
    <w:rsid w:val="00F430FE"/>
    <w:rsid w:val="00F43872"/>
    <w:rsid w:val="00F43B34"/>
    <w:rsid w:val="00F453FF"/>
    <w:rsid w:val="00F46435"/>
    <w:rsid w:val="00F52C1B"/>
    <w:rsid w:val="00F53DEA"/>
    <w:rsid w:val="00F53F0B"/>
    <w:rsid w:val="00F56C45"/>
    <w:rsid w:val="00F56D79"/>
    <w:rsid w:val="00F57261"/>
    <w:rsid w:val="00F600A7"/>
    <w:rsid w:val="00F605DB"/>
    <w:rsid w:val="00F60D89"/>
    <w:rsid w:val="00F61855"/>
    <w:rsid w:val="00F63773"/>
    <w:rsid w:val="00F64A16"/>
    <w:rsid w:val="00F64AF9"/>
    <w:rsid w:val="00F65DBD"/>
    <w:rsid w:val="00F65ECF"/>
    <w:rsid w:val="00F66D40"/>
    <w:rsid w:val="00F700DC"/>
    <w:rsid w:val="00F71975"/>
    <w:rsid w:val="00F738A5"/>
    <w:rsid w:val="00F73C6C"/>
    <w:rsid w:val="00F749C3"/>
    <w:rsid w:val="00F8046B"/>
    <w:rsid w:val="00F83D63"/>
    <w:rsid w:val="00F848F8"/>
    <w:rsid w:val="00F84F08"/>
    <w:rsid w:val="00F854D4"/>
    <w:rsid w:val="00F85F80"/>
    <w:rsid w:val="00F86090"/>
    <w:rsid w:val="00F86980"/>
    <w:rsid w:val="00F87620"/>
    <w:rsid w:val="00F878B4"/>
    <w:rsid w:val="00F87F92"/>
    <w:rsid w:val="00F90494"/>
    <w:rsid w:val="00F92081"/>
    <w:rsid w:val="00F92559"/>
    <w:rsid w:val="00F94063"/>
    <w:rsid w:val="00F94E17"/>
    <w:rsid w:val="00F9515E"/>
    <w:rsid w:val="00F96038"/>
    <w:rsid w:val="00F9719E"/>
    <w:rsid w:val="00FA107C"/>
    <w:rsid w:val="00FA1C86"/>
    <w:rsid w:val="00FA2F96"/>
    <w:rsid w:val="00FA38C3"/>
    <w:rsid w:val="00FA4B72"/>
    <w:rsid w:val="00FA4FEC"/>
    <w:rsid w:val="00FA62DF"/>
    <w:rsid w:val="00FA6E44"/>
    <w:rsid w:val="00FA731B"/>
    <w:rsid w:val="00FA7C6B"/>
    <w:rsid w:val="00FB04CE"/>
    <w:rsid w:val="00FB0953"/>
    <w:rsid w:val="00FB0A18"/>
    <w:rsid w:val="00FB175F"/>
    <w:rsid w:val="00FB3FA0"/>
    <w:rsid w:val="00FB42AA"/>
    <w:rsid w:val="00FB54AB"/>
    <w:rsid w:val="00FB5C62"/>
    <w:rsid w:val="00FB640D"/>
    <w:rsid w:val="00FB6BC0"/>
    <w:rsid w:val="00FB7617"/>
    <w:rsid w:val="00FB7D11"/>
    <w:rsid w:val="00FB7E92"/>
    <w:rsid w:val="00FC123A"/>
    <w:rsid w:val="00FC140E"/>
    <w:rsid w:val="00FC1B58"/>
    <w:rsid w:val="00FC34CF"/>
    <w:rsid w:val="00FC413F"/>
    <w:rsid w:val="00FC7407"/>
    <w:rsid w:val="00FD0615"/>
    <w:rsid w:val="00FD0783"/>
    <w:rsid w:val="00FD07EA"/>
    <w:rsid w:val="00FD0B95"/>
    <w:rsid w:val="00FD0D29"/>
    <w:rsid w:val="00FD175A"/>
    <w:rsid w:val="00FD22DA"/>
    <w:rsid w:val="00FD27EB"/>
    <w:rsid w:val="00FD3F54"/>
    <w:rsid w:val="00FD53FF"/>
    <w:rsid w:val="00FD5C79"/>
    <w:rsid w:val="00FD62F8"/>
    <w:rsid w:val="00FD7610"/>
    <w:rsid w:val="00FE0B15"/>
    <w:rsid w:val="00FE0DFE"/>
    <w:rsid w:val="00FE17EE"/>
    <w:rsid w:val="00FE1E8C"/>
    <w:rsid w:val="00FE1FEC"/>
    <w:rsid w:val="00FE225A"/>
    <w:rsid w:val="00FE362B"/>
    <w:rsid w:val="00FE36CF"/>
    <w:rsid w:val="00FE3B8F"/>
    <w:rsid w:val="00FE56AA"/>
    <w:rsid w:val="00FE7DEC"/>
    <w:rsid w:val="00FF04F6"/>
    <w:rsid w:val="00FF0505"/>
    <w:rsid w:val="00FF1AFE"/>
    <w:rsid w:val="00FF238F"/>
    <w:rsid w:val="00FF3481"/>
    <w:rsid w:val="00FF4F16"/>
    <w:rsid w:val="00FF5A2F"/>
    <w:rsid w:val="00FF5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792"/>
  <w15:docId w15:val="{F909F6EA-5B20-459C-BCE2-E2A890A4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616"/>
    <w:rPr>
      <w:rFonts w:eastAsia="Times New Roman"/>
    </w:rPr>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link w:val="20"/>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pPr>
      <w:keepNext/>
      <w:keepLines/>
      <w:spacing w:before="280" w:after="80"/>
      <w:outlineLvl w:val="2"/>
    </w:pPr>
    <w:rPr>
      <w:b/>
      <w:sz w:val="28"/>
      <w:szCs w:val="28"/>
    </w:rPr>
  </w:style>
  <w:style w:type="paragraph" w:styleId="4">
    <w:name w:val="heading 4"/>
    <w:basedOn w:val="a"/>
    <w:next w:val="a"/>
    <w:link w:val="40"/>
    <w:uiPriority w:val="9"/>
    <w:semiHidden/>
    <w:unhideWhenUsed/>
    <w:qFormat/>
    <w:pPr>
      <w:keepNext/>
      <w:keepLines/>
      <w:spacing w:before="240" w:after="40"/>
      <w:outlineLvl w:val="3"/>
    </w:pPr>
    <w:rPr>
      <w:b/>
      <w:sz w:val="24"/>
      <w:szCs w:val="24"/>
    </w:rPr>
  </w:style>
  <w:style w:type="paragraph" w:styleId="5">
    <w:name w:val="heading 5"/>
    <w:basedOn w:val="a"/>
    <w:next w:val="a"/>
    <w:link w:val="50"/>
    <w:uiPriority w:val="9"/>
    <w:semiHidden/>
    <w:unhideWhenUsed/>
    <w:qFormat/>
    <w:pPr>
      <w:keepNext/>
      <w:keepLines/>
      <w:spacing w:before="220" w:after="40"/>
      <w:outlineLvl w:val="4"/>
    </w:pPr>
    <w:rPr>
      <w:b/>
    </w:rPr>
  </w:style>
  <w:style w:type="paragraph" w:styleId="6">
    <w:name w:val="heading 6"/>
    <w:basedOn w:val="a"/>
    <w:next w:val="a"/>
    <w:link w:val="60"/>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styleId="a5">
    <w:name w:val="header"/>
    <w:basedOn w:val="a"/>
    <w:link w:val="a6"/>
    <w:uiPriority w:val="99"/>
    <w:unhideWhenUsed/>
    <w:rsid w:val="00126C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6CED"/>
    <w:rPr>
      <w:rFonts w:ascii="Calibri" w:eastAsia="Times New Roman" w:hAnsi="Calibri" w:cs="Calibri"/>
    </w:rPr>
  </w:style>
  <w:style w:type="paragraph" w:styleId="a7">
    <w:name w:val="footer"/>
    <w:basedOn w:val="a"/>
    <w:link w:val="a8"/>
    <w:uiPriority w:val="99"/>
    <w:unhideWhenUsed/>
    <w:rsid w:val="00126CE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6CED"/>
    <w:rPr>
      <w:rFonts w:ascii="Calibri" w:eastAsia="Times New Roman" w:hAnsi="Calibri" w:cs="Calibri"/>
    </w:rPr>
  </w:style>
  <w:style w:type="paragraph" w:styleId="a9">
    <w:name w:val="List Paragraph"/>
    <w:aliases w:val="Абзац списка ПОД ПЗ"/>
    <w:basedOn w:val="a"/>
    <w:link w:val="aa"/>
    <w:uiPriority w:val="34"/>
    <w:qFormat/>
    <w:rsid w:val="003B0B3B"/>
    <w:pPr>
      <w:ind w:left="720"/>
      <w:contextualSpacing/>
    </w:pPr>
  </w:style>
  <w:style w:type="paragraph" w:styleId="ab">
    <w:name w:val="Normal (Web)"/>
    <w:basedOn w:val="a"/>
    <w:uiPriority w:val="99"/>
    <w:unhideWhenUsed/>
    <w:rsid w:val="00D31622"/>
    <w:pPr>
      <w:spacing w:before="100" w:beforeAutospacing="1" w:after="100" w:afterAutospacing="1" w:line="240" w:lineRule="auto"/>
    </w:pPr>
    <w:rPr>
      <w:rFonts w:ascii="Times New Roman" w:hAnsi="Times New Roman" w:cs="Times New Roman"/>
      <w:sz w:val="24"/>
      <w:szCs w:val="24"/>
    </w:rPr>
  </w:style>
  <w:style w:type="character" w:styleId="ac">
    <w:name w:val="Hyperlink"/>
    <w:basedOn w:val="a0"/>
    <w:uiPriority w:val="99"/>
    <w:unhideWhenUsed/>
    <w:rsid w:val="000377B9"/>
    <w:rPr>
      <w:color w:val="0000FF"/>
      <w:u w:val="single"/>
    </w:rPr>
  </w:style>
  <w:style w:type="paragraph" w:styleId="ad">
    <w:name w:val="Subtitle"/>
    <w:basedOn w:val="a"/>
    <w:next w:val="a"/>
    <w:link w:val="ae"/>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a0"/>
    <w:rsid w:val="00741FB1"/>
  </w:style>
  <w:style w:type="character" w:styleId="af">
    <w:name w:val="Unresolved Mention"/>
    <w:basedOn w:val="a0"/>
    <w:uiPriority w:val="99"/>
    <w:semiHidden/>
    <w:unhideWhenUsed/>
    <w:rsid w:val="00C25B81"/>
    <w:rPr>
      <w:color w:val="605E5C"/>
      <w:shd w:val="clear" w:color="auto" w:fill="E1DFDD"/>
    </w:rPr>
  </w:style>
  <w:style w:type="character" w:styleId="af0">
    <w:name w:val="FollowedHyperlink"/>
    <w:basedOn w:val="a0"/>
    <w:uiPriority w:val="99"/>
    <w:semiHidden/>
    <w:unhideWhenUsed/>
    <w:rsid w:val="0077329D"/>
    <w:rPr>
      <w:color w:val="954F72" w:themeColor="followedHyperlink"/>
      <w:u w:val="single"/>
    </w:rPr>
  </w:style>
  <w:style w:type="character" w:styleId="af1">
    <w:name w:val="Emphasis"/>
    <w:basedOn w:val="a0"/>
    <w:uiPriority w:val="20"/>
    <w:qFormat/>
    <w:rsid w:val="0054646B"/>
    <w:rPr>
      <w:i/>
      <w:iCs/>
    </w:rPr>
  </w:style>
  <w:style w:type="table" w:styleId="af2">
    <w:name w:val="Table Grid"/>
    <w:basedOn w:val="a1"/>
    <w:uiPriority w:val="39"/>
    <w:rsid w:val="0092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Для содержания пункт"/>
    <w:basedOn w:val="a"/>
    <w:qFormat/>
    <w:rsid w:val="008C00D1"/>
    <w:pPr>
      <w:spacing w:after="0" w:line="360" w:lineRule="exact"/>
      <w:jc w:val="center"/>
    </w:pPr>
    <w:rPr>
      <w:rFonts w:ascii="Times New Roman" w:hAnsi="Times New Roman" w:cs="Times New Roman"/>
      <w:sz w:val="32"/>
      <w:szCs w:val="32"/>
    </w:rPr>
  </w:style>
  <w:style w:type="paragraph" w:customStyle="1" w:styleId="af4">
    <w:name w:val="Для содержания подпункт"/>
    <w:basedOn w:val="a"/>
    <w:qFormat/>
    <w:rsid w:val="008C00D1"/>
    <w:pPr>
      <w:spacing w:after="0" w:line="360" w:lineRule="exact"/>
      <w:ind w:firstLine="709"/>
    </w:pPr>
    <w:rPr>
      <w:rFonts w:ascii="Times New Roman" w:hAnsi="Times New Roman" w:cs="Times New Roman"/>
      <w:sz w:val="32"/>
      <w:szCs w:val="32"/>
    </w:rPr>
  </w:style>
  <w:style w:type="paragraph" w:styleId="11">
    <w:name w:val="toc 1"/>
    <w:basedOn w:val="a"/>
    <w:next w:val="a"/>
    <w:autoRedefine/>
    <w:uiPriority w:val="39"/>
    <w:unhideWhenUsed/>
    <w:rsid w:val="008C00D1"/>
    <w:pPr>
      <w:spacing w:after="100"/>
    </w:pPr>
  </w:style>
  <w:style w:type="paragraph" w:styleId="21">
    <w:name w:val="toc 2"/>
    <w:basedOn w:val="a"/>
    <w:next w:val="a"/>
    <w:autoRedefine/>
    <w:uiPriority w:val="39"/>
    <w:unhideWhenUsed/>
    <w:rsid w:val="008C00D1"/>
    <w:pPr>
      <w:spacing w:after="100"/>
      <w:ind w:left="220"/>
    </w:pPr>
  </w:style>
  <w:style w:type="character" w:customStyle="1" w:styleId="10">
    <w:name w:val="Заголовок 1 Знак"/>
    <w:basedOn w:val="a0"/>
    <w:link w:val="1"/>
    <w:uiPriority w:val="9"/>
    <w:rsid w:val="001856ED"/>
    <w:rPr>
      <w:rFonts w:eastAsia="Times New Roman"/>
      <w:b/>
      <w:sz w:val="48"/>
      <w:szCs w:val="48"/>
    </w:rPr>
  </w:style>
  <w:style w:type="character" w:customStyle="1" w:styleId="20">
    <w:name w:val="Заголовок 2 Знак"/>
    <w:basedOn w:val="a0"/>
    <w:link w:val="2"/>
    <w:uiPriority w:val="9"/>
    <w:semiHidden/>
    <w:rsid w:val="001856ED"/>
    <w:rPr>
      <w:rFonts w:eastAsia="Times New Roman"/>
      <w:b/>
      <w:sz w:val="36"/>
      <w:szCs w:val="36"/>
    </w:rPr>
  </w:style>
  <w:style w:type="character" w:customStyle="1" w:styleId="30">
    <w:name w:val="Заголовок 3 Знак"/>
    <w:basedOn w:val="a0"/>
    <w:link w:val="3"/>
    <w:uiPriority w:val="9"/>
    <w:semiHidden/>
    <w:rsid w:val="001856ED"/>
    <w:rPr>
      <w:rFonts w:eastAsia="Times New Roman"/>
      <w:b/>
      <w:sz w:val="28"/>
      <w:szCs w:val="28"/>
    </w:rPr>
  </w:style>
  <w:style w:type="character" w:customStyle="1" w:styleId="40">
    <w:name w:val="Заголовок 4 Знак"/>
    <w:basedOn w:val="a0"/>
    <w:link w:val="4"/>
    <w:uiPriority w:val="9"/>
    <w:semiHidden/>
    <w:rsid w:val="001856ED"/>
    <w:rPr>
      <w:rFonts w:eastAsia="Times New Roman"/>
      <w:b/>
      <w:sz w:val="24"/>
      <w:szCs w:val="24"/>
    </w:rPr>
  </w:style>
  <w:style w:type="character" w:customStyle="1" w:styleId="50">
    <w:name w:val="Заголовок 5 Знак"/>
    <w:basedOn w:val="a0"/>
    <w:link w:val="5"/>
    <w:uiPriority w:val="9"/>
    <w:semiHidden/>
    <w:rsid w:val="001856ED"/>
    <w:rPr>
      <w:rFonts w:eastAsia="Times New Roman"/>
      <w:b/>
    </w:rPr>
  </w:style>
  <w:style w:type="character" w:customStyle="1" w:styleId="60">
    <w:name w:val="Заголовок 6 Знак"/>
    <w:basedOn w:val="a0"/>
    <w:link w:val="6"/>
    <w:uiPriority w:val="9"/>
    <w:semiHidden/>
    <w:rsid w:val="001856ED"/>
    <w:rPr>
      <w:rFonts w:eastAsia="Times New Roman"/>
      <w:b/>
      <w:sz w:val="20"/>
      <w:szCs w:val="20"/>
    </w:rPr>
  </w:style>
  <w:style w:type="character" w:customStyle="1" w:styleId="a4">
    <w:name w:val="Заголовок Знак"/>
    <w:basedOn w:val="a0"/>
    <w:link w:val="a3"/>
    <w:uiPriority w:val="10"/>
    <w:rsid w:val="001856ED"/>
    <w:rPr>
      <w:rFonts w:eastAsia="Times New Roman"/>
      <w:b/>
      <w:sz w:val="72"/>
      <w:szCs w:val="72"/>
    </w:rPr>
  </w:style>
  <w:style w:type="character" w:customStyle="1" w:styleId="ae">
    <w:name w:val="Подзаголовок Знак"/>
    <w:basedOn w:val="a0"/>
    <w:link w:val="ad"/>
    <w:uiPriority w:val="11"/>
    <w:rsid w:val="001856ED"/>
    <w:rPr>
      <w:rFonts w:ascii="Georgia" w:eastAsia="Georgia" w:hAnsi="Georgia" w:cs="Georgia"/>
      <w:i/>
      <w:color w:val="666666"/>
      <w:sz w:val="48"/>
      <w:szCs w:val="48"/>
    </w:rPr>
  </w:style>
  <w:style w:type="character" w:customStyle="1" w:styleId="af5">
    <w:name w:val="КП Рисунки и подписи Знак"/>
    <w:basedOn w:val="a0"/>
    <w:link w:val="af6"/>
    <w:locked/>
    <w:rsid w:val="002951E2"/>
    <w:rPr>
      <w:rFonts w:ascii="Times New Roman" w:eastAsia="Times New Roman" w:hAnsi="Times New Roman" w:cs="Times New Roman"/>
      <w:bCs/>
      <w:sz w:val="28"/>
      <w:szCs w:val="28"/>
      <w:lang w:eastAsia="en-US"/>
    </w:rPr>
  </w:style>
  <w:style w:type="paragraph" w:customStyle="1" w:styleId="af6">
    <w:name w:val="КП Рисунки и подписи"/>
    <w:basedOn w:val="a"/>
    <w:link w:val="af5"/>
    <w:qFormat/>
    <w:rsid w:val="002951E2"/>
    <w:pPr>
      <w:spacing w:after="0" w:line="360" w:lineRule="auto"/>
      <w:jc w:val="center"/>
    </w:pPr>
    <w:rPr>
      <w:rFonts w:ascii="Times New Roman" w:hAnsi="Times New Roman" w:cs="Times New Roman"/>
      <w:bCs/>
      <w:sz w:val="28"/>
      <w:szCs w:val="28"/>
      <w:lang w:eastAsia="en-US"/>
    </w:rPr>
  </w:style>
  <w:style w:type="paragraph" w:customStyle="1" w:styleId="12">
    <w:name w:val="ЗАГ 1"/>
    <w:basedOn w:val="1"/>
    <w:link w:val="13"/>
    <w:qFormat/>
    <w:rsid w:val="00B5024E"/>
    <w:pPr>
      <w:keepNext w:val="0"/>
      <w:keepLines w:val="0"/>
      <w:spacing w:before="100" w:beforeAutospacing="1" w:after="0" w:afterAutospacing="1" w:line="360" w:lineRule="auto"/>
      <w:jc w:val="center"/>
    </w:pPr>
    <w:rPr>
      <w:rFonts w:ascii="Times New Roman" w:hAnsi="Times New Roman" w:cs="Times New Roman"/>
      <w:b w:val="0"/>
      <w:bCs/>
      <w:kern w:val="36"/>
      <w:sz w:val="32"/>
    </w:rPr>
  </w:style>
  <w:style w:type="character" w:customStyle="1" w:styleId="13">
    <w:name w:val="ЗАГ 1 Знак"/>
    <w:basedOn w:val="10"/>
    <w:link w:val="12"/>
    <w:rsid w:val="00B5024E"/>
    <w:rPr>
      <w:rFonts w:ascii="Times New Roman" w:eastAsia="Times New Roman" w:hAnsi="Times New Roman" w:cs="Times New Roman"/>
      <w:b w:val="0"/>
      <w:bCs/>
      <w:kern w:val="36"/>
      <w:sz w:val="32"/>
      <w:szCs w:val="48"/>
    </w:rPr>
  </w:style>
  <w:style w:type="paragraph" w:styleId="af7">
    <w:name w:val="Body Text"/>
    <w:basedOn w:val="a"/>
    <w:link w:val="af8"/>
    <w:uiPriority w:val="1"/>
    <w:qFormat/>
    <w:rsid w:val="005C4491"/>
    <w:pPr>
      <w:widowControl w:val="0"/>
      <w:autoSpaceDE w:val="0"/>
      <w:autoSpaceDN w:val="0"/>
      <w:spacing w:after="0" w:line="240" w:lineRule="auto"/>
    </w:pPr>
    <w:rPr>
      <w:rFonts w:ascii="Times New Roman" w:hAnsi="Times New Roman" w:cs="Times New Roman"/>
      <w:sz w:val="25"/>
      <w:szCs w:val="25"/>
      <w:lang w:val="en-US" w:eastAsia="en-US"/>
    </w:rPr>
  </w:style>
  <w:style w:type="character" w:customStyle="1" w:styleId="af8">
    <w:name w:val="Основной текст Знак"/>
    <w:basedOn w:val="a0"/>
    <w:link w:val="af7"/>
    <w:uiPriority w:val="1"/>
    <w:rsid w:val="005C4491"/>
    <w:rPr>
      <w:rFonts w:ascii="Times New Roman" w:eastAsia="Times New Roman" w:hAnsi="Times New Roman" w:cs="Times New Roman"/>
      <w:sz w:val="25"/>
      <w:szCs w:val="25"/>
      <w:lang w:val="en-US" w:eastAsia="en-US"/>
    </w:rPr>
  </w:style>
  <w:style w:type="paragraph" w:customStyle="1" w:styleId="22">
    <w:name w:val="ЗАГ 2"/>
    <w:basedOn w:val="2"/>
    <w:link w:val="23"/>
    <w:qFormat/>
    <w:rsid w:val="005C4491"/>
    <w:pPr>
      <w:spacing w:before="40" w:after="0" w:line="360" w:lineRule="auto"/>
      <w:ind w:firstLine="709"/>
    </w:pPr>
    <w:rPr>
      <w:rFonts w:ascii="Times New Roman" w:eastAsiaTheme="majorEastAsia" w:hAnsi="Times New Roman" w:cs="Times New Roman"/>
      <w:b w:val="0"/>
      <w:color w:val="2F5496" w:themeColor="accent1" w:themeShade="BF"/>
      <w:sz w:val="32"/>
      <w:szCs w:val="32"/>
      <w:lang w:eastAsia="en-US"/>
    </w:rPr>
  </w:style>
  <w:style w:type="character" w:customStyle="1" w:styleId="23">
    <w:name w:val="ЗАГ 2 Знак"/>
    <w:basedOn w:val="20"/>
    <w:link w:val="22"/>
    <w:rsid w:val="005C4491"/>
    <w:rPr>
      <w:rFonts w:ascii="Times New Roman" w:eastAsiaTheme="majorEastAsia" w:hAnsi="Times New Roman" w:cs="Times New Roman"/>
      <w:b w:val="0"/>
      <w:color w:val="2F5496" w:themeColor="accent1" w:themeShade="BF"/>
      <w:sz w:val="32"/>
      <w:szCs w:val="32"/>
      <w:lang w:eastAsia="en-US"/>
    </w:rPr>
  </w:style>
  <w:style w:type="table" w:customStyle="1" w:styleId="61">
    <w:name w:val="6"/>
    <w:basedOn w:val="a1"/>
    <w:rsid w:val="005C4491"/>
    <w:pPr>
      <w:spacing w:after="0" w:line="240" w:lineRule="auto"/>
      <w:ind w:left="718" w:hanging="10"/>
      <w:jc w:val="both"/>
    </w:pPr>
    <w:rPr>
      <w:rFonts w:ascii="Times New Roman" w:eastAsia="Times New Roman" w:hAnsi="Times New Roman" w:cs="Times New Roman"/>
      <w:sz w:val="28"/>
      <w:szCs w:val="28"/>
    </w:rPr>
    <w:tblPr>
      <w:tblStyleRowBandSize w:val="1"/>
      <w:tblStyleColBandSize w:val="1"/>
      <w:tblInd w:w="0" w:type="nil"/>
      <w:tblCellMar>
        <w:left w:w="0" w:type="dxa"/>
        <w:right w:w="0" w:type="dxa"/>
      </w:tblCellMar>
    </w:tblPr>
  </w:style>
  <w:style w:type="table" w:customStyle="1" w:styleId="51">
    <w:name w:val="5"/>
    <w:basedOn w:val="a1"/>
    <w:rsid w:val="005C4491"/>
    <w:pPr>
      <w:spacing w:after="0" w:line="240" w:lineRule="auto"/>
      <w:ind w:left="718" w:hanging="10"/>
      <w:jc w:val="both"/>
    </w:pPr>
    <w:rPr>
      <w:rFonts w:ascii="Times New Roman" w:eastAsia="Times New Roman" w:hAnsi="Times New Roman" w:cs="Times New Roman"/>
      <w:sz w:val="28"/>
      <w:szCs w:val="28"/>
    </w:rPr>
    <w:tblPr>
      <w:tblStyleRowBandSize w:val="1"/>
      <w:tblStyleColBandSize w:val="1"/>
      <w:tblInd w:w="0" w:type="nil"/>
      <w:tblCellMar>
        <w:left w:w="0" w:type="dxa"/>
        <w:right w:w="0" w:type="dxa"/>
      </w:tblCellMar>
    </w:tblPr>
  </w:style>
  <w:style w:type="character" w:customStyle="1" w:styleId="aa">
    <w:name w:val="Абзац списка Знак"/>
    <w:aliases w:val="Абзац списка ПОД ПЗ Знак"/>
    <w:link w:val="a9"/>
    <w:uiPriority w:val="34"/>
    <w:locked/>
    <w:rsid w:val="005C449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5615">
      <w:bodyDiv w:val="1"/>
      <w:marLeft w:val="0"/>
      <w:marRight w:val="0"/>
      <w:marTop w:val="0"/>
      <w:marBottom w:val="0"/>
      <w:divBdr>
        <w:top w:val="none" w:sz="0" w:space="0" w:color="auto"/>
        <w:left w:val="none" w:sz="0" w:space="0" w:color="auto"/>
        <w:bottom w:val="none" w:sz="0" w:space="0" w:color="auto"/>
        <w:right w:val="none" w:sz="0" w:space="0" w:color="auto"/>
      </w:divBdr>
    </w:div>
    <w:div w:id="156389585">
      <w:bodyDiv w:val="1"/>
      <w:marLeft w:val="0"/>
      <w:marRight w:val="0"/>
      <w:marTop w:val="0"/>
      <w:marBottom w:val="0"/>
      <w:divBdr>
        <w:top w:val="none" w:sz="0" w:space="0" w:color="auto"/>
        <w:left w:val="none" w:sz="0" w:space="0" w:color="auto"/>
        <w:bottom w:val="none" w:sz="0" w:space="0" w:color="auto"/>
        <w:right w:val="none" w:sz="0" w:space="0" w:color="auto"/>
      </w:divBdr>
      <w:divsChild>
        <w:div w:id="1455247876">
          <w:marLeft w:val="0"/>
          <w:marRight w:val="0"/>
          <w:marTop w:val="0"/>
          <w:marBottom w:val="0"/>
          <w:divBdr>
            <w:top w:val="none" w:sz="0" w:space="0" w:color="auto"/>
            <w:left w:val="none" w:sz="0" w:space="0" w:color="auto"/>
            <w:bottom w:val="none" w:sz="0" w:space="0" w:color="auto"/>
            <w:right w:val="none" w:sz="0" w:space="0" w:color="auto"/>
          </w:divBdr>
        </w:div>
      </w:divsChild>
    </w:div>
    <w:div w:id="215051284">
      <w:bodyDiv w:val="1"/>
      <w:marLeft w:val="0"/>
      <w:marRight w:val="0"/>
      <w:marTop w:val="0"/>
      <w:marBottom w:val="0"/>
      <w:divBdr>
        <w:top w:val="none" w:sz="0" w:space="0" w:color="auto"/>
        <w:left w:val="none" w:sz="0" w:space="0" w:color="auto"/>
        <w:bottom w:val="none" w:sz="0" w:space="0" w:color="auto"/>
        <w:right w:val="none" w:sz="0" w:space="0" w:color="auto"/>
      </w:divBdr>
    </w:div>
    <w:div w:id="229846986">
      <w:bodyDiv w:val="1"/>
      <w:marLeft w:val="0"/>
      <w:marRight w:val="0"/>
      <w:marTop w:val="0"/>
      <w:marBottom w:val="0"/>
      <w:divBdr>
        <w:top w:val="none" w:sz="0" w:space="0" w:color="auto"/>
        <w:left w:val="none" w:sz="0" w:space="0" w:color="auto"/>
        <w:bottom w:val="none" w:sz="0" w:space="0" w:color="auto"/>
        <w:right w:val="none" w:sz="0" w:space="0" w:color="auto"/>
      </w:divBdr>
    </w:div>
    <w:div w:id="249505439">
      <w:bodyDiv w:val="1"/>
      <w:marLeft w:val="0"/>
      <w:marRight w:val="0"/>
      <w:marTop w:val="0"/>
      <w:marBottom w:val="0"/>
      <w:divBdr>
        <w:top w:val="none" w:sz="0" w:space="0" w:color="auto"/>
        <w:left w:val="none" w:sz="0" w:space="0" w:color="auto"/>
        <w:bottom w:val="none" w:sz="0" w:space="0" w:color="auto"/>
        <w:right w:val="none" w:sz="0" w:space="0" w:color="auto"/>
      </w:divBdr>
    </w:div>
    <w:div w:id="387844288">
      <w:bodyDiv w:val="1"/>
      <w:marLeft w:val="0"/>
      <w:marRight w:val="0"/>
      <w:marTop w:val="0"/>
      <w:marBottom w:val="0"/>
      <w:divBdr>
        <w:top w:val="none" w:sz="0" w:space="0" w:color="auto"/>
        <w:left w:val="none" w:sz="0" w:space="0" w:color="auto"/>
        <w:bottom w:val="none" w:sz="0" w:space="0" w:color="auto"/>
        <w:right w:val="none" w:sz="0" w:space="0" w:color="auto"/>
      </w:divBdr>
    </w:div>
    <w:div w:id="405225440">
      <w:bodyDiv w:val="1"/>
      <w:marLeft w:val="0"/>
      <w:marRight w:val="0"/>
      <w:marTop w:val="0"/>
      <w:marBottom w:val="0"/>
      <w:divBdr>
        <w:top w:val="none" w:sz="0" w:space="0" w:color="auto"/>
        <w:left w:val="none" w:sz="0" w:space="0" w:color="auto"/>
        <w:bottom w:val="none" w:sz="0" w:space="0" w:color="auto"/>
        <w:right w:val="none" w:sz="0" w:space="0" w:color="auto"/>
      </w:divBdr>
    </w:div>
    <w:div w:id="484273877">
      <w:bodyDiv w:val="1"/>
      <w:marLeft w:val="0"/>
      <w:marRight w:val="0"/>
      <w:marTop w:val="0"/>
      <w:marBottom w:val="0"/>
      <w:divBdr>
        <w:top w:val="none" w:sz="0" w:space="0" w:color="auto"/>
        <w:left w:val="none" w:sz="0" w:space="0" w:color="auto"/>
        <w:bottom w:val="none" w:sz="0" w:space="0" w:color="auto"/>
        <w:right w:val="none" w:sz="0" w:space="0" w:color="auto"/>
      </w:divBdr>
      <w:divsChild>
        <w:div w:id="684484112">
          <w:marLeft w:val="0"/>
          <w:marRight w:val="0"/>
          <w:marTop w:val="0"/>
          <w:marBottom w:val="0"/>
          <w:divBdr>
            <w:top w:val="none" w:sz="0" w:space="0" w:color="auto"/>
            <w:left w:val="none" w:sz="0" w:space="0" w:color="auto"/>
            <w:bottom w:val="none" w:sz="0" w:space="0" w:color="auto"/>
            <w:right w:val="none" w:sz="0" w:space="0" w:color="auto"/>
          </w:divBdr>
        </w:div>
      </w:divsChild>
    </w:div>
    <w:div w:id="494610499">
      <w:bodyDiv w:val="1"/>
      <w:marLeft w:val="0"/>
      <w:marRight w:val="0"/>
      <w:marTop w:val="0"/>
      <w:marBottom w:val="0"/>
      <w:divBdr>
        <w:top w:val="none" w:sz="0" w:space="0" w:color="auto"/>
        <w:left w:val="none" w:sz="0" w:space="0" w:color="auto"/>
        <w:bottom w:val="none" w:sz="0" w:space="0" w:color="auto"/>
        <w:right w:val="none" w:sz="0" w:space="0" w:color="auto"/>
      </w:divBdr>
    </w:div>
    <w:div w:id="647779922">
      <w:bodyDiv w:val="1"/>
      <w:marLeft w:val="0"/>
      <w:marRight w:val="0"/>
      <w:marTop w:val="0"/>
      <w:marBottom w:val="0"/>
      <w:divBdr>
        <w:top w:val="none" w:sz="0" w:space="0" w:color="auto"/>
        <w:left w:val="none" w:sz="0" w:space="0" w:color="auto"/>
        <w:bottom w:val="none" w:sz="0" w:space="0" w:color="auto"/>
        <w:right w:val="none" w:sz="0" w:space="0" w:color="auto"/>
      </w:divBdr>
    </w:div>
    <w:div w:id="731544721">
      <w:bodyDiv w:val="1"/>
      <w:marLeft w:val="0"/>
      <w:marRight w:val="0"/>
      <w:marTop w:val="0"/>
      <w:marBottom w:val="0"/>
      <w:divBdr>
        <w:top w:val="none" w:sz="0" w:space="0" w:color="auto"/>
        <w:left w:val="none" w:sz="0" w:space="0" w:color="auto"/>
        <w:bottom w:val="none" w:sz="0" w:space="0" w:color="auto"/>
        <w:right w:val="none" w:sz="0" w:space="0" w:color="auto"/>
      </w:divBdr>
    </w:div>
    <w:div w:id="736974544">
      <w:bodyDiv w:val="1"/>
      <w:marLeft w:val="0"/>
      <w:marRight w:val="0"/>
      <w:marTop w:val="0"/>
      <w:marBottom w:val="0"/>
      <w:divBdr>
        <w:top w:val="none" w:sz="0" w:space="0" w:color="auto"/>
        <w:left w:val="none" w:sz="0" w:space="0" w:color="auto"/>
        <w:bottom w:val="none" w:sz="0" w:space="0" w:color="auto"/>
        <w:right w:val="none" w:sz="0" w:space="0" w:color="auto"/>
      </w:divBdr>
      <w:divsChild>
        <w:div w:id="2038116159">
          <w:marLeft w:val="0"/>
          <w:marRight w:val="0"/>
          <w:marTop w:val="0"/>
          <w:marBottom w:val="0"/>
          <w:divBdr>
            <w:top w:val="none" w:sz="0" w:space="0" w:color="auto"/>
            <w:left w:val="none" w:sz="0" w:space="0" w:color="auto"/>
            <w:bottom w:val="none" w:sz="0" w:space="0" w:color="auto"/>
            <w:right w:val="none" w:sz="0" w:space="0" w:color="auto"/>
          </w:divBdr>
        </w:div>
      </w:divsChild>
    </w:div>
    <w:div w:id="789200044">
      <w:bodyDiv w:val="1"/>
      <w:marLeft w:val="0"/>
      <w:marRight w:val="0"/>
      <w:marTop w:val="0"/>
      <w:marBottom w:val="0"/>
      <w:divBdr>
        <w:top w:val="none" w:sz="0" w:space="0" w:color="auto"/>
        <w:left w:val="none" w:sz="0" w:space="0" w:color="auto"/>
        <w:bottom w:val="none" w:sz="0" w:space="0" w:color="auto"/>
        <w:right w:val="none" w:sz="0" w:space="0" w:color="auto"/>
      </w:divBdr>
      <w:divsChild>
        <w:div w:id="321012655">
          <w:marLeft w:val="0"/>
          <w:marRight w:val="0"/>
          <w:marTop w:val="0"/>
          <w:marBottom w:val="0"/>
          <w:divBdr>
            <w:top w:val="none" w:sz="0" w:space="0" w:color="auto"/>
            <w:left w:val="none" w:sz="0" w:space="0" w:color="auto"/>
            <w:bottom w:val="none" w:sz="0" w:space="0" w:color="auto"/>
            <w:right w:val="none" w:sz="0" w:space="0" w:color="auto"/>
          </w:divBdr>
        </w:div>
      </w:divsChild>
    </w:div>
    <w:div w:id="828986619">
      <w:bodyDiv w:val="1"/>
      <w:marLeft w:val="0"/>
      <w:marRight w:val="0"/>
      <w:marTop w:val="0"/>
      <w:marBottom w:val="0"/>
      <w:divBdr>
        <w:top w:val="none" w:sz="0" w:space="0" w:color="auto"/>
        <w:left w:val="none" w:sz="0" w:space="0" w:color="auto"/>
        <w:bottom w:val="none" w:sz="0" w:space="0" w:color="auto"/>
        <w:right w:val="none" w:sz="0" w:space="0" w:color="auto"/>
      </w:divBdr>
    </w:div>
    <w:div w:id="851334292">
      <w:bodyDiv w:val="1"/>
      <w:marLeft w:val="0"/>
      <w:marRight w:val="0"/>
      <w:marTop w:val="0"/>
      <w:marBottom w:val="0"/>
      <w:divBdr>
        <w:top w:val="none" w:sz="0" w:space="0" w:color="auto"/>
        <w:left w:val="none" w:sz="0" w:space="0" w:color="auto"/>
        <w:bottom w:val="none" w:sz="0" w:space="0" w:color="auto"/>
        <w:right w:val="none" w:sz="0" w:space="0" w:color="auto"/>
      </w:divBdr>
    </w:div>
    <w:div w:id="869147647">
      <w:bodyDiv w:val="1"/>
      <w:marLeft w:val="0"/>
      <w:marRight w:val="0"/>
      <w:marTop w:val="0"/>
      <w:marBottom w:val="0"/>
      <w:divBdr>
        <w:top w:val="none" w:sz="0" w:space="0" w:color="auto"/>
        <w:left w:val="none" w:sz="0" w:space="0" w:color="auto"/>
        <w:bottom w:val="none" w:sz="0" w:space="0" w:color="auto"/>
        <w:right w:val="none" w:sz="0" w:space="0" w:color="auto"/>
      </w:divBdr>
    </w:div>
    <w:div w:id="1101533698">
      <w:bodyDiv w:val="1"/>
      <w:marLeft w:val="0"/>
      <w:marRight w:val="0"/>
      <w:marTop w:val="0"/>
      <w:marBottom w:val="0"/>
      <w:divBdr>
        <w:top w:val="none" w:sz="0" w:space="0" w:color="auto"/>
        <w:left w:val="none" w:sz="0" w:space="0" w:color="auto"/>
        <w:bottom w:val="none" w:sz="0" w:space="0" w:color="auto"/>
        <w:right w:val="none" w:sz="0" w:space="0" w:color="auto"/>
      </w:divBdr>
      <w:divsChild>
        <w:div w:id="631863600">
          <w:marLeft w:val="0"/>
          <w:marRight w:val="0"/>
          <w:marTop w:val="0"/>
          <w:marBottom w:val="0"/>
          <w:divBdr>
            <w:top w:val="none" w:sz="0" w:space="0" w:color="auto"/>
            <w:left w:val="none" w:sz="0" w:space="0" w:color="auto"/>
            <w:bottom w:val="none" w:sz="0" w:space="0" w:color="auto"/>
            <w:right w:val="none" w:sz="0" w:space="0" w:color="auto"/>
          </w:divBdr>
        </w:div>
      </w:divsChild>
    </w:div>
    <w:div w:id="1105228714">
      <w:bodyDiv w:val="1"/>
      <w:marLeft w:val="0"/>
      <w:marRight w:val="0"/>
      <w:marTop w:val="0"/>
      <w:marBottom w:val="0"/>
      <w:divBdr>
        <w:top w:val="none" w:sz="0" w:space="0" w:color="auto"/>
        <w:left w:val="none" w:sz="0" w:space="0" w:color="auto"/>
        <w:bottom w:val="none" w:sz="0" w:space="0" w:color="auto"/>
        <w:right w:val="none" w:sz="0" w:space="0" w:color="auto"/>
      </w:divBdr>
    </w:div>
    <w:div w:id="1141508461">
      <w:bodyDiv w:val="1"/>
      <w:marLeft w:val="0"/>
      <w:marRight w:val="0"/>
      <w:marTop w:val="0"/>
      <w:marBottom w:val="0"/>
      <w:divBdr>
        <w:top w:val="none" w:sz="0" w:space="0" w:color="auto"/>
        <w:left w:val="none" w:sz="0" w:space="0" w:color="auto"/>
        <w:bottom w:val="none" w:sz="0" w:space="0" w:color="auto"/>
        <w:right w:val="none" w:sz="0" w:space="0" w:color="auto"/>
      </w:divBdr>
    </w:div>
    <w:div w:id="1177504515">
      <w:bodyDiv w:val="1"/>
      <w:marLeft w:val="0"/>
      <w:marRight w:val="0"/>
      <w:marTop w:val="0"/>
      <w:marBottom w:val="0"/>
      <w:divBdr>
        <w:top w:val="none" w:sz="0" w:space="0" w:color="auto"/>
        <w:left w:val="none" w:sz="0" w:space="0" w:color="auto"/>
        <w:bottom w:val="none" w:sz="0" w:space="0" w:color="auto"/>
        <w:right w:val="none" w:sz="0" w:space="0" w:color="auto"/>
      </w:divBdr>
    </w:div>
    <w:div w:id="1299727094">
      <w:bodyDiv w:val="1"/>
      <w:marLeft w:val="0"/>
      <w:marRight w:val="0"/>
      <w:marTop w:val="0"/>
      <w:marBottom w:val="0"/>
      <w:divBdr>
        <w:top w:val="none" w:sz="0" w:space="0" w:color="auto"/>
        <w:left w:val="none" w:sz="0" w:space="0" w:color="auto"/>
        <w:bottom w:val="none" w:sz="0" w:space="0" w:color="auto"/>
        <w:right w:val="none" w:sz="0" w:space="0" w:color="auto"/>
      </w:divBdr>
    </w:div>
    <w:div w:id="1321886632">
      <w:bodyDiv w:val="1"/>
      <w:marLeft w:val="0"/>
      <w:marRight w:val="0"/>
      <w:marTop w:val="0"/>
      <w:marBottom w:val="0"/>
      <w:divBdr>
        <w:top w:val="none" w:sz="0" w:space="0" w:color="auto"/>
        <w:left w:val="none" w:sz="0" w:space="0" w:color="auto"/>
        <w:bottom w:val="none" w:sz="0" w:space="0" w:color="auto"/>
        <w:right w:val="none" w:sz="0" w:space="0" w:color="auto"/>
      </w:divBdr>
    </w:div>
    <w:div w:id="1392148065">
      <w:bodyDiv w:val="1"/>
      <w:marLeft w:val="0"/>
      <w:marRight w:val="0"/>
      <w:marTop w:val="0"/>
      <w:marBottom w:val="0"/>
      <w:divBdr>
        <w:top w:val="none" w:sz="0" w:space="0" w:color="auto"/>
        <w:left w:val="none" w:sz="0" w:space="0" w:color="auto"/>
        <w:bottom w:val="none" w:sz="0" w:space="0" w:color="auto"/>
        <w:right w:val="none" w:sz="0" w:space="0" w:color="auto"/>
      </w:divBdr>
    </w:div>
    <w:div w:id="1402673836">
      <w:bodyDiv w:val="1"/>
      <w:marLeft w:val="0"/>
      <w:marRight w:val="0"/>
      <w:marTop w:val="0"/>
      <w:marBottom w:val="0"/>
      <w:divBdr>
        <w:top w:val="none" w:sz="0" w:space="0" w:color="auto"/>
        <w:left w:val="none" w:sz="0" w:space="0" w:color="auto"/>
        <w:bottom w:val="none" w:sz="0" w:space="0" w:color="auto"/>
        <w:right w:val="none" w:sz="0" w:space="0" w:color="auto"/>
      </w:divBdr>
    </w:div>
    <w:div w:id="1420559811">
      <w:bodyDiv w:val="1"/>
      <w:marLeft w:val="0"/>
      <w:marRight w:val="0"/>
      <w:marTop w:val="0"/>
      <w:marBottom w:val="0"/>
      <w:divBdr>
        <w:top w:val="none" w:sz="0" w:space="0" w:color="auto"/>
        <w:left w:val="none" w:sz="0" w:space="0" w:color="auto"/>
        <w:bottom w:val="none" w:sz="0" w:space="0" w:color="auto"/>
        <w:right w:val="none" w:sz="0" w:space="0" w:color="auto"/>
      </w:divBdr>
    </w:div>
    <w:div w:id="1533495385">
      <w:bodyDiv w:val="1"/>
      <w:marLeft w:val="0"/>
      <w:marRight w:val="0"/>
      <w:marTop w:val="0"/>
      <w:marBottom w:val="0"/>
      <w:divBdr>
        <w:top w:val="none" w:sz="0" w:space="0" w:color="auto"/>
        <w:left w:val="none" w:sz="0" w:space="0" w:color="auto"/>
        <w:bottom w:val="none" w:sz="0" w:space="0" w:color="auto"/>
        <w:right w:val="none" w:sz="0" w:space="0" w:color="auto"/>
      </w:divBdr>
    </w:div>
    <w:div w:id="1534001707">
      <w:bodyDiv w:val="1"/>
      <w:marLeft w:val="0"/>
      <w:marRight w:val="0"/>
      <w:marTop w:val="0"/>
      <w:marBottom w:val="0"/>
      <w:divBdr>
        <w:top w:val="none" w:sz="0" w:space="0" w:color="auto"/>
        <w:left w:val="none" w:sz="0" w:space="0" w:color="auto"/>
        <w:bottom w:val="none" w:sz="0" w:space="0" w:color="auto"/>
        <w:right w:val="none" w:sz="0" w:space="0" w:color="auto"/>
      </w:divBdr>
      <w:divsChild>
        <w:div w:id="1027948060">
          <w:marLeft w:val="-108"/>
          <w:marRight w:val="0"/>
          <w:marTop w:val="0"/>
          <w:marBottom w:val="0"/>
          <w:divBdr>
            <w:top w:val="none" w:sz="0" w:space="0" w:color="auto"/>
            <w:left w:val="none" w:sz="0" w:space="0" w:color="auto"/>
            <w:bottom w:val="none" w:sz="0" w:space="0" w:color="auto"/>
            <w:right w:val="none" w:sz="0" w:space="0" w:color="auto"/>
          </w:divBdr>
        </w:div>
      </w:divsChild>
    </w:div>
    <w:div w:id="1694578204">
      <w:bodyDiv w:val="1"/>
      <w:marLeft w:val="0"/>
      <w:marRight w:val="0"/>
      <w:marTop w:val="0"/>
      <w:marBottom w:val="0"/>
      <w:divBdr>
        <w:top w:val="none" w:sz="0" w:space="0" w:color="auto"/>
        <w:left w:val="none" w:sz="0" w:space="0" w:color="auto"/>
        <w:bottom w:val="none" w:sz="0" w:space="0" w:color="auto"/>
        <w:right w:val="none" w:sz="0" w:space="0" w:color="auto"/>
      </w:divBdr>
      <w:divsChild>
        <w:div w:id="1639992721">
          <w:marLeft w:val="0"/>
          <w:marRight w:val="0"/>
          <w:marTop w:val="0"/>
          <w:marBottom w:val="0"/>
          <w:divBdr>
            <w:top w:val="none" w:sz="0" w:space="0" w:color="auto"/>
            <w:left w:val="none" w:sz="0" w:space="0" w:color="auto"/>
            <w:bottom w:val="none" w:sz="0" w:space="0" w:color="auto"/>
            <w:right w:val="none" w:sz="0" w:space="0" w:color="auto"/>
          </w:divBdr>
        </w:div>
      </w:divsChild>
    </w:div>
    <w:div w:id="1960529446">
      <w:bodyDiv w:val="1"/>
      <w:marLeft w:val="0"/>
      <w:marRight w:val="0"/>
      <w:marTop w:val="0"/>
      <w:marBottom w:val="0"/>
      <w:divBdr>
        <w:top w:val="none" w:sz="0" w:space="0" w:color="auto"/>
        <w:left w:val="none" w:sz="0" w:space="0" w:color="auto"/>
        <w:bottom w:val="none" w:sz="0" w:space="0" w:color="auto"/>
        <w:right w:val="none" w:sz="0" w:space="0" w:color="auto"/>
      </w:divBdr>
    </w:div>
    <w:div w:id="1978611134">
      <w:bodyDiv w:val="1"/>
      <w:marLeft w:val="0"/>
      <w:marRight w:val="0"/>
      <w:marTop w:val="0"/>
      <w:marBottom w:val="0"/>
      <w:divBdr>
        <w:top w:val="none" w:sz="0" w:space="0" w:color="auto"/>
        <w:left w:val="none" w:sz="0" w:space="0" w:color="auto"/>
        <w:bottom w:val="none" w:sz="0" w:space="0" w:color="auto"/>
        <w:right w:val="none" w:sz="0" w:space="0" w:color="auto"/>
      </w:divBdr>
    </w:div>
    <w:div w:id="2044397891">
      <w:bodyDiv w:val="1"/>
      <w:marLeft w:val="0"/>
      <w:marRight w:val="0"/>
      <w:marTop w:val="0"/>
      <w:marBottom w:val="0"/>
      <w:divBdr>
        <w:top w:val="none" w:sz="0" w:space="0" w:color="auto"/>
        <w:left w:val="none" w:sz="0" w:space="0" w:color="auto"/>
        <w:bottom w:val="none" w:sz="0" w:space="0" w:color="auto"/>
        <w:right w:val="none" w:sz="0" w:space="0" w:color="auto"/>
      </w:divBdr>
    </w:div>
    <w:div w:id="2094163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1GJHXEAv1okKvd2bmLDSGEyFQ==">AMUW2mWrPcA3+driFsaGU6O6ibylQwPYENY7H63eUeDuOY0SzfpkvjBx8oDZX0XhdNS2DFCHIyxS/cexkQwM1Th/kSmJ8O8OvWR245ksac6PZDHskRqaU54=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B5FE36-0EC7-4C48-A6F0-78143AD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1</Pages>
  <Words>7664</Words>
  <Characters>43688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Дроздова Ирина Юрьевна</dc:creator>
  <cp:lastModifiedBy>Nikita</cp:lastModifiedBy>
  <cp:revision>1636</cp:revision>
  <cp:lastPrinted>2025-06-01T11:28:00Z</cp:lastPrinted>
  <dcterms:created xsi:type="dcterms:W3CDTF">2022-05-31T13:54:00Z</dcterms:created>
  <dcterms:modified xsi:type="dcterms:W3CDTF">2025-06-01T11:28:00Z</dcterms:modified>
</cp:coreProperties>
</file>