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B400" w14:textId="77777777" w:rsidR="0072142E" w:rsidRPr="00A0744B" w:rsidRDefault="0072142E" w:rsidP="0072142E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194055"/>
      <w:bookmarkEnd w:id="0"/>
      <w:r w:rsidRPr="00A0744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B505298" w14:textId="0903EEEE" w:rsidR="0072142E" w:rsidRPr="00A0744B" w:rsidRDefault="0072142E" w:rsidP="0072142E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sz w:val="28"/>
          <w:szCs w:val="28"/>
        </w:rPr>
        <w:t xml:space="preserve">Національний аерокосмічний університет </w:t>
      </w:r>
    </w:p>
    <w:p w14:paraId="137D6EF5" w14:textId="77777777" w:rsidR="0072142E" w:rsidRPr="00A0744B" w:rsidRDefault="0072142E" w:rsidP="0072142E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sz w:val="28"/>
          <w:szCs w:val="28"/>
        </w:rPr>
        <w:t>«Харківський авіаційний інститут»</w:t>
      </w:r>
    </w:p>
    <w:p w14:paraId="4E166965" w14:textId="77777777" w:rsidR="0072142E" w:rsidRPr="00A0744B" w:rsidRDefault="0072142E" w:rsidP="0072142E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74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Факультет радіоелектроніки, комп'ютерних систем та </w:t>
      </w:r>
      <w:proofErr w:type="spellStart"/>
      <w:r w:rsidRPr="00A0744B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інфокомунікацій</w:t>
      </w:r>
      <w:proofErr w:type="spellEnd"/>
    </w:p>
    <w:p w14:paraId="4CD630F7" w14:textId="77777777" w:rsidR="0072142E" w:rsidRPr="00A0744B" w:rsidRDefault="0072142E" w:rsidP="007214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215570" w14:textId="77777777" w:rsidR="0072142E" w:rsidRPr="00A0744B" w:rsidRDefault="0072142E" w:rsidP="007214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D77E22" w14:textId="43A26915" w:rsidR="0072142E" w:rsidRPr="00B556AD" w:rsidRDefault="00554F5B" w:rsidP="0072142E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 w:rsidRPr="00A0744B">
        <w:rPr>
          <w:rFonts w:ascii="Times New Roman" w:hAnsi="Times New Roman" w:cs="Times New Roman"/>
          <w:b/>
          <w:bCs/>
          <w:sz w:val="44"/>
          <w:szCs w:val="44"/>
        </w:rPr>
        <w:t xml:space="preserve">Лабораторна </w:t>
      </w:r>
      <w:r w:rsidR="0072142E" w:rsidRPr="00A0744B">
        <w:rPr>
          <w:rFonts w:ascii="Times New Roman" w:hAnsi="Times New Roman" w:cs="Times New Roman"/>
          <w:b/>
          <w:bCs/>
          <w:sz w:val="44"/>
          <w:szCs w:val="44"/>
        </w:rPr>
        <w:t xml:space="preserve">робота </w:t>
      </w:r>
      <w:r w:rsidR="00314725" w:rsidRPr="00B556AD">
        <w:rPr>
          <w:rFonts w:ascii="Times New Roman" w:hAnsi="Times New Roman" w:cs="Times New Roman"/>
          <w:b/>
          <w:bCs/>
          <w:sz w:val="44"/>
          <w:szCs w:val="44"/>
          <w:lang w:val="ru-RU"/>
        </w:rPr>
        <w:t>2</w:t>
      </w:r>
    </w:p>
    <w:p w14:paraId="4B0EAD07" w14:textId="76F1D668" w:rsidR="0072142E" w:rsidRPr="00A0744B" w:rsidRDefault="0072142E" w:rsidP="00554F5B">
      <w:pPr>
        <w:jc w:val="center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sz w:val="28"/>
          <w:szCs w:val="28"/>
        </w:rPr>
        <w:t>з «</w:t>
      </w:r>
      <w:r w:rsidR="00554F5B" w:rsidRPr="00A0744B">
        <w:rPr>
          <w:rFonts w:ascii="Times New Roman" w:hAnsi="Times New Roman" w:cs="Times New Roman"/>
          <w:sz w:val="28"/>
          <w:szCs w:val="28"/>
        </w:rPr>
        <w:t>Антенні пристрої</w:t>
      </w:r>
      <w:r w:rsidRPr="00A0744B">
        <w:rPr>
          <w:rFonts w:ascii="Times New Roman" w:hAnsi="Times New Roman" w:cs="Times New Roman"/>
          <w:sz w:val="28"/>
          <w:szCs w:val="28"/>
        </w:rPr>
        <w:t>»</w:t>
      </w:r>
    </w:p>
    <w:p w14:paraId="0D10B4BF" w14:textId="77777777" w:rsidR="0072142E" w:rsidRPr="00A0744B" w:rsidRDefault="0072142E" w:rsidP="0072142E">
      <w:pPr>
        <w:spacing w:line="120" w:lineRule="auto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A0744B">
        <w:rPr>
          <w:rFonts w:ascii="Times New Roman" w:hAnsi="Times New Roman" w:cs="Times New Roman"/>
          <w:sz w:val="28"/>
          <w:szCs w:val="28"/>
          <w:vertAlign w:val="subscript"/>
        </w:rPr>
        <w:t>(назва дисципліні)</w:t>
      </w:r>
    </w:p>
    <w:p w14:paraId="54F2B6A3" w14:textId="0F4F2A19" w:rsidR="0072142E" w:rsidRPr="00314725" w:rsidRDefault="0072142E" w:rsidP="0031472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A0744B">
        <w:rPr>
          <w:rFonts w:ascii="Times New Roman" w:hAnsi="Times New Roman" w:cs="Times New Roman"/>
          <w:sz w:val="28"/>
          <w:szCs w:val="28"/>
        </w:rPr>
        <w:t>на тему: «</w:t>
      </w:r>
      <w:r w:rsidR="00314725" w:rsidRPr="00314725">
        <w:rPr>
          <w:rFonts w:ascii="Times New Roman" w:hAnsi="Times New Roman" w:cs="Times New Roman"/>
          <w:sz w:val="28"/>
          <w:szCs w:val="28"/>
          <w:lang w:val="ru-UA"/>
        </w:rPr>
        <w:t>ДОСЛІДЖЕННЯ ДИРЕКТОРНОЇ АНТЕНИ</w:t>
      </w:r>
      <w:r w:rsidRPr="00314725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491A4183" w14:textId="396149C9" w:rsidR="00E87733" w:rsidRPr="008D1102" w:rsidRDefault="00E87733" w:rsidP="0072142E">
      <w:pPr>
        <w:jc w:val="center"/>
        <w:rPr>
          <w:lang w:val="ru-RU"/>
        </w:rPr>
      </w:pPr>
      <w:r w:rsidRPr="00A0744B">
        <w:rPr>
          <w:rFonts w:ascii="Times New Roman" w:hAnsi="Times New Roman" w:cs="Times New Roman"/>
          <w:sz w:val="28"/>
          <w:szCs w:val="28"/>
        </w:rPr>
        <w:t xml:space="preserve">Варіант </w:t>
      </w:r>
      <w:r w:rsidR="00852064" w:rsidRPr="008D1102">
        <w:rPr>
          <w:rFonts w:ascii="Times New Roman" w:hAnsi="Times New Roman" w:cs="Times New Roman"/>
          <w:sz w:val="28"/>
          <w:szCs w:val="28"/>
          <w:u w:val="single"/>
          <w:lang w:val="ru-RU"/>
        </w:rPr>
        <w:t>9</w:t>
      </w:r>
    </w:p>
    <w:p w14:paraId="7E556E57" w14:textId="77777777" w:rsidR="0072142E" w:rsidRPr="00A0744B" w:rsidRDefault="0072142E" w:rsidP="007214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770BB9" w14:textId="77777777" w:rsidR="0072142E" w:rsidRPr="00A0744B" w:rsidRDefault="0072142E" w:rsidP="0072142E">
      <w:pPr>
        <w:rPr>
          <w:rFonts w:ascii="Times New Roman" w:hAnsi="Times New Roman" w:cs="Times New Roman"/>
          <w:sz w:val="28"/>
          <w:szCs w:val="28"/>
        </w:rPr>
      </w:pPr>
    </w:p>
    <w:p w14:paraId="28098576" w14:textId="77777777" w:rsidR="0072142E" w:rsidRPr="00A0744B" w:rsidRDefault="0072142E" w:rsidP="007214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51BDC3" w14:textId="5059DBED" w:rsidR="0072142E" w:rsidRPr="00A0744B" w:rsidRDefault="0072142E" w:rsidP="0072142E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</w:rPr>
      </w:pPr>
      <w:r w:rsidRPr="00A0744B">
        <w:rPr>
          <w:rFonts w:ascii="Times New Roman" w:hAnsi="Times New Roman" w:cs="Times New Roman"/>
          <w:sz w:val="28"/>
          <w:szCs w:val="24"/>
        </w:rPr>
        <w:t>Виконав: студент</w:t>
      </w:r>
      <w:r w:rsidRPr="00A074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D1102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A074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0744B">
        <w:rPr>
          <w:rFonts w:ascii="Times New Roman" w:hAnsi="Times New Roman" w:cs="Times New Roman"/>
          <w:sz w:val="28"/>
          <w:szCs w:val="24"/>
        </w:rPr>
        <w:t>курсу групи</w:t>
      </w:r>
      <w:r w:rsidR="00B369DC">
        <w:rPr>
          <w:rFonts w:ascii="Times New Roman" w:hAnsi="Times New Roman" w:cs="Times New Roman"/>
          <w:sz w:val="28"/>
          <w:szCs w:val="24"/>
        </w:rPr>
        <w:t xml:space="preserve"> </w:t>
      </w:r>
      <w:r w:rsidRPr="00A0744B">
        <w:rPr>
          <w:rFonts w:ascii="Times New Roman" w:hAnsi="Times New Roman" w:cs="Times New Roman"/>
          <w:sz w:val="28"/>
          <w:szCs w:val="28"/>
        </w:rPr>
        <w:t>№</w:t>
      </w:r>
      <w:r w:rsidR="00B369DC">
        <w:rPr>
          <w:rFonts w:ascii="Times New Roman" w:hAnsi="Times New Roman" w:cs="Times New Roman"/>
          <w:sz w:val="28"/>
          <w:szCs w:val="28"/>
        </w:rPr>
        <w:t xml:space="preserve"> </w:t>
      </w:r>
      <w:r w:rsidR="006C29DE" w:rsidRPr="008D1102">
        <w:rPr>
          <w:rFonts w:ascii="Times New Roman" w:hAnsi="Times New Roman" w:cs="Times New Roman"/>
          <w:sz w:val="28"/>
          <w:szCs w:val="28"/>
          <w:u w:val="single"/>
        </w:rPr>
        <w:t>526ст</w:t>
      </w:r>
      <w:r w:rsidRPr="00A074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E996AA" w14:textId="77777777" w:rsidR="0072142E" w:rsidRPr="00A0744B" w:rsidRDefault="0072142E" w:rsidP="0072142E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</w:rPr>
      </w:pPr>
      <w:r w:rsidRPr="00A0744B">
        <w:rPr>
          <w:rFonts w:ascii="Times New Roman" w:hAnsi="Times New Roman" w:cs="Times New Roman"/>
          <w:sz w:val="28"/>
          <w:szCs w:val="24"/>
        </w:rPr>
        <w:t>напряму підготовки (спеціальності)</w:t>
      </w:r>
    </w:p>
    <w:p w14:paraId="5E45D3C5" w14:textId="4C471736" w:rsidR="0072142E" w:rsidRPr="00A0744B" w:rsidRDefault="0072142E" w:rsidP="0072142E">
      <w:pPr>
        <w:spacing w:after="0" w:line="240" w:lineRule="auto"/>
        <w:ind w:left="4320" w:right="459" w:firstLine="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0744B">
        <w:rPr>
          <w:rFonts w:ascii="Times New Roman" w:hAnsi="Times New Roman" w:cs="Times New Roman"/>
          <w:sz w:val="28"/>
          <w:szCs w:val="28"/>
          <w:u w:val="single"/>
        </w:rPr>
        <w:t>172</w:t>
      </w:r>
      <w:r w:rsidR="00B369D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0744B">
        <w:rPr>
          <w:rFonts w:ascii="Times New Roman" w:hAnsi="Times New Roman" w:cs="Times New Roman"/>
          <w:sz w:val="28"/>
          <w:szCs w:val="28"/>
          <w:u w:val="single"/>
        </w:rPr>
        <w:t>Телекомунікації та радіотехніка</w:t>
      </w:r>
    </w:p>
    <w:p w14:paraId="37DA0881" w14:textId="77777777" w:rsidR="0072142E" w:rsidRPr="00A0744B" w:rsidRDefault="0072142E" w:rsidP="0072142E">
      <w:pPr>
        <w:spacing w:after="0" w:line="240" w:lineRule="auto"/>
        <w:ind w:left="3969" w:firstLine="642"/>
        <w:rPr>
          <w:rFonts w:ascii="Times New Roman" w:hAnsi="Times New Roman" w:cs="Times New Roman"/>
          <w:sz w:val="28"/>
          <w:szCs w:val="24"/>
          <w:vertAlign w:val="subscript"/>
        </w:rPr>
      </w:pPr>
      <w:r w:rsidRPr="00A0744B">
        <w:rPr>
          <w:rFonts w:ascii="Times New Roman" w:hAnsi="Times New Roman" w:cs="Times New Roman"/>
          <w:sz w:val="28"/>
          <w:szCs w:val="24"/>
          <w:vertAlign w:val="subscript"/>
        </w:rPr>
        <w:t>(шифр і назва напряму підготовки (спеціальності))</w:t>
      </w:r>
    </w:p>
    <w:p w14:paraId="428511D5" w14:textId="738769D0" w:rsidR="0072142E" w:rsidRPr="00A0744B" w:rsidRDefault="008D1102" w:rsidP="0072142E">
      <w:pPr>
        <w:spacing w:after="0" w:line="240" w:lineRule="auto"/>
        <w:ind w:left="4320"/>
        <w:rPr>
          <w:rFonts w:ascii="Times New Roman" w:hAnsi="Times New Roman" w:cs="Times New Roman"/>
          <w:sz w:val="16"/>
          <w:szCs w:val="24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Чернецький Денис</w:t>
      </w:r>
      <w:r w:rsidR="00B369DC" w:rsidRPr="008D110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87733" w:rsidRPr="00A0744B">
        <w:rPr>
          <w:rFonts w:ascii="Times New Roman" w:hAnsi="Times New Roman" w:cs="Times New Roman"/>
          <w:sz w:val="28"/>
          <w:szCs w:val="28"/>
          <w:u w:val="single"/>
        </w:rPr>
        <w:tab/>
      </w:r>
      <w:r w:rsidR="00E87733" w:rsidRPr="00A0744B">
        <w:rPr>
          <w:rFonts w:ascii="Times New Roman" w:hAnsi="Times New Roman" w:cs="Times New Roman"/>
          <w:sz w:val="28"/>
          <w:szCs w:val="28"/>
          <w:u w:val="single"/>
        </w:rPr>
        <w:tab/>
      </w:r>
      <w:r w:rsidR="00E87733" w:rsidRPr="00A0744B">
        <w:rPr>
          <w:rFonts w:ascii="Times New Roman" w:hAnsi="Times New Roman" w:cs="Times New Roman"/>
          <w:sz w:val="28"/>
          <w:szCs w:val="28"/>
          <w:u w:val="single"/>
        </w:rPr>
        <w:tab/>
      </w:r>
      <w:r w:rsidR="00E87733" w:rsidRPr="00A0744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609F179" w14:textId="0D686E58" w:rsidR="0072142E" w:rsidRPr="00A0744B" w:rsidRDefault="0072142E" w:rsidP="0072142E">
      <w:pPr>
        <w:spacing w:after="0" w:line="240" w:lineRule="auto"/>
        <w:ind w:left="4321" w:hanging="1"/>
        <w:jc w:val="center"/>
        <w:rPr>
          <w:rFonts w:ascii="Times New Roman" w:hAnsi="Times New Roman" w:cs="Times New Roman"/>
          <w:sz w:val="28"/>
          <w:szCs w:val="24"/>
          <w:vertAlign w:val="subscript"/>
        </w:rPr>
      </w:pPr>
      <w:r w:rsidRPr="00A0744B">
        <w:rPr>
          <w:rFonts w:ascii="Times New Roman" w:hAnsi="Times New Roman" w:cs="Times New Roman"/>
          <w:sz w:val="28"/>
          <w:szCs w:val="24"/>
          <w:vertAlign w:val="subscript"/>
        </w:rPr>
        <w:t>(</w:t>
      </w:r>
      <w:r w:rsidR="00A55B15" w:rsidRPr="00A0744B">
        <w:rPr>
          <w:rFonts w:ascii="Times New Roman" w:hAnsi="Times New Roman" w:cs="Times New Roman"/>
          <w:sz w:val="28"/>
          <w:szCs w:val="24"/>
          <w:vertAlign w:val="subscript"/>
        </w:rPr>
        <w:t xml:space="preserve">ім’я та </w:t>
      </w:r>
      <w:r w:rsidR="00E87733" w:rsidRPr="00A0744B">
        <w:rPr>
          <w:rFonts w:ascii="Times New Roman" w:hAnsi="Times New Roman" w:cs="Times New Roman"/>
          <w:sz w:val="28"/>
          <w:szCs w:val="24"/>
          <w:vertAlign w:val="subscript"/>
        </w:rPr>
        <w:t>прізвище</w:t>
      </w:r>
      <w:r w:rsidRPr="00A0744B">
        <w:rPr>
          <w:rFonts w:ascii="Times New Roman" w:hAnsi="Times New Roman" w:cs="Times New Roman"/>
          <w:sz w:val="28"/>
          <w:szCs w:val="24"/>
          <w:vertAlign w:val="subscript"/>
        </w:rPr>
        <w:t xml:space="preserve"> студента)</w:t>
      </w:r>
    </w:p>
    <w:p w14:paraId="24DADB1B" w14:textId="1667FF9F" w:rsidR="006C29DE" w:rsidRDefault="0072142E" w:rsidP="00B369DC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  <w:u w:val="single"/>
        </w:rPr>
      </w:pPr>
      <w:r w:rsidRPr="00A0744B">
        <w:rPr>
          <w:rFonts w:ascii="Times New Roman" w:hAnsi="Times New Roman" w:cs="Times New Roman"/>
          <w:sz w:val="28"/>
          <w:szCs w:val="24"/>
        </w:rPr>
        <w:t>Прийня</w:t>
      </w:r>
      <w:r w:rsidR="00B369DC">
        <w:rPr>
          <w:rFonts w:ascii="Times New Roman" w:hAnsi="Times New Roman" w:cs="Times New Roman"/>
          <w:sz w:val="28"/>
          <w:szCs w:val="24"/>
        </w:rPr>
        <w:t>в</w:t>
      </w:r>
      <w:r w:rsidRPr="00A0744B">
        <w:rPr>
          <w:rFonts w:ascii="Times New Roman" w:hAnsi="Times New Roman" w:cs="Times New Roman"/>
          <w:sz w:val="28"/>
          <w:szCs w:val="24"/>
        </w:rPr>
        <w:t xml:space="preserve">: </w:t>
      </w:r>
      <w:r w:rsidR="006C29DE">
        <w:rPr>
          <w:rFonts w:ascii="Times New Roman" w:hAnsi="Times New Roman" w:cs="Times New Roman"/>
          <w:sz w:val="28"/>
          <w:szCs w:val="24"/>
          <w:u w:val="single"/>
        </w:rPr>
        <w:t>к.т.н.</w:t>
      </w:r>
      <w:r w:rsidR="00B369DC">
        <w:rPr>
          <w:rFonts w:ascii="Times New Roman" w:hAnsi="Times New Roman" w:cs="Times New Roman"/>
          <w:sz w:val="28"/>
          <w:szCs w:val="24"/>
          <w:u w:val="single"/>
        </w:rPr>
        <w:t>, доц</w:t>
      </w:r>
      <w:r w:rsidR="006C29DE">
        <w:rPr>
          <w:rFonts w:ascii="Times New Roman" w:hAnsi="Times New Roman" w:cs="Times New Roman"/>
          <w:sz w:val="28"/>
          <w:szCs w:val="24"/>
          <w:u w:val="single"/>
        </w:rPr>
        <w:t>ент</w:t>
      </w:r>
      <w:r w:rsidR="00B369DC">
        <w:rPr>
          <w:rFonts w:ascii="Times New Roman" w:hAnsi="Times New Roman" w:cs="Times New Roman"/>
          <w:sz w:val="28"/>
          <w:szCs w:val="24"/>
          <w:u w:val="single"/>
        </w:rPr>
        <w:t xml:space="preserve"> </w:t>
      </w:r>
    </w:p>
    <w:p w14:paraId="66F55C2D" w14:textId="77777777" w:rsidR="006C29DE" w:rsidRDefault="006C29DE" w:rsidP="00B369DC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>КОЖЕМЯКІНА Надія</w:t>
      </w:r>
    </w:p>
    <w:p w14:paraId="6F9F2CE0" w14:textId="49283F34" w:rsidR="0072142E" w:rsidRDefault="00E87733" w:rsidP="00B369DC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  <w:vertAlign w:val="subscript"/>
        </w:rPr>
      </w:pPr>
      <w:r w:rsidRPr="00A0744B">
        <w:rPr>
          <w:rFonts w:ascii="Times New Roman" w:hAnsi="Times New Roman" w:cs="Times New Roman"/>
          <w:sz w:val="28"/>
          <w:szCs w:val="24"/>
        </w:rPr>
        <w:tab/>
      </w:r>
      <w:r w:rsidRPr="00A0744B">
        <w:rPr>
          <w:rFonts w:ascii="Times New Roman" w:hAnsi="Times New Roman" w:cs="Times New Roman"/>
          <w:sz w:val="28"/>
          <w:szCs w:val="24"/>
          <w:vertAlign w:val="subscript"/>
        </w:rPr>
        <w:t>(посада, науковий ступінь, прізвище та ініціалі)</w:t>
      </w:r>
    </w:p>
    <w:p w14:paraId="280D7B5E" w14:textId="284297F2" w:rsidR="006C29DE" w:rsidRDefault="006C29DE" w:rsidP="00B369DC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  <w:vertAlign w:val="subscript"/>
        </w:rPr>
      </w:pPr>
    </w:p>
    <w:p w14:paraId="1DCBEDBE" w14:textId="77777777" w:rsidR="006C29DE" w:rsidRPr="00870CF9" w:rsidRDefault="006C29DE" w:rsidP="00B369DC">
      <w:pPr>
        <w:spacing w:after="0" w:line="240" w:lineRule="auto"/>
        <w:ind w:left="4320"/>
        <w:rPr>
          <w:rFonts w:ascii="Times New Roman" w:hAnsi="Times New Roman" w:cs="Times New Roman"/>
          <w:sz w:val="28"/>
          <w:szCs w:val="24"/>
          <w:vertAlign w:val="subscript"/>
        </w:rPr>
      </w:pPr>
    </w:p>
    <w:p w14:paraId="48897586" w14:textId="77777777" w:rsidR="0072142E" w:rsidRPr="00A0744B" w:rsidRDefault="0072142E" w:rsidP="0072142E">
      <w:pPr>
        <w:spacing w:after="0" w:line="240" w:lineRule="auto"/>
        <w:ind w:left="4320" w:right="561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sz w:val="28"/>
          <w:szCs w:val="28"/>
        </w:rPr>
        <w:t>Національна шкала: __________</w:t>
      </w:r>
    </w:p>
    <w:p w14:paraId="1C4C80CB" w14:textId="62836383" w:rsidR="0072142E" w:rsidRPr="00A0744B" w:rsidRDefault="0072142E" w:rsidP="00F17152">
      <w:pPr>
        <w:spacing w:after="0" w:line="240" w:lineRule="auto"/>
        <w:ind w:left="4320" w:right="561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sz w:val="28"/>
          <w:szCs w:val="28"/>
        </w:rPr>
        <w:t xml:space="preserve">Кількість балів: </w:t>
      </w:r>
      <w:r w:rsidR="00C8060C" w:rsidRPr="00A0744B">
        <w:rPr>
          <w:rFonts w:ascii="Times New Roman" w:hAnsi="Times New Roman" w:cs="Times New Roman"/>
          <w:sz w:val="28"/>
          <w:szCs w:val="28"/>
        </w:rPr>
        <w:t>__________</w:t>
      </w:r>
    </w:p>
    <w:p w14:paraId="4F4E0252" w14:textId="03598A5A" w:rsidR="00C8060C" w:rsidRPr="00A0744B" w:rsidRDefault="00C8060C" w:rsidP="0072142E">
      <w:pPr>
        <w:rPr>
          <w:rFonts w:ascii="Times New Roman" w:hAnsi="Times New Roman" w:cs="Times New Roman"/>
          <w:sz w:val="28"/>
          <w:szCs w:val="28"/>
        </w:rPr>
      </w:pPr>
    </w:p>
    <w:p w14:paraId="1D1D3E18" w14:textId="3575FCF0" w:rsidR="00C8060C" w:rsidRDefault="00C8060C" w:rsidP="0072142E">
      <w:pPr>
        <w:rPr>
          <w:rFonts w:ascii="Times New Roman" w:hAnsi="Times New Roman" w:cs="Times New Roman"/>
          <w:sz w:val="28"/>
          <w:szCs w:val="28"/>
        </w:rPr>
      </w:pPr>
    </w:p>
    <w:p w14:paraId="035AD49B" w14:textId="4E9AFBF9" w:rsidR="00870CF9" w:rsidRDefault="00870CF9" w:rsidP="0072142E">
      <w:pPr>
        <w:rPr>
          <w:rFonts w:ascii="Times New Roman" w:hAnsi="Times New Roman" w:cs="Times New Roman"/>
          <w:sz w:val="28"/>
          <w:szCs w:val="28"/>
        </w:rPr>
      </w:pPr>
    </w:p>
    <w:p w14:paraId="712D7513" w14:textId="77777777" w:rsidR="00B369DC" w:rsidRDefault="00B369DC" w:rsidP="0072142E">
      <w:pPr>
        <w:rPr>
          <w:rFonts w:ascii="Times New Roman" w:hAnsi="Times New Roman" w:cs="Times New Roman"/>
          <w:sz w:val="28"/>
          <w:szCs w:val="28"/>
        </w:rPr>
      </w:pPr>
    </w:p>
    <w:p w14:paraId="614E981A" w14:textId="77777777" w:rsidR="00870CF9" w:rsidRPr="00A0744B" w:rsidRDefault="00870CF9" w:rsidP="0072142E">
      <w:pPr>
        <w:rPr>
          <w:rFonts w:ascii="Times New Roman" w:hAnsi="Times New Roman" w:cs="Times New Roman"/>
          <w:sz w:val="28"/>
          <w:szCs w:val="28"/>
        </w:rPr>
      </w:pPr>
    </w:p>
    <w:p w14:paraId="76FA81FC" w14:textId="5C318B7B" w:rsidR="00C8060C" w:rsidRPr="00870CF9" w:rsidRDefault="0072142E" w:rsidP="00870CF9">
      <w:pPr>
        <w:jc w:val="center"/>
        <w:rPr>
          <w:rFonts w:ascii="Times New Roman" w:hAnsi="Times New Roman" w:cs="Times New Roman"/>
          <w:sz w:val="28"/>
          <w:szCs w:val="24"/>
        </w:rPr>
      </w:pPr>
      <w:r w:rsidRPr="00A0744B">
        <w:rPr>
          <w:rFonts w:ascii="Times New Roman" w:hAnsi="Times New Roman" w:cs="Times New Roman"/>
          <w:sz w:val="28"/>
          <w:szCs w:val="24"/>
        </w:rPr>
        <w:t>Харків – 202</w:t>
      </w:r>
      <w:r w:rsidR="006C29DE">
        <w:rPr>
          <w:rFonts w:ascii="Times New Roman" w:hAnsi="Times New Roman" w:cs="Times New Roman"/>
          <w:sz w:val="28"/>
          <w:szCs w:val="24"/>
        </w:rPr>
        <w:t>6</w:t>
      </w:r>
    </w:p>
    <w:p w14:paraId="3EC430E3" w14:textId="47E28297" w:rsidR="00B369DC" w:rsidRDefault="0072142E" w:rsidP="00B369DC">
      <w:pPr>
        <w:tabs>
          <w:tab w:val="left" w:pos="28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Мета заняття: </w:t>
      </w:r>
      <w:r w:rsidR="00D72FCA" w:rsidRPr="00D72FCA">
        <w:rPr>
          <w:rFonts w:ascii="Times New Roman" w:hAnsi="Times New Roman" w:cs="Times New Roman"/>
          <w:sz w:val="28"/>
          <w:szCs w:val="28"/>
        </w:rPr>
        <w:t xml:space="preserve">Розрахувати та побудувати графіки нормованих діаграм спрямованості (ДС) </w:t>
      </w:r>
      <w:proofErr w:type="spellStart"/>
      <w:r w:rsidR="00D72FCA" w:rsidRPr="00D72FCA">
        <w:rPr>
          <w:rFonts w:ascii="Times New Roman" w:hAnsi="Times New Roman" w:cs="Times New Roman"/>
          <w:sz w:val="28"/>
          <w:szCs w:val="28"/>
        </w:rPr>
        <w:t>директорної</w:t>
      </w:r>
      <w:proofErr w:type="spellEnd"/>
      <w:r w:rsidR="00D72FCA" w:rsidRPr="00D72FCA">
        <w:rPr>
          <w:rFonts w:ascii="Times New Roman" w:hAnsi="Times New Roman" w:cs="Times New Roman"/>
          <w:sz w:val="28"/>
          <w:szCs w:val="28"/>
        </w:rPr>
        <w:t xml:space="preserve"> антени в </w:t>
      </w:r>
      <w:proofErr w:type="spellStart"/>
      <w:r w:rsidR="00D72FCA" w:rsidRPr="00D72FCA">
        <w:rPr>
          <w:rFonts w:ascii="Times New Roman" w:hAnsi="Times New Roman" w:cs="Times New Roman"/>
          <w:sz w:val="28"/>
          <w:szCs w:val="28"/>
        </w:rPr>
        <w:t>площинах</w:t>
      </w:r>
      <w:proofErr w:type="spellEnd"/>
      <w:r w:rsidR="00D72FCA" w:rsidRPr="00D72FCA">
        <w:rPr>
          <w:rFonts w:ascii="Times New Roman" w:hAnsi="Times New Roman" w:cs="Times New Roman"/>
          <w:sz w:val="28"/>
          <w:szCs w:val="28"/>
        </w:rPr>
        <w:t xml:space="preserve"> E та H за вхідними даними. Оцінити спрямованість антени за шириною головної пелюстки на рівні 0,707 та визначити рівень бокових пелюсток.</w:t>
      </w:r>
    </w:p>
    <w:p w14:paraId="75845E5E" w14:textId="775A4A09" w:rsidR="00C8060C" w:rsidRDefault="00C8060C" w:rsidP="00B369DC">
      <w:pPr>
        <w:tabs>
          <w:tab w:val="left" w:pos="284"/>
        </w:tabs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0744B">
        <w:rPr>
          <w:rFonts w:ascii="Times New Roman" w:hAnsi="Times New Roman" w:cs="Times New Roman"/>
          <w:b/>
          <w:bCs/>
          <w:sz w:val="32"/>
          <w:szCs w:val="32"/>
        </w:rPr>
        <w:t>Вихідні дані до розрахунку:</w:t>
      </w:r>
    </w:p>
    <w:p w14:paraId="656B962E" w14:textId="77777777" w:rsidR="004E0538" w:rsidRPr="004E0538" w:rsidRDefault="004E0538" w:rsidP="00E140A9">
      <w:pPr>
        <w:pStyle w:val="aa"/>
        <w:ind w:left="360"/>
      </w:pPr>
      <w:r w:rsidRPr="004E0538">
        <w:rPr>
          <w:rFonts w:eastAsiaTheme="minorHAnsi"/>
          <w:sz w:val="28"/>
          <w:szCs w:val="28"/>
          <w:lang w:val="uk-UA" w:eastAsia="en-US"/>
        </w:rPr>
        <w:t>Варіант 9: f = 580 МГц, N = 8</w:t>
      </w:r>
    </w:p>
    <w:p w14:paraId="065F87E1" w14:textId="6EB02F78" w:rsidR="00554F5B" w:rsidRPr="001458B2" w:rsidRDefault="003D024D" w:rsidP="001458B2">
      <w:pPr>
        <w:pStyle w:val="aa"/>
        <w:ind w:left="72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AA6DD57" wp14:editId="26DBF5D3">
            <wp:extent cx="4794118" cy="2941358"/>
            <wp:effectExtent l="0" t="0" r="6985" b="0"/>
            <wp:docPr id="1906026281" name="Рисунок 3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26281" name="Рисунок 3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67" cy="294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D667B" w14:textId="7496407E" w:rsidR="00A2710D" w:rsidRPr="00456872" w:rsidRDefault="00A2710D" w:rsidP="00B369DC">
      <w:pPr>
        <w:tabs>
          <w:tab w:val="left" w:pos="284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0744B">
        <w:rPr>
          <w:rFonts w:ascii="Times New Roman" w:hAnsi="Times New Roman" w:cs="Times New Roman"/>
          <w:sz w:val="28"/>
          <w:szCs w:val="28"/>
        </w:rPr>
        <w:t>Рис</w:t>
      </w:r>
      <w:r w:rsidR="00B369DC">
        <w:rPr>
          <w:rFonts w:ascii="Times New Roman" w:hAnsi="Times New Roman" w:cs="Times New Roman"/>
          <w:sz w:val="28"/>
          <w:szCs w:val="28"/>
        </w:rPr>
        <w:t>унок 1</w:t>
      </w:r>
      <w:r w:rsidR="00296BD6">
        <w:rPr>
          <w:rFonts w:ascii="Times New Roman" w:hAnsi="Times New Roman" w:cs="Times New Roman"/>
          <w:sz w:val="28"/>
          <w:szCs w:val="28"/>
        </w:rPr>
        <w:t>-</w:t>
      </w:r>
      <w:r w:rsidR="00B369DC">
        <w:rPr>
          <w:rFonts w:ascii="Times New Roman" w:hAnsi="Times New Roman" w:cs="Times New Roman"/>
          <w:sz w:val="28"/>
          <w:szCs w:val="28"/>
        </w:rPr>
        <w:t xml:space="preserve"> </w:t>
      </w:r>
      <w:r w:rsidR="00296BD6">
        <w:rPr>
          <w:rFonts w:ascii="Times New Roman" w:hAnsi="Times New Roman" w:cs="Times New Roman"/>
          <w:sz w:val="28"/>
          <w:szCs w:val="28"/>
        </w:rPr>
        <w:t>Н</w:t>
      </w:r>
      <w:r w:rsidR="00296BD6" w:rsidRPr="00296BD6">
        <w:rPr>
          <w:rFonts w:ascii="Times New Roman" w:hAnsi="Times New Roman" w:cs="Times New Roman"/>
          <w:sz w:val="28"/>
          <w:szCs w:val="28"/>
        </w:rPr>
        <w:t>ормована ДС у площині E</w:t>
      </w:r>
    </w:p>
    <w:p w14:paraId="5DD733B7" w14:textId="77777777" w:rsidR="00B369DC" w:rsidRPr="00A0744B" w:rsidRDefault="00B369DC" w:rsidP="00B369DC">
      <w:pPr>
        <w:tabs>
          <w:tab w:val="left" w:pos="28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6DE9FC" w14:textId="66B15178" w:rsidR="00B369DC" w:rsidRPr="00B556AD" w:rsidRDefault="004A27B3" w:rsidP="004A27B3">
      <w:pPr>
        <w:pStyle w:val="a4"/>
        <w:tabs>
          <w:tab w:val="left" w:pos="284"/>
          <w:tab w:val="left" w:pos="709"/>
        </w:tabs>
        <w:spacing w:line="360" w:lineRule="auto"/>
        <w:ind w:left="0" w:right="117" w:firstLine="567"/>
        <w:jc w:val="both"/>
        <w:rPr>
          <w:rFonts w:ascii="Times New Roman" w:hAnsi="Times New Roman" w:cs="Times New Roman"/>
        </w:rPr>
      </w:pPr>
      <w:bookmarkStart w:id="1" w:name="_Hlk147867256"/>
      <w:proofErr w:type="spellStart"/>
      <w:r w:rsidRPr="004A27B3">
        <w:rPr>
          <w:rFonts w:ascii="Times New Roman" w:hAnsi="Times New Roman" w:cs="Times New Roman"/>
        </w:rPr>
        <w:t>Директорна</w:t>
      </w:r>
      <w:proofErr w:type="spellEnd"/>
      <w:r w:rsidRPr="004A27B3">
        <w:rPr>
          <w:rFonts w:ascii="Times New Roman" w:hAnsi="Times New Roman" w:cs="Times New Roman"/>
        </w:rPr>
        <w:t xml:space="preserve"> антена </w:t>
      </w:r>
      <w:r>
        <w:rPr>
          <w:rFonts w:ascii="Times New Roman" w:hAnsi="Times New Roman" w:cs="Times New Roman"/>
          <w:lang w:val="ru-RU"/>
        </w:rPr>
        <w:t>–</w:t>
      </w:r>
      <w:r w:rsidRPr="004A27B3">
        <w:rPr>
          <w:rFonts w:ascii="Times New Roman" w:hAnsi="Times New Roman" w:cs="Times New Roman"/>
        </w:rPr>
        <w:t xml:space="preserve"> лінійна решітка елементів, у якій спрямованість формується сумою </w:t>
      </w:r>
      <w:proofErr w:type="spellStart"/>
      <w:r w:rsidRPr="004A27B3">
        <w:rPr>
          <w:rFonts w:ascii="Times New Roman" w:hAnsi="Times New Roman" w:cs="Times New Roman"/>
        </w:rPr>
        <w:t>випромінювань</w:t>
      </w:r>
      <w:proofErr w:type="spellEnd"/>
      <w:r w:rsidRPr="004A27B3">
        <w:rPr>
          <w:rFonts w:ascii="Times New Roman" w:hAnsi="Times New Roman" w:cs="Times New Roman"/>
        </w:rPr>
        <w:t xml:space="preserve"> з фазовими зсувами. Нормовану ДС будують у передній </w:t>
      </w:r>
      <w:proofErr w:type="spellStart"/>
      <w:r w:rsidRPr="004A27B3">
        <w:rPr>
          <w:rFonts w:ascii="Times New Roman" w:hAnsi="Times New Roman" w:cs="Times New Roman"/>
        </w:rPr>
        <w:t>напівплощині</w:t>
      </w:r>
      <w:proofErr w:type="spellEnd"/>
      <w:r w:rsidRPr="004A27B3">
        <w:rPr>
          <w:rFonts w:ascii="Times New Roman" w:hAnsi="Times New Roman" w:cs="Times New Roman"/>
        </w:rPr>
        <w:t xml:space="preserve"> θ </w:t>
      </w:r>
      <w:r w:rsidRPr="004A27B3">
        <w:rPr>
          <w:rFonts w:ascii="Cambria Math" w:hAnsi="Cambria Math" w:cs="Cambria Math"/>
        </w:rPr>
        <w:t>∈</w:t>
      </w:r>
      <w:r w:rsidRPr="004A27B3">
        <w:rPr>
          <w:rFonts w:ascii="Times New Roman" w:hAnsi="Times New Roman" w:cs="Times New Roman"/>
        </w:rPr>
        <w:t xml:space="preserve"> [−90°, +90°]. Спрямованість оцінюють за шириною головного пелюстка на рівні 0,707, а рівень бокових пелюсток </w:t>
      </w:r>
      <w:r w:rsidRPr="00B556AD">
        <w:rPr>
          <w:rFonts w:ascii="Times New Roman" w:hAnsi="Times New Roman" w:cs="Times New Roman"/>
        </w:rPr>
        <w:t>–</w:t>
      </w:r>
      <w:r w:rsidRPr="004A27B3">
        <w:rPr>
          <w:rFonts w:ascii="Times New Roman" w:hAnsi="Times New Roman" w:cs="Times New Roman"/>
        </w:rPr>
        <w:t xml:space="preserve"> за найбільшим локальним максимумом поза головним </w:t>
      </w:r>
      <w:proofErr w:type="spellStart"/>
      <w:r w:rsidRPr="004A27B3">
        <w:rPr>
          <w:rFonts w:ascii="Times New Roman" w:hAnsi="Times New Roman" w:cs="Times New Roman"/>
        </w:rPr>
        <w:t>пелюстком</w:t>
      </w:r>
      <w:proofErr w:type="spellEnd"/>
      <w:r w:rsidRPr="004A27B3">
        <w:rPr>
          <w:rFonts w:ascii="Times New Roman" w:hAnsi="Times New Roman" w:cs="Times New Roman"/>
        </w:rPr>
        <w:t xml:space="preserve">. Це дає уявлення про напрям випромінювання та якість ДС у </w:t>
      </w:r>
      <w:proofErr w:type="spellStart"/>
      <w:r w:rsidRPr="004A27B3">
        <w:rPr>
          <w:rFonts w:ascii="Times New Roman" w:hAnsi="Times New Roman" w:cs="Times New Roman"/>
        </w:rPr>
        <w:t>площинах</w:t>
      </w:r>
      <w:proofErr w:type="spellEnd"/>
      <w:r w:rsidRPr="004A27B3">
        <w:rPr>
          <w:rFonts w:ascii="Times New Roman" w:hAnsi="Times New Roman" w:cs="Times New Roman"/>
        </w:rPr>
        <w:t xml:space="preserve"> E і H.</w:t>
      </w:r>
    </w:p>
    <w:p w14:paraId="3219C99A" w14:textId="44854887" w:rsidR="009D1EBE" w:rsidRPr="0086353D" w:rsidRDefault="00B6060B" w:rsidP="00B369DC">
      <w:pPr>
        <w:pStyle w:val="a4"/>
        <w:tabs>
          <w:tab w:val="left" w:pos="284"/>
          <w:tab w:val="left" w:pos="709"/>
        </w:tabs>
        <w:spacing w:line="360" w:lineRule="auto"/>
        <w:ind w:left="0" w:right="117" w:firstLine="567"/>
        <w:jc w:val="both"/>
        <w:rPr>
          <w:rFonts w:ascii="Times New Roman" w:hAnsi="Times New Roman" w:cs="Times New Roman"/>
        </w:rPr>
      </w:pPr>
      <w:r w:rsidRPr="00A0744B">
        <w:rPr>
          <w:rFonts w:ascii="Times New Roman" w:hAnsi="Times New Roman" w:cs="Times New Roman"/>
          <w:b/>
          <w:sz w:val="32"/>
          <w:szCs w:val="32"/>
        </w:rPr>
        <w:t>Хід роботи</w:t>
      </w:r>
      <w:r w:rsidR="009D1EBE" w:rsidRPr="00A0744B">
        <w:rPr>
          <w:rFonts w:ascii="Times New Roman" w:hAnsi="Times New Roman" w:cs="Times New Roman"/>
          <w:b/>
          <w:sz w:val="32"/>
          <w:szCs w:val="32"/>
        </w:rPr>
        <w:t>:</w:t>
      </w:r>
    </w:p>
    <w:bookmarkEnd w:id="1"/>
    <w:p w14:paraId="079E7A18" w14:textId="2590C7E5" w:rsidR="00B6060B" w:rsidRPr="004E0538" w:rsidRDefault="00B6060B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</w:rPr>
      </w:pPr>
      <w:r w:rsidRPr="004E0538">
        <w:rPr>
          <w:rFonts w:ascii="Times New Roman" w:hAnsi="Times New Roman" w:cs="Times New Roman"/>
          <w:sz w:val="28"/>
        </w:rPr>
        <w:t xml:space="preserve">Роботу виконували за допомогою мови програмування </w:t>
      </w:r>
      <w:proofErr w:type="spellStart"/>
      <w:r w:rsidRPr="004E0538">
        <w:rPr>
          <w:rFonts w:ascii="Times New Roman" w:hAnsi="Times New Roman" w:cs="Times New Roman"/>
          <w:sz w:val="28"/>
        </w:rPr>
        <w:t>Python</w:t>
      </w:r>
      <w:proofErr w:type="spellEnd"/>
      <w:r w:rsidRPr="004E0538">
        <w:rPr>
          <w:rFonts w:ascii="Times New Roman" w:hAnsi="Times New Roman" w:cs="Times New Roman"/>
          <w:sz w:val="28"/>
        </w:rPr>
        <w:t xml:space="preserve">. </w:t>
      </w:r>
    </w:p>
    <w:p w14:paraId="74DD618E" w14:textId="0E6D0BBE" w:rsidR="004E0538" w:rsidRPr="004E0538" w:rsidRDefault="000B2BB3" w:rsidP="004E0538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4E0538">
        <w:rPr>
          <w:rFonts w:ascii="Times New Roman" w:hAnsi="Times New Roman" w:cs="Times New Roman"/>
          <w:sz w:val="28"/>
        </w:rPr>
        <w:t>Для початку роботи розрахували такі параметри як</w:t>
      </w:r>
      <w:r w:rsidRPr="004E0538">
        <w:rPr>
          <w:rFonts w:ascii="Times New Roman" w:hAnsi="Times New Roman" w:cs="Times New Roman"/>
          <w:sz w:val="28"/>
          <w:lang w:val="ru-RU"/>
        </w:rPr>
        <w:t>:</w:t>
      </w:r>
    </w:p>
    <w:p w14:paraId="08BF25C6" w14:textId="77777777" w:rsidR="004E0538" w:rsidRDefault="004E0538" w:rsidP="004E0538">
      <w:pPr>
        <w:pStyle w:val="a6"/>
        <w:numPr>
          <w:ilvl w:val="0"/>
          <w:numId w:val="9"/>
        </w:numPr>
        <w:tabs>
          <w:tab w:val="left" w:pos="284"/>
          <w:tab w:val="left" w:pos="1116"/>
        </w:tabs>
        <w:spacing w:line="360" w:lineRule="auto"/>
        <w:ind w:right="115"/>
        <w:jc w:val="both"/>
        <w:rPr>
          <w:rFonts w:ascii="Times New Roman" w:hAnsi="Times New Roman" w:cs="Times New Roman"/>
          <w:sz w:val="28"/>
          <w:lang w:val="ru-RU"/>
        </w:rPr>
      </w:pPr>
      <w:r w:rsidRPr="004E0538">
        <w:rPr>
          <w:rFonts w:ascii="Times New Roman" w:hAnsi="Times New Roman" w:cs="Times New Roman"/>
          <w:sz w:val="28"/>
        </w:rPr>
        <w:t>Обчислено довжину хвилі: λ = c / f = 0,517241 м.</w:t>
      </w:r>
    </w:p>
    <w:p w14:paraId="4EB9F57B" w14:textId="77777777" w:rsidR="004E0538" w:rsidRDefault="004E0538" w:rsidP="004E0538">
      <w:pPr>
        <w:pStyle w:val="a6"/>
        <w:numPr>
          <w:ilvl w:val="0"/>
          <w:numId w:val="9"/>
        </w:numPr>
        <w:tabs>
          <w:tab w:val="left" w:pos="284"/>
          <w:tab w:val="left" w:pos="1116"/>
        </w:tabs>
        <w:spacing w:line="360" w:lineRule="auto"/>
        <w:ind w:right="115"/>
        <w:jc w:val="both"/>
        <w:rPr>
          <w:rFonts w:ascii="Times New Roman" w:hAnsi="Times New Roman" w:cs="Times New Roman"/>
          <w:sz w:val="28"/>
          <w:lang w:val="ru-RU"/>
        </w:rPr>
      </w:pPr>
      <w:r w:rsidRPr="004E0538">
        <w:rPr>
          <w:rFonts w:ascii="Times New Roman" w:hAnsi="Times New Roman" w:cs="Times New Roman"/>
          <w:sz w:val="28"/>
        </w:rPr>
        <w:t xml:space="preserve">ізотропні елементи, рівномірне збудження, крок d = λ/2 = 0,258621 м, </w:t>
      </w:r>
      <w:proofErr w:type="spellStart"/>
      <w:r w:rsidRPr="004E0538">
        <w:rPr>
          <w:rFonts w:ascii="Times New Roman" w:hAnsi="Times New Roman" w:cs="Times New Roman"/>
          <w:sz w:val="28"/>
        </w:rPr>
        <w:lastRenderedPageBreak/>
        <w:t>директорний</w:t>
      </w:r>
      <w:proofErr w:type="spellEnd"/>
      <w:r w:rsidRPr="004E0538">
        <w:rPr>
          <w:rFonts w:ascii="Times New Roman" w:hAnsi="Times New Roman" w:cs="Times New Roman"/>
          <w:sz w:val="28"/>
        </w:rPr>
        <w:t xml:space="preserve"> режим β = −</w:t>
      </w:r>
      <w:proofErr w:type="spellStart"/>
      <w:r w:rsidRPr="004E0538">
        <w:rPr>
          <w:rFonts w:ascii="Times New Roman" w:hAnsi="Times New Roman" w:cs="Times New Roman"/>
          <w:sz w:val="28"/>
        </w:rPr>
        <w:t>k·d</w:t>
      </w:r>
      <w:proofErr w:type="spellEnd"/>
      <w:r w:rsidRPr="004E0538">
        <w:rPr>
          <w:rFonts w:ascii="Times New Roman" w:hAnsi="Times New Roman" w:cs="Times New Roman"/>
          <w:sz w:val="28"/>
        </w:rPr>
        <w:t>.</w:t>
      </w:r>
    </w:p>
    <w:p w14:paraId="4995B222" w14:textId="258732F0" w:rsidR="004E0538" w:rsidRPr="004E0538" w:rsidRDefault="004E0538" w:rsidP="004E0538">
      <w:pPr>
        <w:pStyle w:val="a6"/>
        <w:numPr>
          <w:ilvl w:val="0"/>
          <w:numId w:val="9"/>
        </w:numPr>
        <w:tabs>
          <w:tab w:val="left" w:pos="284"/>
          <w:tab w:val="left" w:pos="1116"/>
        </w:tabs>
        <w:spacing w:line="360" w:lineRule="auto"/>
        <w:ind w:right="115"/>
        <w:jc w:val="both"/>
        <w:rPr>
          <w:rFonts w:ascii="Times New Roman" w:hAnsi="Times New Roman" w:cs="Times New Roman"/>
          <w:sz w:val="28"/>
          <w:lang w:val="ru-RU"/>
        </w:rPr>
      </w:pPr>
      <w:r w:rsidRPr="004E0538">
        <w:rPr>
          <w:rFonts w:ascii="Times New Roman" w:hAnsi="Times New Roman" w:cs="Times New Roman"/>
          <w:sz w:val="28"/>
        </w:rPr>
        <w:t xml:space="preserve">Побудовано нормовану ДС за формулою масиву AF(θ) = |Σ </w:t>
      </w:r>
      <w:proofErr w:type="spellStart"/>
      <w:r w:rsidRPr="004E0538">
        <w:rPr>
          <w:rFonts w:ascii="Times New Roman" w:hAnsi="Times New Roman" w:cs="Times New Roman"/>
          <w:sz w:val="28"/>
        </w:rPr>
        <w:t>exp</w:t>
      </w:r>
      <w:proofErr w:type="spellEnd"/>
      <w:r w:rsidRPr="004E0538">
        <w:rPr>
          <w:rFonts w:ascii="Times New Roman" w:hAnsi="Times New Roman" w:cs="Times New Roman"/>
          <w:sz w:val="28"/>
        </w:rPr>
        <w:t>(</w:t>
      </w:r>
      <w:proofErr w:type="spellStart"/>
      <w:r w:rsidRPr="004E0538">
        <w:rPr>
          <w:rFonts w:ascii="Times New Roman" w:hAnsi="Times New Roman" w:cs="Times New Roman"/>
          <w:sz w:val="28"/>
        </w:rPr>
        <w:t>j·n·ψ</w:t>
      </w:r>
      <w:proofErr w:type="spellEnd"/>
      <w:r w:rsidRPr="004E0538">
        <w:rPr>
          <w:rFonts w:ascii="Times New Roman" w:hAnsi="Times New Roman" w:cs="Times New Roman"/>
          <w:sz w:val="28"/>
        </w:rPr>
        <w:t xml:space="preserve">)|, де ψ = </w:t>
      </w:r>
      <w:proofErr w:type="spellStart"/>
      <w:r w:rsidRPr="004E0538">
        <w:rPr>
          <w:rFonts w:ascii="Times New Roman" w:hAnsi="Times New Roman" w:cs="Times New Roman"/>
          <w:sz w:val="28"/>
        </w:rPr>
        <w:t>k·d·cos</w:t>
      </w:r>
      <w:proofErr w:type="spellEnd"/>
      <w:r w:rsidRPr="004E0538">
        <w:rPr>
          <w:rFonts w:ascii="Times New Roman" w:hAnsi="Times New Roman" w:cs="Times New Roman"/>
          <w:sz w:val="28"/>
        </w:rPr>
        <w:t>(θ) + β.</w:t>
      </w:r>
    </w:p>
    <w:p w14:paraId="2E324FD5" w14:textId="059BEB12" w:rsidR="00B7023B" w:rsidRPr="004E0538" w:rsidRDefault="00B7023B" w:rsidP="004E0538">
      <w:pPr>
        <w:tabs>
          <w:tab w:val="left" w:pos="284"/>
          <w:tab w:val="left" w:pos="1116"/>
        </w:tabs>
        <w:spacing w:line="360" w:lineRule="auto"/>
        <w:ind w:right="115" w:firstLine="567"/>
        <w:jc w:val="both"/>
        <w:rPr>
          <w:rFonts w:ascii="Times New Roman" w:eastAsia="Microsoft Sans Serif" w:hAnsi="Times New Roman" w:cs="Times New Roman"/>
          <w:sz w:val="28"/>
          <w:lang w:val="ru-RU"/>
        </w:rPr>
      </w:pPr>
      <w:r w:rsidRPr="00B7023B">
        <w:rPr>
          <w:rFonts w:ascii="Times New Roman" w:hAnsi="Times New Roman" w:cs="Times New Roman"/>
          <w:sz w:val="28"/>
        </w:rPr>
        <w:t>Ці параметри</w:t>
      </w:r>
      <w:r>
        <w:rPr>
          <w:rFonts w:ascii="Times New Roman" w:hAnsi="Times New Roman" w:cs="Times New Roman"/>
          <w:sz w:val="28"/>
        </w:rPr>
        <w:t xml:space="preserve"> знадобляться для подальших розрахунків.</w:t>
      </w:r>
    </w:p>
    <w:p w14:paraId="7E1E1EEC" w14:textId="4EDAA545" w:rsidR="0086353D" w:rsidRPr="0086353D" w:rsidRDefault="00C05151" w:rsidP="00B369DC">
      <w:pPr>
        <w:ind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0744B">
        <w:rPr>
          <w:rFonts w:ascii="Times New Roman" w:hAnsi="Times New Roman" w:cs="Times New Roman"/>
          <w:b/>
          <w:sz w:val="32"/>
          <w:szCs w:val="32"/>
        </w:rPr>
        <w:t xml:space="preserve">Розрахунок у площині </w:t>
      </w:r>
      <w:r w:rsidR="00533999">
        <w:rPr>
          <w:rFonts w:ascii="Times New Roman" w:hAnsi="Times New Roman" w:cs="Times New Roman"/>
          <w:b/>
          <w:sz w:val="32"/>
          <w:szCs w:val="32"/>
          <w:lang w:val="ru-RU"/>
        </w:rPr>
        <w:t>Н</w:t>
      </w:r>
      <w:r w:rsidRPr="00A0744B">
        <w:rPr>
          <w:rFonts w:ascii="Times New Roman" w:hAnsi="Times New Roman" w:cs="Times New Roman"/>
          <w:b/>
          <w:sz w:val="32"/>
          <w:szCs w:val="32"/>
        </w:rPr>
        <w:t>:</w:t>
      </w:r>
    </w:p>
    <w:p w14:paraId="1457C844" w14:textId="4AEF1917" w:rsidR="00994F2A" w:rsidRPr="004A27B3" w:rsidRDefault="00FF4169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FF4169">
        <w:rPr>
          <w:rFonts w:ascii="Times New Roman" w:hAnsi="Times New Roman" w:cs="Times New Roman"/>
          <w:sz w:val="28"/>
        </w:rPr>
        <w:t xml:space="preserve">Нормована ДС у площині H (горизонтальна площина) для </w:t>
      </w:r>
      <w:proofErr w:type="spellStart"/>
      <w:r w:rsidRPr="00FF4169">
        <w:rPr>
          <w:rFonts w:ascii="Times New Roman" w:hAnsi="Times New Roman" w:cs="Times New Roman"/>
          <w:sz w:val="28"/>
        </w:rPr>
        <w:t>директорної</w:t>
      </w:r>
      <w:proofErr w:type="spellEnd"/>
      <w:r w:rsidRPr="00FF4169">
        <w:rPr>
          <w:rFonts w:ascii="Times New Roman" w:hAnsi="Times New Roman" w:cs="Times New Roman"/>
          <w:sz w:val="28"/>
        </w:rPr>
        <w:t xml:space="preserve"> антени визначається через нормований масив випромінювання. При рівномірному збудженні елементів:</w:t>
      </w:r>
    </w:p>
    <w:p w14:paraId="2C7C6312" w14:textId="77777777" w:rsidR="00B556AD" w:rsidRPr="00B556AD" w:rsidRDefault="00000000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AF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θ</m:t>
                  </m:r>
                </m:e>
              </m:d>
              <m:r>
                <w:rPr>
                  <w:rFonts w:ascii="Cambria Math" w:hAnsi="Cambria Math" w:cs="Times New Roman"/>
                  <w:sz w:val="28"/>
                  <w:lang w:val="ru-RU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n=0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N-1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j,n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ψ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e>
                  </m:nary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lang w:val="ru-RU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 ψ</m:t>
              </m:r>
              <m:r>
                <w:rPr>
                  <w:rFonts w:ascii="Cambria Math" w:hAnsi="Cambria Math" w:cs="Times New Roman"/>
                  <w:sz w:val="28"/>
                  <w:lang w:val="ru-RU"/>
                </w:rPr>
                <m:t>=kd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θ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lang w:val="ru-RU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β</m:t>
              </m:r>
            </m:e>
          </m:d>
        </m:oMath>
      </m:oMathPara>
    </w:p>
    <w:p w14:paraId="5C5CE9BC" w14:textId="1DF0731A" w:rsidR="00994F2A" w:rsidRPr="004A27B3" w:rsidRDefault="00000000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i/>
          <w:sz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lang w:val="ru-RU"/>
            </w:rPr>
            <m:t xml:space="preserve"> </m:t>
          </m:r>
        </m:oMath>
      </m:oMathPara>
    </w:p>
    <w:p w14:paraId="4FEDDBD6" w14:textId="77777777" w:rsidR="001F6725" w:rsidRPr="001F6725" w:rsidRDefault="000B2BB3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en-US"/>
        </w:rPr>
      </w:pPr>
      <w:r w:rsidRPr="004A27B3">
        <w:rPr>
          <w:rFonts w:ascii="Times New Roman" w:hAnsi="Times New Roman" w:cs="Times New Roman"/>
          <w:sz w:val="28"/>
        </w:rPr>
        <w:t xml:space="preserve">Де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k=</m:t>
            </m:r>
            <m:f>
              <m:fPr>
                <m:ctrlPr>
                  <w:rPr>
                    <w:rFonts w:ascii="Cambria Math" w:hAnsi="Cambria Math" w:cs="Times New Roman"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λ</m:t>
                </m: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en>
            </m:f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λ</m:t>
            </m:r>
            <m:r>
              <w:rPr>
                <w:rFonts w:ascii="Cambria Math" w:hAnsi="Cambria Math" w:cs="Times New Roman"/>
                <w:sz w:val="28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f</m:t>
                </m: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en>
            </m:f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d=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λ</m:t>
            </m:r>
            <m:r>
              <m:rPr>
                <m:lit/>
              </m:rPr>
              <w:rPr>
                <w:rFonts w:ascii="Cambria Math" w:hAnsi="Cambria Math" w:cs="Times New Roman"/>
                <w:sz w:val="28"/>
              </w:rPr>
              <m:t>/</m:t>
            </m:r>
            <m:r>
              <w:rPr>
                <w:rFonts w:ascii="Cambria Math" w:hAnsi="Cambria Math" w:cs="Times New Roman"/>
                <w:sz w:val="28"/>
              </w:rPr>
              <m:t>2</m:t>
            </m:r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β</m:t>
            </m:r>
            <m:r>
              <w:rPr>
                <w:rFonts w:ascii="Cambria Math" w:hAnsi="Cambria Math" w:cs="Times New Roman"/>
                <w:sz w:val="28"/>
              </w:rPr>
              <m:t>=-kd</m:t>
            </m:r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N=8</m:t>
            </m:r>
          </m:e>
        </m:d>
      </m:oMath>
    </w:p>
    <w:p w14:paraId="1F42E9E8" w14:textId="7D77A8B9" w:rsidR="00F4337F" w:rsidRPr="00F4337F" w:rsidRDefault="00F4337F" w:rsidP="00F4337F">
      <w:pPr>
        <w:pStyle w:val="a6"/>
        <w:tabs>
          <w:tab w:val="left" w:pos="284"/>
          <w:tab w:val="left" w:pos="1116"/>
        </w:tabs>
        <w:spacing w:line="360" w:lineRule="auto"/>
        <w:ind w:right="115"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F4337F">
        <w:rPr>
          <w:rFonts w:ascii="Times New Roman" w:hAnsi="Times New Roman" w:cs="Times New Roman"/>
          <w:sz w:val="28"/>
          <w:lang w:val="ru-RU"/>
        </w:rPr>
        <w:t xml:space="preserve">ДС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обчислюється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через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масив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AF(θ) і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нормується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на максимум,</w:t>
      </w:r>
    </w:p>
    <w:p w14:paraId="51749B11" w14:textId="4FD44502" w:rsidR="00F4337F" w:rsidRPr="00F4337F" w:rsidRDefault="00F4337F" w:rsidP="00F4337F">
      <w:pPr>
        <w:pStyle w:val="a6"/>
        <w:tabs>
          <w:tab w:val="left" w:pos="284"/>
          <w:tab w:val="left" w:pos="1116"/>
        </w:tabs>
        <w:spacing w:line="360" w:lineRule="auto"/>
        <w:ind w:right="115" w:firstLine="567"/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рівень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0,707 та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бокові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пелюстки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знаходяться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чисельно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(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перетини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локальні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максимуми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>),</w:t>
      </w:r>
    </w:p>
    <w:p w14:paraId="2C0511CB" w14:textId="016DC760" w:rsidR="00B369DC" w:rsidRDefault="00F4337F" w:rsidP="00F4337F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</w:rPr>
      </w:pP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реалізація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4337F">
        <w:rPr>
          <w:rFonts w:ascii="Times New Roman" w:hAnsi="Times New Roman" w:cs="Times New Roman"/>
          <w:sz w:val="28"/>
          <w:lang w:val="ru-RU"/>
        </w:rPr>
        <w:t>виконана</w:t>
      </w:r>
      <w:proofErr w:type="spellEnd"/>
      <w:r w:rsidRPr="00F4337F">
        <w:rPr>
          <w:rFonts w:ascii="Times New Roman" w:hAnsi="Times New Roman" w:cs="Times New Roman"/>
          <w:sz w:val="28"/>
          <w:lang w:val="ru-RU"/>
        </w:rPr>
        <w:t xml:space="preserve"> на Python.</w:t>
      </w:r>
    </w:p>
    <w:p w14:paraId="610E4845" w14:textId="77777777" w:rsidR="00B369DC" w:rsidRDefault="00B369DC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</w:rPr>
      </w:pPr>
    </w:p>
    <w:p w14:paraId="5B42CC24" w14:textId="77777777" w:rsidR="00B369DC" w:rsidRDefault="00B369DC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</w:rPr>
      </w:pPr>
    </w:p>
    <w:p w14:paraId="54DB9AF8" w14:textId="77777777" w:rsidR="00B369DC" w:rsidRDefault="00B369DC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</w:rPr>
      </w:pPr>
    </w:p>
    <w:p w14:paraId="1E43C28E" w14:textId="50614248" w:rsidR="00DE4E99" w:rsidRPr="00A0744B" w:rsidRDefault="00DE4E99" w:rsidP="00B369DC">
      <w:pPr>
        <w:ind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0744B">
        <w:rPr>
          <w:rFonts w:ascii="Times New Roman" w:hAnsi="Times New Roman" w:cs="Times New Roman"/>
          <w:b/>
          <w:sz w:val="32"/>
          <w:szCs w:val="32"/>
        </w:rPr>
        <w:t xml:space="preserve">Розрахунок у площині </w:t>
      </w:r>
      <w:r w:rsidR="00297867">
        <w:rPr>
          <w:rFonts w:ascii="Times New Roman" w:hAnsi="Times New Roman" w:cs="Times New Roman"/>
          <w:b/>
          <w:sz w:val="32"/>
          <w:szCs w:val="32"/>
        </w:rPr>
        <w:t>Е</w:t>
      </w:r>
      <w:r w:rsidRPr="00A0744B">
        <w:rPr>
          <w:rFonts w:ascii="Times New Roman" w:hAnsi="Times New Roman" w:cs="Times New Roman"/>
          <w:b/>
          <w:sz w:val="32"/>
          <w:szCs w:val="32"/>
        </w:rPr>
        <w:t>:</w:t>
      </w:r>
    </w:p>
    <w:p w14:paraId="7540C8B1" w14:textId="77777777" w:rsidR="00EA370D" w:rsidRDefault="00EA370D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EA370D">
        <w:rPr>
          <w:rFonts w:ascii="Times New Roman" w:hAnsi="Times New Roman" w:cs="Times New Roman"/>
          <w:sz w:val="28"/>
        </w:rPr>
        <w:t xml:space="preserve">Нормована ДС у площині E (вертикальна площина) для </w:t>
      </w:r>
      <w:proofErr w:type="spellStart"/>
      <w:r w:rsidRPr="00EA370D">
        <w:rPr>
          <w:rFonts w:ascii="Times New Roman" w:hAnsi="Times New Roman" w:cs="Times New Roman"/>
          <w:sz w:val="28"/>
        </w:rPr>
        <w:t>директорної</w:t>
      </w:r>
      <w:proofErr w:type="spellEnd"/>
      <w:r w:rsidRPr="00EA370D">
        <w:rPr>
          <w:rFonts w:ascii="Times New Roman" w:hAnsi="Times New Roman" w:cs="Times New Roman"/>
          <w:sz w:val="28"/>
        </w:rPr>
        <w:t xml:space="preserve"> антени визначається через нормований масив випромінювання:</w:t>
      </w:r>
    </w:p>
    <w:p w14:paraId="2A2A8DA3" w14:textId="3BCFCF3E" w:rsidR="00EA370D" w:rsidRPr="00EA370D" w:rsidRDefault="00EA370D" w:rsidP="00EA370D">
      <w:pPr>
        <w:pStyle w:val="a6"/>
        <w:tabs>
          <w:tab w:val="left" w:pos="284"/>
          <w:tab w:val="left" w:pos="1116"/>
        </w:tabs>
        <w:spacing w:line="360" w:lineRule="auto"/>
        <w:ind w:right="115" w:firstLine="567"/>
        <w:jc w:val="both"/>
        <w:rPr>
          <w:rFonts w:ascii="Times New Roman" w:hAnsi="Times New Roman" w:cs="Times New Roman"/>
          <w:sz w:val="28"/>
          <w:lang w:val="ru-RU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AF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θ</m:t>
                  </m:r>
                </m:e>
              </m:d>
              <m:r>
                <w:rPr>
                  <w:rFonts w:ascii="Cambria Math" w:hAnsi="Cambria Math" w:cs="Times New Roman"/>
                  <w:sz w:val="28"/>
                  <w:lang w:val="ru-RU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n=0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N-1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j,n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lang w:val="ru-RU"/>
                            </w:rPr>
                            <m:t>ψ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ru-RU"/>
                        </w:rPr>
                      </m:ctrlPr>
                    </m:e>
                  </m:nary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lang w:val="ru-RU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 ψ</m:t>
              </m:r>
              <m:r>
                <w:rPr>
                  <w:rFonts w:ascii="Cambria Math" w:hAnsi="Cambria Math" w:cs="Times New Roman"/>
                  <w:sz w:val="28"/>
                  <w:lang w:val="ru-RU"/>
                </w:rPr>
                <m:t>=kd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θ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lang w:val="ru-RU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β</m:t>
              </m:r>
            </m:e>
          </m:d>
        </m:oMath>
      </m:oMathPara>
    </w:p>
    <w:p w14:paraId="0127CA63" w14:textId="77777777" w:rsidR="00EA370D" w:rsidRPr="00EA370D" w:rsidRDefault="00EA370D" w:rsidP="00EA370D">
      <w:pPr>
        <w:pStyle w:val="a6"/>
        <w:tabs>
          <w:tab w:val="left" w:pos="284"/>
          <w:tab w:val="left" w:pos="1116"/>
        </w:tabs>
        <w:spacing w:line="360" w:lineRule="auto"/>
        <w:ind w:right="115" w:firstLine="567"/>
        <w:jc w:val="both"/>
        <w:rPr>
          <w:rFonts w:ascii="Times New Roman" w:hAnsi="Times New Roman" w:cs="Times New Roman"/>
          <w:sz w:val="28"/>
          <w:lang w:val="ru-RU"/>
        </w:rPr>
      </w:pPr>
    </w:p>
    <w:p w14:paraId="23419087" w14:textId="77777777" w:rsidR="00EA370D" w:rsidRPr="00EA370D" w:rsidRDefault="00EA370D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ru-RU"/>
        </w:rPr>
      </w:pPr>
      <m:oMathPara>
        <m:oMath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E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lang w:val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θ</m:t>
                </m:r>
              </m:e>
            </m:d>
            <m:r>
              <w:rPr>
                <w:rFonts w:ascii="Cambria Math" w:hAnsi="Cambria Math" w:cs="Times New Roman"/>
                <w:sz w:val="28"/>
                <w:lang w:val="ru-RU"/>
              </w:rPr>
              <m:t>=</m:t>
            </m:r>
            <m:num>
              <m:r>
                <w:rPr>
                  <w:rFonts w:ascii="Cambria Math" w:hAnsi="Cambria Math" w:cs="Times New Roman"/>
                  <w:sz w:val="28"/>
                  <w:lang w:val="ru-RU"/>
                </w:rPr>
                <m:t>AF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θ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num>
            <m:r>
              <w:rPr>
                <w:rFonts w:ascii="Cambria Math" w:hAnsi="Cambria Math" w:cs="Times New Roman"/>
                <w:sz w:val="28"/>
                <w:lang w:val="ru-RU"/>
              </w:rPr>
              <m:t>A</m:t>
            </m: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e>
            <m:r>
              <w:rPr>
                <w:rFonts w:ascii="Cambria Math" w:hAnsi="Cambria Math" w:cs="Times New Roman"/>
                <w:sz w:val="28"/>
                <w:lang w:val="ru-RU"/>
              </w:rPr>
              <m:t>max</m:t>
            </m:r>
            <m:ctrlPr>
              <w:r w:rsidRPr="00EA370D">
                <w:rPr>
                  <w:rFonts w:ascii="Times New Roman" w:hAnsi="Times New Roman" w:cs="Times New Roman"/>
                  <w:sz w:val="28"/>
                  <w:lang w:val="ru-RU"/>
                </w:rPr>
              </w:r>
            </m:ctrlPr>
          </m:e>
        </m:oMath>
      </m:oMathPara>
    </w:p>
    <w:p w14:paraId="306A6915" w14:textId="0E1DAB4E" w:rsidR="00F24FBD" w:rsidRPr="00F24FBD" w:rsidRDefault="00F24FBD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F24FBD">
        <w:rPr>
          <w:rFonts w:ascii="Times New Roman" w:hAnsi="Times New Roman" w:cs="Times New Roman"/>
          <w:iCs/>
          <w:sz w:val="28"/>
        </w:rPr>
        <w:t>ля знаходження точок</w:t>
      </w:r>
      <w:r>
        <w:rPr>
          <w:rFonts w:ascii="Times New Roman" w:hAnsi="Times New Roman" w:cs="Times New Roman"/>
          <w:iCs/>
          <w:sz w:val="28"/>
        </w:rPr>
        <w:t xml:space="preserve"> мінімуму, максимуму та точки половинної потужності використали метод описаний раніше. Отримали</w:t>
      </w:r>
      <w:r w:rsidRPr="00F24FBD">
        <w:rPr>
          <w:rFonts w:ascii="Times New Roman" w:hAnsi="Times New Roman" w:cs="Times New Roman"/>
          <w:iCs/>
          <w:sz w:val="28"/>
          <w:lang w:val="ru-RU"/>
        </w:rPr>
        <w:t>:</w:t>
      </w:r>
    </w:p>
    <w:p w14:paraId="1D797F00" w14:textId="4FEEA6B8" w:rsidR="00B369DC" w:rsidRDefault="00F24FBD" w:rsidP="000C78BB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F24FBD">
        <w:rPr>
          <w:rFonts w:ascii="Times New Roman" w:hAnsi="Times New Roman" w:cs="Times New Roman"/>
          <w:iCs/>
          <w:sz w:val="28"/>
        </w:rPr>
        <w:t xml:space="preserve"> </w:t>
      </w:r>
      <w:r w:rsidR="000C78BB" w:rsidRPr="000C78BB">
        <w:rPr>
          <w:rFonts w:ascii="Times New Roman" w:hAnsi="Times New Roman" w:cs="Times New Roman"/>
          <w:iCs/>
          <w:sz w:val="28"/>
        </w:rPr>
        <w:t xml:space="preserve">де </w:t>
      </w:r>
      <m:oMath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k=</m:t>
            </m:r>
            <m:f>
              <m:fPr>
                <m:ctrlPr>
                  <w:rPr>
                    <w:rFonts w:ascii="Cambria Math" w:hAnsi="Cambria Math" w:cs="Times New Roman"/>
                    <w:iCs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</w:rPr>
                  <m:t>2π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λ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</w:rPr>
                </m:ctrlPr>
              </m:den>
            </m:f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λ=</m:t>
            </m:r>
            <m:f>
              <m:fPr>
                <m:ctrlPr>
                  <w:rPr>
                    <w:rFonts w:ascii="Cambria Math" w:hAnsi="Cambria Math" w:cs="Times New Roman"/>
                    <w:iCs/>
                    <w:sz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28"/>
                  </w:rPr>
                  <m:t>f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</w:rPr>
                </m:ctrlPr>
              </m:den>
            </m:f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d=λ</m:t>
            </m:r>
            <m:r>
              <m:rPr>
                <m:lit/>
              </m:rPr>
              <w:rPr>
                <w:rFonts w:ascii="Cambria Math" w:hAnsi="Cambria Math" w:cs="Times New Roman"/>
                <w:sz w:val="28"/>
              </w:rPr>
              <m:t>/</m:t>
            </m:r>
            <m:r>
              <w:rPr>
                <w:rFonts w:ascii="Cambria Math" w:hAnsi="Cambria Math" w:cs="Times New Roman"/>
                <w:sz w:val="28"/>
              </w:rPr>
              <m:t>2</m:t>
            </m:r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β=-kd</m:t>
            </m:r>
          </m:e>
        </m:d>
        <m:r>
          <w:rPr>
            <w:rFonts w:ascii="Cambria Math" w:hAnsi="Cambria Math" w:cs="Times New Roman"/>
            <w:sz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N=8</m:t>
            </m:r>
          </m:e>
        </m:d>
      </m:oMath>
    </w:p>
    <w:p w14:paraId="44EC6755" w14:textId="58665CE0" w:rsidR="000C78BB" w:rsidRPr="000C78BB" w:rsidRDefault="000C78BB" w:rsidP="000C78BB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Далі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чисельно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визначаються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точки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рівня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0,707 (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половинна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потужність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) та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lastRenderedPageBreak/>
        <w:t>максимальні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бокові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0C78BB">
        <w:rPr>
          <w:rFonts w:ascii="Times New Roman" w:hAnsi="Times New Roman" w:cs="Times New Roman"/>
          <w:sz w:val="28"/>
          <w:lang w:val="ru-RU"/>
        </w:rPr>
        <w:t>пелюстки</w:t>
      </w:r>
      <w:proofErr w:type="spellEnd"/>
      <w:r w:rsidRPr="000C78BB">
        <w:rPr>
          <w:rFonts w:ascii="Times New Roman" w:hAnsi="Times New Roman" w:cs="Times New Roman"/>
          <w:sz w:val="28"/>
          <w:lang w:val="ru-RU"/>
        </w:rPr>
        <w:t>.</w:t>
      </w:r>
    </w:p>
    <w:p w14:paraId="71D7A7A2" w14:textId="6C29DFBE" w:rsidR="00235060" w:rsidRPr="00A0744B" w:rsidRDefault="00C05151" w:rsidP="00B369DC">
      <w:pPr>
        <w:pStyle w:val="a6"/>
        <w:tabs>
          <w:tab w:val="left" w:pos="284"/>
          <w:tab w:val="left" w:pos="1116"/>
        </w:tabs>
        <w:spacing w:line="360" w:lineRule="auto"/>
        <w:ind w:left="0" w:right="115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0744B">
        <w:rPr>
          <w:rFonts w:ascii="Times New Roman" w:hAnsi="Times New Roman" w:cs="Times New Roman"/>
          <w:b/>
          <w:sz w:val="32"/>
          <w:szCs w:val="32"/>
        </w:rPr>
        <w:t>Результат:</w:t>
      </w:r>
    </w:p>
    <w:p w14:paraId="1A6F0014" w14:textId="141C0E7C" w:rsidR="00235060" w:rsidRPr="00A0744B" w:rsidRDefault="00235060" w:rsidP="00B369DC">
      <w:pPr>
        <w:pStyle w:val="a4"/>
        <w:tabs>
          <w:tab w:val="left" w:pos="284"/>
          <w:tab w:val="left" w:pos="709"/>
        </w:tabs>
        <w:spacing w:line="360" w:lineRule="auto"/>
        <w:ind w:left="0" w:right="117" w:firstLine="567"/>
        <w:jc w:val="both"/>
        <w:rPr>
          <w:rFonts w:ascii="Times New Roman" w:hAnsi="Times New Roman" w:cs="Times New Roman"/>
          <w:bCs/>
          <w:iCs/>
        </w:rPr>
      </w:pPr>
      <w:r w:rsidRPr="00A0744B">
        <w:rPr>
          <w:rFonts w:ascii="Times New Roman" w:hAnsi="Times New Roman" w:cs="Times New Roman"/>
          <w:bCs/>
          <w:iCs/>
        </w:rPr>
        <w:t xml:space="preserve">Оформили всі ці формули у вигляді </w:t>
      </w:r>
      <w:proofErr w:type="spellStart"/>
      <w:r w:rsidRPr="00A0744B">
        <w:rPr>
          <w:rFonts w:ascii="Times New Roman" w:hAnsi="Times New Roman" w:cs="Times New Roman"/>
          <w:bCs/>
          <w:iCs/>
        </w:rPr>
        <w:t>Python</w:t>
      </w:r>
      <w:proofErr w:type="spellEnd"/>
      <w:r w:rsidRPr="00A0744B">
        <w:rPr>
          <w:rFonts w:ascii="Times New Roman" w:hAnsi="Times New Roman" w:cs="Times New Roman"/>
          <w:bCs/>
          <w:iCs/>
        </w:rPr>
        <w:t xml:space="preserve"> коду та побудували графіки у декартовій та полярній системах координат:</w:t>
      </w:r>
    </w:p>
    <w:p w14:paraId="3D78E939" w14:textId="55B03708" w:rsidR="003D024D" w:rsidRPr="003D024D" w:rsidRDefault="003D024D" w:rsidP="003D024D">
      <w:pPr>
        <w:pStyle w:val="a4"/>
        <w:tabs>
          <w:tab w:val="left" w:pos="284"/>
          <w:tab w:val="left" w:pos="709"/>
        </w:tabs>
        <w:spacing w:line="360" w:lineRule="auto"/>
        <w:ind w:right="117" w:hanging="142"/>
        <w:jc w:val="center"/>
        <w:rPr>
          <w:rFonts w:ascii="Times New Roman" w:hAnsi="Times New Roman" w:cs="Times New Roman"/>
          <w:bCs/>
          <w:iCs/>
          <w:lang w:val="ru-UA"/>
        </w:rPr>
      </w:pPr>
      <w:r w:rsidRPr="003D024D">
        <w:rPr>
          <w:rFonts w:ascii="Times New Roman" w:hAnsi="Times New Roman" w:cs="Times New Roman"/>
          <w:bCs/>
          <w:iCs/>
          <w:lang w:val="ru-UA"/>
        </w:rPr>
        <w:drawing>
          <wp:inline distT="0" distB="0" distL="0" distR="0" wp14:anchorId="22088F94" wp14:editId="6A214154">
            <wp:extent cx="5460306" cy="3349002"/>
            <wp:effectExtent l="0" t="0" r="7620" b="3810"/>
            <wp:docPr id="203482132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2132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882" cy="335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FF80" w14:textId="73CBC4A9" w:rsidR="00F24FBD" w:rsidRDefault="00F24FBD" w:rsidP="00B369DC">
      <w:pPr>
        <w:pStyle w:val="a4"/>
        <w:tabs>
          <w:tab w:val="left" w:pos="284"/>
          <w:tab w:val="left" w:pos="709"/>
        </w:tabs>
        <w:spacing w:line="360" w:lineRule="auto"/>
        <w:ind w:left="0" w:right="117" w:hanging="142"/>
        <w:jc w:val="both"/>
        <w:rPr>
          <w:rFonts w:ascii="Times New Roman" w:hAnsi="Times New Roman" w:cs="Times New Roman"/>
          <w:bCs/>
          <w:iCs/>
        </w:rPr>
      </w:pPr>
    </w:p>
    <w:p w14:paraId="01928306" w14:textId="06F8D2C4" w:rsidR="00297867" w:rsidRPr="00F24FBD" w:rsidRDefault="00B369DC" w:rsidP="00B369DC">
      <w:pPr>
        <w:pStyle w:val="a4"/>
        <w:tabs>
          <w:tab w:val="left" w:pos="284"/>
          <w:tab w:val="left" w:pos="709"/>
        </w:tabs>
        <w:spacing w:line="360" w:lineRule="auto"/>
        <w:ind w:left="0" w:right="117"/>
        <w:jc w:val="center"/>
        <w:rPr>
          <w:rFonts w:ascii="Times New Roman" w:hAnsi="Times New Roman" w:cs="Times New Roman"/>
          <w:bCs/>
          <w:iCs/>
          <w:lang w:val="ru-RU"/>
        </w:rPr>
      </w:pPr>
      <w:r>
        <w:rPr>
          <w:rFonts w:ascii="Times New Roman" w:hAnsi="Times New Roman" w:cs="Times New Roman"/>
          <w:bCs/>
          <w:iCs/>
          <w:lang w:val="ru-RU"/>
        </w:rPr>
        <w:t xml:space="preserve">Рисунок 2 – </w:t>
      </w:r>
      <w:r w:rsidR="00531388">
        <w:rPr>
          <w:rFonts w:ascii="Times New Roman" w:hAnsi="Times New Roman" w:cs="Times New Roman"/>
          <w:bCs/>
          <w:iCs/>
        </w:rPr>
        <w:t>Нормована ДС у площині Е</w:t>
      </w:r>
    </w:p>
    <w:p w14:paraId="2B768C8F" w14:textId="77777777" w:rsidR="00D774AE" w:rsidRPr="00E966C4" w:rsidRDefault="00D774AE" w:rsidP="00B369DC">
      <w:pPr>
        <w:pStyle w:val="a4"/>
        <w:tabs>
          <w:tab w:val="left" w:pos="284"/>
          <w:tab w:val="left" w:pos="709"/>
        </w:tabs>
        <w:spacing w:line="360" w:lineRule="auto"/>
        <w:ind w:left="0" w:right="117" w:firstLine="567"/>
        <w:jc w:val="both"/>
        <w:rPr>
          <w:rFonts w:ascii="Times New Roman" w:hAnsi="Times New Roman" w:cs="Times New Roman"/>
          <w:bCs/>
          <w:iCs/>
          <w:lang w:val="ru-RU"/>
        </w:rPr>
      </w:pPr>
    </w:p>
    <w:p w14:paraId="53B02ED2" w14:textId="77777777" w:rsidR="00297867" w:rsidRDefault="00297867" w:rsidP="00B369DC">
      <w:pPr>
        <w:ind w:firstLine="567"/>
        <w:jc w:val="both"/>
        <w:rPr>
          <w:rFonts w:ascii="Times New Roman" w:eastAsia="Microsoft Sans Serif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</w:rPr>
        <w:br w:type="page"/>
      </w:r>
    </w:p>
    <w:p w14:paraId="232C4A90" w14:textId="6400929E" w:rsidR="00204670" w:rsidRPr="00A0744B" w:rsidRDefault="00204670" w:rsidP="00B369DC">
      <w:pPr>
        <w:pStyle w:val="a4"/>
        <w:tabs>
          <w:tab w:val="left" w:pos="284"/>
          <w:tab w:val="left" w:pos="709"/>
        </w:tabs>
        <w:spacing w:line="360" w:lineRule="auto"/>
        <w:ind w:left="0" w:right="117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0744B">
        <w:rPr>
          <w:rFonts w:ascii="Times New Roman" w:hAnsi="Times New Roman" w:cs="Times New Roman"/>
          <w:b/>
          <w:sz w:val="32"/>
          <w:szCs w:val="32"/>
        </w:rPr>
        <w:lastRenderedPageBreak/>
        <w:t>Висновки:</w:t>
      </w:r>
    </w:p>
    <w:p w14:paraId="0A39CC96" w14:textId="5A5DE8D1" w:rsidR="000E3A34" w:rsidRDefault="00A668AF" w:rsidP="00EB67BD">
      <w:pPr>
        <w:tabs>
          <w:tab w:val="left" w:pos="284"/>
          <w:tab w:val="left" w:pos="1116"/>
        </w:tabs>
        <w:spacing w:line="360" w:lineRule="auto"/>
        <w:ind w:right="115"/>
        <w:jc w:val="both"/>
      </w:pPr>
      <w:r>
        <w:rPr>
          <w:rFonts w:ascii="Times New Roman" w:hAnsi="Times New Roman" w:cs="Times New Roman"/>
          <w:sz w:val="28"/>
          <w:szCs w:val="28"/>
        </w:rPr>
        <w:tab/>
      </w:r>
      <w:r w:rsidR="003F4892" w:rsidRPr="003F4892">
        <w:rPr>
          <w:rFonts w:ascii="Times New Roman" w:hAnsi="Times New Roman" w:cs="Times New Roman"/>
          <w:sz w:val="28"/>
          <w:szCs w:val="28"/>
        </w:rPr>
        <w:t xml:space="preserve">Розрахували та побудували графіки нормованих ДС </w:t>
      </w:r>
      <w:proofErr w:type="spellStart"/>
      <w:r w:rsidR="003F4892" w:rsidRPr="003F4892">
        <w:rPr>
          <w:rFonts w:ascii="Times New Roman" w:hAnsi="Times New Roman" w:cs="Times New Roman"/>
          <w:sz w:val="28"/>
          <w:szCs w:val="28"/>
        </w:rPr>
        <w:t>директорної</w:t>
      </w:r>
      <w:proofErr w:type="spellEnd"/>
      <w:r w:rsidR="003F4892" w:rsidRPr="003F4892">
        <w:rPr>
          <w:rFonts w:ascii="Times New Roman" w:hAnsi="Times New Roman" w:cs="Times New Roman"/>
          <w:sz w:val="28"/>
          <w:szCs w:val="28"/>
        </w:rPr>
        <w:t xml:space="preserve"> антени в </w:t>
      </w:r>
      <w:proofErr w:type="spellStart"/>
      <w:r w:rsidR="003F4892" w:rsidRPr="003F4892">
        <w:rPr>
          <w:rFonts w:ascii="Times New Roman" w:hAnsi="Times New Roman" w:cs="Times New Roman"/>
          <w:sz w:val="28"/>
          <w:szCs w:val="28"/>
        </w:rPr>
        <w:t>площинах</w:t>
      </w:r>
      <w:proofErr w:type="spellEnd"/>
      <w:r w:rsidR="003F4892" w:rsidRPr="003F4892">
        <w:rPr>
          <w:rFonts w:ascii="Times New Roman" w:hAnsi="Times New Roman" w:cs="Times New Roman"/>
          <w:sz w:val="28"/>
          <w:szCs w:val="28"/>
        </w:rPr>
        <w:t xml:space="preserve"> E та H за вхідними даними. Оцінили спрямованість за шириною головної пелюстки на рівні 0,707: 54,633°. Рівень максимального бокового пелюстка склав −12,80 </w:t>
      </w:r>
      <w:proofErr w:type="spellStart"/>
      <w:r w:rsidR="003F4892" w:rsidRPr="003F4892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="003F4892" w:rsidRPr="003F4892">
        <w:rPr>
          <w:rFonts w:ascii="Times New Roman" w:hAnsi="Times New Roman" w:cs="Times New Roman"/>
          <w:sz w:val="28"/>
          <w:szCs w:val="28"/>
        </w:rPr>
        <w:t>.</w:t>
      </w:r>
    </w:p>
    <w:p w14:paraId="62569A64" w14:textId="212A5BA8" w:rsidR="00152535" w:rsidRDefault="00152535" w:rsidP="00EB67BD">
      <w:pPr>
        <w:tabs>
          <w:tab w:val="left" w:pos="284"/>
          <w:tab w:val="left" w:pos="1116"/>
        </w:tabs>
        <w:spacing w:line="360" w:lineRule="auto"/>
        <w:ind w:right="115"/>
        <w:jc w:val="both"/>
      </w:pPr>
    </w:p>
    <w:sectPr w:rsidR="00152535" w:rsidSect="00C8060C">
      <w:pgSz w:w="11906" w:h="16838"/>
      <w:pgMar w:top="1134" w:right="709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98E"/>
    <w:multiLevelType w:val="hybridMultilevel"/>
    <w:tmpl w:val="88A6C71C"/>
    <w:lvl w:ilvl="0" w:tplc="0422000F">
      <w:start w:val="1"/>
      <w:numFmt w:val="decimal"/>
      <w:lvlText w:val="%1."/>
      <w:lvlJc w:val="left"/>
      <w:pPr>
        <w:ind w:left="2227" w:hanging="360"/>
      </w:pPr>
    </w:lvl>
    <w:lvl w:ilvl="1" w:tplc="04220019" w:tentative="1">
      <w:start w:val="1"/>
      <w:numFmt w:val="lowerLetter"/>
      <w:lvlText w:val="%2."/>
      <w:lvlJc w:val="left"/>
      <w:pPr>
        <w:ind w:left="2947" w:hanging="360"/>
      </w:pPr>
    </w:lvl>
    <w:lvl w:ilvl="2" w:tplc="0422001B" w:tentative="1">
      <w:start w:val="1"/>
      <w:numFmt w:val="lowerRoman"/>
      <w:lvlText w:val="%3."/>
      <w:lvlJc w:val="right"/>
      <w:pPr>
        <w:ind w:left="3667" w:hanging="180"/>
      </w:pPr>
    </w:lvl>
    <w:lvl w:ilvl="3" w:tplc="0422000F" w:tentative="1">
      <w:start w:val="1"/>
      <w:numFmt w:val="decimal"/>
      <w:lvlText w:val="%4."/>
      <w:lvlJc w:val="left"/>
      <w:pPr>
        <w:ind w:left="4387" w:hanging="360"/>
      </w:pPr>
    </w:lvl>
    <w:lvl w:ilvl="4" w:tplc="04220019" w:tentative="1">
      <w:start w:val="1"/>
      <w:numFmt w:val="lowerLetter"/>
      <w:lvlText w:val="%5."/>
      <w:lvlJc w:val="left"/>
      <w:pPr>
        <w:ind w:left="5107" w:hanging="360"/>
      </w:pPr>
    </w:lvl>
    <w:lvl w:ilvl="5" w:tplc="0422001B" w:tentative="1">
      <w:start w:val="1"/>
      <w:numFmt w:val="lowerRoman"/>
      <w:lvlText w:val="%6."/>
      <w:lvlJc w:val="right"/>
      <w:pPr>
        <w:ind w:left="5827" w:hanging="180"/>
      </w:pPr>
    </w:lvl>
    <w:lvl w:ilvl="6" w:tplc="0422000F" w:tentative="1">
      <w:start w:val="1"/>
      <w:numFmt w:val="decimal"/>
      <w:lvlText w:val="%7."/>
      <w:lvlJc w:val="left"/>
      <w:pPr>
        <w:ind w:left="6547" w:hanging="360"/>
      </w:pPr>
    </w:lvl>
    <w:lvl w:ilvl="7" w:tplc="04220019" w:tentative="1">
      <w:start w:val="1"/>
      <w:numFmt w:val="lowerLetter"/>
      <w:lvlText w:val="%8."/>
      <w:lvlJc w:val="left"/>
      <w:pPr>
        <w:ind w:left="7267" w:hanging="360"/>
      </w:pPr>
    </w:lvl>
    <w:lvl w:ilvl="8" w:tplc="0422001B" w:tentative="1">
      <w:start w:val="1"/>
      <w:numFmt w:val="lowerRoman"/>
      <w:lvlText w:val="%9."/>
      <w:lvlJc w:val="right"/>
      <w:pPr>
        <w:ind w:left="7987" w:hanging="180"/>
      </w:pPr>
    </w:lvl>
  </w:abstractNum>
  <w:abstractNum w:abstractNumId="1" w15:restartNumberingAfterBreak="0">
    <w:nsid w:val="19EA5870"/>
    <w:multiLevelType w:val="hybridMultilevel"/>
    <w:tmpl w:val="391A25C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0563212"/>
    <w:multiLevelType w:val="hybridMultilevel"/>
    <w:tmpl w:val="4FDC004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F549EC"/>
    <w:multiLevelType w:val="hybridMultilevel"/>
    <w:tmpl w:val="4EBA9D7C"/>
    <w:lvl w:ilvl="0" w:tplc="33E65266">
      <w:start w:val="1"/>
      <w:numFmt w:val="decimal"/>
      <w:lvlText w:val="%1)"/>
      <w:lvlJc w:val="left"/>
      <w:pPr>
        <w:ind w:left="100" w:hanging="396"/>
      </w:pPr>
      <w:rPr>
        <w:rFonts w:ascii="Microsoft Sans Serif" w:eastAsia="Microsoft Sans Serif" w:hAnsi="Microsoft Sans Serif" w:cs="Microsoft Sans Serif" w:hint="default"/>
        <w:w w:val="100"/>
        <w:sz w:val="28"/>
        <w:szCs w:val="28"/>
        <w:lang w:val="uk-UA" w:eastAsia="en-US" w:bidi="ar-SA"/>
      </w:rPr>
    </w:lvl>
    <w:lvl w:ilvl="1" w:tplc="A1001E50">
      <w:numFmt w:val="bullet"/>
      <w:lvlText w:val="•"/>
      <w:lvlJc w:val="left"/>
      <w:pPr>
        <w:ind w:left="1098" w:hanging="396"/>
      </w:pPr>
      <w:rPr>
        <w:lang w:val="uk-UA" w:eastAsia="en-US" w:bidi="ar-SA"/>
      </w:rPr>
    </w:lvl>
    <w:lvl w:ilvl="2" w:tplc="5B1EF76E">
      <w:numFmt w:val="bullet"/>
      <w:lvlText w:val="•"/>
      <w:lvlJc w:val="left"/>
      <w:pPr>
        <w:ind w:left="2097" w:hanging="396"/>
      </w:pPr>
      <w:rPr>
        <w:lang w:val="uk-UA" w:eastAsia="en-US" w:bidi="ar-SA"/>
      </w:rPr>
    </w:lvl>
    <w:lvl w:ilvl="3" w:tplc="C1B4C7BC">
      <w:numFmt w:val="bullet"/>
      <w:lvlText w:val="•"/>
      <w:lvlJc w:val="left"/>
      <w:pPr>
        <w:ind w:left="3095" w:hanging="396"/>
      </w:pPr>
      <w:rPr>
        <w:lang w:val="uk-UA" w:eastAsia="en-US" w:bidi="ar-SA"/>
      </w:rPr>
    </w:lvl>
    <w:lvl w:ilvl="4" w:tplc="2C8C7408">
      <w:numFmt w:val="bullet"/>
      <w:lvlText w:val="•"/>
      <w:lvlJc w:val="left"/>
      <w:pPr>
        <w:ind w:left="4094" w:hanging="396"/>
      </w:pPr>
      <w:rPr>
        <w:lang w:val="uk-UA" w:eastAsia="en-US" w:bidi="ar-SA"/>
      </w:rPr>
    </w:lvl>
    <w:lvl w:ilvl="5" w:tplc="CB8C55BA">
      <w:numFmt w:val="bullet"/>
      <w:lvlText w:val="•"/>
      <w:lvlJc w:val="left"/>
      <w:pPr>
        <w:ind w:left="5093" w:hanging="396"/>
      </w:pPr>
      <w:rPr>
        <w:lang w:val="uk-UA" w:eastAsia="en-US" w:bidi="ar-SA"/>
      </w:rPr>
    </w:lvl>
    <w:lvl w:ilvl="6" w:tplc="3858E9D4">
      <w:numFmt w:val="bullet"/>
      <w:lvlText w:val="•"/>
      <w:lvlJc w:val="left"/>
      <w:pPr>
        <w:ind w:left="6091" w:hanging="396"/>
      </w:pPr>
      <w:rPr>
        <w:lang w:val="uk-UA" w:eastAsia="en-US" w:bidi="ar-SA"/>
      </w:rPr>
    </w:lvl>
    <w:lvl w:ilvl="7" w:tplc="2932AADC">
      <w:numFmt w:val="bullet"/>
      <w:lvlText w:val="•"/>
      <w:lvlJc w:val="left"/>
      <w:pPr>
        <w:ind w:left="7090" w:hanging="396"/>
      </w:pPr>
      <w:rPr>
        <w:lang w:val="uk-UA" w:eastAsia="en-US" w:bidi="ar-SA"/>
      </w:rPr>
    </w:lvl>
    <w:lvl w:ilvl="8" w:tplc="654EC054">
      <w:numFmt w:val="bullet"/>
      <w:lvlText w:val="•"/>
      <w:lvlJc w:val="left"/>
      <w:pPr>
        <w:ind w:left="8089" w:hanging="396"/>
      </w:pPr>
      <w:rPr>
        <w:lang w:val="uk-UA" w:eastAsia="en-US" w:bidi="ar-SA"/>
      </w:rPr>
    </w:lvl>
  </w:abstractNum>
  <w:abstractNum w:abstractNumId="4" w15:restartNumberingAfterBreak="0">
    <w:nsid w:val="2BC13550"/>
    <w:multiLevelType w:val="hybridMultilevel"/>
    <w:tmpl w:val="F684E580"/>
    <w:lvl w:ilvl="0" w:tplc="0422000F">
      <w:start w:val="1"/>
      <w:numFmt w:val="decimal"/>
      <w:lvlText w:val="%1."/>
      <w:lvlJc w:val="left"/>
      <w:pPr>
        <w:ind w:left="1507" w:hanging="360"/>
      </w:pPr>
    </w:lvl>
    <w:lvl w:ilvl="1" w:tplc="04220019" w:tentative="1">
      <w:start w:val="1"/>
      <w:numFmt w:val="lowerLetter"/>
      <w:lvlText w:val="%2."/>
      <w:lvlJc w:val="left"/>
      <w:pPr>
        <w:ind w:left="2227" w:hanging="360"/>
      </w:pPr>
    </w:lvl>
    <w:lvl w:ilvl="2" w:tplc="0422001B" w:tentative="1">
      <w:start w:val="1"/>
      <w:numFmt w:val="lowerRoman"/>
      <w:lvlText w:val="%3."/>
      <w:lvlJc w:val="right"/>
      <w:pPr>
        <w:ind w:left="2947" w:hanging="180"/>
      </w:pPr>
    </w:lvl>
    <w:lvl w:ilvl="3" w:tplc="0422000F" w:tentative="1">
      <w:start w:val="1"/>
      <w:numFmt w:val="decimal"/>
      <w:lvlText w:val="%4."/>
      <w:lvlJc w:val="left"/>
      <w:pPr>
        <w:ind w:left="3667" w:hanging="360"/>
      </w:pPr>
    </w:lvl>
    <w:lvl w:ilvl="4" w:tplc="04220019" w:tentative="1">
      <w:start w:val="1"/>
      <w:numFmt w:val="lowerLetter"/>
      <w:lvlText w:val="%5."/>
      <w:lvlJc w:val="left"/>
      <w:pPr>
        <w:ind w:left="4387" w:hanging="360"/>
      </w:pPr>
    </w:lvl>
    <w:lvl w:ilvl="5" w:tplc="0422001B" w:tentative="1">
      <w:start w:val="1"/>
      <w:numFmt w:val="lowerRoman"/>
      <w:lvlText w:val="%6."/>
      <w:lvlJc w:val="right"/>
      <w:pPr>
        <w:ind w:left="5107" w:hanging="180"/>
      </w:pPr>
    </w:lvl>
    <w:lvl w:ilvl="6" w:tplc="0422000F" w:tentative="1">
      <w:start w:val="1"/>
      <w:numFmt w:val="decimal"/>
      <w:lvlText w:val="%7."/>
      <w:lvlJc w:val="left"/>
      <w:pPr>
        <w:ind w:left="5827" w:hanging="360"/>
      </w:pPr>
    </w:lvl>
    <w:lvl w:ilvl="7" w:tplc="04220019" w:tentative="1">
      <w:start w:val="1"/>
      <w:numFmt w:val="lowerLetter"/>
      <w:lvlText w:val="%8."/>
      <w:lvlJc w:val="left"/>
      <w:pPr>
        <w:ind w:left="6547" w:hanging="360"/>
      </w:pPr>
    </w:lvl>
    <w:lvl w:ilvl="8" w:tplc="0422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5" w15:restartNumberingAfterBreak="0">
    <w:nsid w:val="3EAF7A12"/>
    <w:multiLevelType w:val="hybridMultilevel"/>
    <w:tmpl w:val="F98ACD76"/>
    <w:lvl w:ilvl="0" w:tplc="0422000F">
      <w:start w:val="1"/>
      <w:numFmt w:val="decimal"/>
      <w:lvlText w:val="%1."/>
      <w:lvlJc w:val="left"/>
      <w:pPr>
        <w:ind w:left="2227" w:hanging="360"/>
      </w:pPr>
    </w:lvl>
    <w:lvl w:ilvl="1" w:tplc="04220019" w:tentative="1">
      <w:start w:val="1"/>
      <w:numFmt w:val="lowerLetter"/>
      <w:lvlText w:val="%2."/>
      <w:lvlJc w:val="left"/>
      <w:pPr>
        <w:ind w:left="2947" w:hanging="360"/>
      </w:pPr>
    </w:lvl>
    <w:lvl w:ilvl="2" w:tplc="0422001B" w:tentative="1">
      <w:start w:val="1"/>
      <w:numFmt w:val="lowerRoman"/>
      <w:lvlText w:val="%3."/>
      <w:lvlJc w:val="right"/>
      <w:pPr>
        <w:ind w:left="3667" w:hanging="180"/>
      </w:pPr>
    </w:lvl>
    <w:lvl w:ilvl="3" w:tplc="0422000F" w:tentative="1">
      <w:start w:val="1"/>
      <w:numFmt w:val="decimal"/>
      <w:lvlText w:val="%4."/>
      <w:lvlJc w:val="left"/>
      <w:pPr>
        <w:ind w:left="4387" w:hanging="360"/>
      </w:pPr>
    </w:lvl>
    <w:lvl w:ilvl="4" w:tplc="04220019" w:tentative="1">
      <w:start w:val="1"/>
      <w:numFmt w:val="lowerLetter"/>
      <w:lvlText w:val="%5."/>
      <w:lvlJc w:val="left"/>
      <w:pPr>
        <w:ind w:left="5107" w:hanging="360"/>
      </w:pPr>
    </w:lvl>
    <w:lvl w:ilvl="5" w:tplc="0422001B" w:tentative="1">
      <w:start w:val="1"/>
      <w:numFmt w:val="lowerRoman"/>
      <w:lvlText w:val="%6."/>
      <w:lvlJc w:val="right"/>
      <w:pPr>
        <w:ind w:left="5827" w:hanging="180"/>
      </w:pPr>
    </w:lvl>
    <w:lvl w:ilvl="6" w:tplc="0422000F" w:tentative="1">
      <w:start w:val="1"/>
      <w:numFmt w:val="decimal"/>
      <w:lvlText w:val="%7."/>
      <w:lvlJc w:val="left"/>
      <w:pPr>
        <w:ind w:left="6547" w:hanging="360"/>
      </w:pPr>
    </w:lvl>
    <w:lvl w:ilvl="7" w:tplc="04220019" w:tentative="1">
      <w:start w:val="1"/>
      <w:numFmt w:val="lowerLetter"/>
      <w:lvlText w:val="%8."/>
      <w:lvlJc w:val="left"/>
      <w:pPr>
        <w:ind w:left="7267" w:hanging="360"/>
      </w:pPr>
    </w:lvl>
    <w:lvl w:ilvl="8" w:tplc="0422001B" w:tentative="1">
      <w:start w:val="1"/>
      <w:numFmt w:val="lowerRoman"/>
      <w:lvlText w:val="%9."/>
      <w:lvlJc w:val="right"/>
      <w:pPr>
        <w:ind w:left="7987" w:hanging="180"/>
      </w:pPr>
    </w:lvl>
  </w:abstractNum>
  <w:abstractNum w:abstractNumId="6" w15:restartNumberingAfterBreak="0">
    <w:nsid w:val="46032AA6"/>
    <w:multiLevelType w:val="hybridMultilevel"/>
    <w:tmpl w:val="391A25C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1F97659"/>
    <w:multiLevelType w:val="hybridMultilevel"/>
    <w:tmpl w:val="1CF6676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9977A37"/>
    <w:multiLevelType w:val="hybridMultilevel"/>
    <w:tmpl w:val="F98ACD76"/>
    <w:lvl w:ilvl="0" w:tplc="0422000F">
      <w:start w:val="1"/>
      <w:numFmt w:val="decimal"/>
      <w:lvlText w:val="%1."/>
      <w:lvlJc w:val="left"/>
      <w:pPr>
        <w:ind w:left="2227" w:hanging="360"/>
      </w:pPr>
    </w:lvl>
    <w:lvl w:ilvl="1" w:tplc="04220019" w:tentative="1">
      <w:start w:val="1"/>
      <w:numFmt w:val="lowerLetter"/>
      <w:lvlText w:val="%2."/>
      <w:lvlJc w:val="left"/>
      <w:pPr>
        <w:ind w:left="2947" w:hanging="360"/>
      </w:pPr>
    </w:lvl>
    <w:lvl w:ilvl="2" w:tplc="0422001B" w:tentative="1">
      <w:start w:val="1"/>
      <w:numFmt w:val="lowerRoman"/>
      <w:lvlText w:val="%3."/>
      <w:lvlJc w:val="right"/>
      <w:pPr>
        <w:ind w:left="3667" w:hanging="180"/>
      </w:pPr>
    </w:lvl>
    <w:lvl w:ilvl="3" w:tplc="0422000F" w:tentative="1">
      <w:start w:val="1"/>
      <w:numFmt w:val="decimal"/>
      <w:lvlText w:val="%4."/>
      <w:lvlJc w:val="left"/>
      <w:pPr>
        <w:ind w:left="4387" w:hanging="360"/>
      </w:pPr>
    </w:lvl>
    <w:lvl w:ilvl="4" w:tplc="04220019" w:tentative="1">
      <w:start w:val="1"/>
      <w:numFmt w:val="lowerLetter"/>
      <w:lvlText w:val="%5."/>
      <w:lvlJc w:val="left"/>
      <w:pPr>
        <w:ind w:left="5107" w:hanging="360"/>
      </w:pPr>
    </w:lvl>
    <w:lvl w:ilvl="5" w:tplc="0422001B" w:tentative="1">
      <w:start w:val="1"/>
      <w:numFmt w:val="lowerRoman"/>
      <w:lvlText w:val="%6."/>
      <w:lvlJc w:val="right"/>
      <w:pPr>
        <w:ind w:left="5827" w:hanging="180"/>
      </w:pPr>
    </w:lvl>
    <w:lvl w:ilvl="6" w:tplc="0422000F" w:tentative="1">
      <w:start w:val="1"/>
      <w:numFmt w:val="decimal"/>
      <w:lvlText w:val="%7."/>
      <w:lvlJc w:val="left"/>
      <w:pPr>
        <w:ind w:left="6547" w:hanging="360"/>
      </w:pPr>
    </w:lvl>
    <w:lvl w:ilvl="7" w:tplc="04220019" w:tentative="1">
      <w:start w:val="1"/>
      <w:numFmt w:val="lowerLetter"/>
      <w:lvlText w:val="%8."/>
      <w:lvlJc w:val="left"/>
      <w:pPr>
        <w:ind w:left="7267" w:hanging="360"/>
      </w:pPr>
    </w:lvl>
    <w:lvl w:ilvl="8" w:tplc="0422001B" w:tentative="1">
      <w:start w:val="1"/>
      <w:numFmt w:val="lowerRoman"/>
      <w:lvlText w:val="%9."/>
      <w:lvlJc w:val="right"/>
      <w:pPr>
        <w:ind w:left="7987" w:hanging="180"/>
      </w:pPr>
    </w:lvl>
  </w:abstractNum>
  <w:abstractNum w:abstractNumId="9" w15:restartNumberingAfterBreak="0">
    <w:nsid w:val="7A02756A"/>
    <w:multiLevelType w:val="multilevel"/>
    <w:tmpl w:val="733C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71589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57658219">
    <w:abstractNumId w:val="6"/>
  </w:num>
  <w:num w:numId="3" w16cid:durableId="1404834366">
    <w:abstractNumId w:val="2"/>
  </w:num>
  <w:num w:numId="4" w16cid:durableId="1734619526">
    <w:abstractNumId w:val="1"/>
  </w:num>
  <w:num w:numId="5" w16cid:durableId="1850675346">
    <w:abstractNumId w:val="4"/>
  </w:num>
  <w:num w:numId="6" w16cid:durableId="283274463">
    <w:abstractNumId w:val="8"/>
  </w:num>
  <w:num w:numId="7" w16cid:durableId="1635598089">
    <w:abstractNumId w:val="0"/>
  </w:num>
  <w:num w:numId="8" w16cid:durableId="1029642337">
    <w:abstractNumId w:val="5"/>
  </w:num>
  <w:num w:numId="9" w16cid:durableId="498157152">
    <w:abstractNumId w:val="7"/>
  </w:num>
  <w:num w:numId="10" w16cid:durableId="8899995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FE"/>
    <w:rsid w:val="00081234"/>
    <w:rsid w:val="000841E9"/>
    <w:rsid w:val="00087477"/>
    <w:rsid w:val="000B2BB3"/>
    <w:rsid w:val="000C78BB"/>
    <w:rsid w:val="000E3A34"/>
    <w:rsid w:val="00100D00"/>
    <w:rsid w:val="001178BB"/>
    <w:rsid w:val="00135E1D"/>
    <w:rsid w:val="001458B2"/>
    <w:rsid w:val="00152535"/>
    <w:rsid w:val="001B0D5B"/>
    <w:rsid w:val="001E643E"/>
    <w:rsid w:val="001F6725"/>
    <w:rsid w:val="00204670"/>
    <w:rsid w:val="00235060"/>
    <w:rsid w:val="00296BD6"/>
    <w:rsid w:val="00297867"/>
    <w:rsid w:val="00314725"/>
    <w:rsid w:val="0033476B"/>
    <w:rsid w:val="00351707"/>
    <w:rsid w:val="0035768E"/>
    <w:rsid w:val="003D024D"/>
    <w:rsid w:val="003F4892"/>
    <w:rsid w:val="0040120D"/>
    <w:rsid w:val="0040176A"/>
    <w:rsid w:val="004028DE"/>
    <w:rsid w:val="00456872"/>
    <w:rsid w:val="004713C3"/>
    <w:rsid w:val="004A024E"/>
    <w:rsid w:val="004A27B3"/>
    <w:rsid w:val="004E0538"/>
    <w:rsid w:val="0051649E"/>
    <w:rsid w:val="00531388"/>
    <w:rsid w:val="00533999"/>
    <w:rsid w:val="00554F5B"/>
    <w:rsid w:val="00573825"/>
    <w:rsid w:val="0061222E"/>
    <w:rsid w:val="006448B7"/>
    <w:rsid w:val="00647BCE"/>
    <w:rsid w:val="006C29DE"/>
    <w:rsid w:val="006D4D71"/>
    <w:rsid w:val="00707363"/>
    <w:rsid w:val="0072142E"/>
    <w:rsid w:val="0078136F"/>
    <w:rsid w:val="00795701"/>
    <w:rsid w:val="007A082C"/>
    <w:rsid w:val="007E408D"/>
    <w:rsid w:val="00803693"/>
    <w:rsid w:val="00840325"/>
    <w:rsid w:val="00852064"/>
    <w:rsid w:val="00854E5E"/>
    <w:rsid w:val="00857E39"/>
    <w:rsid w:val="0086353D"/>
    <w:rsid w:val="00870CF9"/>
    <w:rsid w:val="0089192D"/>
    <w:rsid w:val="008D1102"/>
    <w:rsid w:val="008E65D0"/>
    <w:rsid w:val="009926FF"/>
    <w:rsid w:val="009934CC"/>
    <w:rsid w:val="00994F2A"/>
    <w:rsid w:val="009B096E"/>
    <w:rsid w:val="009C15F4"/>
    <w:rsid w:val="009D1EBE"/>
    <w:rsid w:val="009E1179"/>
    <w:rsid w:val="00A0744B"/>
    <w:rsid w:val="00A2559B"/>
    <w:rsid w:val="00A2710D"/>
    <w:rsid w:val="00A279EF"/>
    <w:rsid w:val="00A431A4"/>
    <w:rsid w:val="00A513FE"/>
    <w:rsid w:val="00A51AB4"/>
    <w:rsid w:val="00A55B15"/>
    <w:rsid w:val="00A668AF"/>
    <w:rsid w:val="00A8600D"/>
    <w:rsid w:val="00B369DC"/>
    <w:rsid w:val="00B556AD"/>
    <w:rsid w:val="00B6060B"/>
    <w:rsid w:val="00B7023B"/>
    <w:rsid w:val="00B96A95"/>
    <w:rsid w:val="00BB6121"/>
    <w:rsid w:val="00BF0450"/>
    <w:rsid w:val="00BF3AF8"/>
    <w:rsid w:val="00C01127"/>
    <w:rsid w:val="00C05151"/>
    <w:rsid w:val="00C562CB"/>
    <w:rsid w:val="00C74484"/>
    <w:rsid w:val="00C8060C"/>
    <w:rsid w:val="00D04F8B"/>
    <w:rsid w:val="00D07C5D"/>
    <w:rsid w:val="00D23F11"/>
    <w:rsid w:val="00D72FCA"/>
    <w:rsid w:val="00D774AE"/>
    <w:rsid w:val="00DE4E99"/>
    <w:rsid w:val="00E140A9"/>
    <w:rsid w:val="00E4512C"/>
    <w:rsid w:val="00E87733"/>
    <w:rsid w:val="00E966C4"/>
    <w:rsid w:val="00EA0030"/>
    <w:rsid w:val="00EA15FD"/>
    <w:rsid w:val="00EA370D"/>
    <w:rsid w:val="00EB67BD"/>
    <w:rsid w:val="00EF6E39"/>
    <w:rsid w:val="00F17152"/>
    <w:rsid w:val="00F24FBD"/>
    <w:rsid w:val="00F4337F"/>
    <w:rsid w:val="00F824F2"/>
    <w:rsid w:val="00FE0CFC"/>
    <w:rsid w:val="00FF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2BCEE"/>
  <w15:chartTrackingRefBased/>
  <w15:docId w15:val="{05A3D763-C595-4BFA-B093-EC8E77FD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7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1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unhideWhenUsed/>
    <w:qFormat/>
    <w:rsid w:val="00E87733"/>
    <w:pPr>
      <w:widowControl w:val="0"/>
      <w:autoSpaceDE w:val="0"/>
      <w:autoSpaceDN w:val="0"/>
      <w:spacing w:after="0" w:line="240" w:lineRule="auto"/>
      <w:ind w:left="100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E87733"/>
    <w:rPr>
      <w:rFonts w:ascii="Microsoft Sans Serif" w:eastAsia="Microsoft Sans Serif" w:hAnsi="Microsoft Sans Serif" w:cs="Microsoft Sans Serif"/>
      <w:sz w:val="28"/>
      <w:szCs w:val="28"/>
    </w:rPr>
  </w:style>
  <w:style w:type="paragraph" w:styleId="a6">
    <w:name w:val="List Paragraph"/>
    <w:basedOn w:val="a"/>
    <w:uiPriority w:val="1"/>
    <w:qFormat/>
    <w:rsid w:val="00E87733"/>
    <w:pPr>
      <w:widowControl w:val="0"/>
      <w:autoSpaceDE w:val="0"/>
      <w:autoSpaceDN w:val="0"/>
      <w:spacing w:after="0" w:line="240" w:lineRule="auto"/>
      <w:ind w:left="100" w:firstLine="566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a"/>
    <w:uiPriority w:val="1"/>
    <w:qFormat/>
    <w:rsid w:val="00C8060C"/>
    <w:pPr>
      <w:widowControl w:val="0"/>
      <w:autoSpaceDE w:val="0"/>
      <w:autoSpaceDN w:val="0"/>
      <w:spacing w:before="1" w:after="0" w:line="300" w:lineRule="exact"/>
      <w:ind w:left="78"/>
      <w:jc w:val="center"/>
    </w:pPr>
    <w:rPr>
      <w:rFonts w:ascii="Microsoft Sans Serif" w:eastAsia="Microsoft Sans Serif" w:hAnsi="Microsoft Sans Serif" w:cs="Microsoft Sans Serif"/>
    </w:rPr>
  </w:style>
  <w:style w:type="table" w:customStyle="1" w:styleId="TableNormal">
    <w:name w:val="Table Normal"/>
    <w:uiPriority w:val="2"/>
    <w:semiHidden/>
    <w:qFormat/>
    <w:rsid w:val="00C8060C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Placeholder Text"/>
    <w:basedOn w:val="a0"/>
    <w:uiPriority w:val="99"/>
    <w:semiHidden/>
    <w:rsid w:val="00840325"/>
    <w:rPr>
      <w:color w:val="808080"/>
    </w:rPr>
  </w:style>
  <w:style w:type="character" w:styleId="a8">
    <w:name w:val="Hyperlink"/>
    <w:basedOn w:val="a0"/>
    <w:uiPriority w:val="99"/>
    <w:unhideWhenUsed/>
    <w:rsid w:val="0008123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81234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347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476B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3147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Normal (Web)"/>
    <w:basedOn w:val="a"/>
    <w:uiPriority w:val="99"/>
    <w:unhideWhenUsed/>
    <w:rsid w:val="00296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2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34F85-2C12-4DA9-A0A1-78659E8C5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487</Words>
  <Characters>2779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Cartier</cp:lastModifiedBy>
  <cp:revision>29</cp:revision>
  <cp:lastPrinted>2023-09-14T04:38:00Z</cp:lastPrinted>
  <dcterms:created xsi:type="dcterms:W3CDTF">2026-02-19T05:36:00Z</dcterms:created>
  <dcterms:modified xsi:type="dcterms:W3CDTF">2026-02-27T08:41:00Z</dcterms:modified>
</cp:coreProperties>
</file>