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46A385" w14:textId="77777777" w:rsidR="008656DC" w:rsidRDefault="002932C5">
      <w:r>
        <w:t>Faculty CV’s are available upon request.</w:t>
      </w:r>
    </w:p>
    <w:p w14:paraId="60FC0A65" w14:textId="77777777" w:rsidR="002932C5" w:rsidRDefault="002932C5">
      <w:bookmarkStart w:id="0" w:name="_GoBack"/>
      <w:bookmarkEnd w:id="0"/>
    </w:p>
    <w:sectPr w:rsidR="002932C5" w:rsidSect="008A3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2C5"/>
    <w:rsid w:val="002932C5"/>
    <w:rsid w:val="008656DC"/>
    <w:rsid w:val="008A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4337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Macintosh Word</Application>
  <DocSecurity>0</DocSecurity>
  <Lines>1</Lines>
  <Paragraphs>1</Paragraphs>
  <ScaleCrop>false</ScaleCrop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Bakos</dc:creator>
  <cp:keywords/>
  <dc:description/>
  <cp:lastModifiedBy>Yong Bakos</cp:lastModifiedBy>
  <cp:revision>1</cp:revision>
  <dcterms:created xsi:type="dcterms:W3CDTF">2018-02-06T17:06:00Z</dcterms:created>
  <dcterms:modified xsi:type="dcterms:W3CDTF">2018-02-06T17:07:00Z</dcterms:modified>
</cp:coreProperties>
</file>