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7693" w14:textId="3592F022" w:rsidR="00585E1A" w:rsidRDefault="00744BAF">
      <w:r w:rsidRPr="00744BAF">
        <w:rPr>
          <w:b/>
        </w:rPr>
        <w:t>Course Number:</w:t>
      </w:r>
      <w:r>
        <w:t xml:space="preserve"> </w:t>
      </w:r>
      <w:r w:rsidR="00585E1A">
        <w:t xml:space="preserve">SE </w:t>
      </w:r>
      <w:r w:rsidR="00691EEE">
        <w:t>2</w:t>
      </w:r>
      <w:r w:rsidR="00585E1A">
        <w:t>01</w:t>
      </w:r>
    </w:p>
    <w:p w14:paraId="32F2BC06" w14:textId="14855EDF" w:rsidR="00C56676" w:rsidRDefault="00744BAF">
      <w:r w:rsidRPr="00744BAF">
        <w:rPr>
          <w:b/>
        </w:rPr>
        <w:t>Course Title:</w:t>
      </w:r>
      <w:r>
        <w:t xml:space="preserve"> </w:t>
      </w:r>
      <w:r w:rsidR="00691EEE">
        <w:t>Software Development I</w:t>
      </w:r>
    </w:p>
    <w:p w14:paraId="5B954B28" w14:textId="4B7C1355" w:rsidR="00744BAF" w:rsidRPr="00744BAF" w:rsidRDefault="00744BAF">
      <w:pPr>
        <w:rPr>
          <w:b/>
        </w:rPr>
      </w:pPr>
      <w:r w:rsidRPr="00744BAF">
        <w:rPr>
          <w:b/>
        </w:rPr>
        <w:t xml:space="preserve">Location: </w:t>
      </w:r>
      <w:r w:rsidRPr="00744BAF">
        <w:t>Cascades</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69AA2BE3" w:rsidR="00585E1A" w:rsidRDefault="000F71D9" w:rsidP="000F71D9">
      <w:r>
        <w:t>(</w:t>
      </w:r>
      <w:r w:rsidR="00794E7A">
        <w:t>4</w:t>
      </w:r>
      <w:r>
        <w:t>)</w:t>
      </w:r>
      <w:r w:rsidR="0036096D">
        <w:t xml:space="preserve"> </w:t>
      </w:r>
      <w:r>
        <w:t>This course m</w:t>
      </w:r>
      <w:r w:rsidR="0036096D">
        <w:t xml:space="preserve">eets twice per week in lecture, combining approximately </w:t>
      </w:r>
      <w:r w:rsidR="00691EEE">
        <w:t>8</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52E5359F" w:rsidR="0036096D" w:rsidRDefault="00691EEE">
      <w:r>
        <w:t>CS 162</w:t>
      </w:r>
    </w:p>
    <w:p w14:paraId="7C1E6337" w14:textId="77777777" w:rsidR="0036096D" w:rsidRDefault="0036096D"/>
    <w:p w14:paraId="34D12081" w14:textId="77777777" w:rsidR="000F71D9" w:rsidRPr="000F71D9" w:rsidRDefault="0036096D">
      <w:pPr>
        <w:rPr>
          <w:b/>
        </w:rPr>
      </w:pPr>
      <w:r w:rsidRPr="000F71D9">
        <w:rPr>
          <w:b/>
        </w:rPr>
        <w:t>Description</w:t>
      </w:r>
      <w:bookmarkStart w:id="0" w:name="_GoBack"/>
      <w:bookmarkEnd w:id="0"/>
    </w:p>
    <w:p w14:paraId="55D8C184" w14:textId="0980C5E8" w:rsidR="0036096D" w:rsidRDefault="00691EEE">
      <w:r>
        <w:t>Introduction to collaborative software development of larger, object-oriented systems. Overview of software architecture, and the tools, principles and practice of modern software development.</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3F1C64D3" w:rsidR="0036096D" w:rsidRDefault="003900BD" w:rsidP="003900BD">
      <w:pPr>
        <w:pStyle w:val="ListParagraph"/>
        <w:numPr>
          <w:ilvl w:val="0"/>
          <w:numId w:val="3"/>
        </w:numPr>
      </w:pPr>
      <w:r>
        <w:t>Requirements gathering</w:t>
      </w:r>
    </w:p>
    <w:p w14:paraId="468714E5" w14:textId="2FA962B7" w:rsidR="003900BD" w:rsidRDefault="003900BD" w:rsidP="003900BD">
      <w:pPr>
        <w:pStyle w:val="ListParagraph"/>
        <w:numPr>
          <w:ilvl w:val="0"/>
          <w:numId w:val="3"/>
        </w:numPr>
      </w:pPr>
      <w:r>
        <w:t>Paper prototyping</w:t>
      </w:r>
    </w:p>
    <w:p w14:paraId="103CC7F9" w14:textId="3EA44E74" w:rsidR="003900BD" w:rsidRDefault="003900BD" w:rsidP="003900BD">
      <w:pPr>
        <w:pStyle w:val="ListParagraph"/>
        <w:numPr>
          <w:ilvl w:val="0"/>
          <w:numId w:val="3"/>
        </w:numPr>
      </w:pPr>
      <w:r>
        <w:t>Implementing larger software systems</w:t>
      </w:r>
    </w:p>
    <w:p w14:paraId="1589466B" w14:textId="7D4CC042" w:rsidR="003900BD" w:rsidRDefault="003900BD" w:rsidP="003900BD">
      <w:pPr>
        <w:pStyle w:val="ListParagraph"/>
        <w:numPr>
          <w:ilvl w:val="0"/>
          <w:numId w:val="3"/>
        </w:numPr>
      </w:pPr>
      <w:r>
        <w:t>Program organization and design</w:t>
      </w:r>
    </w:p>
    <w:p w14:paraId="0478A72E" w14:textId="7796FFE0" w:rsidR="003900BD" w:rsidRDefault="003900BD" w:rsidP="003900BD">
      <w:pPr>
        <w:pStyle w:val="ListParagraph"/>
        <w:numPr>
          <w:ilvl w:val="0"/>
          <w:numId w:val="3"/>
        </w:numPr>
      </w:pPr>
      <w:r>
        <w:t>Introductory object-oriented principles</w:t>
      </w:r>
    </w:p>
    <w:p w14:paraId="18B7684C" w14:textId="6AC1258D" w:rsidR="003900BD" w:rsidRDefault="003900BD" w:rsidP="003900BD">
      <w:pPr>
        <w:pStyle w:val="ListParagraph"/>
        <w:numPr>
          <w:ilvl w:val="0"/>
          <w:numId w:val="3"/>
        </w:numPr>
      </w:pPr>
      <w:r>
        <w:t>Incorporating 3</w:t>
      </w:r>
      <w:r w:rsidRPr="003900BD">
        <w:rPr>
          <w:vertAlign w:val="superscript"/>
        </w:rPr>
        <w:t>rd</w:t>
      </w:r>
      <w:r>
        <w:t xml:space="preserve"> party libraries, learning from documentation</w:t>
      </w:r>
    </w:p>
    <w:p w14:paraId="0930F60C" w14:textId="74FF864B" w:rsidR="003900BD" w:rsidRDefault="003900BD" w:rsidP="003900BD">
      <w:pPr>
        <w:pStyle w:val="ListParagraph"/>
        <w:numPr>
          <w:ilvl w:val="0"/>
          <w:numId w:val="3"/>
        </w:numPr>
      </w:pPr>
      <w:r>
        <w:t>Basic competency with version control</w:t>
      </w:r>
    </w:p>
    <w:p w14:paraId="3F8CD033" w14:textId="3C2B768B" w:rsidR="003900BD" w:rsidRDefault="003900BD" w:rsidP="003900BD">
      <w:pPr>
        <w:pStyle w:val="ListParagraph"/>
        <w:numPr>
          <w:ilvl w:val="0"/>
          <w:numId w:val="3"/>
        </w:numPr>
      </w:pPr>
      <w:r>
        <w:t>Team collaboration &amp; communication tools</w:t>
      </w:r>
    </w:p>
    <w:p w14:paraId="1E3136C2" w14:textId="6A6F8823" w:rsidR="003900BD" w:rsidRDefault="003900BD" w:rsidP="003900BD">
      <w:pPr>
        <w:pStyle w:val="ListParagraph"/>
        <w:numPr>
          <w:ilvl w:val="0"/>
          <w:numId w:val="3"/>
        </w:numPr>
      </w:pPr>
      <w:r>
        <w:t>Principles of professional expectation</w:t>
      </w:r>
    </w:p>
    <w:p w14:paraId="736E4A93" w14:textId="77777777" w:rsidR="0036096D" w:rsidRDefault="0036096D"/>
    <w:p w14:paraId="692FEC00" w14:textId="77777777" w:rsidR="000F71D9" w:rsidRPr="000F71D9" w:rsidRDefault="0036096D">
      <w:pPr>
        <w:rPr>
          <w:b/>
        </w:rPr>
      </w:pPr>
      <w:r w:rsidRPr="000F71D9">
        <w:rPr>
          <w:b/>
        </w:rPr>
        <w:t>Learning Outcomes</w:t>
      </w:r>
    </w:p>
    <w:p w14:paraId="45E86E79" w14:textId="77777777" w:rsidR="00691EEE" w:rsidRDefault="00691EEE" w:rsidP="00691EEE">
      <w:pPr>
        <w:pStyle w:val="ListParagraph"/>
        <w:numPr>
          <w:ilvl w:val="0"/>
          <w:numId w:val="1"/>
        </w:numPr>
      </w:pPr>
      <w:r>
        <w:t>Create software application solutions that solve customer-defined problems and meet  user requirements.</w:t>
      </w:r>
    </w:p>
    <w:p w14:paraId="00E2EDAE" w14:textId="77777777" w:rsidR="00691EEE" w:rsidRDefault="00691EEE" w:rsidP="00691EEE">
      <w:pPr>
        <w:pStyle w:val="ListParagraph"/>
        <w:numPr>
          <w:ilvl w:val="0"/>
          <w:numId w:val="1"/>
        </w:numPr>
      </w:pPr>
      <w:r>
        <w:t>Analyze a problem domain to create appropriate abstractions.</w:t>
      </w:r>
    </w:p>
    <w:p w14:paraId="1CC4D7E6" w14:textId="77777777" w:rsidR="00691EEE" w:rsidRDefault="00691EEE" w:rsidP="00691EEE">
      <w:pPr>
        <w:pStyle w:val="ListParagraph"/>
        <w:numPr>
          <w:ilvl w:val="0"/>
          <w:numId w:val="1"/>
        </w:numPr>
      </w:pPr>
      <w:r>
        <w:t>Apply software engineering design principles and practice writing high-quality code.</w:t>
      </w:r>
    </w:p>
    <w:p w14:paraId="469B420F" w14:textId="77777777" w:rsidR="00691EEE" w:rsidRDefault="00691EEE" w:rsidP="00691EEE">
      <w:pPr>
        <w:pStyle w:val="ListParagraph"/>
        <w:numPr>
          <w:ilvl w:val="0"/>
          <w:numId w:val="1"/>
        </w:numPr>
      </w:pPr>
      <w:r>
        <w:t>Assess the maintainability and quality of code, and apply basic refactoring techniques.</w:t>
      </w:r>
    </w:p>
    <w:p w14:paraId="4D4224EF" w14:textId="77777777" w:rsidR="00691EEE" w:rsidRDefault="00691EEE" w:rsidP="00691EEE">
      <w:pPr>
        <w:pStyle w:val="ListParagraph"/>
        <w:numPr>
          <w:ilvl w:val="0"/>
          <w:numId w:val="1"/>
        </w:numPr>
      </w:pPr>
      <w:r>
        <w:t>Practice using tools to facilitate the implementation of software applications.</w:t>
      </w:r>
    </w:p>
    <w:p w14:paraId="7D8FC122" w14:textId="77777777" w:rsidR="00691EEE" w:rsidRDefault="00691EEE" w:rsidP="00691EEE">
      <w:pPr>
        <w:pStyle w:val="ListParagraph"/>
        <w:numPr>
          <w:ilvl w:val="0"/>
          <w:numId w:val="1"/>
        </w:numPr>
      </w:pPr>
      <w:r>
        <w:t>Discover and explain the features of third-party libraries and services; and integrate third-party APIs into a software system.</w:t>
      </w:r>
    </w:p>
    <w:p w14:paraId="52F80058" w14:textId="77777777" w:rsidR="00691EEE" w:rsidRDefault="00691EEE" w:rsidP="00691EEE">
      <w:pPr>
        <w:pStyle w:val="ListParagraph"/>
        <w:numPr>
          <w:ilvl w:val="0"/>
          <w:numId w:val="1"/>
        </w:numPr>
      </w:pPr>
      <w:r>
        <w:t>Work in a team to design a moderately-sized software system.</w:t>
      </w:r>
    </w:p>
    <w:p w14:paraId="6E7DACEA" w14:textId="3F1CE7DE" w:rsidR="0036096D" w:rsidRDefault="00691EEE" w:rsidP="00691EEE">
      <w:pPr>
        <w:pStyle w:val="ListParagraph"/>
        <w:numPr>
          <w:ilvl w:val="0"/>
          <w:numId w:val="1"/>
        </w:numPr>
      </w:pPr>
      <w:r>
        <w:t>Define the terminology and describe the basic concepts of software architecture.</w:t>
      </w:r>
    </w:p>
    <w:p w14:paraId="665F82F1" w14:textId="77777777" w:rsidR="0036096D" w:rsidRDefault="0036096D"/>
    <w:p w14:paraId="792F5427" w14:textId="7D69DDEC" w:rsidR="000F71D9" w:rsidRPr="000F71D9" w:rsidRDefault="0036096D">
      <w:pPr>
        <w:rPr>
          <w:b/>
        </w:rPr>
      </w:pPr>
      <w:r w:rsidRPr="000F71D9">
        <w:rPr>
          <w:b/>
        </w:rPr>
        <w:t>Evaluation of Student Performance</w:t>
      </w:r>
      <w:r w:rsidR="00744BAF">
        <w:rPr>
          <w:b/>
        </w:rPr>
        <w:t xml:space="preserve"> (A/F)</w:t>
      </w:r>
    </w:p>
    <w:p w14:paraId="27BC5EFF" w14:textId="2C599CA0" w:rsidR="0036096D" w:rsidRDefault="000F71D9">
      <w:r w:rsidRPr="000F71D9">
        <w:t xml:space="preserve">In the OSU online catalog, refer to </w:t>
      </w:r>
      <w:hyperlink r:id="rId7" w:anchor="Section2886" w:history="1">
        <w:r w:rsidRPr="000F71D9">
          <w:rPr>
            <w:rStyle w:val="Hyperlink"/>
          </w:rPr>
          <w:t>AR 18 and AR 19</w:t>
        </w:r>
      </w:hyperlink>
      <w:r w:rsidRPr="000F71D9">
        <w:t xml:space="preserve"> regarding assignment of grad</w:t>
      </w:r>
      <w:r>
        <w:t>es</w:t>
      </w:r>
      <w:r w:rsidR="00744BAF">
        <w:t>.</w:t>
      </w:r>
    </w:p>
    <w:p w14:paraId="692582BE" w14:textId="5E46FD55" w:rsidR="00744BAF" w:rsidRDefault="00744BAF" w:rsidP="00744BAF">
      <w:pPr>
        <w:pStyle w:val="ListParagraph"/>
        <w:numPr>
          <w:ilvl w:val="0"/>
          <w:numId w:val="2"/>
        </w:numPr>
      </w:pPr>
      <w:r>
        <w:t>7% Professional Development</w:t>
      </w:r>
    </w:p>
    <w:p w14:paraId="43E1BE27" w14:textId="4648C69E" w:rsidR="00744BAF" w:rsidRDefault="00744BAF" w:rsidP="00744BAF">
      <w:pPr>
        <w:pStyle w:val="ListParagraph"/>
        <w:numPr>
          <w:ilvl w:val="0"/>
          <w:numId w:val="2"/>
        </w:numPr>
      </w:pPr>
      <w:r>
        <w:t>28% Homework Exercises</w:t>
      </w:r>
    </w:p>
    <w:p w14:paraId="15BE651A" w14:textId="3A7E9AB5" w:rsidR="00744BAF" w:rsidRDefault="00744BAF" w:rsidP="00744BAF">
      <w:pPr>
        <w:pStyle w:val="ListParagraph"/>
        <w:numPr>
          <w:ilvl w:val="0"/>
          <w:numId w:val="2"/>
        </w:numPr>
      </w:pPr>
      <w:r>
        <w:lastRenderedPageBreak/>
        <w:t>30% Project</w:t>
      </w:r>
    </w:p>
    <w:p w14:paraId="7EA153F7" w14:textId="2CF037F0" w:rsidR="00744BAF" w:rsidRDefault="00744BAF" w:rsidP="00744BAF">
      <w:pPr>
        <w:pStyle w:val="ListParagraph"/>
        <w:numPr>
          <w:ilvl w:val="0"/>
          <w:numId w:val="2"/>
        </w:numPr>
      </w:pPr>
      <w:r>
        <w:t>35% Exams</w:t>
      </w:r>
    </w:p>
    <w:p w14:paraId="009515D0" w14:textId="77777777" w:rsidR="0036096D" w:rsidRDefault="0036096D"/>
    <w:p w14:paraId="72727060" w14:textId="77777777" w:rsidR="000F71D9" w:rsidRDefault="0036096D">
      <w:r w:rsidRPr="000F71D9">
        <w:rPr>
          <w:b/>
        </w:rPr>
        <w:t>Learning Resources</w:t>
      </w:r>
    </w:p>
    <w:p w14:paraId="2B4E0C56" w14:textId="0B5A26DF" w:rsidR="0036096D" w:rsidRDefault="003900BD">
      <w:r>
        <w:t>Martin</w:t>
      </w:r>
      <w:r w:rsidR="00744BAF">
        <w:t xml:space="preserve">, </w:t>
      </w:r>
      <w:r>
        <w:t>R</w:t>
      </w:r>
      <w:r w:rsidR="00744BAF">
        <w:t>. (</w:t>
      </w:r>
      <w:r>
        <w:t>2008</w:t>
      </w:r>
      <w:r w:rsidR="00744BAF">
        <w:t xml:space="preserve">). </w:t>
      </w:r>
      <w:r>
        <w:rPr>
          <w:i/>
        </w:rPr>
        <w:t>Clean Code</w:t>
      </w:r>
      <w:r w:rsidR="00744BAF">
        <w:t xml:space="preserve">. </w:t>
      </w:r>
      <w:r>
        <w:t>Prentice Hall</w:t>
      </w:r>
      <w:r w:rsidR="00744BAF">
        <w:t>.</w:t>
      </w:r>
      <w:r>
        <w:t xml:space="preserve"> ISBN 9780132350884</w:t>
      </w:r>
    </w:p>
    <w:p w14:paraId="1C91FD93" w14:textId="54D6F29A" w:rsidR="003900BD" w:rsidRDefault="003900BD">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8"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69479F1" w14:textId="2CDDE691" w:rsidR="0036096D" w:rsidRDefault="00D70919">
      <w:hyperlink r:id="rId9" w:history="1">
        <w:r w:rsidR="0036096D" w:rsidRPr="0036096D">
          <w:rPr>
            <w:rStyle w:val="Hyperlink"/>
            <w:b/>
            <w:bCs/>
          </w:rPr>
          <w:t>Statement of Expectations for Student Conduct</w:t>
        </w:r>
      </w:hyperlink>
    </w:p>
    <w:p w14:paraId="4916F96D" w14:textId="4E6A58A3" w:rsidR="0036096D" w:rsidRDefault="0036096D"/>
    <w:p w14:paraId="32564683" w14:textId="57E4C99E" w:rsidR="00425023" w:rsidRDefault="00425023" w:rsidP="00425023">
      <w:r>
        <w:rPr>
          <w:b/>
          <w:bCs/>
        </w:rPr>
        <w:t>Religious Observance</w:t>
      </w:r>
    </w:p>
    <w:p w14:paraId="393B8EBE" w14:textId="77777777" w:rsidR="00744BAF" w:rsidRPr="00425023" w:rsidRDefault="00744BAF" w:rsidP="00744BAF">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3CDFF23B" w14:textId="77777777" w:rsidR="00744BAF" w:rsidRDefault="00744BAF" w:rsidP="00744BAF">
      <w:pPr>
        <w:rPr>
          <w:rFonts w:ascii="Times New Roman" w:hAnsi="Times New Roman" w:cs="Times New Roman"/>
        </w:rPr>
      </w:pPr>
    </w:p>
    <w:p w14:paraId="459BC285" w14:textId="650FDEA9" w:rsidR="00425023" w:rsidRDefault="00425023" w:rsidP="00744BAF">
      <w:pPr>
        <w:rPr>
          <w:b/>
          <w:bCs/>
        </w:rPr>
      </w:pPr>
      <w:r>
        <w:rPr>
          <w:b/>
          <w:bCs/>
        </w:rPr>
        <w:t>Excused Absences for University Extracurricular Activities</w:t>
      </w:r>
    </w:p>
    <w:p w14:paraId="56D23FBA" w14:textId="09FCE2F7" w:rsidR="00744BAF" w:rsidRPr="00425023" w:rsidRDefault="00744BAF" w:rsidP="00744BAF">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5AE39969" w14:textId="77777777" w:rsidR="00744BAF" w:rsidRPr="00425023" w:rsidRDefault="00744BAF" w:rsidP="00744BAF">
      <w:pPr>
        <w:rPr>
          <w:rFonts w:ascii="Calibri" w:hAnsi="Calibri" w:cs="Calibri"/>
        </w:rPr>
      </w:pPr>
    </w:p>
    <w:p w14:paraId="60D74340" w14:textId="77777777" w:rsidR="00744BAF" w:rsidRPr="00425023" w:rsidRDefault="00744BAF">
      <w:pPr>
        <w:rPr>
          <w:rFonts w:ascii="Calibri" w:hAnsi="Calibri" w:cs="Calibri"/>
        </w:rPr>
      </w:pPr>
    </w:p>
    <w:sectPr w:rsidR="00744BAF" w:rsidRPr="00425023"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F130B" w14:textId="77777777" w:rsidR="00D70919" w:rsidRDefault="00D70919" w:rsidP="008F49F6">
      <w:r>
        <w:separator/>
      </w:r>
    </w:p>
  </w:endnote>
  <w:endnote w:type="continuationSeparator" w:id="0">
    <w:p w14:paraId="04F0972E" w14:textId="77777777" w:rsidR="00D70919" w:rsidRDefault="00D70919" w:rsidP="008F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DADEA" w14:textId="77777777" w:rsidR="00D70919" w:rsidRDefault="00D70919" w:rsidP="008F49F6">
      <w:r>
        <w:separator/>
      </w:r>
    </w:p>
  </w:footnote>
  <w:footnote w:type="continuationSeparator" w:id="0">
    <w:p w14:paraId="14805A0D" w14:textId="77777777" w:rsidR="00D70919" w:rsidRDefault="00D70919" w:rsidP="008F4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5DB11" w14:textId="77777777" w:rsidR="008F49F6" w:rsidRDefault="008F49F6" w:rsidP="008F49F6">
    <w:pPr>
      <w:pStyle w:val="Header"/>
    </w:pPr>
    <w:r>
      <w:t>Revised 2/11/2019</w:t>
    </w:r>
  </w:p>
  <w:p w14:paraId="4F1A1B32" w14:textId="77777777" w:rsidR="008F49F6" w:rsidRDefault="008F4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F6F"/>
    <w:multiLevelType w:val="hybridMultilevel"/>
    <w:tmpl w:val="661C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C7CF0"/>
    <w:multiLevelType w:val="hybridMultilevel"/>
    <w:tmpl w:val="A352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2D54E6"/>
    <w:rsid w:val="0036096D"/>
    <w:rsid w:val="003900BD"/>
    <w:rsid w:val="00425023"/>
    <w:rsid w:val="00585E1A"/>
    <w:rsid w:val="00691EEE"/>
    <w:rsid w:val="00744BAF"/>
    <w:rsid w:val="00794E7A"/>
    <w:rsid w:val="008A32C7"/>
    <w:rsid w:val="008F49F6"/>
    <w:rsid w:val="00C56676"/>
    <w:rsid w:val="00D7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5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character" w:styleId="FollowedHyperlink">
    <w:name w:val="FollowedHyperlink"/>
    <w:basedOn w:val="DefaultParagraphFont"/>
    <w:uiPriority w:val="99"/>
    <w:semiHidden/>
    <w:unhideWhenUsed/>
    <w:rsid w:val="00744BAF"/>
    <w:rPr>
      <w:color w:val="954F72" w:themeColor="followedHyperlink"/>
      <w:u w:val="single"/>
    </w:rPr>
  </w:style>
  <w:style w:type="paragraph" w:styleId="Header">
    <w:name w:val="header"/>
    <w:basedOn w:val="Normal"/>
    <w:link w:val="HeaderChar"/>
    <w:uiPriority w:val="99"/>
    <w:unhideWhenUsed/>
    <w:rsid w:val="008F49F6"/>
    <w:pPr>
      <w:tabs>
        <w:tab w:val="center" w:pos="4680"/>
        <w:tab w:val="right" w:pos="9360"/>
      </w:tabs>
    </w:pPr>
  </w:style>
  <w:style w:type="character" w:customStyle="1" w:styleId="HeaderChar">
    <w:name w:val="Header Char"/>
    <w:basedOn w:val="DefaultParagraphFont"/>
    <w:link w:val="Header"/>
    <w:uiPriority w:val="99"/>
    <w:rsid w:val="008F49F6"/>
  </w:style>
  <w:style w:type="paragraph" w:styleId="Footer">
    <w:name w:val="footer"/>
    <w:basedOn w:val="Normal"/>
    <w:link w:val="FooterChar"/>
    <w:uiPriority w:val="99"/>
    <w:unhideWhenUsed/>
    <w:rsid w:val="008F49F6"/>
    <w:pPr>
      <w:tabs>
        <w:tab w:val="center" w:pos="4680"/>
        <w:tab w:val="right" w:pos="9360"/>
      </w:tabs>
    </w:pPr>
  </w:style>
  <w:style w:type="character" w:customStyle="1" w:styleId="FooterChar">
    <w:name w:val="Footer Char"/>
    <w:basedOn w:val="DefaultParagraphFont"/>
    <w:link w:val="Footer"/>
    <w:uiPriority w:val="99"/>
    <w:rsid w:val="008F4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s.oregonstate.edu/" TargetMode="External"/><Relationship Id="rId3" Type="http://schemas.openxmlformats.org/officeDocument/2006/relationships/settings" Target="settings.xml"/><Relationship Id="rId7" Type="http://schemas.openxmlformats.org/officeDocument/2006/relationships/hyperlink" Target="http://catalog.oregonstate.edu/ChapterDetail.aspx?key=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regonstate.edu/studentconduct/offens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6</cp:revision>
  <dcterms:created xsi:type="dcterms:W3CDTF">2017-09-24T02:20:00Z</dcterms:created>
  <dcterms:modified xsi:type="dcterms:W3CDTF">2019-02-11T17:35:00Z</dcterms:modified>
</cp:coreProperties>
</file>